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octubre de 2023 al 28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28/10/2023 16:00 a 23:00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Santa Cecilia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
-4 Micro Condenser
-4 Micro unidireccionales(para solistas)
-1 Microfono unidirecional para el Ampli de mi viola.
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hace en el patio del frente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octubre de 2023 al 28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2023-10-18T11:30:24-03:00</dcterms:created>
  <dcterms:modified xsi:type="dcterms:W3CDTF">2023-10-18T11:30:24-03:00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