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26 de abril de 2024 al 07 de mayo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26/04/2024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2095-Tel:  0291 4562499 - 291 4223043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26/04/2024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Literatura y cine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26/04/2024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26/04/2024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26/04/2024 15:00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Actividad por el Mes del Autismo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15 a 18.00 armado
18:00 a 19:30 hs actividad
19:30 a 20:00 hs desarme
Acompaña grupo Pulsiones y musicos conservatorio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Anabel Leguizamo 2914371747-Tel: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CIAN y PULSIONES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PATIO DEL ALJIBE: Actividad expresión corporal 
SALA COMEDOR: Sala de regulación para los niños que se sientan mal 
MERECEDE SOSA: experimentación con instrumentos 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26/04/2024 15:00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Actividad por el Mes del Autismo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15 a 18.00 armado
18:00 a 19:30 hs actividad
19:30 a 20:00 hs desarme
Acompaña grupo Pulsiones y musicos conservatorio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Anabel Leguizamo 2914371747-Tel: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CIAN y PULSIONES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PATIO DEL ALJIBE: Actividad expresión corporal 
SALA COMEDOR: Sala de regulación para los niños que se sientan mal 
MERECEDE SOSA: experimentación con instrumentos 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29/04/2024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Acuarela para principiantes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Yovana Bartoloné Guzmán 2932 15441510-Tel: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notebook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29/04/2024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Origami para principiantes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Paula Valverde 294 4566711-Tel: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29/04/2024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29/04/2024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30/04/2024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Historia y Literatura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Bernarda Abril Benitez 291 4622-806-Tel: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30/04/2024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 escritura como espacio de difusión y construcción cultural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Macarena Trigo 11 3134-4981-Tel: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30/04/2024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01/05/2024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01/05/2024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02/05/2024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02/05/2024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02/05/2024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Editor EdiUNS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Rebeca Canclini 2914046369-Tel: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una mesa y 20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02/05/2024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02/05/2024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Arte Mix Media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Rosana Vergara 291 6496-759-Tel: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02/05/2024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02/05/2024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03/05/2024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2095-Tel:  0291 4562499 - 291 4223043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03/05/2024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Literatura y cine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03/05/2024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03/05/2024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03/05/2024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03/05/2024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Inauguración Muestra Nidia Burgos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Nidia Burgos 291 462-2573-Tel: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MERCEDES SOSA: 60 Sillas y escritorio. 2 micrófonos. 
SALA COMEDOR : 2 mesas con mateles para el catering. Balde con flores. Usan heladera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03/05/2024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Inauguración Muestra Nidia Burgos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Nidia Burgos 291 462-2573-Tel: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MERCEDES SOSA: 60 Sillas y escritorio. 2 micrófonos. 
SALA COMEDOR : 2 mesas con mateles para el catering. Balde con flores. Usan heladera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06/05/2024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Acuarela para principiantes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Yovana Bartoloné Guzmán 2932 15441510-Tel: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notebook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06/05/2024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Origami para principiantes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Paula Valverde 294 4566711-Tel: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06/05/2024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06/05/2024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07/05/2024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Historia y Literatura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Bernarda Abril Benitez 291 4622-806-Tel: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07/05/2024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 escritura como espacio de difusión y construcción cultural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Macarena Trigo 11 3134-4981-Tel: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07/05/2024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- 26 de abril de 2024 al 07 de mayo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2024-04-25T10:47:20-03:00</dcterms:created>
  <dcterms:modified xsi:type="dcterms:W3CDTF">2024-04-25T10:47:20-03:00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