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12:30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Cooperativismo Escolar - Región sostenible 4.0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Saenz Coré  291 571-0638-Tel: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UNS Cooperativa Obrea ACA y otros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17/04/2024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Cooperativismo Escolar - Región sostenible 4.0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Javier Saenz Coré  291 571-0638-Tel: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UNS Cooperativa Obrera ACA y otros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2024-04-15T10:25:55-03:00</dcterms:created>
  <dcterms:modified xsi:type="dcterms:W3CDTF">2024-04-15T10:25:55-03:00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