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17 de mayo de 2024 al 28 de mayo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17/05/2024 08:00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y Aplicaciones C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17/05/2024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Requiere personal de limpieza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Medicina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17/05/2024 14:00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Escuela Agraria de Cerri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Evangelina Lasala 2914 62-0489-Tel: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Escuela Agraria de Cerri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30 personas
30 sillas y una mesa para disertante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17/05/2024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Voluntariado y Cruz Roja Argentina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20/05/2024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Consultas AINCRIT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Claudia Tourn 291 468-9661-Tel: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AINCRIT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 mesa 4 sillas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21/05/2024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Dibujo y pintura para adultos mayores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Jeanette Matte 291 471-9715-Tel: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Mesas a lo largo y 25 sillas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21/05/2024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Requiere personal de limpieza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Medicina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21/05/2024 13:00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Psicomotricidad UPAMI PROVISIONAL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música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21/05/2024 13:00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Psicomotricidad UPAMI PROVISIONAL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música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22/05/2024 08:00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y Aplicaciones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23/05/2024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23/05/2024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y Aplicaciones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24/05/2024 08:00 a 13:00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Jornadas "Rabia en foco"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Sandra Ruggero 291 436-7272-Tel: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Secretaría de Salud Municipio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24/05/2024 08:00 a 13:00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Jornadas "Rabia en foco"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Sandra Ruggero 291 436-7272-Tel: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Secretaría de Salud Municipio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24/05/2024 08:00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y Aplicaciones C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24/05/2024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Requiere personal de limpieza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Medicina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24/05/2024 14:00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Escuela Agraria de Cerri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Evangelina Lasala 2914 62-0489-Tel: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Escuela Agraria de Cerri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30 personas
30 sillas y una mesa para disertante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25/05/2024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25/05/2024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25/05/2024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25/05/2024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25/05/2024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27/05/2024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Consultas AINCRIT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Claudia Tourn 291 468-9661-Tel: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AINCRIT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 mesa 4 sillas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28/05/2024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Dibujo y pintura para adultos mayores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Jeanette Matte 291 471-9715-Tel: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Mesas a lo largo y 25 sillas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28/05/2024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Requiere personal de limpieza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Medicina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28/05/2024 13:00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Psicomotricidad UPAMI PROVISIONAL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música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28/05/2024 13:00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Psicomotricidad UPAMI PROVISIONAL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música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- 17 de mayo de 2024 al 28 de mayo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2024-05-16T12:39:10-03:00</dcterms:created>
  <dcterms:modified xsi:type="dcterms:W3CDTF">2024-05-16T12:39:10-03:00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