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475D9" w14:textId="77777777" w:rsidR="00EA4A06" w:rsidRPr="00EA4A06" w:rsidRDefault="00EA4A06" w:rsidP="00EA4A06">
      <w:r w:rsidRPr="00EA4A06">
        <w:t xml:space="preserve">this is our second effort with a sensitivity analysis. the first approach was quite different: a linear mixed effects model was fit to each species. we then looked at the species for which a model could not be fit (many species were too rare?) to look at the number of species that could detect the 20% change. I think we had a squishy, not great cutoff criteria - I'm trying to avoid that and code the criteria into the code in this effort. when </w:t>
      </w:r>
      <w:proofErr w:type="spellStart"/>
      <w:r w:rsidRPr="00EA4A06">
        <w:t>i</w:t>
      </w:r>
      <w:proofErr w:type="spellEnd"/>
      <w:r w:rsidRPr="00EA4A06">
        <w:t xml:space="preserve"> was describing our approach to a colleague who assisted with our first, related effort, he suggested maybe we did not need to consider each species separately in the </w:t>
      </w:r>
      <w:proofErr w:type="spellStart"/>
      <w:r w:rsidRPr="00EA4A06">
        <w:t>gjam</w:t>
      </w:r>
      <w:proofErr w:type="spellEnd"/>
      <w:r w:rsidRPr="00EA4A06">
        <w:t xml:space="preserve"> </w:t>
      </w:r>
      <w:proofErr w:type="gramStart"/>
      <w:r w:rsidRPr="00EA4A06">
        <w:t>context, but</w:t>
      </w:r>
      <w:proofErr w:type="gramEnd"/>
      <w:r w:rsidRPr="00EA4A06">
        <w:t xml:space="preserve"> maybe see if a 20% change (maybe the mean of all species?) could be detected. I don't want to change given all the work we have </w:t>
      </w:r>
      <w:proofErr w:type="gramStart"/>
      <w:r w:rsidRPr="00EA4A06">
        <w:t>done</w:t>
      </w:r>
      <w:proofErr w:type="gramEnd"/>
      <w:r w:rsidRPr="00EA4A06">
        <w:t xml:space="preserve"> and I like that we are functionally mirroring the initial effort, but does what he </w:t>
      </w:r>
      <w:proofErr w:type="gramStart"/>
      <w:r w:rsidRPr="00EA4A06">
        <w:t>describe</w:t>
      </w:r>
      <w:proofErr w:type="gramEnd"/>
      <w:r w:rsidRPr="00EA4A06">
        <w:t xml:space="preserve"> make sense in the context of </w:t>
      </w:r>
      <w:proofErr w:type="spellStart"/>
      <w:r w:rsidRPr="00EA4A06">
        <w:t>gjam</w:t>
      </w:r>
      <w:proofErr w:type="spellEnd"/>
      <w:r w:rsidRPr="00EA4A06">
        <w:t>?</w:t>
      </w:r>
    </w:p>
    <w:p w14:paraId="6EE9CE6F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ChatGPT said:</w:t>
      </w:r>
    </w:p>
    <w:p w14:paraId="1AA178E7" w14:textId="77777777" w:rsidR="00EA4A06" w:rsidRPr="00EA4A06" w:rsidRDefault="00EA4A06" w:rsidP="00EA4A06">
      <w:r w:rsidRPr="00EA4A06">
        <w:t xml:space="preserve">Yes, your colleague’s suggestion </w:t>
      </w:r>
      <w:r w:rsidRPr="00EA4A06">
        <w:rPr>
          <w:b/>
          <w:bCs/>
        </w:rPr>
        <w:t>does make some conceptual sense</w:t>
      </w:r>
      <w:r w:rsidRPr="00EA4A06">
        <w:t xml:space="preserve"> in the context of GJAM—but your current approach is </w:t>
      </w:r>
      <w:r w:rsidRPr="00EA4A06">
        <w:rPr>
          <w:b/>
          <w:bCs/>
        </w:rPr>
        <w:t>more informative</w:t>
      </w:r>
      <w:r w:rsidRPr="00EA4A06">
        <w:t xml:space="preserve">, </w:t>
      </w:r>
      <w:r w:rsidRPr="00EA4A06">
        <w:rPr>
          <w:b/>
          <w:bCs/>
        </w:rPr>
        <w:t>better aligned with your previous work</w:t>
      </w:r>
      <w:r w:rsidRPr="00EA4A06">
        <w:t xml:space="preserve">, and </w:t>
      </w:r>
      <w:r w:rsidRPr="00EA4A06">
        <w:rPr>
          <w:b/>
          <w:bCs/>
        </w:rPr>
        <w:t>well-justified</w:t>
      </w:r>
      <w:r w:rsidRPr="00EA4A06">
        <w:t xml:space="preserve"> given the ecological and statistical goals.</w:t>
      </w:r>
    </w:p>
    <w:p w14:paraId="3FA80412" w14:textId="77777777" w:rsidR="00EA4A06" w:rsidRPr="00EA4A06" w:rsidRDefault="00EA4A06" w:rsidP="00EA4A06">
      <w:r w:rsidRPr="00EA4A06">
        <w:t>Here’s a detailed breakdown:</w:t>
      </w:r>
    </w:p>
    <w:p w14:paraId="2BB0EB53" w14:textId="77777777" w:rsidR="00EA4A06" w:rsidRPr="00EA4A06" w:rsidRDefault="00EA4A06" w:rsidP="00EA4A06">
      <w:r w:rsidRPr="00EA4A06">
        <w:pict w14:anchorId="22DB5018">
          <v:rect id="_x0000_i1115" style="width:0;height:1.5pt" o:hralign="center" o:hrstd="t" o:hr="t" fillcolor="#a0a0a0" stroked="f"/>
        </w:pict>
      </w:r>
    </w:p>
    <w:p w14:paraId="3D409F40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✅</w:t>
      </w:r>
      <w:r w:rsidRPr="00EA4A06">
        <w:rPr>
          <w:b/>
          <w:bCs/>
        </w:rPr>
        <w:t xml:space="preserve"> What Your Colleague Suggested</w:t>
      </w:r>
    </w:p>
    <w:p w14:paraId="732A3AC1" w14:textId="77777777" w:rsidR="00EA4A06" w:rsidRPr="00EA4A06" w:rsidRDefault="00EA4A06" w:rsidP="00EA4A06">
      <w:r w:rsidRPr="00EA4A06">
        <w:t xml:space="preserve">They’re proposing a </w:t>
      </w:r>
      <w:r w:rsidRPr="00EA4A06">
        <w:rPr>
          <w:b/>
          <w:bCs/>
        </w:rPr>
        <w:t>community-level summary</w:t>
      </w:r>
      <w:r w:rsidRPr="00EA4A06">
        <w:t>, such as:</w:t>
      </w:r>
    </w:p>
    <w:p w14:paraId="361CFC85" w14:textId="77777777" w:rsidR="00EA4A06" w:rsidRPr="00EA4A06" w:rsidRDefault="00EA4A06" w:rsidP="00EA4A06">
      <w:r w:rsidRPr="00EA4A06">
        <w:t xml:space="preserve">“Can we detect a 20% change in the </w:t>
      </w:r>
      <w:r w:rsidRPr="00EA4A06">
        <w:rPr>
          <w:b/>
          <w:bCs/>
        </w:rPr>
        <w:t>mean abundance across all species</w:t>
      </w:r>
      <w:r w:rsidRPr="00EA4A06">
        <w:t>, rather than for each species individually?”</w:t>
      </w:r>
    </w:p>
    <w:p w14:paraId="11103E48" w14:textId="77777777" w:rsidR="00EA4A06" w:rsidRPr="00EA4A06" w:rsidRDefault="00EA4A06" w:rsidP="00EA4A06">
      <w:r w:rsidRPr="00EA4A06">
        <w:t xml:space="preserve">This would involve comparing the </w:t>
      </w:r>
      <w:r w:rsidRPr="00EA4A06">
        <w:rPr>
          <w:b/>
          <w:bCs/>
        </w:rPr>
        <w:t>average prediction across species</w:t>
      </w:r>
      <w:r w:rsidRPr="00EA4A06">
        <w:t xml:space="preserve"> for baseline vs. changed years, e.g.:</w:t>
      </w:r>
    </w:p>
    <w:p w14:paraId="3731F9F8" w14:textId="77777777" w:rsidR="00EA4A06" w:rsidRPr="00EA4A06" w:rsidRDefault="00EA4A06" w:rsidP="00EA4A06">
      <w:r w:rsidRPr="00EA4A06">
        <w:t>r</w:t>
      </w:r>
    </w:p>
    <w:p w14:paraId="134F6036" w14:textId="77777777" w:rsidR="00EA4A06" w:rsidRPr="00EA4A06" w:rsidRDefault="00EA4A06" w:rsidP="00EA4A06">
      <w:proofErr w:type="spellStart"/>
      <w:r w:rsidRPr="00EA4A06">
        <w:t>CopyEdit</w:t>
      </w:r>
      <w:proofErr w:type="spellEnd"/>
    </w:p>
    <w:p w14:paraId="672AA52C" w14:textId="77777777" w:rsidR="00EA4A06" w:rsidRPr="00EA4A06" w:rsidRDefault="00EA4A06" w:rsidP="00EA4A06">
      <w:proofErr w:type="spellStart"/>
      <w:r w:rsidRPr="00EA4A06">
        <w:t>mean_baseline</w:t>
      </w:r>
      <w:proofErr w:type="spellEnd"/>
      <w:r w:rsidRPr="00EA4A06">
        <w:t xml:space="preserve"> &lt;- </w:t>
      </w:r>
      <w:proofErr w:type="spellStart"/>
      <w:proofErr w:type="gramStart"/>
      <w:r w:rsidRPr="00EA4A06">
        <w:t>rowMeans</w:t>
      </w:r>
      <w:proofErr w:type="spellEnd"/>
      <w:r w:rsidRPr="00EA4A06">
        <w:t>(</w:t>
      </w:r>
      <w:proofErr w:type="spellStart"/>
      <w:proofErr w:type="gramEnd"/>
      <w:r w:rsidRPr="00EA4A06">
        <w:t>pred_</w:t>
      </w:r>
      <w:proofErr w:type="gramStart"/>
      <w:r w:rsidRPr="00EA4A06">
        <w:t>array</w:t>
      </w:r>
      <w:proofErr w:type="spellEnd"/>
      <w:r w:rsidRPr="00EA4A06">
        <w:t>[</w:t>
      </w:r>
      <w:proofErr w:type="gramEnd"/>
      <w:r w:rsidRPr="00EA4A06">
        <w:t>, "baseline"</w:t>
      </w:r>
      <w:proofErr w:type="gramStart"/>
      <w:r w:rsidRPr="00EA4A06">
        <w:t>, ]</w:t>
      </w:r>
      <w:proofErr w:type="gramEnd"/>
      <w:r w:rsidRPr="00EA4A06">
        <w:t>)</w:t>
      </w:r>
    </w:p>
    <w:p w14:paraId="6A0F739B" w14:textId="77777777" w:rsidR="00EA4A06" w:rsidRPr="00EA4A06" w:rsidRDefault="00EA4A06" w:rsidP="00EA4A06">
      <w:proofErr w:type="spellStart"/>
      <w:r w:rsidRPr="00EA4A06">
        <w:t>mean_</w:t>
      </w:r>
      <w:proofErr w:type="gramStart"/>
      <w:r w:rsidRPr="00EA4A06">
        <w:t>changed</w:t>
      </w:r>
      <w:proofErr w:type="spellEnd"/>
      <w:r w:rsidRPr="00EA4A06">
        <w:t xml:space="preserve">  &lt;</w:t>
      </w:r>
      <w:proofErr w:type="gramEnd"/>
      <w:r w:rsidRPr="00EA4A06">
        <w:t xml:space="preserve">- </w:t>
      </w:r>
      <w:proofErr w:type="spellStart"/>
      <w:proofErr w:type="gramStart"/>
      <w:r w:rsidRPr="00EA4A06">
        <w:t>rowMeans</w:t>
      </w:r>
      <w:proofErr w:type="spellEnd"/>
      <w:r w:rsidRPr="00EA4A06">
        <w:t>(</w:t>
      </w:r>
      <w:proofErr w:type="spellStart"/>
      <w:proofErr w:type="gramEnd"/>
      <w:r w:rsidRPr="00EA4A06">
        <w:t>pred_</w:t>
      </w:r>
      <w:proofErr w:type="gramStart"/>
      <w:r w:rsidRPr="00EA4A06">
        <w:t>array</w:t>
      </w:r>
      <w:proofErr w:type="spellEnd"/>
      <w:r w:rsidRPr="00EA4A06">
        <w:t>[</w:t>
      </w:r>
      <w:proofErr w:type="gramEnd"/>
      <w:r w:rsidRPr="00EA4A06">
        <w:t>, "changed"</w:t>
      </w:r>
      <w:proofErr w:type="gramStart"/>
      <w:r w:rsidRPr="00EA4A06">
        <w:t>, ]</w:t>
      </w:r>
      <w:proofErr w:type="gramEnd"/>
      <w:r w:rsidRPr="00EA4A06">
        <w:t>)</w:t>
      </w:r>
    </w:p>
    <w:p w14:paraId="6DD2ED5A" w14:textId="77777777" w:rsidR="00EA4A06" w:rsidRPr="00EA4A06" w:rsidRDefault="00EA4A06" w:rsidP="00EA4A06">
      <w:r w:rsidRPr="00EA4A06">
        <w:t xml:space="preserve">Then calculate whether a 20% change in this </w:t>
      </w:r>
      <w:r w:rsidRPr="00EA4A06">
        <w:rPr>
          <w:b/>
          <w:bCs/>
        </w:rPr>
        <w:t>community-level mean</w:t>
      </w:r>
      <w:r w:rsidRPr="00EA4A06">
        <w:t xml:space="preserve"> is detectable (e.g., using credible intervals or posterior probability that </w:t>
      </w:r>
      <w:proofErr w:type="spellStart"/>
      <w:r w:rsidRPr="00EA4A06">
        <w:t>mean_changed</w:t>
      </w:r>
      <w:proofErr w:type="spellEnd"/>
      <w:r w:rsidRPr="00EA4A06">
        <w:t xml:space="preserve"> &gt; 1.2 × </w:t>
      </w:r>
      <w:proofErr w:type="spellStart"/>
      <w:r w:rsidRPr="00EA4A06">
        <w:t>mean_baseline</w:t>
      </w:r>
      <w:proofErr w:type="spellEnd"/>
      <w:r w:rsidRPr="00EA4A06">
        <w:t>).</w:t>
      </w:r>
    </w:p>
    <w:p w14:paraId="4FE8930D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Why That Might Seem Appealing:</w:t>
      </w:r>
    </w:p>
    <w:p w14:paraId="285E2F38" w14:textId="77777777" w:rsidR="00EA4A06" w:rsidRPr="00EA4A06" w:rsidRDefault="00EA4A06" w:rsidP="00EA4A06">
      <w:pPr>
        <w:numPr>
          <w:ilvl w:val="0"/>
          <w:numId w:val="3"/>
        </w:numPr>
      </w:pPr>
      <w:r w:rsidRPr="00EA4A06">
        <w:t>Reduces complexity by aggregating across species</w:t>
      </w:r>
    </w:p>
    <w:p w14:paraId="4046347C" w14:textId="77777777" w:rsidR="00EA4A06" w:rsidRPr="00EA4A06" w:rsidRDefault="00EA4A06" w:rsidP="00EA4A06">
      <w:pPr>
        <w:numPr>
          <w:ilvl w:val="0"/>
          <w:numId w:val="3"/>
        </w:numPr>
      </w:pPr>
      <w:r w:rsidRPr="00EA4A06">
        <w:lastRenderedPageBreak/>
        <w:t>Potentially more powerful due to pooling</w:t>
      </w:r>
    </w:p>
    <w:p w14:paraId="60585B47" w14:textId="77777777" w:rsidR="00EA4A06" w:rsidRPr="00EA4A06" w:rsidRDefault="00EA4A06" w:rsidP="00EA4A06">
      <w:pPr>
        <w:numPr>
          <w:ilvl w:val="0"/>
          <w:numId w:val="3"/>
        </w:numPr>
      </w:pPr>
      <w:r w:rsidRPr="00EA4A06">
        <w:t>Easier to summarize for decision-makers</w:t>
      </w:r>
    </w:p>
    <w:p w14:paraId="38B291A7" w14:textId="77777777" w:rsidR="00EA4A06" w:rsidRPr="00EA4A06" w:rsidRDefault="00EA4A06" w:rsidP="00EA4A06">
      <w:r w:rsidRPr="00EA4A06">
        <w:pict w14:anchorId="529C62F0">
          <v:rect id="_x0000_i1116" style="width:0;height:1.5pt" o:hralign="center" o:hrstd="t" o:hr="t" fillcolor="#a0a0a0" stroked="f"/>
        </w:pict>
      </w:r>
    </w:p>
    <w:p w14:paraId="358A8BDC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❗</w:t>
      </w:r>
      <w:r w:rsidRPr="00EA4A06">
        <w:rPr>
          <w:b/>
          <w:bCs/>
        </w:rPr>
        <w:t xml:space="preserve"> Why That’s Not Sufficient for Your Sensitivity Analysis</w:t>
      </w:r>
    </w:p>
    <w:p w14:paraId="1F2448BF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1. Loss of Resolution</w:t>
      </w:r>
    </w:p>
    <w:p w14:paraId="4E078859" w14:textId="77777777" w:rsidR="00EA4A06" w:rsidRPr="00EA4A06" w:rsidRDefault="00EA4A06" w:rsidP="00EA4A06">
      <w:r w:rsidRPr="00EA4A06">
        <w:t xml:space="preserve">GJAM models </w:t>
      </w:r>
      <w:r w:rsidRPr="00EA4A06">
        <w:rPr>
          <w:i/>
          <w:iCs/>
        </w:rPr>
        <w:t>joint distributions</w:t>
      </w:r>
      <w:r w:rsidRPr="00EA4A06">
        <w:t xml:space="preserve"> of species abundance—yes—but it still estimates </w:t>
      </w:r>
      <w:r w:rsidRPr="00EA4A06">
        <w:rPr>
          <w:b/>
          <w:bCs/>
        </w:rPr>
        <w:t>species-specific responses</w:t>
      </w:r>
      <w:r w:rsidRPr="00EA4A06">
        <w:t xml:space="preserve">, which you're leveraging to evaluate </w:t>
      </w:r>
      <w:r w:rsidRPr="00EA4A06">
        <w:rPr>
          <w:b/>
          <w:bCs/>
        </w:rPr>
        <w:t>species-level detectability</w:t>
      </w:r>
      <w:r w:rsidRPr="00EA4A06">
        <w:t>. Aggregating across species would mask important variation.</w:t>
      </w:r>
    </w:p>
    <w:p w14:paraId="1206AAAE" w14:textId="77777777" w:rsidR="00EA4A06" w:rsidRPr="00EA4A06" w:rsidRDefault="00EA4A06" w:rsidP="00EA4A06">
      <w:r w:rsidRPr="00EA4A06">
        <w:t>For example, dominant species might drive the average, obscuring rare or declining species whose detectability may still matter for management.</w:t>
      </w:r>
    </w:p>
    <w:p w14:paraId="24CEA1B7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2. Your Sampling Design Targets Species</w:t>
      </w:r>
    </w:p>
    <w:p w14:paraId="261EAE6B" w14:textId="77777777" w:rsidR="00EA4A06" w:rsidRPr="00EA4A06" w:rsidRDefault="00EA4A06" w:rsidP="00EA4A06">
      <w:r w:rsidRPr="00EA4A06">
        <w:t xml:space="preserve">You’ve collected data with the intent of monitoring </w:t>
      </w:r>
      <w:r w:rsidRPr="00EA4A06">
        <w:rPr>
          <w:b/>
          <w:bCs/>
        </w:rPr>
        <w:t>species-level change</w:t>
      </w:r>
      <w:r w:rsidRPr="00EA4A06">
        <w:t>. From that perspective:</w:t>
      </w:r>
    </w:p>
    <w:p w14:paraId="0215F68C" w14:textId="77777777" w:rsidR="00EA4A06" w:rsidRPr="00EA4A06" w:rsidRDefault="00EA4A06" w:rsidP="00EA4A06">
      <w:pPr>
        <w:numPr>
          <w:ilvl w:val="0"/>
          <w:numId w:val="4"/>
        </w:numPr>
      </w:pPr>
      <w:r w:rsidRPr="00EA4A06">
        <w:t>Rare species might be harder to detect, but still ecologically important.</w:t>
      </w:r>
    </w:p>
    <w:p w14:paraId="1FA00AC4" w14:textId="77777777" w:rsidR="00EA4A06" w:rsidRPr="00EA4A06" w:rsidRDefault="00EA4A06" w:rsidP="00EA4A06">
      <w:pPr>
        <w:numPr>
          <w:ilvl w:val="0"/>
          <w:numId w:val="4"/>
        </w:numPr>
      </w:pPr>
      <w:r w:rsidRPr="00EA4A06">
        <w:t xml:space="preserve">Managers often care whether we can detect change for </w:t>
      </w:r>
      <w:proofErr w:type="gramStart"/>
      <w:r w:rsidRPr="00EA4A06">
        <w:rPr>
          <w:i/>
          <w:iCs/>
        </w:rPr>
        <w:t>particular species</w:t>
      </w:r>
      <w:proofErr w:type="gramEnd"/>
      <w:r w:rsidRPr="00EA4A06">
        <w:t>, not just overall trends.</w:t>
      </w:r>
    </w:p>
    <w:p w14:paraId="59C9B3A2" w14:textId="77777777" w:rsidR="00EA4A06" w:rsidRPr="00EA4A06" w:rsidRDefault="00EA4A06" w:rsidP="00EA4A06">
      <w:r w:rsidRPr="00EA4A06">
        <w:t>Your current framework asks:</w:t>
      </w:r>
    </w:p>
    <w:p w14:paraId="29FD21B3" w14:textId="77777777" w:rsidR="00EA4A06" w:rsidRPr="00EA4A06" w:rsidRDefault="00EA4A06" w:rsidP="00EA4A06">
      <w:r w:rsidRPr="00EA4A06">
        <w:t>“How many species (or which species) can reliably detect a 20% change year-to-year, and how does sample size affect that?”</w:t>
      </w:r>
    </w:p>
    <w:p w14:paraId="6F028D51" w14:textId="77777777" w:rsidR="00EA4A06" w:rsidRPr="00EA4A06" w:rsidRDefault="00EA4A06" w:rsidP="00EA4A06">
      <w:r w:rsidRPr="00EA4A06">
        <w:t xml:space="preserve">This is </w:t>
      </w:r>
      <w:r w:rsidRPr="00EA4A06">
        <w:rPr>
          <w:b/>
          <w:bCs/>
        </w:rPr>
        <w:t>directly useful for guiding plot-level sampling effort.</w:t>
      </w:r>
    </w:p>
    <w:p w14:paraId="4FF44C98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3. Your Current GJAM-Based Approach Mirrors the First Effort</w:t>
      </w:r>
    </w:p>
    <w:p w14:paraId="6A2B39E9" w14:textId="77777777" w:rsidR="00EA4A06" w:rsidRPr="00EA4A06" w:rsidRDefault="00EA4A06" w:rsidP="00EA4A06">
      <w:r w:rsidRPr="00EA4A06">
        <w:t>As you said, your current approach:</w:t>
      </w:r>
    </w:p>
    <w:p w14:paraId="17597F8E" w14:textId="77777777" w:rsidR="00EA4A06" w:rsidRPr="00EA4A06" w:rsidRDefault="00EA4A06" w:rsidP="00EA4A06">
      <w:pPr>
        <w:numPr>
          <w:ilvl w:val="0"/>
          <w:numId w:val="5"/>
        </w:numPr>
      </w:pPr>
      <w:r w:rsidRPr="00EA4A06">
        <w:t xml:space="preserve">Runs a </w:t>
      </w:r>
      <w:r w:rsidRPr="00EA4A06">
        <w:rPr>
          <w:b/>
          <w:bCs/>
        </w:rPr>
        <w:t>single joint model</w:t>
      </w:r>
      <w:r w:rsidRPr="00EA4A06">
        <w:t xml:space="preserve"> for all species (unlike the LME-per-species method)</w:t>
      </w:r>
    </w:p>
    <w:p w14:paraId="5F7F313E" w14:textId="77777777" w:rsidR="00EA4A06" w:rsidRPr="00EA4A06" w:rsidRDefault="00EA4A06" w:rsidP="00EA4A06">
      <w:pPr>
        <w:numPr>
          <w:ilvl w:val="0"/>
          <w:numId w:val="5"/>
        </w:numPr>
      </w:pPr>
      <w:r w:rsidRPr="00EA4A06">
        <w:t xml:space="preserve">Then </w:t>
      </w:r>
      <w:r w:rsidRPr="00EA4A06">
        <w:rPr>
          <w:b/>
          <w:bCs/>
        </w:rPr>
        <w:t>simulates and evaluates detection per species</w:t>
      </w:r>
      <w:r w:rsidRPr="00EA4A06">
        <w:t>, using a more formal and coded threshold.</w:t>
      </w:r>
    </w:p>
    <w:p w14:paraId="2D90FC61" w14:textId="77777777" w:rsidR="00EA4A06" w:rsidRPr="00EA4A06" w:rsidRDefault="00EA4A06" w:rsidP="00EA4A06">
      <w:r w:rsidRPr="00EA4A06">
        <w:t xml:space="preserve">This makes your results </w:t>
      </w:r>
      <w:r w:rsidRPr="00EA4A06">
        <w:rPr>
          <w:b/>
          <w:bCs/>
        </w:rPr>
        <w:t xml:space="preserve">more </w:t>
      </w:r>
      <w:proofErr w:type="gramStart"/>
      <w:r w:rsidRPr="00EA4A06">
        <w:rPr>
          <w:b/>
          <w:bCs/>
        </w:rPr>
        <w:t>reproducible</w:t>
      </w:r>
      <w:r w:rsidRPr="00EA4A06">
        <w:t>, and</w:t>
      </w:r>
      <w:proofErr w:type="gramEnd"/>
      <w:r w:rsidRPr="00EA4A06">
        <w:t xml:space="preserve"> avoids the “squishy” cutoff from before.</w:t>
      </w:r>
    </w:p>
    <w:p w14:paraId="2E2EDB73" w14:textId="77777777" w:rsidR="00EA4A06" w:rsidRPr="00EA4A06" w:rsidRDefault="00EA4A06" w:rsidP="00EA4A06">
      <w:r w:rsidRPr="00EA4A06">
        <w:pict w14:anchorId="548C7032">
          <v:rect id="_x0000_i1117" style="width:0;height:1.5pt" o:hralign="center" o:hrstd="t" o:hr="t" fillcolor="#a0a0a0" stroked="f"/>
        </w:pict>
      </w:r>
    </w:p>
    <w:p w14:paraId="56A585D2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🧠</w:t>
      </w:r>
      <w:r w:rsidRPr="00EA4A06">
        <w:rPr>
          <w:b/>
          <w:bCs/>
        </w:rPr>
        <w:t xml:space="preserve"> So, </w:t>
      </w:r>
      <w:proofErr w:type="gramStart"/>
      <w:r w:rsidRPr="00EA4A06">
        <w:rPr>
          <w:b/>
          <w:bCs/>
        </w:rPr>
        <w:t>Does</w:t>
      </w:r>
      <w:proofErr w:type="gramEnd"/>
      <w:r w:rsidRPr="00EA4A06">
        <w:rPr>
          <w:b/>
          <w:bCs/>
        </w:rPr>
        <w:t xml:space="preserve"> a Community-Aggregated Test Make Sense in GJAM?</w:t>
      </w:r>
    </w:p>
    <w:p w14:paraId="270BA83A" w14:textId="77777777" w:rsidR="00EA4A06" w:rsidRPr="00EA4A06" w:rsidRDefault="00EA4A06" w:rsidP="00EA4A06">
      <w:r w:rsidRPr="00EA4A06">
        <w:lastRenderedPageBreak/>
        <w:t xml:space="preserve">Yes—but for a </w:t>
      </w:r>
      <w:r w:rsidRPr="00EA4A06">
        <w:rPr>
          <w:b/>
          <w:bCs/>
        </w:rPr>
        <w:t>different purpose</w:t>
      </w:r>
      <w:r w:rsidRPr="00EA4A06">
        <w:t>:</w:t>
      </w:r>
    </w:p>
    <w:p w14:paraId="054171DF" w14:textId="77777777" w:rsidR="00EA4A06" w:rsidRPr="00EA4A06" w:rsidRDefault="00EA4A06" w:rsidP="00EA4A06">
      <w:pPr>
        <w:numPr>
          <w:ilvl w:val="0"/>
          <w:numId w:val="6"/>
        </w:numPr>
      </w:pPr>
      <w:r w:rsidRPr="00EA4A06">
        <w:t>If your goal were to say, “Can we detect any general trend in overall cover at the site level?” then a community-level test could be appropriate.</w:t>
      </w:r>
    </w:p>
    <w:p w14:paraId="3ABA1F5A" w14:textId="77777777" w:rsidR="00EA4A06" w:rsidRPr="00EA4A06" w:rsidRDefault="00EA4A06" w:rsidP="00EA4A06">
      <w:pPr>
        <w:numPr>
          <w:ilvl w:val="0"/>
          <w:numId w:val="6"/>
        </w:numPr>
      </w:pPr>
      <w:r w:rsidRPr="00EA4A06">
        <w:t xml:space="preserve">If your goal is to assess </w:t>
      </w:r>
      <w:r w:rsidRPr="00EA4A06">
        <w:rPr>
          <w:b/>
          <w:bCs/>
        </w:rPr>
        <w:t>how much sampling is needed to detect changes in specific species</w:t>
      </w:r>
      <w:r w:rsidRPr="00EA4A06">
        <w:t>, your current approach is better suited.</w:t>
      </w:r>
    </w:p>
    <w:p w14:paraId="11518109" w14:textId="77777777" w:rsidR="00EA4A06" w:rsidRPr="00EA4A06" w:rsidRDefault="00EA4A06" w:rsidP="00EA4A06">
      <w:r w:rsidRPr="00EA4A06">
        <w:pict w14:anchorId="2AB9144B">
          <v:rect id="_x0000_i1118" style="width:0;height:1.5pt" o:hralign="center" o:hrstd="t" o:hr="t" fillcolor="#a0a0a0" stroked="f"/>
        </w:pict>
      </w:r>
    </w:p>
    <w:p w14:paraId="7ECFF8BA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Symbol" w:hAnsi="Segoe UI Symbol" w:cs="Segoe UI Symbol"/>
          <w:b/>
          <w:bCs/>
        </w:rPr>
        <w:t>🛡</w:t>
      </w:r>
      <w:r w:rsidRPr="00EA4A06">
        <w:rPr>
          <w:b/>
          <w:bCs/>
        </w:rPr>
        <w:t xml:space="preserve"> Recommendation</w:t>
      </w:r>
    </w:p>
    <w:p w14:paraId="0B85FC32" w14:textId="77777777" w:rsidR="00EA4A06" w:rsidRPr="00EA4A06" w:rsidRDefault="00EA4A06" w:rsidP="00EA4A06">
      <w:r w:rsidRPr="00EA4A06">
        <w:t>Stick with your current approach.</w:t>
      </w:r>
    </w:p>
    <w:p w14:paraId="2E28D11F" w14:textId="77777777" w:rsidR="00EA4A06" w:rsidRPr="00EA4A06" w:rsidRDefault="00EA4A06" w:rsidP="00EA4A06">
      <w:r w:rsidRPr="00EA4A06">
        <w:t xml:space="preserve">Then (optionally), you can </w:t>
      </w:r>
      <w:r w:rsidRPr="00EA4A06">
        <w:rPr>
          <w:i/>
          <w:iCs/>
        </w:rPr>
        <w:t>add</w:t>
      </w:r>
      <w:r w:rsidRPr="00EA4A06">
        <w:t xml:space="preserve"> a community-level summary to your output for completeness. For instance:</w:t>
      </w:r>
    </w:p>
    <w:p w14:paraId="6EEB6C9F" w14:textId="77777777" w:rsidR="00EA4A06" w:rsidRPr="00EA4A06" w:rsidRDefault="00EA4A06" w:rsidP="00EA4A06">
      <w:r w:rsidRPr="00EA4A06">
        <w:t>r</w:t>
      </w:r>
    </w:p>
    <w:p w14:paraId="58B31236" w14:textId="77777777" w:rsidR="00EA4A06" w:rsidRPr="00EA4A06" w:rsidRDefault="00EA4A06" w:rsidP="00EA4A06">
      <w:proofErr w:type="spellStart"/>
      <w:r w:rsidRPr="00EA4A06">
        <w:t>CopyEdit</w:t>
      </w:r>
      <w:proofErr w:type="spellEnd"/>
    </w:p>
    <w:p w14:paraId="68CE8498" w14:textId="77777777" w:rsidR="00EA4A06" w:rsidRPr="00EA4A06" w:rsidRDefault="00EA4A06" w:rsidP="00EA4A06">
      <w:r w:rsidRPr="00EA4A06">
        <w:t># Community-level posterior difference per draw</w:t>
      </w:r>
    </w:p>
    <w:p w14:paraId="55C1B966" w14:textId="77777777" w:rsidR="00EA4A06" w:rsidRPr="00EA4A06" w:rsidRDefault="00EA4A06" w:rsidP="00EA4A06">
      <w:proofErr w:type="spellStart"/>
      <w:r w:rsidRPr="00EA4A06">
        <w:t>community_diff</w:t>
      </w:r>
      <w:proofErr w:type="spellEnd"/>
      <w:r w:rsidRPr="00EA4A06">
        <w:t xml:space="preserve"> &lt;- </w:t>
      </w:r>
      <w:proofErr w:type="spellStart"/>
      <w:proofErr w:type="gramStart"/>
      <w:r w:rsidRPr="00EA4A06">
        <w:t>rowMeans</w:t>
      </w:r>
      <w:proofErr w:type="spellEnd"/>
      <w:r w:rsidRPr="00EA4A06">
        <w:t>(</w:t>
      </w:r>
      <w:proofErr w:type="spellStart"/>
      <w:proofErr w:type="gramEnd"/>
      <w:r w:rsidRPr="00EA4A06">
        <w:t>pred_</w:t>
      </w:r>
      <w:proofErr w:type="gramStart"/>
      <w:r w:rsidRPr="00EA4A06">
        <w:t>array</w:t>
      </w:r>
      <w:proofErr w:type="spellEnd"/>
      <w:r w:rsidRPr="00EA4A06">
        <w:t>[</w:t>
      </w:r>
      <w:proofErr w:type="gramEnd"/>
      <w:r w:rsidRPr="00EA4A06">
        <w:t>, "changed"</w:t>
      </w:r>
      <w:proofErr w:type="gramStart"/>
      <w:r w:rsidRPr="00EA4A06">
        <w:t>, ]</w:t>
      </w:r>
      <w:proofErr w:type="gramEnd"/>
      <w:r w:rsidRPr="00EA4A06">
        <w:t xml:space="preserve">) - </w:t>
      </w:r>
      <w:proofErr w:type="spellStart"/>
      <w:proofErr w:type="gramStart"/>
      <w:r w:rsidRPr="00EA4A06">
        <w:t>rowMeans</w:t>
      </w:r>
      <w:proofErr w:type="spellEnd"/>
      <w:r w:rsidRPr="00EA4A06">
        <w:t>(</w:t>
      </w:r>
      <w:proofErr w:type="spellStart"/>
      <w:proofErr w:type="gramEnd"/>
      <w:r w:rsidRPr="00EA4A06">
        <w:t>pred_</w:t>
      </w:r>
      <w:proofErr w:type="gramStart"/>
      <w:r w:rsidRPr="00EA4A06">
        <w:t>array</w:t>
      </w:r>
      <w:proofErr w:type="spellEnd"/>
      <w:r w:rsidRPr="00EA4A06">
        <w:t>[</w:t>
      </w:r>
      <w:proofErr w:type="gramEnd"/>
      <w:r w:rsidRPr="00EA4A06">
        <w:t>, "baseline"</w:t>
      </w:r>
      <w:proofErr w:type="gramStart"/>
      <w:r w:rsidRPr="00EA4A06">
        <w:t>, ]</w:t>
      </w:r>
      <w:proofErr w:type="gramEnd"/>
      <w:r w:rsidRPr="00EA4A06">
        <w:t>)</w:t>
      </w:r>
    </w:p>
    <w:p w14:paraId="03F25367" w14:textId="77777777" w:rsidR="00EA4A06" w:rsidRPr="00EA4A06" w:rsidRDefault="00EA4A06" w:rsidP="00EA4A06">
      <w:proofErr w:type="spellStart"/>
      <w:r w:rsidRPr="00EA4A06">
        <w:t>community_detect_prob</w:t>
      </w:r>
      <w:proofErr w:type="spellEnd"/>
      <w:r w:rsidRPr="00EA4A06">
        <w:t xml:space="preserve"> &lt;- </w:t>
      </w:r>
      <w:proofErr w:type="gramStart"/>
      <w:r w:rsidRPr="00EA4A06">
        <w:t>mean(</w:t>
      </w:r>
      <w:proofErr w:type="spellStart"/>
      <w:proofErr w:type="gramEnd"/>
      <w:r w:rsidRPr="00EA4A06">
        <w:t>community_diff</w:t>
      </w:r>
      <w:proofErr w:type="spellEnd"/>
      <w:r w:rsidRPr="00EA4A06">
        <w:t xml:space="preserve"> &gt; 0)</w:t>
      </w:r>
    </w:p>
    <w:p w14:paraId="027645A0" w14:textId="77777777" w:rsidR="00EA4A06" w:rsidRPr="00EA4A06" w:rsidRDefault="00EA4A06" w:rsidP="00EA4A06">
      <w:r w:rsidRPr="00EA4A06">
        <w:t>But don’t replace your species-level detectability framework. You’re doing it the right way for the goals you’ve laid out.</w:t>
      </w:r>
    </w:p>
    <w:p w14:paraId="0E59CF3D" w14:textId="77777777" w:rsidR="00EA4A06" w:rsidRPr="00EA4A06" w:rsidRDefault="00EA4A06" w:rsidP="00EA4A06">
      <w:r w:rsidRPr="00EA4A06">
        <w:t>Would you like help writing a side analysis like this (e.g., community-level detectability) or formalizing your criteria in code for the species-level summaries?</w:t>
      </w:r>
    </w:p>
    <w:p w14:paraId="26700EE9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You said:</w:t>
      </w:r>
    </w:p>
    <w:p w14:paraId="33F8D085" w14:textId="77777777" w:rsidR="00EA4A06" w:rsidRPr="00EA4A06" w:rsidRDefault="00EA4A06" w:rsidP="00EA4A06">
      <w:r w:rsidRPr="00EA4A06">
        <w:t>how similar are the results of our species level aggregations likely to be to a modeling effort where we had run the community-</w:t>
      </w:r>
      <w:proofErr w:type="spellStart"/>
      <w:r w:rsidRPr="00EA4A06">
        <w:t>agregated</w:t>
      </w:r>
      <w:proofErr w:type="spellEnd"/>
      <w:r w:rsidRPr="00EA4A06">
        <w:t xml:space="preserve"> test?</w:t>
      </w:r>
    </w:p>
    <w:p w14:paraId="6B6449EB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ChatGPT said:</w:t>
      </w:r>
    </w:p>
    <w:p w14:paraId="0174A0C7" w14:textId="77777777" w:rsidR="00EA4A06" w:rsidRPr="00EA4A06" w:rsidRDefault="00EA4A06" w:rsidP="00EA4A06">
      <w:r w:rsidRPr="00EA4A06">
        <w:t xml:space="preserve">Great question — the similarity between </w:t>
      </w:r>
      <w:r w:rsidRPr="00EA4A06">
        <w:rPr>
          <w:b/>
          <w:bCs/>
        </w:rPr>
        <w:t>species-level aggregation results</w:t>
      </w:r>
      <w:r w:rsidRPr="00EA4A06">
        <w:t xml:space="preserve"> and a </w:t>
      </w:r>
      <w:r w:rsidRPr="00EA4A06">
        <w:rPr>
          <w:b/>
          <w:bCs/>
        </w:rPr>
        <w:t>community-level aggregated test</w:t>
      </w:r>
      <w:r w:rsidRPr="00EA4A06">
        <w:t xml:space="preserve"> depends on a few key factors. Let's break it down so you can understand when they might be similar, and when they’re likely to diverge.</w:t>
      </w:r>
    </w:p>
    <w:p w14:paraId="7248B50D" w14:textId="77777777" w:rsidR="00EA4A06" w:rsidRPr="00EA4A06" w:rsidRDefault="00EA4A06" w:rsidP="00EA4A06">
      <w:r w:rsidRPr="00EA4A06">
        <w:pict w14:anchorId="194C4AD4">
          <v:rect id="_x0000_i1119" style="width:0;height:1.5pt" o:hralign="center" o:hrstd="t" o:hr="t" fillcolor="#a0a0a0" stroked="f"/>
        </w:pict>
      </w:r>
    </w:p>
    <w:p w14:paraId="6A56ADDB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🔁</w:t>
      </w:r>
      <w:r w:rsidRPr="00EA4A06">
        <w:rPr>
          <w:b/>
          <w:bCs/>
        </w:rPr>
        <w:t xml:space="preserve"> What you're comparing</w:t>
      </w:r>
    </w:p>
    <w:p w14:paraId="1A5892C9" w14:textId="77777777" w:rsidR="00EA4A06" w:rsidRPr="00EA4A06" w:rsidRDefault="00EA4A06" w:rsidP="00EA4A06">
      <w:r w:rsidRPr="00EA4A06">
        <w:lastRenderedPageBreak/>
        <w:t>You're essentially comparing two approaches to detecting change: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3"/>
        <w:gridCol w:w="2752"/>
        <w:gridCol w:w="1913"/>
        <w:gridCol w:w="2572"/>
      </w:tblGrid>
      <w:tr w:rsidR="00EA4A06" w:rsidRPr="00EA4A06" w14:paraId="728F9D78" w14:textId="77777777" w:rsidTr="00EA4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03F5E5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59FD39F7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2A5A886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Aggregation?</w:t>
            </w:r>
          </w:p>
        </w:tc>
        <w:tc>
          <w:tcPr>
            <w:tcW w:w="0" w:type="auto"/>
            <w:vAlign w:val="center"/>
            <w:hideMark/>
          </w:tcPr>
          <w:p w14:paraId="083EF6D2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Output</w:t>
            </w:r>
          </w:p>
        </w:tc>
      </w:tr>
      <w:tr w:rsidR="00EA4A06" w:rsidRPr="00EA4A06" w14:paraId="20FD7C0F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8F3DE" w14:textId="77777777" w:rsidR="00EA4A06" w:rsidRPr="00EA4A06" w:rsidRDefault="00EA4A06" w:rsidP="00EA4A06">
            <w:r w:rsidRPr="00EA4A06">
              <w:rPr>
                <w:b/>
                <w:bCs/>
              </w:rPr>
              <w:t>Species-level (your current method)</w:t>
            </w:r>
          </w:p>
        </w:tc>
        <w:tc>
          <w:tcPr>
            <w:tcW w:w="0" w:type="auto"/>
            <w:vAlign w:val="center"/>
            <w:hideMark/>
          </w:tcPr>
          <w:p w14:paraId="28D03516" w14:textId="77777777" w:rsidR="00EA4A06" w:rsidRPr="00EA4A06" w:rsidRDefault="00EA4A06" w:rsidP="00EA4A06">
            <w:r w:rsidRPr="00EA4A06">
              <w:t xml:space="preserve">Simulates posterior predictions </w:t>
            </w:r>
            <w:r w:rsidRPr="00EA4A06">
              <w:rPr>
                <w:i/>
                <w:iCs/>
              </w:rPr>
              <w:t>per species</w:t>
            </w:r>
            <w:r w:rsidRPr="00EA4A06">
              <w:t xml:space="preserve"> and computes detection probability individually</w:t>
            </w:r>
          </w:p>
        </w:tc>
        <w:tc>
          <w:tcPr>
            <w:tcW w:w="0" w:type="auto"/>
            <w:vAlign w:val="center"/>
            <w:hideMark/>
          </w:tcPr>
          <w:p w14:paraId="569151A0" w14:textId="77777777" w:rsidR="00EA4A06" w:rsidRPr="00EA4A06" w:rsidRDefault="00EA4A06" w:rsidP="00EA4A06">
            <w:r w:rsidRPr="00EA4A06">
              <w:t xml:space="preserve">Aggregated </w:t>
            </w:r>
            <w:r w:rsidRPr="00EA4A06">
              <w:rPr>
                <w:i/>
                <w:iCs/>
              </w:rPr>
              <w:t>after</w:t>
            </w:r>
            <w:r w:rsidRPr="00EA4A06">
              <w:t xml:space="preserve"> modeling</w:t>
            </w:r>
          </w:p>
        </w:tc>
        <w:tc>
          <w:tcPr>
            <w:tcW w:w="0" w:type="auto"/>
            <w:vAlign w:val="center"/>
            <w:hideMark/>
          </w:tcPr>
          <w:p w14:paraId="1FF54FA7" w14:textId="77777777" w:rsidR="00EA4A06" w:rsidRPr="00EA4A06" w:rsidRDefault="00EA4A06" w:rsidP="00EA4A06">
            <w:r w:rsidRPr="00EA4A06">
              <w:t>A distribution of detection probabilities and change metrics for each species</w:t>
            </w:r>
          </w:p>
        </w:tc>
      </w:tr>
      <w:tr w:rsidR="00EA4A06" w:rsidRPr="00EA4A06" w14:paraId="5FC52EA3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CFC61" w14:textId="77777777" w:rsidR="00EA4A06" w:rsidRPr="00EA4A06" w:rsidRDefault="00EA4A06" w:rsidP="00EA4A06">
            <w:r w:rsidRPr="00EA4A06">
              <w:rPr>
                <w:b/>
                <w:bCs/>
              </w:rPr>
              <w:t>Community-level (your colleague’s suggestion)</w:t>
            </w:r>
          </w:p>
        </w:tc>
        <w:tc>
          <w:tcPr>
            <w:tcW w:w="0" w:type="auto"/>
            <w:vAlign w:val="center"/>
            <w:hideMark/>
          </w:tcPr>
          <w:p w14:paraId="36BAE02B" w14:textId="77777777" w:rsidR="00EA4A06" w:rsidRPr="00EA4A06" w:rsidRDefault="00EA4A06" w:rsidP="00EA4A06">
            <w:r w:rsidRPr="00EA4A06">
              <w:t xml:space="preserve">Simulates posterior predictions for the </w:t>
            </w:r>
            <w:r w:rsidRPr="00EA4A06">
              <w:rPr>
                <w:b/>
                <w:bCs/>
              </w:rPr>
              <w:t>average</w:t>
            </w:r>
            <w:r w:rsidRPr="00EA4A06">
              <w:t xml:space="preserve"> across species directly</w:t>
            </w:r>
          </w:p>
        </w:tc>
        <w:tc>
          <w:tcPr>
            <w:tcW w:w="0" w:type="auto"/>
            <w:vAlign w:val="center"/>
            <w:hideMark/>
          </w:tcPr>
          <w:p w14:paraId="3A369DAD" w14:textId="77777777" w:rsidR="00EA4A06" w:rsidRPr="00EA4A06" w:rsidRDefault="00EA4A06" w:rsidP="00EA4A06">
            <w:r w:rsidRPr="00EA4A06">
              <w:t xml:space="preserve">Aggregated </w:t>
            </w:r>
            <w:r w:rsidRPr="00EA4A06">
              <w:rPr>
                <w:i/>
                <w:iCs/>
              </w:rPr>
              <w:t>before</w:t>
            </w:r>
            <w:r w:rsidRPr="00EA4A06">
              <w:t xml:space="preserve"> evaluating change</w:t>
            </w:r>
          </w:p>
        </w:tc>
        <w:tc>
          <w:tcPr>
            <w:tcW w:w="0" w:type="auto"/>
            <w:vAlign w:val="center"/>
            <w:hideMark/>
          </w:tcPr>
          <w:p w14:paraId="5C4BB755" w14:textId="77777777" w:rsidR="00EA4A06" w:rsidRPr="00EA4A06" w:rsidRDefault="00EA4A06" w:rsidP="00EA4A06">
            <w:r w:rsidRPr="00EA4A06">
              <w:t>A single detection probability for overall community change</w:t>
            </w:r>
          </w:p>
        </w:tc>
      </w:tr>
    </w:tbl>
    <w:p w14:paraId="2A9B1F99" w14:textId="77777777" w:rsidR="00EA4A06" w:rsidRPr="00EA4A06" w:rsidRDefault="00EA4A06" w:rsidP="00EA4A06">
      <w:r w:rsidRPr="00EA4A06">
        <w:pict w14:anchorId="1EDF68BB">
          <v:rect id="_x0000_i1120" style="width:0;height:1.5pt" o:hralign="center" o:hrstd="t" o:hr="t" fillcolor="#a0a0a0" stroked="f"/>
        </w:pict>
      </w:r>
    </w:p>
    <w:p w14:paraId="1C17F824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🔍</w:t>
      </w:r>
      <w:r w:rsidRPr="00EA4A06">
        <w:rPr>
          <w:b/>
          <w:bCs/>
        </w:rPr>
        <w:t xml:space="preserve"> When they’ll give similar results</w:t>
      </w:r>
    </w:p>
    <w:p w14:paraId="5E974276" w14:textId="77777777" w:rsidR="00EA4A06" w:rsidRPr="00EA4A06" w:rsidRDefault="00EA4A06" w:rsidP="00EA4A06">
      <w:r w:rsidRPr="00EA4A06">
        <w:t>They’ll tend to agree when:</w:t>
      </w:r>
    </w:p>
    <w:p w14:paraId="6BDD8A59" w14:textId="77777777" w:rsidR="00EA4A06" w:rsidRPr="00EA4A06" w:rsidRDefault="00EA4A06" w:rsidP="00EA4A06">
      <w:pPr>
        <w:numPr>
          <w:ilvl w:val="0"/>
          <w:numId w:val="7"/>
        </w:numPr>
      </w:pPr>
      <w:r w:rsidRPr="00EA4A06">
        <w:rPr>
          <w:b/>
          <w:bCs/>
        </w:rPr>
        <w:t>Species responses are highly correlated</w:t>
      </w:r>
      <w:r w:rsidRPr="00EA4A06">
        <w:t>:</w:t>
      </w:r>
    </w:p>
    <w:p w14:paraId="2D115E3C" w14:textId="77777777" w:rsidR="00EA4A06" w:rsidRPr="00EA4A06" w:rsidRDefault="00EA4A06" w:rsidP="00EA4A06">
      <w:pPr>
        <w:numPr>
          <w:ilvl w:val="1"/>
          <w:numId w:val="7"/>
        </w:numPr>
      </w:pPr>
      <w:r w:rsidRPr="00EA4A06">
        <w:t xml:space="preserve">If most species increase/decrease in abundance in the same direction and with similar magnitude, then the </w:t>
      </w:r>
      <w:r w:rsidRPr="00EA4A06">
        <w:rPr>
          <w:b/>
          <w:bCs/>
        </w:rPr>
        <w:t>mean abundance reflects the whole community well</w:t>
      </w:r>
      <w:r w:rsidRPr="00EA4A06">
        <w:t>.</w:t>
      </w:r>
    </w:p>
    <w:p w14:paraId="0E58FED7" w14:textId="77777777" w:rsidR="00EA4A06" w:rsidRPr="00EA4A06" w:rsidRDefault="00EA4A06" w:rsidP="00EA4A06">
      <w:pPr>
        <w:numPr>
          <w:ilvl w:val="0"/>
          <w:numId w:val="7"/>
        </w:numPr>
      </w:pPr>
      <w:r w:rsidRPr="00EA4A06">
        <w:rPr>
          <w:b/>
          <w:bCs/>
        </w:rPr>
        <w:t>Dominant species drive most of the signal</w:t>
      </w:r>
      <w:r w:rsidRPr="00EA4A06">
        <w:t>:</w:t>
      </w:r>
    </w:p>
    <w:p w14:paraId="073525D2" w14:textId="77777777" w:rsidR="00EA4A06" w:rsidRPr="00EA4A06" w:rsidRDefault="00EA4A06" w:rsidP="00EA4A06">
      <w:pPr>
        <w:numPr>
          <w:ilvl w:val="1"/>
          <w:numId w:val="7"/>
        </w:numPr>
      </w:pPr>
      <w:r w:rsidRPr="00EA4A06">
        <w:t>If 1–2 highly abundant species account for most of the variation, then the average response might look like those species.</w:t>
      </w:r>
    </w:p>
    <w:p w14:paraId="1CF8A71B" w14:textId="77777777" w:rsidR="00EA4A06" w:rsidRPr="00EA4A06" w:rsidRDefault="00EA4A06" w:rsidP="00EA4A06">
      <w:pPr>
        <w:numPr>
          <w:ilvl w:val="0"/>
          <w:numId w:val="7"/>
        </w:numPr>
      </w:pPr>
      <w:r w:rsidRPr="00EA4A06">
        <w:rPr>
          <w:b/>
          <w:bCs/>
        </w:rPr>
        <w:t>Rare species have negligible weight</w:t>
      </w:r>
      <w:r w:rsidRPr="00EA4A06">
        <w:t>:</w:t>
      </w:r>
    </w:p>
    <w:p w14:paraId="0A2F8B08" w14:textId="77777777" w:rsidR="00EA4A06" w:rsidRPr="00EA4A06" w:rsidRDefault="00EA4A06" w:rsidP="00EA4A06">
      <w:pPr>
        <w:numPr>
          <w:ilvl w:val="1"/>
          <w:numId w:val="7"/>
        </w:numPr>
      </w:pPr>
      <w:r w:rsidRPr="00EA4A06">
        <w:t>In a community-level mean, rare species have low influence unless weighted differently.</w:t>
      </w:r>
    </w:p>
    <w:p w14:paraId="5CF56BAD" w14:textId="77777777" w:rsidR="00EA4A06" w:rsidRPr="00EA4A06" w:rsidRDefault="00EA4A06" w:rsidP="00EA4A06">
      <w:r w:rsidRPr="00EA4A06">
        <w:t>In these cases, you might see that:</w:t>
      </w:r>
    </w:p>
    <w:p w14:paraId="4E30A769" w14:textId="77777777" w:rsidR="00EA4A06" w:rsidRPr="00EA4A06" w:rsidRDefault="00EA4A06" w:rsidP="00EA4A06">
      <w:r w:rsidRPr="00EA4A06">
        <w:t>“Most species have high detection probability”</w:t>
      </w:r>
      <w:r w:rsidRPr="00EA4A06">
        <w:br/>
        <w:t>and</w:t>
      </w:r>
      <w:r w:rsidRPr="00EA4A06">
        <w:br/>
        <w:t>“The community-level mean also shows a strong signal”</w:t>
      </w:r>
    </w:p>
    <w:p w14:paraId="3B933FA3" w14:textId="77777777" w:rsidR="00EA4A06" w:rsidRPr="00EA4A06" w:rsidRDefault="00EA4A06" w:rsidP="00EA4A06">
      <w:proofErr w:type="gramStart"/>
      <w:r w:rsidRPr="00EA4A06">
        <w:t>So</w:t>
      </w:r>
      <w:proofErr w:type="gramEnd"/>
      <w:r w:rsidRPr="00EA4A06">
        <w:t xml:space="preserve"> conclusions about </w:t>
      </w:r>
      <w:r w:rsidRPr="00EA4A06">
        <w:rPr>
          <w:b/>
          <w:bCs/>
        </w:rPr>
        <w:t>adequate sample size</w:t>
      </w:r>
      <w:r w:rsidRPr="00EA4A06">
        <w:t xml:space="preserve"> might be roughly similar.</w:t>
      </w:r>
    </w:p>
    <w:p w14:paraId="1AFD178D" w14:textId="77777777" w:rsidR="00EA4A06" w:rsidRPr="00EA4A06" w:rsidRDefault="00EA4A06" w:rsidP="00EA4A06">
      <w:r w:rsidRPr="00EA4A06">
        <w:pict w14:anchorId="7BC18CDF">
          <v:rect id="_x0000_i1121" style="width:0;height:1.5pt" o:hralign="center" o:hrstd="t" o:hr="t" fillcolor="#a0a0a0" stroked="f"/>
        </w:pict>
      </w:r>
    </w:p>
    <w:p w14:paraId="7A7D2CB3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lastRenderedPageBreak/>
        <w:t>❗</w:t>
      </w:r>
      <w:r w:rsidRPr="00EA4A06">
        <w:rPr>
          <w:b/>
          <w:bCs/>
        </w:rPr>
        <w:t xml:space="preserve"> When they’ll diverge</w:t>
      </w:r>
    </w:p>
    <w:p w14:paraId="2F28BCE0" w14:textId="77777777" w:rsidR="00EA4A06" w:rsidRPr="00EA4A06" w:rsidRDefault="00EA4A06" w:rsidP="00EA4A06">
      <w:r w:rsidRPr="00EA4A06">
        <w:t>They will diverge when:</w:t>
      </w:r>
    </w:p>
    <w:p w14:paraId="48E29BF1" w14:textId="77777777" w:rsidR="00EA4A06" w:rsidRPr="00EA4A06" w:rsidRDefault="00EA4A06" w:rsidP="00EA4A06">
      <w:pPr>
        <w:numPr>
          <w:ilvl w:val="0"/>
          <w:numId w:val="8"/>
        </w:numPr>
      </w:pPr>
      <w:r w:rsidRPr="00EA4A06">
        <w:rPr>
          <w:b/>
          <w:bCs/>
        </w:rPr>
        <w:t>Species respond heterogeneously</w:t>
      </w:r>
      <w:r w:rsidRPr="00EA4A06">
        <w:t>:</w:t>
      </w:r>
    </w:p>
    <w:p w14:paraId="388539BA" w14:textId="77777777" w:rsidR="00EA4A06" w:rsidRPr="00EA4A06" w:rsidRDefault="00EA4A06" w:rsidP="00EA4A06">
      <w:pPr>
        <w:numPr>
          <w:ilvl w:val="1"/>
          <w:numId w:val="8"/>
        </w:numPr>
      </w:pPr>
      <w:r w:rsidRPr="00EA4A06">
        <w:t>Some increase, some decrease, some show no change.</w:t>
      </w:r>
    </w:p>
    <w:p w14:paraId="6A0471DB" w14:textId="77777777" w:rsidR="00EA4A06" w:rsidRPr="00EA4A06" w:rsidRDefault="00EA4A06" w:rsidP="00EA4A06">
      <w:pPr>
        <w:numPr>
          <w:ilvl w:val="1"/>
          <w:numId w:val="8"/>
        </w:numPr>
      </w:pPr>
      <w:r w:rsidRPr="00EA4A06">
        <w:t xml:space="preserve">Then the </w:t>
      </w:r>
      <w:r w:rsidRPr="00EA4A06">
        <w:rPr>
          <w:b/>
          <w:bCs/>
        </w:rPr>
        <w:t>mean can cancel out signals</w:t>
      </w:r>
      <w:r w:rsidRPr="00EA4A06">
        <w:t>, making detection harder at the community level.</w:t>
      </w:r>
    </w:p>
    <w:p w14:paraId="4790BDDE" w14:textId="77777777" w:rsidR="00EA4A06" w:rsidRPr="00EA4A06" w:rsidRDefault="00EA4A06" w:rsidP="00EA4A06">
      <w:pPr>
        <w:numPr>
          <w:ilvl w:val="0"/>
          <w:numId w:val="8"/>
        </w:numPr>
      </w:pPr>
      <w:r w:rsidRPr="00EA4A06">
        <w:rPr>
          <w:b/>
          <w:bCs/>
        </w:rPr>
        <w:t>Rare species show large changes</w:t>
      </w:r>
      <w:r w:rsidRPr="00EA4A06">
        <w:t>:</w:t>
      </w:r>
    </w:p>
    <w:p w14:paraId="16D0C94A" w14:textId="77777777" w:rsidR="00EA4A06" w:rsidRPr="00EA4A06" w:rsidRDefault="00EA4A06" w:rsidP="00EA4A06">
      <w:pPr>
        <w:numPr>
          <w:ilvl w:val="1"/>
          <w:numId w:val="8"/>
        </w:numPr>
      </w:pPr>
      <w:r w:rsidRPr="00EA4A06">
        <w:t xml:space="preserve">Species-level detection might identify strong changes in less abundant species that are </w:t>
      </w:r>
      <w:r w:rsidRPr="00EA4A06">
        <w:rPr>
          <w:b/>
          <w:bCs/>
        </w:rPr>
        <w:t>completely invisible</w:t>
      </w:r>
      <w:r w:rsidRPr="00EA4A06">
        <w:t xml:space="preserve"> in a community average.</w:t>
      </w:r>
    </w:p>
    <w:p w14:paraId="62C6D4FA" w14:textId="77777777" w:rsidR="00EA4A06" w:rsidRPr="00EA4A06" w:rsidRDefault="00EA4A06" w:rsidP="00EA4A06">
      <w:pPr>
        <w:numPr>
          <w:ilvl w:val="0"/>
          <w:numId w:val="8"/>
        </w:numPr>
      </w:pPr>
      <w:r w:rsidRPr="00EA4A06">
        <w:rPr>
          <w:b/>
          <w:bCs/>
        </w:rPr>
        <w:t>Non-linear relationships or noise</w:t>
      </w:r>
      <w:r w:rsidRPr="00EA4A06">
        <w:t>:</w:t>
      </w:r>
    </w:p>
    <w:p w14:paraId="00E56466" w14:textId="77777777" w:rsidR="00EA4A06" w:rsidRPr="00EA4A06" w:rsidRDefault="00EA4A06" w:rsidP="00EA4A06">
      <w:pPr>
        <w:numPr>
          <w:ilvl w:val="1"/>
          <w:numId w:val="8"/>
        </w:numPr>
      </w:pPr>
      <w:r w:rsidRPr="00EA4A06">
        <w:t>Noise in individual species can wash out in a mean, making the community-level signal look smoother (or misleadingly flat).</w:t>
      </w:r>
    </w:p>
    <w:p w14:paraId="7B494DE8" w14:textId="77777777" w:rsidR="00EA4A06" w:rsidRPr="00EA4A06" w:rsidRDefault="00EA4A06" w:rsidP="00EA4A06">
      <w:proofErr w:type="gramStart"/>
      <w:r w:rsidRPr="00EA4A06">
        <w:t>So</w:t>
      </w:r>
      <w:proofErr w:type="gramEnd"/>
      <w:r w:rsidRPr="00EA4A06">
        <w:t xml:space="preserve"> you might see:</w:t>
      </w:r>
    </w:p>
    <w:p w14:paraId="463EA79B" w14:textId="77777777" w:rsidR="00EA4A06" w:rsidRPr="00EA4A06" w:rsidRDefault="00EA4A06" w:rsidP="00EA4A06">
      <w:r w:rsidRPr="00EA4A06">
        <w:t>“A few species had strong detectability of change”</w:t>
      </w:r>
      <w:r w:rsidRPr="00EA4A06">
        <w:br/>
        <w:t>but</w:t>
      </w:r>
      <w:r w:rsidRPr="00EA4A06">
        <w:br/>
        <w:t>“The community mean looked unchanged due to canceling trends”</w:t>
      </w:r>
    </w:p>
    <w:p w14:paraId="6CB0C118" w14:textId="77777777" w:rsidR="00EA4A06" w:rsidRPr="00EA4A06" w:rsidRDefault="00EA4A06" w:rsidP="00EA4A06">
      <w:r w:rsidRPr="00EA4A06">
        <w:pict w14:anchorId="4B463707">
          <v:rect id="_x0000_i1122" style="width:0;height:1.5pt" o:hralign="center" o:hrstd="t" o:hr="t" fillcolor="#a0a0a0" stroked="f"/>
        </w:pict>
      </w:r>
    </w:p>
    <w:p w14:paraId="53ECA31D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🧪</w:t>
      </w:r>
      <w:r w:rsidRPr="00EA4A06">
        <w:rPr>
          <w:b/>
          <w:bCs/>
        </w:rPr>
        <w:t xml:space="preserve"> Practical similarity?</w:t>
      </w:r>
    </w:p>
    <w:p w14:paraId="383A70DE" w14:textId="77777777" w:rsidR="00EA4A06" w:rsidRPr="00EA4A06" w:rsidRDefault="00EA4A06" w:rsidP="00EA4A06">
      <w:r w:rsidRPr="00EA4A06">
        <w:t>Here’s what happens often in real data:</w:t>
      </w:r>
    </w:p>
    <w:p w14:paraId="3508CC9E" w14:textId="77777777" w:rsidR="00EA4A06" w:rsidRPr="00EA4A06" w:rsidRDefault="00EA4A06" w:rsidP="00EA4A06">
      <w:pPr>
        <w:numPr>
          <w:ilvl w:val="0"/>
          <w:numId w:val="9"/>
        </w:numPr>
      </w:pPr>
      <w:r w:rsidRPr="00EA4A06">
        <w:t xml:space="preserve">The </w:t>
      </w:r>
      <w:r w:rsidRPr="00EA4A06">
        <w:rPr>
          <w:b/>
          <w:bCs/>
        </w:rPr>
        <w:t>overall trend</w:t>
      </w:r>
      <w:r w:rsidRPr="00EA4A06">
        <w:t xml:space="preserve"> may be captured by both approaches (e.g., “things are changing”), but</w:t>
      </w:r>
    </w:p>
    <w:p w14:paraId="2D9E8651" w14:textId="77777777" w:rsidR="00EA4A06" w:rsidRPr="00EA4A06" w:rsidRDefault="00EA4A06" w:rsidP="00EA4A06">
      <w:pPr>
        <w:numPr>
          <w:ilvl w:val="0"/>
          <w:numId w:val="9"/>
        </w:numPr>
      </w:pPr>
      <w:r w:rsidRPr="00EA4A06">
        <w:t xml:space="preserve">The </w:t>
      </w:r>
      <w:r w:rsidRPr="00EA4A06">
        <w:rPr>
          <w:b/>
          <w:bCs/>
        </w:rPr>
        <w:t>sensitivity to detecting change in specific species or rare taxa</w:t>
      </w:r>
      <w:r w:rsidRPr="00EA4A06">
        <w:t xml:space="preserve"> is </w:t>
      </w:r>
      <w:r w:rsidRPr="00EA4A06">
        <w:rPr>
          <w:b/>
          <w:bCs/>
        </w:rPr>
        <w:t>lost in the community-level method</w:t>
      </w:r>
      <w:r w:rsidRPr="00EA4A06">
        <w:t>.</w:t>
      </w:r>
    </w:p>
    <w:p w14:paraId="35939EC1" w14:textId="77777777" w:rsidR="00EA4A06" w:rsidRPr="00EA4A06" w:rsidRDefault="00EA4A06" w:rsidP="00EA4A06">
      <w:r w:rsidRPr="00EA4A06">
        <w:t xml:space="preserve">That means your </w:t>
      </w:r>
      <w:r w:rsidRPr="00EA4A06">
        <w:rPr>
          <w:b/>
          <w:bCs/>
        </w:rPr>
        <w:t>sample size recommendations</w:t>
      </w:r>
      <w:r w:rsidRPr="00EA4A06">
        <w:t xml:space="preserve">, based on species-level detection rates, may </w:t>
      </w:r>
      <w:r w:rsidRPr="00EA4A06">
        <w:rPr>
          <w:b/>
          <w:bCs/>
        </w:rPr>
        <w:t>require larger samples</w:t>
      </w:r>
      <w:r w:rsidRPr="00EA4A06">
        <w:t xml:space="preserve"> than if you only cared about a community average.</w:t>
      </w:r>
    </w:p>
    <w:p w14:paraId="7B3E16F8" w14:textId="77777777" w:rsidR="00EA4A06" w:rsidRPr="00EA4A06" w:rsidRDefault="00EA4A06" w:rsidP="00EA4A06">
      <w:r w:rsidRPr="00EA4A06">
        <w:t xml:space="preserve">Which is appropriate — you're managing </w:t>
      </w:r>
      <w:r w:rsidRPr="00EA4A06">
        <w:rPr>
          <w:b/>
          <w:bCs/>
        </w:rPr>
        <w:t>species</w:t>
      </w:r>
      <w:r w:rsidRPr="00EA4A06">
        <w:t>, not a community mean.</w:t>
      </w:r>
    </w:p>
    <w:p w14:paraId="18042587" w14:textId="77777777" w:rsidR="00EA4A06" w:rsidRPr="00EA4A06" w:rsidRDefault="00EA4A06" w:rsidP="00EA4A06">
      <w:r w:rsidRPr="00EA4A06">
        <w:pict w14:anchorId="5FB9F6A9">
          <v:rect id="_x0000_i1123" style="width:0;height:1.5pt" o:hralign="center" o:hrstd="t" o:hr="t" fillcolor="#a0a0a0" stroked="f"/>
        </w:pict>
      </w:r>
    </w:p>
    <w:p w14:paraId="72206237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✅</w:t>
      </w:r>
      <w:r w:rsidRPr="00EA4A06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3"/>
        <w:gridCol w:w="4987"/>
      </w:tblGrid>
      <w:tr w:rsidR="00EA4A06" w:rsidRPr="00EA4A06" w14:paraId="48CF083D" w14:textId="77777777" w:rsidTr="00EA4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4BE55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lastRenderedPageBreak/>
              <w:t>Question</w:t>
            </w:r>
          </w:p>
        </w:tc>
        <w:tc>
          <w:tcPr>
            <w:tcW w:w="0" w:type="auto"/>
            <w:vAlign w:val="center"/>
            <w:hideMark/>
          </w:tcPr>
          <w:p w14:paraId="36E6A184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Answer</w:t>
            </w:r>
          </w:p>
        </w:tc>
      </w:tr>
      <w:tr w:rsidR="00EA4A06" w:rsidRPr="00EA4A06" w14:paraId="16DE2089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BEA58" w14:textId="77777777" w:rsidR="00EA4A06" w:rsidRPr="00EA4A06" w:rsidRDefault="00EA4A06" w:rsidP="00EA4A06">
            <w:r w:rsidRPr="00EA4A06">
              <w:t>Will species-level and community-level analyses give similar conclusions?</w:t>
            </w:r>
          </w:p>
        </w:tc>
        <w:tc>
          <w:tcPr>
            <w:tcW w:w="0" w:type="auto"/>
            <w:vAlign w:val="center"/>
            <w:hideMark/>
          </w:tcPr>
          <w:p w14:paraId="31DA182C" w14:textId="77777777" w:rsidR="00EA4A06" w:rsidRPr="00EA4A06" w:rsidRDefault="00EA4A06" w:rsidP="00EA4A06">
            <w:r w:rsidRPr="00EA4A06">
              <w:t>Only if species respond similarly, and dominant species drive trends.</w:t>
            </w:r>
          </w:p>
        </w:tc>
      </w:tr>
      <w:tr w:rsidR="00EA4A06" w:rsidRPr="00EA4A06" w14:paraId="1D230B95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2E55C" w14:textId="77777777" w:rsidR="00EA4A06" w:rsidRPr="00EA4A06" w:rsidRDefault="00EA4A06" w:rsidP="00EA4A06">
            <w:r w:rsidRPr="00EA4A06">
              <w:t>Are species-level summaries more conservative and detailed?</w:t>
            </w:r>
          </w:p>
        </w:tc>
        <w:tc>
          <w:tcPr>
            <w:tcW w:w="0" w:type="auto"/>
            <w:vAlign w:val="center"/>
            <w:hideMark/>
          </w:tcPr>
          <w:p w14:paraId="3875E01A" w14:textId="77777777" w:rsidR="00EA4A06" w:rsidRPr="00EA4A06" w:rsidRDefault="00EA4A06" w:rsidP="00EA4A06">
            <w:r w:rsidRPr="00EA4A06">
              <w:rPr>
                <w:b/>
                <w:bCs/>
              </w:rPr>
              <w:t>Yes.</w:t>
            </w:r>
            <w:r w:rsidRPr="00EA4A06">
              <w:t xml:space="preserve"> They give </w:t>
            </w:r>
            <w:proofErr w:type="spellStart"/>
            <w:r w:rsidRPr="00EA4A06">
              <w:t>you</w:t>
            </w:r>
            <w:proofErr w:type="spellEnd"/>
            <w:r w:rsidRPr="00EA4A06">
              <w:t xml:space="preserve"> insight into </w:t>
            </w:r>
            <w:r w:rsidRPr="00EA4A06">
              <w:rPr>
                <w:i/>
                <w:iCs/>
              </w:rPr>
              <w:t>which</w:t>
            </w:r>
            <w:r w:rsidRPr="00EA4A06">
              <w:t xml:space="preserve"> species are detectable and </w:t>
            </w:r>
            <w:r w:rsidRPr="00EA4A06">
              <w:rPr>
                <w:i/>
                <w:iCs/>
              </w:rPr>
              <w:t>how many</w:t>
            </w:r>
            <w:r w:rsidRPr="00EA4A06">
              <w:t>.</w:t>
            </w:r>
          </w:p>
        </w:tc>
      </w:tr>
      <w:tr w:rsidR="00EA4A06" w:rsidRPr="00EA4A06" w14:paraId="2A127AB3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0734" w14:textId="77777777" w:rsidR="00EA4A06" w:rsidRPr="00EA4A06" w:rsidRDefault="00EA4A06" w:rsidP="00EA4A06">
            <w:r w:rsidRPr="00EA4A06">
              <w:t>Is it worth checking both?</w:t>
            </w:r>
          </w:p>
        </w:tc>
        <w:tc>
          <w:tcPr>
            <w:tcW w:w="0" w:type="auto"/>
            <w:vAlign w:val="center"/>
            <w:hideMark/>
          </w:tcPr>
          <w:p w14:paraId="1EA138F3" w14:textId="77777777" w:rsidR="00EA4A06" w:rsidRPr="00EA4A06" w:rsidRDefault="00EA4A06" w:rsidP="00EA4A06">
            <w:r w:rsidRPr="00EA4A06">
              <w:t>Possibly, but only as a complement — your species-level method is the right foundation.</w:t>
            </w:r>
          </w:p>
        </w:tc>
      </w:tr>
    </w:tbl>
    <w:p w14:paraId="21F9F640" w14:textId="77777777" w:rsidR="00EA4A06" w:rsidRPr="00EA4A06" w:rsidRDefault="00EA4A06" w:rsidP="00EA4A06">
      <w:r w:rsidRPr="00EA4A06">
        <w:pict w14:anchorId="7C38998B">
          <v:rect id="_x0000_i1124" style="width:0;height:1.5pt" o:hralign="center" o:hrstd="t" o:hr="t" fillcolor="#a0a0a0" stroked="f"/>
        </w:pict>
      </w:r>
    </w:p>
    <w:p w14:paraId="0D68CB32" w14:textId="77777777" w:rsidR="00EA4A06" w:rsidRPr="00EA4A06" w:rsidRDefault="00EA4A06" w:rsidP="00EA4A06">
      <w:r w:rsidRPr="00EA4A06">
        <w:t xml:space="preserve">Would you like to quantify this with a quick code-based comparison using your existing </w:t>
      </w:r>
      <w:proofErr w:type="spellStart"/>
      <w:r w:rsidRPr="00EA4A06">
        <w:t>posterior_list</w:t>
      </w:r>
      <w:proofErr w:type="spellEnd"/>
      <w:r w:rsidRPr="00EA4A06">
        <w:t>? For example:</w:t>
      </w:r>
    </w:p>
    <w:p w14:paraId="0847FDC2" w14:textId="77777777" w:rsidR="00EA4A06" w:rsidRPr="00EA4A06" w:rsidRDefault="00EA4A06" w:rsidP="00EA4A06">
      <w:pPr>
        <w:numPr>
          <w:ilvl w:val="0"/>
          <w:numId w:val="10"/>
        </w:numPr>
      </w:pPr>
      <w:r w:rsidRPr="00EA4A06">
        <w:t xml:space="preserve">Compare </w:t>
      </w:r>
      <w:proofErr w:type="spellStart"/>
      <w:r w:rsidRPr="00EA4A06">
        <w:t>mean_detect_prob</w:t>
      </w:r>
      <w:proofErr w:type="spellEnd"/>
      <w:r w:rsidRPr="00EA4A06">
        <w:t xml:space="preserve"> across species vs.</w:t>
      </w:r>
    </w:p>
    <w:p w14:paraId="4CDE9E9E" w14:textId="77777777" w:rsidR="00EA4A06" w:rsidRPr="00EA4A06" w:rsidRDefault="00EA4A06" w:rsidP="00EA4A06">
      <w:pPr>
        <w:numPr>
          <w:ilvl w:val="0"/>
          <w:numId w:val="10"/>
        </w:numPr>
      </w:pPr>
      <w:r w:rsidRPr="00EA4A06">
        <w:t xml:space="preserve">A single </w:t>
      </w:r>
      <w:proofErr w:type="spellStart"/>
      <w:r w:rsidRPr="00EA4A06">
        <w:t>community_detect_prob</w:t>
      </w:r>
      <w:proofErr w:type="spellEnd"/>
      <w:r w:rsidRPr="00EA4A06">
        <w:t xml:space="preserve"> for each year pair?</w:t>
      </w:r>
    </w:p>
    <w:p w14:paraId="1377F482" w14:textId="77777777" w:rsidR="00EA4A06" w:rsidRPr="00EA4A06" w:rsidRDefault="00EA4A06" w:rsidP="00EA4A06">
      <w:r w:rsidRPr="00EA4A06">
        <w:t>I can walk you through that.</w:t>
      </w:r>
    </w:p>
    <w:p w14:paraId="7BEBE249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You said:</w:t>
      </w:r>
    </w:p>
    <w:p w14:paraId="2354FA2A" w14:textId="77777777" w:rsidR="00EA4A06" w:rsidRPr="00EA4A06" w:rsidRDefault="00EA4A06" w:rsidP="00EA4A06">
      <w:r w:rsidRPr="00EA4A06">
        <w:t xml:space="preserve">please provide a </w:t>
      </w:r>
      <w:proofErr w:type="gramStart"/>
      <w:r w:rsidRPr="00EA4A06">
        <w:t>side by side</w:t>
      </w:r>
      <w:proofErr w:type="gramEnd"/>
      <w:r w:rsidRPr="00EA4A06">
        <w:t xml:space="preserve"> summary of the two approaches with pros and cons of both</w:t>
      </w:r>
    </w:p>
    <w:p w14:paraId="0E0DE99D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ChatGPT said:</w:t>
      </w:r>
    </w:p>
    <w:p w14:paraId="46C7E308" w14:textId="77777777" w:rsidR="00EA4A06" w:rsidRPr="00EA4A06" w:rsidRDefault="00EA4A06" w:rsidP="00EA4A06">
      <w:r w:rsidRPr="00EA4A06">
        <w:t xml:space="preserve">Here is a </w:t>
      </w:r>
      <w:r w:rsidRPr="00EA4A06">
        <w:rPr>
          <w:b/>
          <w:bCs/>
        </w:rPr>
        <w:t>side-by-side summary</w:t>
      </w:r>
      <w:r w:rsidRPr="00EA4A06">
        <w:t xml:space="preserve"> of the two approaches — </w:t>
      </w:r>
      <w:r w:rsidRPr="00EA4A06">
        <w:rPr>
          <w:b/>
          <w:bCs/>
        </w:rPr>
        <w:t>species-level</w:t>
      </w:r>
      <w:r w:rsidRPr="00EA4A06">
        <w:t xml:space="preserve"> vs </w:t>
      </w:r>
      <w:r w:rsidRPr="00EA4A06">
        <w:rPr>
          <w:b/>
          <w:bCs/>
        </w:rPr>
        <w:t>community-level</w:t>
      </w:r>
      <w:r w:rsidRPr="00EA4A06">
        <w:t xml:space="preserve"> sensitivity analysis — with clearly articulated pros, cons, and use cases.</w:t>
      </w:r>
    </w:p>
    <w:p w14:paraId="7D5D902E" w14:textId="77777777" w:rsidR="00EA4A06" w:rsidRPr="00EA4A06" w:rsidRDefault="00EA4A06" w:rsidP="00EA4A06">
      <w:r w:rsidRPr="00EA4A06">
        <w:pict w14:anchorId="226755C5">
          <v:rect id="_x0000_i1125" style="width:0;height:1.5pt" o:hralign="center" o:hrstd="t" o:hr="t" fillcolor="#a0a0a0" stroked="f"/>
        </w:pict>
      </w:r>
    </w:p>
    <w:p w14:paraId="09713298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🧪</w:t>
      </w:r>
      <w:r w:rsidRPr="00EA4A06">
        <w:rPr>
          <w:b/>
          <w:bCs/>
        </w:rPr>
        <w:t xml:space="preserve"> Summary Table: Species-Level vs. Community-Level Sensitivity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4"/>
        <w:gridCol w:w="3406"/>
        <w:gridCol w:w="3710"/>
      </w:tblGrid>
      <w:tr w:rsidR="00EA4A06" w:rsidRPr="00EA4A06" w14:paraId="16D0934D" w14:textId="77777777" w:rsidTr="00EA4A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AEAAB0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D707FE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Species-Level Detection (your current GJAM-based method)</w:t>
            </w:r>
          </w:p>
        </w:tc>
        <w:tc>
          <w:tcPr>
            <w:tcW w:w="0" w:type="auto"/>
            <w:vAlign w:val="center"/>
            <w:hideMark/>
          </w:tcPr>
          <w:p w14:paraId="255A5DE3" w14:textId="77777777" w:rsidR="00EA4A06" w:rsidRPr="00EA4A06" w:rsidRDefault="00EA4A06" w:rsidP="00EA4A06">
            <w:pPr>
              <w:rPr>
                <w:b/>
                <w:bCs/>
              </w:rPr>
            </w:pPr>
            <w:r w:rsidRPr="00EA4A06">
              <w:rPr>
                <w:b/>
                <w:bCs/>
              </w:rPr>
              <w:t>Community-Level Detection (average response method)</w:t>
            </w:r>
          </w:p>
        </w:tc>
      </w:tr>
      <w:tr w:rsidR="00EA4A06" w:rsidRPr="00EA4A06" w14:paraId="2AFCA7DB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FAF89" w14:textId="77777777" w:rsidR="00EA4A06" w:rsidRPr="00EA4A06" w:rsidRDefault="00EA4A06" w:rsidP="00EA4A06">
            <w:r w:rsidRPr="00EA4A06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0EE0E50" w14:textId="77777777" w:rsidR="00EA4A06" w:rsidRPr="00EA4A06" w:rsidRDefault="00EA4A06" w:rsidP="00EA4A06">
            <w:r w:rsidRPr="00EA4A06">
              <w:t xml:space="preserve">Simulate and assess detectability of a 20% change for </w:t>
            </w:r>
            <w:r w:rsidRPr="00EA4A06">
              <w:rPr>
                <w:i/>
                <w:iCs/>
              </w:rPr>
              <w:t>each species individually</w:t>
            </w:r>
          </w:p>
        </w:tc>
        <w:tc>
          <w:tcPr>
            <w:tcW w:w="0" w:type="auto"/>
            <w:vAlign w:val="center"/>
            <w:hideMark/>
          </w:tcPr>
          <w:p w14:paraId="67A7C9FC" w14:textId="77777777" w:rsidR="00EA4A06" w:rsidRPr="00EA4A06" w:rsidRDefault="00EA4A06" w:rsidP="00EA4A06">
            <w:r w:rsidRPr="00EA4A06">
              <w:t xml:space="preserve">Assess detectability of a 20% change in </w:t>
            </w:r>
            <w:r w:rsidRPr="00EA4A06">
              <w:rPr>
                <w:i/>
                <w:iCs/>
              </w:rPr>
              <w:t>the mean (or composite) abundance</w:t>
            </w:r>
            <w:r w:rsidRPr="00EA4A06">
              <w:t xml:space="preserve"> across all species</w:t>
            </w:r>
          </w:p>
        </w:tc>
      </w:tr>
      <w:tr w:rsidR="00EA4A06" w:rsidRPr="00EA4A06" w14:paraId="07A82076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5832" w14:textId="77777777" w:rsidR="00EA4A06" w:rsidRPr="00EA4A06" w:rsidRDefault="00EA4A06" w:rsidP="00EA4A06">
            <w:r w:rsidRPr="00EA4A06">
              <w:rPr>
                <w:b/>
                <w:bCs/>
              </w:rPr>
              <w:t>Unit of inference</w:t>
            </w:r>
          </w:p>
        </w:tc>
        <w:tc>
          <w:tcPr>
            <w:tcW w:w="0" w:type="auto"/>
            <w:vAlign w:val="center"/>
            <w:hideMark/>
          </w:tcPr>
          <w:p w14:paraId="230455A0" w14:textId="77777777" w:rsidR="00EA4A06" w:rsidRPr="00EA4A06" w:rsidRDefault="00EA4A06" w:rsidP="00EA4A06">
            <w:r w:rsidRPr="00EA4A06">
              <w:t>Each species (taxon)</w:t>
            </w:r>
          </w:p>
        </w:tc>
        <w:tc>
          <w:tcPr>
            <w:tcW w:w="0" w:type="auto"/>
            <w:vAlign w:val="center"/>
            <w:hideMark/>
          </w:tcPr>
          <w:p w14:paraId="78559E55" w14:textId="77777777" w:rsidR="00EA4A06" w:rsidRPr="00EA4A06" w:rsidRDefault="00EA4A06" w:rsidP="00EA4A06">
            <w:r w:rsidRPr="00EA4A06">
              <w:t>The whole community (mean or total abundance)</w:t>
            </w:r>
          </w:p>
        </w:tc>
      </w:tr>
      <w:tr w:rsidR="00EA4A06" w:rsidRPr="00EA4A06" w14:paraId="03D8F402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212D3" w14:textId="77777777" w:rsidR="00EA4A06" w:rsidRPr="00EA4A06" w:rsidRDefault="00EA4A06" w:rsidP="00EA4A06">
            <w:r w:rsidRPr="00EA4A06">
              <w:rPr>
                <w:b/>
                <w:bCs/>
              </w:rPr>
              <w:lastRenderedPageBreak/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7CC91F2F" w14:textId="77777777" w:rsidR="00EA4A06" w:rsidRPr="00EA4A06" w:rsidRDefault="00EA4A06" w:rsidP="00EA4A06">
            <w:r w:rsidRPr="00EA4A06">
              <w:t xml:space="preserve">Detection is computed </w:t>
            </w:r>
            <w:r w:rsidRPr="00EA4A06">
              <w:rPr>
                <w:i/>
                <w:iCs/>
              </w:rPr>
              <w:t>per species</w:t>
            </w:r>
            <w:r w:rsidRPr="00EA4A06">
              <w:t>, then aggregated</w:t>
            </w:r>
          </w:p>
        </w:tc>
        <w:tc>
          <w:tcPr>
            <w:tcW w:w="0" w:type="auto"/>
            <w:vAlign w:val="center"/>
            <w:hideMark/>
          </w:tcPr>
          <w:p w14:paraId="4ABE5BEA" w14:textId="77777777" w:rsidR="00EA4A06" w:rsidRPr="00EA4A06" w:rsidRDefault="00EA4A06" w:rsidP="00EA4A06">
            <w:r w:rsidRPr="00EA4A06">
              <w:t xml:space="preserve">Species responses are aggregated </w:t>
            </w:r>
            <w:r w:rsidRPr="00EA4A06">
              <w:rPr>
                <w:i/>
                <w:iCs/>
              </w:rPr>
              <w:t>before</w:t>
            </w:r>
            <w:r w:rsidRPr="00EA4A06">
              <w:t xml:space="preserve"> detection is computed</w:t>
            </w:r>
          </w:p>
        </w:tc>
      </w:tr>
      <w:tr w:rsidR="00EA4A06" w:rsidRPr="00EA4A06" w14:paraId="0B9CF914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59598" w14:textId="77777777" w:rsidR="00EA4A06" w:rsidRPr="00EA4A06" w:rsidRDefault="00EA4A06" w:rsidP="00EA4A06">
            <w:r w:rsidRPr="00EA4A06">
              <w:rPr>
                <w:b/>
                <w:bCs/>
              </w:rPr>
              <w:t>Sensitivity to species differences</w:t>
            </w:r>
          </w:p>
        </w:tc>
        <w:tc>
          <w:tcPr>
            <w:tcW w:w="0" w:type="auto"/>
            <w:vAlign w:val="center"/>
            <w:hideMark/>
          </w:tcPr>
          <w:p w14:paraId="1818A9C9" w14:textId="77777777" w:rsidR="00EA4A06" w:rsidRPr="00EA4A06" w:rsidRDefault="00EA4A06" w:rsidP="00EA4A06">
            <w:r w:rsidRPr="00EA4A06">
              <w:t>High — captures heterogeneity in species responses</w:t>
            </w:r>
          </w:p>
        </w:tc>
        <w:tc>
          <w:tcPr>
            <w:tcW w:w="0" w:type="auto"/>
            <w:vAlign w:val="center"/>
            <w:hideMark/>
          </w:tcPr>
          <w:p w14:paraId="05363507" w14:textId="77777777" w:rsidR="00EA4A06" w:rsidRPr="00EA4A06" w:rsidRDefault="00EA4A06" w:rsidP="00EA4A06">
            <w:r w:rsidRPr="00EA4A06">
              <w:t>Low — can mask variation by averaging opposing responses</w:t>
            </w:r>
          </w:p>
        </w:tc>
      </w:tr>
      <w:tr w:rsidR="00EA4A06" w:rsidRPr="00EA4A06" w14:paraId="2371F9AB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C3C33" w14:textId="77777777" w:rsidR="00EA4A06" w:rsidRPr="00EA4A06" w:rsidRDefault="00EA4A06" w:rsidP="00EA4A06">
            <w:r w:rsidRPr="00EA4A06">
              <w:rPr>
                <w:b/>
                <w:bCs/>
              </w:rPr>
              <w:t>Handles rare species?</w:t>
            </w:r>
          </w:p>
        </w:tc>
        <w:tc>
          <w:tcPr>
            <w:tcW w:w="0" w:type="auto"/>
            <w:vAlign w:val="center"/>
            <w:hideMark/>
          </w:tcPr>
          <w:p w14:paraId="106E3264" w14:textId="77777777" w:rsidR="00EA4A06" w:rsidRPr="00EA4A06" w:rsidRDefault="00EA4A06" w:rsidP="00EA4A06">
            <w:r w:rsidRPr="00EA4A06">
              <w:t>Yes (included, though often harder to detect)</w:t>
            </w:r>
          </w:p>
        </w:tc>
        <w:tc>
          <w:tcPr>
            <w:tcW w:w="0" w:type="auto"/>
            <w:vAlign w:val="center"/>
            <w:hideMark/>
          </w:tcPr>
          <w:p w14:paraId="6E8FF334" w14:textId="77777777" w:rsidR="00EA4A06" w:rsidRPr="00EA4A06" w:rsidRDefault="00EA4A06" w:rsidP="00EA4A06">
            <w:r w:rsidRPr="00EA4A06">
              <w:t>Rare species have minimal effect unless weighted</w:t>
            </w:r>
          </w:p>
        </w:tc>
      </w:tr>
      <w:tr w:rsidR="00EA4A06" w:rsidRPr="00EA4A06" w14:paraId="1736CA48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3DEA0" w14:textId="77777777" w:rsidR="00EA4A06" w:rsidRPr="00EA4A06" w:rsidRDefault="00EA4A06" w:rsidP="00EA4A06">
            <w:r w:rsidRPr="00EA4A06">
              <w:rPr>
                <w:b/>
                <w:bCs/>
              </w:rPr>
              <w:t>Detection thresholds</w:t>
            </w:r>
          </w:p>
        </w:tc>
        <w:tc>
          <w:tcPr>
            <w:tcW w:w="0" w:type="auto"/>
            <w:vAlign w:val="center"/>
            <w:hideMark/>
          </w:tcPr>
          <w:p w14:paraId="6C00813B" w14:textId="77777777" w:rsidR="00EA4A06" w:rsidRPr="00EA4A06" w:rsidRDefault="00EA4A06" w:rsidP="00EA4A06">
            <w:r w:rsidRPr="00EA4A06">
              <w:t>Applied per species (e.g., &gt;0.8 detection prob)</w:t>
            </w:r>
          </w:p>
        </w:tc>
        <w:tc>
          <w:tcPr>
            <w:tcW w:w="0" w:type="auto"/>
            <w:vAlign w:val="center"/>
            <w:hideMark/>
          </w:tcPr>
          <w:p w14:paraId="6A6A9DDB" w14:textId="77777777" w:rsidR="00EA4A06" w:rsidRPr="00EA4A06" w:rsidRDefault="00EA4A06" w:rsidP="00EA4A06">
            <w:r w:rsidRPr="00EA4A06">
              <w:t>Applied once to aggregate metric</w:t>
            </w:r>
          </w:p>
        </w:tc>
      </w:tr>
      <w:tr w:rsidR="00EA4A06" w:rsidRPr="00EA4A06" w14:paraId="75C847B7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AD8F7" w14:textId="77777777" w:rsidR="00EA4A06" w:rsidRPr="00EA4A06" w:rsidRDefault="00EA4A06" w:rsidP="00EA4A06">
            <w:r w:rsidRPr="00EA4A06">
              <w:rPr>
                <w:b/>
                <w:bCs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1624708" w14:textId="77777777" w:rsidR="00EA4A06" w:rsidRPr="00EA4A06" w:rsidRDefault="00EA4A06" w:rsidP="00EA4A06">
            <w:r w:rsidRPr="00EA4A06">
              <w:t>Detection probability per species × year pair × sample size</w:t>
            </w:r>
          </w:p>
        </w:tc>
        <w:tc>
          <w:tcPr>
            <w:tcW w:w="0" w:type="auto"/>
            <w:vAlign w:val="center"/>
            <w:hideMark/>
          </w:tcPr>
          <w:p w14:paraId="424BECCD" w14:textId="77777777" w:rsidR="00EA4A06" w:rsidRPr="00EA4A06" w:rsidRDefault="00EA4A06" w:rsidP="00EA4A06">
            <w:r w:rsidRPr="00EA4A06">
              <w:t>Single detection probability per year pair × sample size</w:t>
            </w:r>
          </w:p>
        </w:tc>
      </w:tr>
      <w:tr w:rsidR="00EA4A06" w:rsidRPr="00EA4A06" w14:paraId="67A13951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4301E" w14:textId="77777777" w:rsidR="00EA4A06" w:rsidRPr="00EA4A06" w:rsidRDefault="00EA4A06" w:rsidP="00EA4A06">
            <w:r w:rsidRPr="00EA4A06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4766B375" w14:textId="77777777" w:rsidR="00EA4A06" w:rsidRPr="00EA4A06" w:rsidRDefault="00EA4A06" w:rsidP="00EA4A06">
            <w:r w:rsidRPr="00EA4A06">
              <w:t>Richer — species-specific guidance for monitoring</w:t>
            </w:r>
          </w:p>
        </w:tc>
        <w:tc>
          <w:tcPr>
            <w:tcW w:w="0" w:type="auto"/>
            <w:vAlign w:val="center"/>
            <w:hideMark/>
          </w:tcPr>
          <w:p w14:paraId="49FF710F" w14:textId="77777777" w:rsidR="00EA4A06" w:rsidRPr="00EA4A06" w:rsidRDefault="00EA4A06" w:rsidP="00EA4A06">
            <w:r w:rsidRPr="00EA4A06">
              <w:t>Simpler — easy summary metric for decision-makers</w:t>
            </w:r>
          </w:p>
        </w:tc>
      </w:tr>
      <w:tr w:rsidR="00EA4A06" w:rsidRPr="00EA4A06" w14:paraId="032206D7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D5B5" w14:textId="77777777" w:rsidR="00EA4A06" w:rsidRPr="00EA4A06" w:rsidRDefault="00EA4A06" w:rsidP="00EA4A06">
            <w:r w:rsidRPr="00EA4A06">
              <w:rPr>
                <w:b/>
                <w:bCs/>
              </w:rPr>
              <w:t>Data requirements</w:t>
            </w:r>
          </w:p>
        </w:tc>
        <w:tc>
          <w:tcPr>
            <w:tcW w:w="0" w:type="auto"/>
            <w:vAlign w:val="center"/>
            <w:hideMark/>
          </w:tcPr>
          <w:p w14:paraId="19B34F35" w14:textId="77777777" w:rsidR="00EA4A06" w:rsidRPr="00EA4A06" w:rsidRDefault="00EA4A06" w:rsidP="00EA4A06">
            <w:r w:rsidRPr="00EA4A06">
              <w:t>Higher — requires robust posterior estimates for many species</w:t>
            </w:r>
          </w:p>
        </w:tc>
        <w:tc>
          <w:tcPr>
            <w:tcW w:w="0" w:type="auto"/>
            <w:vAlign w:val="center"/>
            <w:hideMark/>
          </w:tcPr>
          <w:p w14:paraId="0EF25E8D" w14:textId="77777777" w:rsidR="00EA4A06" w:rsidRPr="00EA4A06" w:rsidRDefault="00EA4A06" w:rsidP="00EA4A06">
            <w:r w:rsidRPr="00EA4A06">
              <w:t>Lower — focuses on community mean, less sensitive to sparse taxa</w:t>
            </w:r>
          </w:p>
        </w:tc>
      </w:tr>
      <w:tr w:rsidR="00EA4A06" w:rsidRPr="00EA4A06" w14:paraId="080AC1EA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D21BF" w14:textId="77777777" w:rsidR="00EA4A06" w:rsidRPr="00EA4A06" w:rsidRDefault="00EA4A06" w:rsidP="00EA4A06">
            <w:r w:rsidRPr="00EA4A06">
              <w:rPr>
                <w:b/>
                <w:bCs/>
              </w:rPr>
              <w:t>Code complexity</w:t>
            </w:r>
          </w:p>
        </w:tc>
        <w:tc>
          <w:tcPr>
            <w:tcW w:w="0" w:type="auto"/>
            <w:vAlign w:val="center"/>
            <w:hideMark/>
          </w:tcPr>
          <w:p w14:paraId="34B48CB5" w14:textId="77777777" w:rsidR="00EA4A06" w:rsidRPr="00EA4A06" w:rsidRDefault="00EA4A06" w:rsidP="00EA4A06">
            <w:r w:rsidRPr="00EA4A06">
              <w:t>More complex (but implemented and validated)</w:t>
            </w:r>
          </w:p>
        </w:tc>
        <w:tc>
          <w:tcPr>
            <w:tcW w:w="0" w:type="auto"/>
            <w:vAlign w:val="center"/>
            <w:hideMark/>
          </w:tcPr>
          <w:p w14:paraId="0D86D0F3" w14:textId="77777777" w:rsidR="00EA4A06" w:rsidRPr="00EA4A06" w:rsidRDefault="00EA4A06" w:rsidP="00EA4A06">
            <w:r w:rsidRPr="00EA4A06">
              <w:t>Simpler (if implemented as posterior mean of community response)</w:t>
            </w:r>
          </w:p>
        </w:tc>
      </w:tr>
      <w:tr w:rsidR="00EA4A06" w:rsidRPr="00EA4A06" w14:paraId="24971E87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DD400" w14:textId="77777777" w:rsidR="00EA4A06" w:rsidRPr="00EA4A06" w:rsidRDefault="00EA4A06" w:rsidP="00EA4A06">
            <w:r w:rsidRPr="00EA4A0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507ABAFF" w14:textId="77777777" w:rsidR="00EA4A06" w:rsidRPr="00EA4A06" w:rsidRDefault="00EA4A06" w:rsidP="00EA4A06">
            <w:r w:rsidRPr="00EA4A06">
              <w:t>May overemphasize noise in rare taxa</w:t>
            </w:r>
          </w:p>
        </w:tc>
        <w:tc>
          <w:tcPr>
            <w:tcW w:w="0" w:type="auto"/>
            <w:vAlign w:val="center"/>
            <w:hideMark/>
          </w:tcPr>
          <w:p w14:paraId="0F64AEEB" w14:textId="77777777" w:rsidR="00EA4A06" w:rsidRPr="00EA4A06" w:rsidRDefault="00EA4A06" w:rsidP="00EA4A06">
            <w:r w:rsidRPr="00EA4A06">
              <w:t>May obscure critical signals from rare or divergent species</w:t>
            </w:r>
          </w:p>
        </w:tc>
      </w:tr>
      <w:tr w:rsidR="00EA4A06" w:rsidRPr="00EA4A06" w14:paraId="60135A6B" w14:textId="77777777" w:rsidTr="00EA4A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DA83" w14:textId="77777777" w:rsidR="00EA4A06" w:rsidRPr="00EA4A06" w:rsidRDefault="00EA4A06" w:rsidP="00EA4A06">
            <w:r w:rsidRPr="00EA4A06">
              <w:rPr>
                <w:b/>
                <w:bCs/>
              </w:rPr>
              <w:t>Best use</w:t>
            </w:r>
          </w:p>
        </w:tc>
        <w:tc>
          <w:tcPr>
            <w:tcW w:w="0" w:type="auto"/>
            <w:vAlign w:val="center"/>
            <w:hideMark/>
          </w:tcPr>
          <w:p w14:paraId="081DB9A5" w14:textId="77777777" w:rsidR="00EA4A06" w:rsidRPr="00EA4A06" w:rsidRDefault="00EA4A06" w:rsidP="00EA4A06">
            <w:r w:rsidRPr="00EA4A06">
              <w:t>When species-level management or biodiversity is the goal</w:t>
            </w:r>
          </w:p>
        </w:tc>
        <w:tc>
          <w:tcPr>
            <w:tcW w:w="0" w:type="auto"/>
            <w:vAlign w:val="center"/>
            <w:hideMark/>
          </w:tcPr>
          <w:p w14:paraId="7767B18D" w14:textId="77777777" w:rsidR="00EA4A06" w:rsidRPr="00EA4A06" w:rsidRDefault="00EA4A06" w:rsidP="00EA4A06">
            <w:r w:rsidRPr="00EA4A06">
              <w:t>When managing overall vegetation structure or ecosystem function</w:t>
            </w:r>
          </w:p>
        </w:tc>
      </w:tr>
    </w:tbl>
    <w:p w14:paraId="61809FCC" w14:textId="77777777" w:rsidR="00EA4A06" w:rsidRPr="00EA4A06" w:rsidRDefault="00EA4A06" w:rsidP="00EA4A06">
      <w:r w:rsidRPr="00EA4A06">
        <w:pict w14:anchorId="71522C2C">
          <v:rect id="_x0000_i1126" style="width:0;height:1.5pt" o:hralign="center" o:hrstd="t" o:hr="t" fillcolor="#a0a0a0" stroked="f"/>
        </w:pict>
      </w:r>
    </w:p>
    <w:p w14:paraId="1E7F48A7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✅</w:t>
      </w:r>
      <w:r w:rsidRPr="00EA4A06">
        <w:rPr>
          <w:b/>
          <w:bCs/>
        </w:rPr>
        <w:t xml:space="preserve"> Pros and Cons</w:t>
      </w:r>
    </w:p>
    <w:p w14:paraId="1412E598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Species-Level Detection</w:t>
      </w:r>
    </w:p>
    <w:p w14:paraId="33FEB12A" w14:textId="77777777" w:rsidR="00EA4A06" w:rsidRPr="00EA4A06" w:rsidRDefault="00EA4A06" w:rsidP="00EA4A06">
      <w:r w:rsidRPr="00EA4A06">
        <w:rPr>
          <w:b/>
          <w:bCs/>
        </w:rPr>
        <w:lastRenderedPageBreak/>
        <w:t>Pros:</w:t>
      </w:r>
    </w:p>
    <w:p w14:paraId="4CDF73E5" w14:textId="77777777" w:rsidR="00EA4A06" w:rsidRPr="00EA4A06" w:rsidRDefault="00EA4A06" w:rsidP="00EA4A06">
      <w:pPr>
        <w:numPr>
          <w:ilvl w:val="0"/>
          <w:numId w:val="11"/>
        </w:numPr>
      </w:pPr>
      <w:r w:rsidRPr="00EA4A06">
        <w:t>Detects heterogeneous responses across species.</w:t>
      </w:r>
    </w:p>
    <w:p w14:paraId="336DF7A7" w14:textId="77777777" w:rsidR="00EA4A06" w:rsidRPr="00EA4A06" w:rsidRDefault="00EA4A06" w:rsidP="00EA4A06">
      <w:pPr>
        <w:numPr>
          <w:ilvl w:val="0"/>
          <w:numId w:val="11"/>
        </w:numPr>
      </w:pPr>
      <w:r w:rsidRPr="00EA4A06">
        <w:t>Helps prioritize species for monitoring.</w:t>
      </w:r>
    </w:p>
    <w:p w14:paraId="1CC284E2" w14:textId="77777777" w:rsidR="00EA4A06" w:rsidRPr="00EA4A06" w:rsidRDefault="00EA4A06" w:rsidP="00EA4A06">
      <w:pPr>
        <w:numPr>
          <w:ilvl w:val="0"/>
          <w:numId w:val="11"/>
        </w:numPr>
      </w:pPr>
      <w:r w:rsidRPr="00EA4A06">
        <w:t>Aligns well with biodiversity and conservation goals.</w:t>
      </w:r>
    </w:p>
    <w:p w14:paraId="6D7082F4" w14:textId="77777777" w:rsidR="00EA4A06" w:rsidRPr="00EA4A06" w:rsidRDefault="00EA4A06" w:rsidP="00EA4A06">
      <w:r w:rsidRPr="00EA4A06">
        <w:rPr>
          <w:b/>
          <w:bCs/>
        </w:rPr>
        <w:t>Cons:</w:t>
      </w:r>
    </w:p>
    <w:p w14:paraId="105CB4F8" w14:textId="77777777" w:rsidR="00EA4A06" w:rsidRPr="00EA4A06" w:rsidRDefault="00EA4A06" w:rsidP="00EA4A06">
      <w:pPr>
        <w:numPr>
          <w:ilvl w:val="0"/>
          <w:numId w:val="12"/>
        </w:numPr>
      </w:pPr>
      <w:r w:rsidRPr="00EA4A06">
        <w:t>Interpretation can be complex (e.g., many results).</w:t>
      </w:r>
    </w:p>
    <w:p w14:paraId="4F9737FA" w14:textId="77777777" w:rsidR="00EA4A06" w:rsidRPr="00EA4A06" w:rsidRDefault="00EA4A06" w:rsidP="00EA4A06">
      <w:pPr>
        <w:numPr>
          <w:ilvl w:val="0"/>
          <w:numId w:val="12"/>
        </w:numPr>
      </w:pPr>
      <w:r w:rsidRPr="00EA4A06">
        <w:t>Rare species may dominate reporting due to variability.</w:t>
      </w:r>
    </w:p>
    <w:p w14:paraId="774B6043" w14:textId="77777777" w:rsidR="00EA4A06" w:rsidRPr="00EA4A06" w:rsidRDefault="00EA4A06" w:rsidP="00EA4A06">
      <w:pPr>
        <w:numPr>
          <w:ilvl w:val="0"/>
          <w:numId w:val="12"/>
        </w:numPr>
      </w:pPr>
      <w:r w:rsidRPr="00EA4A06">
        <w:t>Harder to summarize succinctly.</w:t>
      </w:r>
    </w:p>
    <w:p w14:paraId="21B8E081" w14:textId="77777777" w:rsidR="00EA4A06" w:rsidRPr="00EA4A06" w:rsidRDefault="00EA4A06" w:rsidP="00EA4A06">
      <w:r w:rsidRPr="00EA4A06">
        <w:pict w14:anchorId="78758A5E">
          <v:rect id="_x0000_i1127" style="width:0;height:1.5pt" o:hralign="center" o:hrstd="t" o:hr="t" fillcolor="#a0a0a0" stroked="f"/>
        </w:pict>
      </w:r>
    </w:p>
    <w:p w14:paraId="4C897992" w14:textId="77777777" w:rsidR="00EA4A06" w:rsidRPr="00EA4A06" w:rsidRDefault="00EA4A06" w:rsidP="00EA4A06">
      <w:pPr>
        <w:rPr>
          <w:b/>
          <w:bCs/>
        </w:rPr>
      </w:pPr>
      <w:r w:rsidRPr="00EA4A06">
        <w:rPr>
          <w:b/>
          <w:bCs/>
        </w:rPr>
        <w:t>Community-Level Detection</w:t>
      </w:r>
    </w:p>
    <w:p w14:paraId="5109C588" w14:textId="77777777" w:rsidR="00EA4A06" w:rsidRPr="00EA4A06" w:rsidRDefault="00EA4A06" w:rsidP="00EA4A06">
      <w:r w:rsidRPr="00EA4A06">
        <w:rPr>
          <w:b/>
          <w:bCs/>
        </w:rPr>
        <w:t>Pros:</w:t>
      </w:r>
    </w:p>
    <w:p w14:paraId="7EEBD708" w14:textId="77777777" w:rsidR="00EA4A06" w:rsidRPr="00EA4A06" w:rsidRDefault="00EA4A06" w:rsidP="00EA4A06">
      <w:pPr>
        <w:numPr>
          <w:ilvl w:val="0"/>
          <w:numId w:val="13"/>
        </w:numPr>
      </w:pPr>
      <w:r w:rsidRPr="00EA4A06">
        <w:t>Easy to interpret and communicate.</w:t>
      </w:r>
    </w:p>
    <w:p w14:paraId="38A54BF0" w14:textId="77777777" w:rsidR="00EA4A06" w:rsidRPr="00EA4A06" w:rsidRDefault="00EA4A06" w:rsidP="00EA4A06">
      <w:pPr>
        <w:numPr>
          <w:ilvl w:val="0"/>
          <w:numId w:val="13"/>
        </w:numPr>
      </w:pPr>
      <w:r w:rsidRPr="00EA4A06">
        <w:t>Provides a single metric of change detectability.</w:t>
      </w:r>
    </w:p>
    <w:p w14:paraId="385EFDBF" w14:textId="77777777" w:rsidR="00EA4A06" w:rsidRPr="00EA4A06" w:rsidRDefault="00EA4A06" w:rsidP="00EA4A06">
      <w:pPr>
        <w:numPr>
          <w:ilvl w:val="0"/>
          <w:numId w:val="13"/>
        </w:numPr>
      </w:pPr>
      <w:r w:rsidRPr="00EA4A06">
        <w:t>Robust to noisy or rare species.</w:t>
      </w:r>
    </w:p>
    <w:p w14:paraId="2F394DC6" w14:textId="77777777" w:rsidR="00EA4A06" w:rsidRPr="00EA4A06" w:rsidRDefault="00EA4A06" w:rsidP="00EA4A06">
      <w:r w:rsidRPr="00EA4A06">
        <w:rPr>
          <w:b/>
          <w:bCs/>
        </w:rPr>
        <w:t>Cons:</w:t>
      </w:r>
    </w:p>
    <w:p w14:paraId="4469600C" w14:textId="77777777" w:rsidR="00EA4A06" w:rsidRPr="00EA4A06" w:rsidRDefault="00EA4A06" w:rsidP="00EA4A06">
      <w:pPr>
        <w:numPr>
          <w:ilvl w:val="0"/>
          <w:numId w:val="14"/>
        </w:numPr>
      </w:pPr>
      <w:r w:rsidRPr="00EA4A06">
        <w:t xml:space="preserve">Can </w:t>
      </w:r>
      <w:r w:rsidRPr="00EA4A06">
        <w:rPr>
          <w:b/>
          <w:bCs/>
        </w:rPr>
        <w:t>miss important ecological patterns</w:t>
      </w:r>
      <w:r w:rsidRPr="00EA4A06">
        <w:t xml:space="preserve"> hidden in species-level variation.</w:t>
      </w:r>
    </w:p>
    <w:p w14:paraId="19969244" w14:textId="77777777" w:rsidR="00EA4A06" w:rsidRPr="00EA4A06" w:rsidRDefault="00EA4A06" w:rsidP="00EA4A06">
      <w:pPr>
        <w:numPr>
          <w:ilvl w:val="0"/>
          <w:numId w:val="14"/>
        </w:numPr>
      </w:pPr>
      <w:r w:rsidRPr="00EA4A06">
        <w:t xml:space="preserve">Averages may </w:t>
      </w:r>
      <w:r w:rsidRPr="00EA4A06">
        <w:rPr>
          <w:b/>
          <w:bCs/>
        </w:rPr>
        <w:t>cancel out</w:t>
      </w:r>
      <w:r w:rsidRPr="00EA4A06">
        <w:t xml:space="preserve"> meaningful opposing trends.</w:t>
      </w:r>
    </w:p>
    <w:p w14:paraId="4075EF61" w14:textId="77777777" w:rsidR="00EA4A06" w:rsidRPr="00EA4A06" w:rsidRDefault="00EA4A06" w:rsidP="00EA4A06">
      <w:pPr>
        <w:numPr>
          <w:ilvl w:val="0"/>
          <w:numId w:val="14"/>
        </w:numPr>
      </w:pPr>
      <w:r w:rsidRPr="00EA4A06">
        <w:t>Less useful if species-level action is needed.</w:t>
      </w:r>
    </w:p>
    <w:p w14:paraId="076D2A51" w14:textId="77777777" w:rsidR="00EA4A06" w:rsidRPr="00EA4A06" w:rsidRDefault="00EA4A06" w:rsidP="00EA4A06">
      <w:r w:rsidRPr="00EA4A06">
        <w:pict w14:anchorId="504A380D">
          <v:rect id="_x0000_i1128" style="width:0;height:1.5pt" o:hralign="center" o:hrstd="t" o:hr="t" fillcolor="#a0a0a0" stroked="f"/>
        </w:pict>
      </w:r>
    </w:p>
    <w:p w14:paraId="01FD233F" w14:textId="77777777" w:rsidR="00EA4A06" w:rsidRPr="00EA4A06" w:rsidRDefault="00EA4A06" w:rsidP="00EA4A06">
      <w:pPr>
        <w:rPr>
          <w:b/>
          <w:bCs/>
        </w:rPr>
      </w:pPr>
      <w:r w:rsidRPr="00EA4A06">
        <w:rPr>
          <w:rFonts w:ascii="Segoe UI Emoji" w:hAnsi="Segoe UI Emoji" w:cs="Segoe UI Emoji"/>
          <w:b/>
          <w:bCs/>
        </w:rPr>
        <w:t>🔍</w:t>
      </w:r>
      <w:r w:rsidRPr="00EA4A06">
        <w:rPr>
          <w:b/>
          <w:bCs/>
        </w:rPr>
        <w:t xml:space="preserve"> Recommendation</w:t>
      </w:r>
    </w:p>
    <w:p w14:paraId="673DD5BE" w14:textId="77777777" w:rsidR="00EA4A06" w:rsidRPr="00EA4A06" w:rsidRDefault="00EA4A06" w:rsidP="00EA4A06">
      <w:r w:rsidRPr="00EA4A06">
        <w:t>Since your goals include:</w:t>
      </w:r>
    </w:p>
    <w:p w14:paraId="4A3DBA29" w14:textId="77777777" w:rsidR="00EA4A06" w:rsidRPr="00EA4A06" w:rsidRDefault="00EA4A06" w:rsidP="00EA4A06">
      <w:pPr>
        <w:numPr>
          <w:ilvl w:val="0"/>
          <w:numId w:val="15"/>
        </w:numPr>
      </w:pPr>
      <w:r w:rsidRPr="00EA4A06">
        <w:rPr>
          <w:b/>
          <w:bCs/>
        </w:rPr>
        <w:t>Evaluating detectability per species</w:t>
      </w:r>
      <w:r w:rsidRPr="00EA4A06">
        <w:t>, and</w:t>
      </w:r>
    </w:p>
    <w:p w14:paraId="3D1B8319" w14:textId="77777777" w:rsidR="00EA4A06" w:rsidRPr="00EA4A06" w:rsidRDefault="00EA4A06" w:rsidP="00EA4A06">
      <w:pPr>
        <w:numPr>
          <w:ilvl w:val="0"/>
          <w:numId w:val="15"/>
        </w:numPr>
      </w:pPr>
      <w:r w:rsidRPr="00EA4A06">
        <w:rPr>
          <w:b/>
          <w:bCs/>
        </w:rPr>
        <w:t>Making decisions about adequate sample sizes</w:t>
      </w:r>
      <w:r w:rsidRPr="00EA4A06">
        <w:t xml:space="preserve"> based on species richness and variation,</w:t>
      </w:r>
    </w:p>
    <w:p w14:paraId="63812581" w14:textId="77777777" w:rsidR="00EA4A06" w:rsidRPr="00EA4A06" w:rsidRDefault="00EA4A06" w:rsidP="00EA4A06">
      <w:r w:rsidRPr="00EA4A06">
        <w:t xml:space="preserve">You are right to stick with the </w:t>
      </w:r>
      <w:r w:rsidRPr="00EA4A06">
        <w:rPr>
          <w:b/>
          <w:bCs/>
        </w:rPr>
        <w:t>species-level sensitivity analysis</w:t>
      </w:r>
      <w:r w:rsidRPr="00EA4A06">
        <w:t xml:space="preserve"> as your core approach.</w:t>
      </w:r>
    </w:p>
    <w:p w14:paraId="6C88B461" w14:textId="77777777" w:rsidR="00EA4A06" w:rsidRPr="00EA4A06" w:rsidRDefault="00EA4A06" w:rsidP="00EA4A06">
      <w:r w:rsidRPr="00EA4A06">
        <w:lastRenderedPageBreak/>
        <w:t xml:space="preserve">However, a </w:t>
      </w:r>
      <w:r w:rsidRPr="00EA4A06">
        <w:rPr>
          <w:b/>
          <w:bCs/>
        </w:rPr>
        <w:t>community-level detection probability</w:t>
      </w:r>
      <w:r w:rsidRPr="00EA4A06">
        <w:t xml:space="preserve"> could be useful as a </w:t>
      </w:r>
      <w:r w:rsidRPr="00EA4A06">
        <w:rPr>
          <w:b/>
          <w:bCs/>
        </w:rPr>
        <w:t>complementary summary</w:t>
      </w:r>
      <w:r w:rsidRPr="00EA4A06">
        <w:t xml:space="preserve"> — especially for communicating high-level results to non-technical audiences or as a validation check.</w:t>
      </w:r>
    </w:p>
    <w:p w14:paraId="025680F9" w14:textId="77777777" w:rsidR="00EA4A06" w:rsidRDefault="00EA4A06" w:rsidP="00EA4A06">
      <w:r w:rsidRPr="00EA4A06">
        <w:rPr>
          <w:vanish/>
        </w:rPr>
        <w:t>Bottom of Form</w:t>
      </w:r>
    </w:p>
    <w:p w14:paraId="42FBBC6B" w14:textId="77777777" w:rsidR="00684B3C" w:rsidRDefault="00684B3C" w:rsidP="00EA4A06"/>
    <w:p w14:paraId="78C4A1D3" w14:textId="77777777" w:rsidR="00684B3C" w:rsidRPr="00684B3C" w:rsidRDefault="00684B3C" w:rsidP="00684B3C">
      <w:r>
        <w:t>More on comparison to first approach:</w:t>
      </w:r>
      <w:r>
        <w:br/>
      </w:r>
      <w:r>
        <w:br/>
      </w:r>
      <w:r w:rsidRPr="00684B3C">
        <w:t xml:space="preserve">Yes — I’ve accessed your uploaded report and located the content related to </w:t>
      </w:r>
      <w:r w:rsidRPr="00684B3C">
        <w:rPr>
          <w:b/>
          <w:bCs/>
        </w:rPr>
        <w:t>Objective 2</w:t>
      </w:r>
      <w:r w:rsidRPr="00684B3C">
        <w:t xml:space="preserve"> of your first sensitivity analysis. Here's a side-by-side summary comparing your </w:t>
      </w:r>
      <w:r w:rsidRPr="00684B3C">
        <w:rPr>
          <w:b/>
          <w:bCs/>
        </w:rPr>
        <w:t>previous (LME-based)</w:t>
      </w:r>
      <w:r w:rsidRPr="00684B3C">
        <w:t xml:space="preserve"> approach to your </w:t>
      </w:r>
      <w:r w:rsidRPr="00684B3C">
        <w:rPr>
          <w:b/>
          <w:bCs/>
        </w:rPr>
        <w:t>current (GJAM-based)</w:t>
      </w:r>
      <w:r w:rsidRPr="00684B3C">
        <w:t xml:space="preserve"> approach, including pros and cons of each, to help frame your decision-making.</w:t>
      </w:r>
    </w:p>
    <w:p w14:paraId="2A811364" w14:textId="77777777" w:rsidR="00684B3C" w:rsidRPr="00684B3C" w:rsidRDefault="00684B3C" w:rsidP="00684B3C">
      <w:r w:rsidRPr="00684B3C">
        <w:pict w14:anchorId="4EFEE6C6">
          <v:rect id="_x0000_i1167" style="width:0;height:1.5pt" o:hralign="center" o:hrstd="t" o:hr="t" fillcolor="#a0a0a0" stroked="f"/>
        </w:pict>
      </w:r>
    </w:p>
    <w:p w14:paraId="34D1A0FF" w14:textId="77777777" w:rsidR="00684B3C" w:rsidRPr="00684B3C" w:rsidRDefault="00684B3C" w:rsidP="00684B3C">
      <w:pPr>
        <w:rPr>
          <w:b/>
          <w:bCs/>
        </w:rPr>
      </w:pPr>
      <w:r w:rsidRPr="00684B3C">
        <w:rPr>
          <w:b/>
          <w:bCs/>
        </w:rPr>
        <w:t>Summary of the Two Sensitivity Analysis Approaches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118"/>
        <w:gridCol w:w="3307"/>
      </w:tblGrid>
      <w:tr w:rsidR="00684B3C" w:rsidRPr="00684B3C" w14:paraId="294FB910" w14:textId="77777777" w:rsidTr="00684B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A1CEB" w14:textId="77777777" w:rsidR="00684B3C" w:rsidRPr="00684B3C" w:rsidRDefault="00684B3C" w:rsidP="00684B3C">
            <w:pPr>
              <w:rPr>
                <w:b/>
                <w:bCs/>
              </w:rPr>
            </w:pPr>
            <w:r w:rsidRPr="00684B3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D44BBF" w14:textId="77777777" w:rsidR="00684B3C" w:rsidRPr="00684B3C" w:rsidRDefault="00684B3C" w:rsidP="00684B3C">
            <w:pPr>
              <w:rPr>
                <w:b/>
                <w:bCs/>
              </w:rPr>
            </w:pPr>
            <w:r w:rsidRPr="00684B3C">
              <w:rPr>
                <w:b/>
                <w:bCs/>
              </w:rPr>
              <w:t>Previous Approach (Objective 2: LME-based)</w:t>
            </w:r>
          </w:p>
        </w:tc>
        <w:tc>
          <w:tcPr>
            <w:tcW w:w="0" w:type="auto"/>
            <w:vAlign w:val="center"/>
            <w:hideMark/>
          </w:tcPr>
          <w:p w14:paraId="506AB933" w14:textId="77777777" w:rsidR="00684B3C" w:rsidRPr="00684B3C" w:rsidRDefault="00684B3C" w:rsidP="00684B3C">
            <w:pPr>
              <w:rPr>
                <w:b/>
                <w:bCs/>
              </w:rPr>
            </w:pPr>
            <w:r w:rsidRPr="00684B3C">
              <w:rPr>
                <w:b/>
                <w:bCs/>
              </w:rPr>
              <w:t>Current Approach (GJAM-based)</w:t>
            </w:r>
          </w:p>
        </w:tc>
      </w:tr>
      <w:tr w:rsidR="00684B3C" w:rsidRPr="00684B3C" w14:paraId="4E13605B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64FD" w14:textId="77777777" w:rsidR="00684B3C" w:rsidRPr="00684B3C" w:rsidRDefault="00684B3C" w:rsidP="00684B3C">
            <w:r w:rsidRPr="00684B3C">
              <w:rPr>
                <w:b/>
                <w:bCs/>
              </w:rPr>
              <w:t>Modeling Strategy</w:t>
            </w:r>
          </w:p>
        </w:tc>
        <w:tc>
          <w:tcPr>
            <w:tcW w:w="0" w:type="auto"/>
            <w:vAlign w:val="center"/>
            <w:hideMark/>
          </w:tcPr>
          <w:p w14:paraId="02DE375F" w14:textId="77777777" w:rsidR="00684B3C" w:rsidRPr="00684B3C" w:rsidRDefault="00684B3C" w:rsidP="00684B3C">
            <w:r w:rsidRPr="00684B3C">
              <w:t>Species-by-species linear mixed-effects (LME) models</w:t>
            </w:r>
          </w:p>
        </w:tc>
        <w:tc>
          <w:tcPr>
            <w:tcW w:w="0" w:type="auto"/>
            <w:vAlign w:val="center"/>
            <w:hideMark/>
          </w:tcPr>
          <w:p w14:paraId="21FEFBEC" w14:textId="77777777" w:rsidR="00684B3C" w:rsidRPr="00684B3C" w:rsidRDefault="00684B3C" w:rsidP="00684B3C">
            <w:r w:rsidRPr="00684B3C">
              <w:t>Joint species distribution model (GJAM) with full community</w:t>
            </w:r>
          </w:p>
        </w:tc>
      </w:tr>
      <w:tr w:rsidR="00684B3C" w:rsidRPr="00684B3C" w14:paraId="5EAE8C55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68CF" w14:textId="77777777" w:rsidR="00684B3C" w:rsidRPr="00684B3C" w:rsidRDefault="00684B3C" w:rsidP="00684B3C">
            <w:r w:rsidRPr="00684B3C">
              <w:rPr>
                <w:b/>
                <w:bCs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1F15C0AB" w14:textId="77777777" w:rsidR="00684B3C" w:rsidRPr="00684B3C" w:rsidRDefault="00684B3C" w:rsidP="00684B3C">
            <w:r w:rsidRPr="00684B3C">
              <w:t>Fit separate LME for each species (with year as fixed effect, plot as random)</w:t>
            </w:r>
          </w:p>
        </w:tc>
        <w:tc>
          <w:tcPr>
            <w:tcW w:w="0" w:type="auto"/>
            <w:vAlign w:val="center"/>
            <w:hideMark/>
          </w:tcPr>
          <w:p w14:paraId="208D1014" w14:textId="77777777" w:rsidR="00684B3C" w:rsidRPr="00684B3C" w:rsidRDefault="00684B3C" w:rsidP="00684B3C">
            <w:r w:rsidRPr="00684B3C">
              <w:t>Model full species set jointly with predictors (year, land cover)</w:t>
            </w:r>
          </w:p>
        </w:tc>
      </w:tr>
      <w:tr w:rsidR="00684B3C" w:rsidRPr="00684B3C" w14:paraId="7A932D0B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A7424" w14:textId="77777777" w:rsidR="00684B3C" w:rsidRPr="00684B3C" w:rsidRDefault="00684B3C" w:rsidP="00684B3C">
            <w:r w:rsidRPr="00684B3C">
              <w:rPr>
                <w:b/>
                <w:bCs/>
              </w:rPr>
              <w:t>Handling of Rarity</w:t>
            </w:r>
          </w:p>
        </w:tc>
        <w:tc>
          <w:tcPr>
            <w:tcW w:w="0" w:type="auto"/>
            <w:vAlign w:val="center"/>
            <w:hideMark/>
          </w:tcPr>
          <w:p w14:paraId="68566C0E" w14:textId="77777777" w:rsidR="00684B3C" w:rsidRPr="00684B3C" w:rsidRDefault="00684B3C" w:rsidP="00684B3C">
            <w:r w:rsidRPr="00684B3C">
              <w:t>Many species excluded due to insufficient data; detection success defined as whether the model converged and had power to detect a 20% effect</w:t>
            </w:r>
          </w:p>
        </w:tc>
        <w:tc>
          <w:tcPr>
            <w:tcW w:w="0" w:type="auto"/>
            <w:vAlign w:val="center"/>
            <w:hideMark/>
          </w:tcPr>
          <w:p w14:paraId="567C5344" w14:textId="77777777" w:rsidR="00684B3C" w:rsidRPr="00684B3C" w:rsidRDefault="00684B3C" w:rsidP="00684B3C">
            <w:r w:rsidRPr="00684B3C">
              <w:t>Rare species retained due to borrowing strength across species in joint likelihood</w:t>
            </w:r>
          </w:p>
        </w:tc>
      </w:tr>
      <w:tr w:rsidR="00684B3C" w:rsidRPr="00684B3C" w14:paraId="392BE7B1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FAED" w14:textId="77777777" w:rsidR="00684B3C" w:rsidRPr="00684B3C" w:rsidRDefault="00684B3C" w:rsidP="00684B3C">
            <w:r w:rsidRPr="00684B3C">
              <w:rPr>
                <w:b/>
                <w:bCs/>
              </w:rPr>
              <w:t>Metric for Sensitivity</w:t>
            </w:r>
          </w:p>
        </w:tc>
        <w:tc>
          <w:tcPr>
            <w:tcW w:w="0" w:type="auto"/>
            <w:vAlign w:val="center"/>
            <w:hideMark/>
          </w:tcPr>
          <w:p w14:paraId="142E40B9" w14:textId="77777777" w:rsidR="00684B3C" w:rsidRPr="00684B3C" w:rsidRDefault="00684B3C" w:rsidP="00684B3C">
            <w:r w:rsidRPr="00684B3C">
              <w:t>Count of species for which a 20% year-to-year change was statistically significant</w:t>
            </w:r>
          </w:p>
        </w:tc>
        <w:tc>
          <w:tcPr>
            <w:tcW w:w="0" w:type="auto"/>
            <w:vAlign w:val="center"/>
            <w:hideMark/>
          </w:tcPr>
          <w:p w14:paraId="4D75BEF7" w14:textId="77777777" w:rsidR="00684B3C" w:rsidRPr="00684B3C" w:rsidRDefault="00684B3C" w:rsidP="00684B3C">
            <w:r w:rsidRPr="00684B3C">
              <w:t>Posterior detection probability for a 20% simulated change, per species and year-pair</w:t>
            </w:r>
          </w:p>
        </w:tc>
      </w:tr>
      <w:tr w:rsidR="00684B3C" w:rsidRPr="00684B3C" w14:paraId="4D871C43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44299" w14:textId="77777777" w:rsidR="00684B3C" w:rsidRPr="00684B3C" w:rsidRDefault="00684B3C" w:rsidP="00684B3C">
            <w:r w:rsidRPr="00684B3C">
              <w:rPr>
                <w:b/>
                <w:bCs/>
              </w:rPr>
              <w:t>Aggregation</w:t>
            </w:r>
          </w:p>
        </w:tc>
        <w:tc>
          <w:tcPr>
            <w:tcW w:w="0" w:type="auto"/>
            <w:vAlign w:val="center"/>
            <w:hideMark/>
          </w:tcPr>
          <w:p w14:paraId="755BC47D" w14:textId="77777777" w:rsidR="00684B3C" w:rsidRPr="00684B3C" w:rsidRDefault="00684B3C" w:rsidP="00684B3C">
            <w:r w:rsidRPr="00684B3C">
              <w:t>Summarized by number of species “detectable” (unclear threshold)</w:t>
            </w:r>
          </w:p>
        </w:tc>
        <w:tc>
          <w:tcPr>
            <w:tcW w:w="0" w:type="auto"/>
            <w:vAlign w:val="center"/>
            <w:hideMark/>
          </w:tcPr>
          <w:p w14:paraId="5C8DF89A" w14:textId="77777777" w:rsidR="00684B3C" w:rsidRPr="00684B3C" w:rsidRDefault="00684B3C" w:rsidP="00684B3C">
            <w:r w:rsidRPr="00684B3C">
              <w:t xml:space="preserve">Summarized by detection probability per species; allows </w:t>
            </w:r>
            <w:r w:rsidRPr="00684B3C">
              <w:lastRenderedPageBreak/>
              <w:t>defining formal threshold (e.g., &gt;0.8)</w:t>
            </w:r>
          </w:p>
        </w:tc>
      </w:tr>
      <w:tr w:rsidR="00684B3C" w:rsidRPr="00684B3C" w14:paraId="7900497E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41AE5" w14:textId="77777777" w:rsidR="00684B3C" w:rsidRPr="00684B3C" w:rsidRDefault="00684B3C" w:rsidP="00684B3C">
            <w:r w:rsidRPr="00684B3C">
              <w:rPr>
                <w:b/>
                <w:bCs/>
              </w:rPr>
              <w:lastRenderedPageBreak/>
              <w:t>Decision Framework</w:t>
            </w:r>
          </w:p>
        </w:tc>
        <w:tc>
          <w:tcPr>
            <w:tcW w:w="0" w:type="auto"/>
            <w:vAlign w:val="center"/>
            <w:hideMark/>
          </w:tcPr>
          <w:p w14:paraId="5C9893E3" w14:textId="77777777" w:rsidR="00684B3C" w:rsidRPr="00684B3C" w:rsidRDefault="00684B3C" w:rsidP="00684B3C">
            <w:r w:rsidRPr="00684B3C">
              <w:t>Based on number of species with significant LME coefficients</w:t>
            </w:r>
          </w:p>
        </w:tc>
        <w:tc>
          <w:tcPr>
            <w:tcW w:w="0" w:type="auto"/>
            <w:vAlign w:val="center"/>
            <w:hideMark/>
          </w:tcPr>
          <w:p w14:paraId="646E5D5B" w14:textId="77777777" w:rsidR="00684B3C" w:rsidRPr="00684B3C" w:rsidRDefault="00684B3C" w:rsidP="00684B3C">
            <w:r w:rsidRPr="00684B3C">
              <w:t>Based on proportion of species meeting detection probability threshold across subsamples</w:t>
            </w:r>
          </w:p>
        </w:tc>
      </w:tr>
      <w:tr w:rsidR="00684B3C" w:rsidRPr="00684B3C" w14:paraId="60221EF6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05405" w14:textId="77777777" w:rsidR="00684B3C" w:rsidRPr="00684B3C" w:rsidRDefault="00684B3C" w:rsidP="00684B3C">
            <w:r w:rsidRPr="00684B3C">
              <w:rPr>
                <w:b/>
                <w:bCs/>
              </w:rPr>
              <w:t>Statistical Inference</w:t>
            </w:r>
          </w:p>
        </w:tc>
        <w:tc>
          <w:tcPr>
            <w:tcW w:w="0" w:type="auto"/>
            <w:vAlign w:val="center"/>
            <w:hideMark/>
          </w:tcPr>
          <w:p w14:paraId="5C74175C" w14:textId="77777777" w:rsidR="00684B3C" w:rsidRPr="00684B3C" w:rsidRDefault="00684B3C" w:rsidP="00684B3C">
            <w:r w:rsidRPr="00684B3C">
              <w:t>Frequentist confidence intervals and significance testing</w:t>
            </w:r>
          </w:p>
        </w:tc>
        <w:tc>
          <w:tcPr>
            <w:tcW w:w="0" w:type="auto"/>
            <w:vAlign w:val="center"/>
            <w:hideMark/>
          </w:tcPr>
          <w:p w14:paraId="6CB11290" w14:textId="77777777" w:rsidR="00684B3C" w:rsidRPr="00684B3C" w:rsidRDefault="00684B3C" w:rsidP="00684B3C">
            <w:r w:rsidRPr="00684B3C">
              <w:t>Bayesian posterior distributions and uncertainty propagation</w:t>
            </w:r>
          </w:p>
        </w:tc>
      </w:tr>
      <w:tr w:rsidR="00684B3C" w:rsidRPr="00684B3C" w14:paraId="7407B0F4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BEED" w14:textId="77777777" w:rsidR="00684B3C" w:rsidRPr="00684B3C" w:rsidRDefault="00684B3C" w:rsidP="00684B3C">
            <w:r w:rsidRPr="00684B3C">
              <w:rPr>
                <w:b/>
                <w:bCs/>
              </w:rPr>
              <w:t>Sensitivity to Sample Size</w:t>
            </w:r>
          </w:p>
        </w:tc>
        <w:tc>
          <w:tcPr>
            <w:tcW w:w="0" w:type="auto"/>
            <w:vAlign w:val="center"/>
            <w:hideMark/>
          </w:tcPr>
          <w:p w14:paraId="6F4B51BA" w14:textId="77777777" w:rsidR="00684B3C" w:rsidRPr="00684B3C" w:rsidRDefault="00684B3C" w:rsidP="00684B3C">
            <w:r w:rsidRPr="00684B3C">
              <w:t>Indirectly evaluated by comparing detection counts</w:t>
            </w:r>
          </w:p>
        </w:tc>
        <w:tc>
          <w:tcPr>
            <w:tcW w:w="0" w:type="auto"/>
            <w:vAlign w:val="center"/>
            <w:hideMark/>
          </w:tcPr>
          <w:p w14:paraId="378B3F49" w14:textId="77777777" w:rsidR="00684B3C" w:rsidRPr="00684B3C" w:rsidRDefault="00684B3C" w:rsidP="00684B3C">
            <w:r w:rsidRPr="00684B3C">
              <w:t>Directly modeled by reducing sample size and simulating impact on detectability</w:t>
            </w:r>
          </w:p>
        </w:tc>
      </w:tr>
      <w:tr w:rsidR="00684B3C" w:rsidRPr="00684B3C" w14:paraId="058E1074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C6DE2" w14:textId="77777777" w:rsidR="00684B3C" w:rsidRPr="00684B3C" w:rsidRDefault="00684B3C" w:rsidP="00684B3C">
            <w:r w:rsidRPr="00684B3C">
              <w:rPr>
                <w:b/>
                <w:bCs/>
              </w:rPr>
              <w:t>Community-level Signal</w:t>
            </w:r>
          </w:p>
        </w:tc>
        <w:tc>
          <w:tcPr>
            <w:tcW w:w="0" w:type="auto"/>
            <w:vAlign w:val="center"/>
            <w:hideMark/>
          </w:tcPr>
          <w:p w14:paraId="6BB07102" w14:textId="77777777" w:rsidR="00684B3C" w:rsidRPr="00684B3C" w:rsidRDefault="00684B3C" w:rsidP="00684B3C">
            <w:r w:rsidRPr="00684B3C">
              <w:t>Not modeled; each species treated independently</w:t>
            </w:r>
          </w:p>
        </w:tc>
        <w:tc>
          <w:tcPr>
            <w:tcW w:w="0" w:type="auto"/>
            <w:vAlign w:val="center"/>
            <w:hideMark/>
          </w:tcPr>
          <w:p w14:paraId="6AEC47DE" w14:textId="77777777" w:rsidR="00684B3C" w:rsidRPr="00684B3C" w:rsidRDefault="00684B3C" w:rsidP="00684B3C">
            <w:r w:rsidRPr="00684B3C">
              <w:t>Possible to compute community-level summary, but current focus is species-level sensitivity</w:t>
            </w:r>
          </w:p>
        </w:tc>
      </w:tr>
      <w:tr w:rsidR="00684B3C" w:rsidRPr="00684B3C" w14:paraId="624300D4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EEE9" w14:textId="77777777" w:rsidR="00684B3C" w:rsidRPr="00684B3C" w:rsidRDefault="00684B3C" w:rsidP="00684B3C">
            <w:r w:rsidRPr="00684B3C">
              <w:rPr>
                <w:b/>
                <w:bCs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1BEF2009" w14:textId="77777777" w:rsidR="00684B3C" w:rsidRPr="00684B3C" w:rsidRDefault="00684B3C" w:rsidP="00684B3C">
            <w:r w:rsidRPr="00684B3C">
              <w:t>More familiar to ecologists; easy to explain</w:t>
            </w:r>
          </w:p>
        </w:tc>
        <w:tc>
          <w:tcPr>
            <w:tcW w:w="0" w:type="auto"/>
            <w:vAlign w:val="center"/>
            <w:hideMark/>
          </w:tcPr>
          <w:p w14:paraId="3FACC65F" w14:textId="77777777" w:rsidR="00684B3C" w:rsidRPr="00684B3C" w:rsidRDefault="00684B3C" w:rsidP="00684B3C">
            <w:r w:rsidRPr="00684B3C">
              <w:t>Requires more statistical nuance to interpret detection probability and modeling structure</w:t>
            </w:r>
          </w:p>
        </w:tc>
      </w:tr>
      <w:tr w:rsidR="00684B3C" w:rsidRPr="00684B3C" w14:paraId="408387D5" w14:textId="77777777" w:rsidTr="00684B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3A872" w14:textId="77777777" w:rsidR="00684B3C" w:rsidRPr="00684B3C" w:rsidRDefault="00684B3C" w:rsidP="00684B3C">
            <w:r w:rsidRPr="00684B3C">
              <w:rPr>
                <w:b/>
                <w:bCs/>
              </w:rPr>
              <w:t>Computation</w:t>
            </w:r>
          </w:p>
        </w:tc>
        <w:tc>
          <w:tcPr>
            <w:tcW w:w="0" w:type="auto"/>
            <w:vAlign w:val="center"/>
            <w:hideMark/>
          </w:tcPr>
          <w:p w14:paraId="38E1F8AD" w14:textId="77777777" w:rsidR="00684B3C" w:rsidRPr="00684B3C" w:rsidRDefault="00684B3C" w:rsidP="00684B3C">
            <w:r w:rsidRPr="00684B3C">
              <w:t>Fast (per species) but fails on rare taxa</w:t>
            </w:r>
          </w:p>
        </w:tc>
        <w:tc>
          <w:tcPr>
            <w:tcW w:w="0" w:type="auto"/>
            <w:vAlign w:val="center"/>
            <w:hideMark/>
          </w:tcPr>
          <w:p w14:paraId="500DE7D4" w14:textId="77777777" w:rsidR="00684B3C" w:rsidRPr="00684B3C" w:rsidRDefault="00684B3C" w:rsidP="00684B3C">
            <w:r w:rsidRPr="00684B3C">
              <w:t>Computationally expensive but more inclusive and robust</w:t>
            </w:r>
          </w:p>
        </w:tc>
      </w:tr>
    </w:tbl>
    <w:p w14:paraId="10FECBBA" w14:textId="77777777" w:rsidR="00684B3C" w:rsidRPr="00684B3C" w:rsidRDefault="00684B3C" w:rsidP="00684B3C">
      <w:r w:rsidRPr="00684B3C">
        <w:pict w14:anchorId="23E80CBA">
          <v:rect id="_x0000_i1168" style="width:0;height:1.5pt" o:hralign="center" o:hrstd="t" o:hr="t" fillcolor="#a0a0a0" stroked="f"/>
        </w:pict>
      </w:r>
    </w:p>
    <w:p w14:paraId="19DA4DC7" w14:textId="77777777" w:rsidR="00684B3C" w:rsidRPr="00684B3C" w:rsidRDefault="00684B3C" w:rsidP="00684B3C">
      <w:pPr>
        <w:rPr>
          <w:b/>
          <w:bCs/>
        </w:rPr>
      </w:pPr>
      <w:r w:rsidRPr="00684B3C">
        <w:rPr>
          <w:b/>
          <w:bCs/>
        </w:rPr>
        <w:t>Pros and Cons</w:t>
      </w:r>
    </w:p>
    <w:p w14:paraId="66E68F67" w14:textId="77777777" w:rsidR="00684B3C" w:rsidRPr="00684B3C" w:rsidRDefault="00684B3C" w:rsidP="00684B3C">
      <w:pPr>
        <w:rPr>
          <w:b/>
          <w:bCs/>
        </w:rPr>
      </w:pPr>
      <w:r w:rsidRPr="00684B3C">
        <w:rPr>
          <w:rFonts w:ascii="Segoe UI Emoji" w:hAnsi="Segoe UI Emoji" w:cs="Segoe UI Emoji"/>
          <w:b/>
          <w:bCs/>
        </w:rPr>
        <w:t>✅</w:t>
      </w:r>
      <w:r w:rsidRPr="00684B3C">
        <w:rPr>
          <w:b/>
          <w:bCs/>
        </w:rPr>
        <w:t xml:space="preserve"> LME Approach</w:t>
      </w:r>
    </w:p>
    <w:p w14:paraId="36184087" w14:textId="77777777" w:rsidR="00684B3C" w:rsidRPr="00684B3C" w:rsidRDefault="00684B3C" w:rsidP="00684B3C">
      <w:r w:rsidRPr="00684B3C">
        <w:rPr>
          <w:b/>
          <w:bCs/>
        </w:rPr>
        <w:t>Pros:</w:t>
      </w:r>
    </w:p>
    <w:p w14:paraId="5B705A47" w14:textId="77777777" w:rsidR="00684B3C" w:rsidRPr="00684B3C" w:rsidRDefault="00684B3C" w:rsidP="00684B3C">
      <w:pPr>
        <w:numPr>
          <w:ilvl w:val="0"/>
          <w:numId w:val="16"/>
        </w:numPr>
      </w:pPr>
      <w:r w:rsidRPr="00684B3C">
        <w:t>Simpler, faster, and easy to explain</w:t>
      </w:r>
    </w:p>
    <w:p w14:paraId="00442A77" w14:textId="77777777" w:rsidR="00684B3C" w:rsidRPr="00684B3C" w:rsidRDefault="00684B3C" w:rsidP="00684B3C">
      <w:pPr>
        <w:numPr>
          <w:ilvl w:val="0"/>
          <w:numId w:val="16"/>
        </w:numPr>
      </w:pPr>
      <w:r w:rsidRPr="00684B3C">
        <w:t>Straightforward interpretation of significant year effects</w:t>
      </w:r>
    </w:p>
    <w:p w14:paraId="521DD472" w14:textId="77777777" w:rsidR="00684B3C" w:rsidRPr="00684B3C" w:rsidRDefault="00684B3C" w:rsidP="00684B3C">
      <w:r w:rsidRPr="00684B3C">
        <w:rPr>
          <w:b/>
          <w:bCs/>
        </w:rPr>
        <w:t>Cons:</w:t>
      </w:r>
    </w:p>
    <w:p w14:paraId="5D6C029D" w14:textId="77777777" w:rsidR="00684B3C" w:rsidRPr="00684B3C" w:rsidRDefault="00684B3C" w:rsidP="00684B3C">
      <w:pPr>
        <w:numPr>
          <w:ilvl w:val="0"/>
          <w:numId w:val="17"/>
        </w:numPr>
      </w:pPr>
      <w:r w:rsidRPr="00684B3C">
        <w:lastRenderedPageBreak/>
        <w:t>Excludes many species due to convergence issues or data sparsity</w:t>
      </w:r>
    </w:p>
    <w:p w14:paraId="13AD2A2A" w14:textId="77777777" w:rsidR="00684B3C" w:rsidRPr="00684B3C" w:rsidRDefault="00684B3C" w:rsidP="00684B3C">
      <w:pPr>
        <w:numPr>
          <w:ilvl w:val="0"/>
          <w:numId w:val="17"/>
        </w:numPr>
      </w:pPr>
      <w:r w:rsidRPr="00684B3C">
        <w:t>Poor handling of rare species and missing data</w:t>
      </w:r>
    </w:p>
    <w:p w14:paraId="75373AA9" w14:textId="77777777" w:rsidR="00684B3C" w:rsidRPr="00684B3C" w:rsidRDefault="00684B3C" w:rsidP="00684B3C">
      <w:pPr>
        <w:numPr>
          <w:ilvl w:val="0"/>
          <w:numId w:val="17"/>
        </w:numPr>
      </w:pPr>
      <w:r w:rsidRPr="00684B3C">
        <w:t>Difficult to define or justify detection thresholds</w:t>
      </w:r>
    </w:p>
    <w:p w14:paraId="62D26871" w14:textId="77777777" w:rsidR="00684B3C" w:rsidRPr="00684B3C" w:rsidRDefault="00684B3C" w:rsidP="00684B3C">
      <w:pPr>
        <w:numPr>
          <w:ilvl w:val="0"/>
          <w:numId w:val="17"/>
        </w:numPr>
      </w:pPr>
      <w:r w:rsidRPr="00684B3C">
        <w:t>Doesn’t simulate effect of sample size reduction</w:t>
      </w:r>
    </w:p>
    <w:p w14:paraId="3CFDAB6A" w14:textId="77777777" w:rsidR="00684B3C" w:rsidRPr="00684B3C" w:rsidRDefault="00684B3C" w:rsidP="00684B3C">
      <w:pPr>
        <w:rPr>
          <w:b/>
          <w:bCs/>
        </w:rPr>
      </w:pPr>
      <w:r w:rsidRPr="00684B3C">
        <w:rPr>
          <w:rFonts w:ascii="Segoe UI Emoji" w:hAnsi="Segoe UI Emoji" w:cs="Segoe UI Emoji"/>
          <w:b/>
          <w:bCs/>
        </w:rPr>
        <w:t>✅</w:t>
      </w:r>
      <w:r w:rsidRPr="00684B3C">
        <w:rPr>
          <w:b/>
          <w:bCs/>
        </w:rPr>
        <w:t xml:space="preserve"> GJAM Approach</w:t>
      </w:r>
    </w:p>
    <w:p w14:paraId="6AA5DEB7" w14:textId="77777777" w:rsidR="00684B3C" w:rsidRPr="00684B3C" w:rsidRDefault="00684B3C" w:rsidP="00684B3C">
      <w:r w:rsidRPr="00684B3C">
        <w:rPr>
          <w:b/>
          <w:bCs/>
        </w:rPr>
        <w:t>Pros:</w:t>
      </w:r>
    </w:p>
    <w:p w14:paraId="785E112E" w14:textId="77777777" w:rsidR="00684B3C" w:rsidRPr="00684B3C" w:rsidRDefault="00684B3C" w:rsidP="00684B3C">
      <w:pPr>
        <w:numPr>
          <w:ilvl w:val="0"/>
          <w:numId w:val="18"/>
        </w:numPr>
      </w:pPr>
      <w:r w:rsidRPr="00684B3C">
        <w:t>Handles full species set jointly, including rare species</w:t>
      </w:r>
    </w:p>
    <w:p w14:paraId="4BC617D5" w14:textId="77777777" w:rsidR="00684B3C" w:rsidRPr="00684B3C" w:rsidRDefault="00684B3C" w:rsidP="00684B3C">
      <w:pPr>
        <w:numPr>
          <w:ilvl w:val="0"/>
          <w:numId w:val="18"/>
        </w:numPr>
      </w:pPr>
      <w:r w:rsidRPr="00684B3C">
        <w:t>Posterior draws allow consistent and flexible evaluation of detection probabilities</w:t>
      </w:r>
    </w:p>
    <w:p w14:paraId="098D259E" w14:textId="77777777" w:rsidR="00684B3C" w:rsidRPr="00684B3C" w:rsidRDefault="00684B3C" w:rsidP="00684B3C">
      <w:pPr>
        <w:numPr>
          <w:ilvl w:val="0"/>
          <w:numId w:val="18"/>
        </w:numPr>
      </w:pPr>
      <w:r w:rsidRPr="00684B3C">
        <w:t>Enables direct testing of sampling design changes</w:t>
      </w:r>
    </w:p>
    <w:p w14:paraId="06E8CCB5" w14:textId="77777777" w:rsidR="00684B3C" w:rsidRPr="00684B3C" w:rsidRDefault="00684B3C" w:rsidP="00684B3C">
      <w:pPr>
        <w:numPr>
          <w:ilvl w:val="0"/>
          <w:numId w:val="18"/>
        </w:numPr>
      </w:pPr>
      <w:r w:rsidRPr="00684B3C">
        <w:t>Matches your earlier framework in logic but improves rigor and reproducibility</w:t>
      </w:r>
    </w:p>
    <w:p w14:paraId="2C01F8F9" w14:textId="77777777" w:rsidR="00684B3C" w:rsidRPr="00684B3C" w:rsidRDefault="00684B3C" w:rsidP="00684B3C">
      <w:r w:rsidRPr="00684B3C">
        <w:rPr>
          <w:b/>
          <w:bCs/>
        </w:rPr>
        <w:t>Cons:</w:t>
      </w:r>
    </w:p>
    <w:p w14:paraId="62B92B4B" w14:textId="77777777" w:rsidR="00684B3C" w:rsidRPr="00684B3C" w:rsidRDefault="00684B3C" w:rsidP="00684B3C">
      <w:pPr>
        <w:numPr>
          <w:ilvl w:val="0"/>
          <w:numId w:val="19"/>
        </w:numPr>
      </w:pPr>
      <w:r w:rsidRPr="00684B3C">
        <w:t>Requires careful model validation and prediction diagnostics</w:t>
      </w:r>
    </w:p>
    <w:p w14:paraId="74BEB6FB" w14:textId="77777777" w:rsidR="00684B3C" w:rsidRPr="00684B3C" w:rsidRDefault="00684B3C" w:rsidP="00684B3C">
      <w:pPr>
        <w:numPr>
          <w:ilvl w:val="0"/>
          <w:numId w:val="19"/>
        </w:numPr>
      </w:pPr>
      <w:r w:rsidRPr="00684B3C">
        <w:t>Interpretation of posterior detection probability may be less familiar</w:t>
      </w:r>
    </w:p>
    <w:p w14:paraId="537EBA1C" w14:textId="77777777" w:rsidR="00684B3C" w:rsidRPr="00684B3C" w:rsidRDefault="00684B3C" w:rsidP="00684B3C">
      <w:pPr>
        <w:numPr>
          <w:ilvl w:val="0"/>
          <w:numId w:val="19"/>
        </w:numPr>
      </w:pPr>
      <w:r w:rsidRPr="00684B3C">
        <w:t>More computationally intensive</w:t>
      </w:r>
    </w:p>
    <w:p w14:paraId="3FB6B8FC" w14:textId="77777777" w:rsidR="00684B3C" w:rsidRPr="00684B3C" w:rsidRDefault="00684B3C" w:rsidP="00684B3C">
      <w:r w:rsidRPr="00684B3C">
        <w:pict w14:anchorId="183D0A66">
          <v:rect id="_x0000_i1169" style="width:0;height:1.5pt" o:hralign="center" o:hrstd="t" o:hr="t" fillcolor="#a0a0a0" stroked="f"/>
        </w:pict>
      </w:r>
    </w:p>
    <w:p w14:paraId="5FE37C34" w14:textId="77777777" w:rsidR="00684B3C" w:rsidRPr="00684B3C" w:rsidRDefault="00684B3C" w:rsidP="00684B3C">
      <w:pPr>
        <w:rPr>
          <w:b/>
          <w:bCs/>
        </w:rPr>
      </w:pPr>
      <w:r w:rsidRPr="00684B3C">
        <w:rPr>
          <w:b/>
          <w:bCs/>
        </w:rPr>
        <w:t>Does Your Colleague’s Suggestion Make Sense in GJAM Context?</w:t>
      </w:r>
    </w:p>
    <w:p w14:paraId="3520BCDE" w14:textId="77777777" w:rsidR="00684B3C" w:rsidRPr="00684B3C" w:rsidRDefault="00684B3C" w:rsidP="00684B3C">
      <w:r w:rsidRPr="00684B3C">
        <w:t>Yes, but with nuance:</w:t>
      </w:r>
    </w:p>
    <w:p w14:paraId="43FA72A8" w14:textId="77777777" w:rsidR="00684B3C" w:rsidRPr="00684B3C" w:rsidRDefault="00684B3C" w:rsidP="00684B3C">
      <w:pPr>
        <w:numPr>
          <w:ilvl w:val="0"/>
          <w:numId w:val="20"/>
        </w:numPr>
      </w:pPr>
      <w:r w:rsidRPr="00684B3C">
        <w:t xml:space="preserve">GJAM </w:t>
      </w:r>
      <w:r w:rsidRPr="00684B3C">
        <w:rPr>
          <w:b/>
          <w:bCs/>
        </w:rPr>
        <w:t>can</w:t>
      </w:r>
      <w:r w:rsidRPr="00684B3C">
        <w:t xml:space="preserve"> be used to simulate a change in a community-aggregated metric (e.g., mean cover across species), and test detectability of a shift in the aggregate.</w:t>
      </w:r>
    </w:p>
    <w:p w14:paraId="7A0D60FB" w14:textId="77777777" w:rsidR="00684B3C" w:rsidRPr="00684B3C" w:rsidRDefault="00684B3C" w:rsidP="00684B3C">
      <w:pPr>
        <w:numPr>
          <w:ilvl w:val="0"/>
          <w:numId w:val="20"/>
        </w:numPr>
      </w:pPr>
      <w:r w:rsidRPr="00684B3C">
        <w:t xml:space="preserve">However, this sacrifices resolution. GJAM’s joint framework already accounts for shared signal and correlation between species, so </w:t>
      </w:r>
      <w:r w:rsidRPr="00684B3C">
        <w:rPr>
          <w:b/>
          <w:bCs/>
        </w:rPr>
        <w:t>summing posteriors across species isn’t necessarily more informative</w:t>
      </w:r>
      <w:r w:rsidRPr="00684B3C">
        <w:t xml:space="preserve"> — and it </w:t>
      </w:r>
      <w:r w:rsidRPr="00684B3C">
        <w:rPr>
          <w:b/>
          <w:bCs/>
        </w:rPr>
        <w:t>hides which species are driving signals</w:t>
      </w:r>
      <w:r w:rsidRPr="00684B3C">
        <w:t>.</w:t>
      </w:r>
    </w:p>
    <w:p w14:paraId="6E4E8819" w14:textId="77777777" w:rsidR="00684B3C" w:rsidRPr="00684B3C" w:rsidRDefault="00684B3C" w:rsidP="00684B3C">
      <w:pPr>
        <w:numPr>
          <w:ilvl w:val="0"/>
          <w:numId w:val="20"/>
        </w:numPr>
      </w:pPr>
      <w:r w:rsidRPr="00684B3C">
        <w:t xml:space="preserve">Your </w:t>
      </w:r>
      <w:r w:rsidRPr="00684B3C">
        <w:rPr>
          <w:b/>
          <w:bCs/>
        </w:rPr>
        <w:t>species-level sensitivity framework</w:t>
      </w:r>
      <w:r w:rsidRPr="00684B3C">
        <w:t xml:space="preserve"> is more robust and transparent, especially when paired with summaries (like rank abundance) to guide decision-making across taxa.</w:t>
      </w:r>
    </w:p>
    <w:p w14:paraId="55C81E4B" w14:textId="77777777" w:rsidR="00684B3C" w:rsidRPr="00684B3C" w:rsidRDefault="00684B3C" w:rsidP="00684B3C">
      <w:proofErr w:type="gramStart"/>
      <w:r w:rsidRPr="00684B3C">
        <w:t>So</w:t>
      </w:r>
      <w:proofErr w:type="gramEnd"/>
      <w:r w:rsidRPr="00684B3C">
        <w:t xml:space="preserve"> while a community-aggregated test is statistically possible, it’s </w:t>
      </w:r>
      <w:r w:rsidRPr="00684B3C">
        <w:rPr>
          <w:b/>
          <w:bCs/>
        </w:rPr>
        <w:t>less actionable</w:t>
      </w:r>
      <w:r w:rsidRPr="00684B3C">
        <w:t xml:space="preserve"> and </w:t>
      </w:r>
      <w:r w:rsidRPr="00684B3C">
        <w:rPr>
          <w:b/>
          <w:bCs/>
        </w:rPr>
        <w:t>less biologically informative</w:t>
      </w:r>
      <w:r w:rsidRPr="00684B3C">
        <w:t xml:space="preserve"> for management or monitoring planning.</w:t>
      </w:r>
    </w:p>
    <w:p w14:paraId="71042C0C" w14:textId="793EFCC8" w:rsidR="00684B3C" w:rsidRPr="00EA4A06" w:rsidRDefault="00684B3C" w:rsidP="00EA4A06">
      <w:pPr>
        <w:rPr>
          <w:vanish/>
        </w:rPr>
      </w:pPr>
    </w:p>
    <w:p w14:paraId="5F513D08" w14:textId="4FC827AB" w:rsidR="00242F0C" w:rsidRDefault="00242F0C" w:rsidP="00EA4A06"/>
    <w:sectPr w:rsidR="0024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1B2"/>
    <w:multiLevelType w:val="multilevel"/>
    <w:tmpl w:val="5CB0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F1E8B"/>
    <w:multiLevelType w:val="multilevel"/>
    <w:tmpl w:val="D36C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31389"/>
    <w:multiLevelType w:val="multilevel"/>
    <w:tmpl w:val="3B5A4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004F3"/>
    <w:multiLevelType w:val="multilevel"/>
    <w:tmpl w:val="0BEC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475F"/>
    <w:multiLevelType w:val="multilevel"/>
    <w:tmpl w:val="A9DE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A77F7"/>
    <w:multiLevelType w:val="multilevel"/>
    <w:tmpl w:val="2EF0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26C1A"/>
    <w:multiLevelType w:val="multilevel"/>
    <w:tmpl w:val="CC18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E2CF9"/>
    <w:multiLevelType w:val="multilevel"/>
    <w:tmpl w:val="EFD0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82FC4"/>
    <w:multiLevelType w:val="multilevel"/>
    <w:tmpl w:val="821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4030A"/>
    <w:multiLevelType w:val="multilevel"/>
    <w:tmpl w:val="6E8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B3FB0"/>
    <w:multiLevelType w:val="multilevel"/>
    <w:tmpl w:val="1FF6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7B24EA"/>
    <w:multiLevelType w:val="multilevel"/>
    <w:tmpl w:val="B184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AE10E0"/>
    <w:multiLevelType w:val="multilevel"/>
    <w:tmpl w:val="38DE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F52FE9"/>
    <w:multiLevelType w:val="multilevel"/>
    <w:tmpl w:val="8742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A5B33"/>
    <w:multiLevelType w:val="multilevel"/>
    <w:tmpl w:val="043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454AEB"/>
    <w:multiLevelType w:val="multilevel"/>
    <w:tmpl w:val="BF1AD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AC7E6B"/>
    <w:multiLevelType w:val="multilevel"/>
    <w:tmpl w:val="53EE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C9151C"/>
    <w:multiLevelType w:val="multilevel"/>
    <w:tmpl w:val="FC18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544593"/>
    <w:multiLevelType w:val="hybridMultilevel"/>
    <w:tmpl w:val="B8A66128"/>
    <w:lvl w:ilvl="0" w:tplc="B140962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B9756F"/>
    <w:multiLevelType w:val="multilevel"/>
    <w:tmpl w:val="E656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6139303">
    <w:abstractNumId w:val="6"/>
  </w:num>
  <w:num w:numId="2" w16cid:durableId="1342125658">
    <w:abstractNumId w:val="18"/>
  </w:num>
  <w:num w:numId="3" w16cid:durableId="1198855634">
    <w:abstractNumId w:val="15"/>
  </w:num>
  <w:num w:numId="4" w16cid:durableId="1915360165">
    <w:abstractNumId w:val="4"/>
  </w:num>
  <w:num w:numId="5" w16cid:durableId="750856520">
    <w:abstractNumId w:val="9"/>
  </w:num>
  <w:num w:numId="6" w16cid:durableId="1161430140">
    <w:abstractNumId w:val="17"/>
  </w:num>
  <w:num w:numId="7" w16cid:durableId="1561676508">
    <w:abstractNumId w:val="0"/>
  </w:num>
  <w:num w:numId="8" w16cid:durableId="724261838">
    <w:abstractNumId w:val="3"/>
  </w:num>
  <w:num w:numId="9" w16cid:durableId="1349213569">
    <w:abstractNumId w:val="16"/>
  </w:num>
  <w:num w:numId="10" w16cid:durableId="2085491115">
    <w:abstractNumId w:val="19"/>
  </w:num>
  <w:num w:numId="11" w16cid:durableId="1820804106">
    <w:abstractNumId w:val="7"/>
  </w:num>
  <w:num w:numId="12" w16cid:durableId="931746071">
    <w:abstractNumId w:val="14"/>
  </w:num>
  <w:num w:numId="13" w16cid:durableId="882669904">
    <w:abstractNumId w:val="8"/>
  </w:num>
  <w:num w:numId="14" w16cid:durableId="248003429">
    <w:abstractNumId w:val="13"/>
  </w:num>
  <w:num w:numId="15" w16cid:durableId="499321028">
    <w:abstractNumId w:val="12"/>
  </w:num>
  <w:num w:numId="16" w16cid:durableId="1273707940">
    <w:abstractNumId w:val="10"/>
  </w:num>
  <w:num w:numId="17" w16cid:durableId="680621661">
    <w:abstractNumId w:val="1"/>
  </w:num>
  <w:num w:numId="18" w16cid:durableId="1398358040">
    <w:abstractNumId w:val="5"/>
  </w:num>
  <w:num w:numId="19" w16cid:durableId="305478341">
    <w:abstractNumId w:val="2"/>
  </w:num>
  <w:num w:numId="20" w16cid:durableId="3539198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6F"/>
    <w:rsid w:val="00062DC6"/>
    <w:rsid w:val="00242F0C"/>
    <w:rsid w:val="00684B3C"/>
    <w:rsid w:val="008345D1"/>
    <w:rsid w:val="00901C6C"/>
    <w:rsid w:val="00AD1A4C"/>
    <w:rsid w:val="00BD6545"/>
    <w:rsid w:val="00D0136F"/>
    <w:rsid w:val="00E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B4836"/>
  <w15:chartTrackingRefBased/>
  <w15:docId w15:val="{6179420D-4A3F-4BF0-83C5-2088FFEB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3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2F0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9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1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2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3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16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4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0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22230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78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1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08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09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39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141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681629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27854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8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963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13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1135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29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6860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22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4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27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3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83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3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3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03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29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515327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58028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41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56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9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8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836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2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07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54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20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9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4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23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434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81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0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3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51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3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5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40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4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75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6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7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90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3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8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7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74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424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24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49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7884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862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120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1822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133602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47338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173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756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47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43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891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528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8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1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9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7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6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08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89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97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2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51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30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9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7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10332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43013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93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2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391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0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8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654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34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5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9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8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7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0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39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074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12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2</cp:revision>
  <dcterms:created xsi:type="dcterms:W3CDTF">2025-08-05T05:11:00Z</dcterms:created>
  <dcterms:modified xsi:type="dcterms:W3CDTF">2025-08-05T20:49:00Z</dcterms:modified>
</cp:coreProperties>
</file>