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285D38F" w14:textId="77777777" w:rsidR="00993AA1" w:rsidRPr="00993AA1" w:rsidRDefault="5D5E0517" w:rsidP="00993AA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004826E" w14:textId="77777777" w:rsidR="00993AA1" w:rsidRDefault="00993AA1" w:rsidP="00993AA1">
      <w:pPr>
        <w:pStyle w:val="ListParagraph"/>
        <w:ind w:left="1440"/>
        <w:rPr>
          <w:rFonts w:ascii="Times New Roman" w:eastAsia="Times New Roman" w:hAnsi="Times New Roman" w:cs="Times New Roman"/>
          <w:b/>
          <w:bCs/>
        </w:rPr>
      </w:pPr>
    </w:p>
    <w:p w14:paraId="49A73061" w14:textId="027BB369" w:rsidR="00993AA1" w:rsidRPr="00993AA1" w:rsidRDefault="00993AA1" w:rsidP="00993AA1">
      <w:pPr>
        <w:pStyle w:val="ListParagraph"/>
        <w:ind w:left="1440"/>
        <w:rPr>
          <w:rFonts w:ascii="Times New Roman" w:eastAsia="Times New Roman" w:hAnsi="Times New Roman" w:cs="Times New Roman"/>
        </w:rPr>
      </w:pPr>
      <w:r w:rsidRPr="00993AA1">
        <w:rPr>
          <w:rFonts w:ascii="Times New Roman" w:eastAsia="Times New Roman" w:hAnsi="Times New Roman" w:cs="Times New Roman"/>
          <w:color w:val="000000"/>
          <w:kern w:val="0"/>
          <w:lang w:eastAsia="en-GB"/>
          <w14:ligatures w14:val="none"/>
        </w:rPr>
        <w:t>Increasing surface temperatures in the globe is one of the most serious problems of humanity as it endangers the stability of agriculture, biodiversity and sea levels. As the IPCC (2021) notes, the rate of anthropogenic warming is increasing faster than ever, and the strict statistical examination of climatic patterns is an urgent matter. These periods are crucial to understand since a large variation of historical standards indicates the changing climatic standards and the possible ecological instability in the long term (Hansen et al., 2010). This research is meant to statistically measure these temperature deviations to find out whether recent warming is a methodical movement and not just noise to have a basis based on data on the urgency of climate.</w:t>
      </w:r>
    </w:p>
    <w:p w14:paraId="2DF7C6F1" w14:textId="77777777" w:rsidR="00993AA1" w:rsidRPr="00993AA1" w:rsidRDefault="00993AA1" w:rsidP="00993AA1">
      <w:pPr>
        <w:pStyle w:val="ListParagraph"/>
        <w:spacing w:after="240"/>
        <w:rPr>
          <w:rFonts w:ascii="Times New Roman" w:eastAsia="Times New Roman" w:hAnsi="Times New Roman" w:cs="Times New Roman"/>
          <w:kern w:val="0"/>
          <w:lang w:eastAsia="en-GB"/>
          <w14:ligatures w14:val="none"/>
        </w:rPr>
      </w:pPr>
    </w:p>
    <w:p w14:paraId="1597CCE4" w14:textId="77777777" w:rsidR="00993AA1" w:rsidRPr="00993AA1" w:rsidRDefault="00993AA1" w:rsidP="00993AA1">
      <w:pPr>
        <w:pStyle w:val="ListParagraph"/>
        <w:rPr>
          <w:rFonts w:ascii="Times New Roman" w:eastAsia="Times New Roman" w:hAnsi="Times New Roman" w:cs="Times New Roman"/>
          <w:kern w:val="0"/>
          <w:lang w:eastAsia="en-GB"/>
          <w14:ligatures w14:val="none"/>
        </w:rPr>
      </w:pPr>
    </w:p>
    <w:p w14:paraId="08DAA0D9" w14:textId="77777777" w:rsidR="00993AA1" w:rsidRPr="00993AA1" w:rsidRDefault="000F7A9B" w:rsidP="00993AA1">
      <w:pPr>
        <w:pStyle w:val="ListParagraph"/>
        <w:numPr>
          <w:ilvl w:val="1"/>
          <w:numId w:val="32"/>
        </w:numPr>
        <w:ind w:hanging="720"/>
        <w:rPr>
          <w:rFonts w:ascii="Times New Roman" w:eastAsia="Times New Roman" w:hAnsi="Times New Roman" w:cs="Times New Roman"/>
          <w:b/>
          <w:bCs/>
        </w:rPr>
      </w:pPr>
      <w:r w:rsidRPr="00993AA1">
        <w:rPr>
          <w:rFonts w:ascii="Times New Roman" w:eastAsia="Times New Roman" w:hAnsi="Times New Roman" w:cs="Times New Roman"/>
        </w:rPr>
        <w:t xml:space="preserve">The data set </w:t>
      </w:r>
      <w:r w:rsidRPr="00993AA1">
        <w:rPr>
          <w:rFonts w:ascii="Times New Roman" w:eastAsia="Times New Roman" w:hAnsi="Times New Roman" w:cs="Times New Roman"/>
          <w:b/>
        </w:rPr>
        <w:t>(75 words)</w:t>
      </w:r>
    </w:p>
    <w:p w14:paraId="5EA4C859" w14:textId="4BB687FC" w:rsidR="00993AA1" w:rsidRPr="00993AA1" w:rsidRDefault="00993AA1" w:rsidP="00993AA1">
      <w:pPr>
        <w:pStyle w:val="ListParagraph"/>
        <w:ind w:left="1440"/>
        <w:rPr>
          <w:rFonts w:ascii="Times New Roman" w:eastAsia="Times New Roman" w:hAnsi="Times New Roman" w:cs="Times New Roman"/>
          <w:b/>
          <w:bCs/>
        </w:rPr>
      </w:pPr>
      <w:r w:rsidRPr="00993AA1">
        <w:rPr>
          <w:rFonts w:ascii="Times New Roman" w:eastAsia="Times New Roman" w:hAnsi="Times New Roman" w:cs="Times New Roman"/>
          <w:color w:val="000000"/>
          <w:kern w:val="0"/>
          <w:lang w:eastAsia="en-GB"/>
          <w14:ligatures w14:val="none"/>
        </w:rPr>
        <w:t xml:space="preserve">The data used in this analysis is obtained through the </w:t>
      </w:r>
      <w:r w:rsidR="00D1525E">
        <w:rPr>
          <w:rFonts w:ascii="Times New Roman" w:eastAsia="Times New Roman" w:hAnsi="Times New Roman" w:cs="Times New Roman"/>
          <w:color w:val="000000"/>
          <w:kern w:val="0"/>
          <w:lang w:eastAsia="en-GB"/>
          <w14:ligatures w14:val="none"/>
        </w:rPr>
        <w:t xml:space="preserve">Kaggle Global Warming Trends </w:t>
      </w:r>
      <w:r w:rsidRPr="00993AA1">
        <w:rPr>
          <w:rFonts w:ascii="Times New Roman" w:eastAsia="Times New Roman" w:hAnsi="Times New Roman" w:cs="Times New Roman"/>
          <w:color w:val="000000"/>
          <w:kern w:val="0"/>
          <w:lang w:eastAsia="en-GB"/>
          <w14:ligatures w14:val="none"/>
        </w:rPr>
        <w:t xml:space="preserve">which is credible in monitoring the statistics of the environment. It holds annual mean surface change of temperature records expressed in degrees Celsius, </w:t>
      </w:r>
      <w:r w:rsidR="00E97EE6">
        <w:rPr>
          <w:rFonts w:ascii="Times New Roman" w:eastAsia="Times New Roman" w:hAnsi="Times New Roman" w:cs="Times New Roman"/>
          <w:color w:val="000000"/>
          <w:kern w:val="0"/>
          <w:lang w:eastAsia="en-GB"/>
          <w14:ligatures w14:val="none"/>
        </w:rPr>
        <w:t>for a complete list of countries spanning the</w:t>
      </w:r>
      <w:r w:rsidRPr="00993AA1">
        <w:rPr>
          <w:rFonts w:ascii="Times New Roman" w:eastAsia="Times New Roman" w:hAnsi="Times New Roman" w:cs="Times New Roman"/>
          <w:color w:val="000000"/>
          <w:kern w:val="0"/>
          <w:lang w:eastAsia="en-GB"/>
          <w14:ligatures w14:val="none"/>
        </w:rPr>
        <w:t xml:space="preserve"> years 1961- 2022. The important variables are the country, geospatial identification standard codes, namely the ISO2, year and the precise values of the temperature change. It will be presented in a tidy format to make it easier to conduct longitudinal </w:t>
      </w:r>
      <w:proofErr w:type="gramStart"/>
      <w:r w:rsidRPr="00993AA1">
        <w:rPr>
          <w:rFonts w:ascii="Times New Roman" w:eastAsia="Times New Roman" w:hAnsi="Times New Roman" w:cs="Times New Roman"/>
          <w:color w:val="000000"/>
          <w:kern w:val="0"/>
          <w:lang w:eastAsia="en-GB"/>
          <w14:ligatures w14:val="none"/>
        </w:rPr>
        <w:t>analysis</w:t>
      </w:r>
      <w:proofErr w:type="gramEnd"/>
      <w:r w:rsidRPr="00993AA1">
        <w:rPr>
          <w:rFonts w:ascii="Times New Roman" w:eastAsia="Times New Roman" w:hAnsi="Times New Roman" w:cs="Times New Roman"/>
          <w:color w:val="000000"/>
          <w:kern w:val="0"/>
          <w:lang w:eastAsia="en-GB"/>
          <w14:ligatures w14:val="none"/>
        </w:rPr>
        <w:t xml:space="preserve"> and the missing values will be indicated by the year or region.</w:t>
      </w:r>
    </w:p>
    <w:p w14:paraId="09B3B423" w14:textId="77777777" w:rsidR="00993AA1" w:rsidRPr="00993AA1" w:rsidRDefault="00993AA1" w:rsidP="00993AA1">
      <w:pPr>
        <w:pStyle w:val="ListParagraph"/>
        <w:spacing w:after="240"/>
        <w:rPr>
          <w:rFonts w:ascii="Times New Roman" w:eastAsia="Times New Roman" w:hAnsi="Times New Roman" w:cs="Times New Roman"/>
          <w:kern w:val="0"/>
          <w:lang w:eastAsia="en-GB"/>
          <w14:ligatures w14:val="none"/>
        </w:rPr>
      </w:pPr>
    </w:p>
    <w:p w14:paraId="5E1A4B9F" w14:textId="77777777" w:rsidR="00993AA1" w:rsidRPr="00993AA1" w:rsidRDefault="00993AA1" w:rsidP="00993AA1">
      <w:pPr>
        <w:pStyle w:val="ListParagraph"/>
        <w:ind w:left="1440"/>
        <w:rPr>
          <w:rFonts w:ascii="Times New Roman" w:eastAsia="Times New Roman" w:hAnsi="Times New Roman" w:cs="Times New Roman"/>
          <w:b/>
          <w:bCs/>
        </w:rPr>
      </w:pPr>
    </w:p>
    <w:p w14:paraId="22C6821E" w14:textId="76A254B0" w:rsidR="004975FC" w:rsidRPr="00993AA1" w:rsidRDefault="000F7A9B" w:rsidP="00341DA0">
      <w:pPr>
        <w:pStyle w:val="ListParagraph"/>
        <w:numPr>
          <w:ilvl w:val="1"/>
          <w:numId w:val="32"/>
        </w:numPr>
        <w:ind w:hanging="720"/>
        <w:rPr>
          <w:rFonts w:ascii="Times New Roman" w:eastAsia="Times New Roman" w:hAnsi="Times New Roman" w:cs="Times New Roman"/>
          <w:b/>
          <w:bCs/>
        </w:rPr>
      </w:pPr>
      <w:r w:rsidRPr="00993AA1">
        <w:rPr>
          <w:rFonts w:ascii="Times New Roman" w:eastAsia="Times New Roman" w:hAnsi="Times New Roman" w:cs="Times New Roman"/>
        </w:rPr>
        <w:t>R</w:t>
      </w:r>
      <w:r w:rsidR="00CD56D6" w:rsidRPr="00993AA1">
        <w:rPr>
          <w:rFonts w:ascii="Times New Roman" w:eastAsia="Times New Roman" w:hAnsi="Times New Roman" w:cs="Times New Roman"/>
        </w:rPr>
        <w:t>esearch question</w:t>
      </w:r>
      <w:r w:rsidR="006A2657" w:rsidRPr="00993AA1">
        <w:rPr>
          <w:rFonts w:ascii="Times New Roman" w:eastAsia="Times New Roman" w:hAnsi="Times New Roman" w:cs="Times New Roman"/>
          <w:b/>
          <w:bCs/>
        </w:rPr>
        <w:t xml:space="preserve">: Is there any correlation </w:t>
      </w:r>
      <w:r w:rsidR="0094449C" w:rsidRPr="00993AA1">
        <w:rPr>
          <w:rFonts w:ascii="Times New Roman" w:eastAsia="Times New Roman" w:hAnsi="Times New Roman" w:cs="Times New Roman"/>
          <w:b/>
          <w:bCs/>
        </w:rPr>
        <w:t xml:space="preserve">between </w:t>
      </w:r>
      <w:proofErr w:type="gramStart"/>
      <w:r w:rsidR="0094449C" w:rsidRPr="00993AA1">
        <w:rPr>
          <w:rFonts w:ascii="Times New Roman" w:eastAsia="Times New Roman" w:hAnsi="Times New Roman" w:cs="Times New Roman"/>
          <w:b/>
          <w:bCs/>
        </w:rPr>
        <w:t>Global  Average</w:t>
      </w:r>
      <w:proofErr w:type="gramEnd"/>
      <w:r w:rsidR="0094449C" w:rsidRPr="00993AA1">
        <w:rPr>
          <w:rFonts w:ascii="Times New Roman" w:eastAsia="Times New Roman" w:hAnsi="Times New Roman" w:cs="Times New Roman"/>
          <w:b/>
          <w:bCs/>
        </w:rPr>
        <w:t xml:space="preserve"> Temperature and the Year </w:t>
      </w:r>
      <w:r w:rsidR="004975FC" w:rsidRPr="00993AA1">
        <w:rPr>
          <w:rFonts w:ascii="Times New Roman" w:eastAsia="Times New Roman" w:hAnsi="Times New Roman" w:cs="Times New Roman"/>
          <w:b/>
          <w:bCs/>
        </w:rPr>
        <w:t>between 1961 to 2022?</w:t>
      </w:r>
    </w:p>
    <w:p w14:paraId="5358002E" w14:textId="12BD3E7A" w:rsidR="00CD56D6" w:rsidRDefault="000F7A9B" w:rsidP="004975FC">
      <w:pPr>
        <w:pStyle w:val="ListParagraph"/>
        <w:ind w:left="1440"/>
        <w:rPr>
          <w:rFonts w:ascii="Times New Roman" w:eastAsia="Times New Roman" w:hAnsi="Times New Roman" w:cs="Times New Roman"/>
          <w:b/>
          <w:bCs/>
        </w:rPr>
      </w:pP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p>
    <w:p w14:paraId="61F63C58" w14:textId="77777777" w:rsidR="00993AA1" w:rsidRDefault="5D5E0517" w:rsidP="00993AA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p>
    <w:p w14:paraId="4EA89D8B" w14:textId="77777777" w:rsidR="00993AA1" w:rsidRDefault="00993AA1" w:rsidP="00993AA1">
      <w:pPr>
        <w:pStyle w:val="ListParagraph"/>
        <w:ind w:left="1440"/>
        <w:rPr>
          <w:rFonts w:ascii="Times New Roman" w:eastAsia="Times New Roman" w:hAnsi="Times New Roman" w:cs="Times New Roman"/>
        </w:rPr>
      </w:pPr>
    </w:p>
    <w:p w14:paraId="63F41D32" w14:textId="77777777" w:rsidR="00993AA1" w:rsidRPr="00993AA1" w:rsidRDefault="00993AA1" w:rsidP="00993AA1">
      <w:pPr>
        <w:pStyle w:val="ListParagraph"/>
        <w:ind w:left="1440"/>
        <w:rPr>
          <w:rFonts w:ascii="Times New Roman" w:hAnsi="Times New Roman" w:cs="Times New Roman"/>
          <w:color w:val="000000"/>
        </w:rPr>
      </w:pPr>
      <w:r w:rsidRPr="00993AA1">
        <w:rPr>
          <w:rFonts w:ascii="Times New Roman" w:hAnsi="Times New Roman" w:cs="Times New Roman"/>
          <w:b/>
          <w:bCs/>
          <w:color w:val="000000"/>
        </w:rPr>
        <w:t>Null Hypothesis (H_0):</w:t>
      </w:r>
      <w:r w:rsidRPr="00993AA1">
        <w:rPr>
          <w:rFonts w:ascii="Times New Roman" w:hAnsi="Times New Roman" w:cs="Times New Roman"/>
          <w:color w:val="000000"/>
        </w:rPr>
        <w:t xml:space="preserve"> There is no significant trend in annual surface temperature anomalies from 1961 to 2022. The correlation between time (year) and temperature change is zero, suggesting global temperatures have remained stable.</w:t>
      </w:r>
    </w:p>
    <w:p w14:paraId="792789AE" w14:textId="04F5C786" w:rsidR="00993AA1" w:rsidRPr="00993AA1" w:rsidRDefault="00993AA1" w:rsidP="00993AA1">
      <w:pPr>
        <w:pStyle w:val="ListParagraph"/>
        <w:ind w:left="1440"/>
        <w:rPr>
          <w:rFonts w:ascii="Times New Roman" w:eastAsia="Times New Roman" w:hAnsi="Times New Roman" w:cs="Times New Roman"/>
        </w:rPr>
      </w:pPr>
      <w:r w:rsidRPr="00993AA1">
        <w:rPr>
          <w:rFonts w:ascii="Times New Roman" w:hAnsi="Times New Roman" w:cs="Times New Roman"/>
          <w:b/>
          <w:bCs/>
          <w:color w:val="000000"/>
        </w:rPr>
        <w:t>Alternative Hypothesis (H_1):</w:t>
      </w:r>
      <w:r w:rsidRPr="00993AA1">
        <w:rPr>
          <w:rFonts w:ascii="Times New Roman" w:hAnsi="Times New Roman" w:cs="Times New Roman"/>
          <w:color w:val="000000"/>
        </w:rPr>
        <w:t xml:space="preserve"> There is a statistically significant positive trend in annual surface temperature anomalies from 1961 to 2022. The correlation is positive, indicating that global surface temperatures have increased over the study period.</w:t>
      </w:r>
    </w:p>
    <w:p w14:paraId="3C5A7DD6" w14:textId="77777777" w:rsidR="00993AA1" w:rsidRDefault="00993AA1" w:rsidP="00993AA1">
      <w:pPr>
        <w:pStyle w:val="ListParagraph"/>
        <w:ind w:left="1440"/>
        <w:rPr>
          <w:rFonts w:ascii="Times New Roman" w:eastAsia="Times New Roman" w:hAnsi="Times New Roman" w:cs="Times New Roman"/>
        </w:rPr>
      </w:pPr>
    </w:p>
    <w:p w14:paraId="1ACD8E26" w14:textId="77777777" w:rsidR="00892E5F" w:rsidRDefault="00892E5F" w:rsidP="00993AA1">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lastRenderedPageBreak/>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Pr="004975FC"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7676297E" w14:textId="77777777" w:rsidR="004975FC" w:rsidRDefault="004975FC" w:rsidP="004975FC">
      <w:pPr>
        <w:rPr>
          <w:rFonts w:ascii="Times New Roman" w:eastAsia="Times New Roman" w:hAnsi="Times New Roman" w:cs="Times New Roman"/>
        </w:rPr>
      </w:pPr>
    </w:p>
    <w:p w14:paraId="72F43870" w14:textId="325B5C8C" w:rsidR="004975FC" w:rsidRDefault="004975FC" w:rsidP="004975FC">
      <w:pPr>
        <w:pStyle w:val="ListParagraph"/>
        <w:ind w:left="1440"/>
        <w:rPr>
          <w:rFonts w:ascii="Times New Roman" w:eastAsia="Times New Roman" w:hAnsi="Times New Roman" w:cs="Times New Roman"/>
          <w:b/>
          <w:bCs/>
        </w:rPr>
      </w:pPr>
      <w:r w:rsidRPr="004975FC">
        <w:rPr>
          <w:rFonts w:ascii="Times New Roman" w:eastAsia="Times New Roman" w:hAnsi="Times New Roman" w:cs="Times New Roman"/>
          <w:b/>
          <w:bCs/>
        </w:rPr>
        <w:t xml:space="preserve">RQ: Is there any correlation between </w:t>
      </w:r>
      <w:proofErr w:type="gramStart"/>
      <w:r w:rsidRPr="004975FC">
        <w:rPr>
          <w:rFonts w:ascii="Times New Roman" w:eastAsia="Times New Roman" w:hAnsi="Times New Roman" w:cs="Times New Roman"/>
          <w:b/>
          <w:bCs/>
        </w:rPr>
        <w:t>Global  Average</w:t>
      </w:r>
      <w:proofErr w:type="gramEnd"/>
      <w:r w:rsidRPr="004975FC">
        <w:rPr>
          <w:rFonts w:ascii="Times New Roman" w:eastAsia="Times New Roman" w:hAnsi="Times New Roman" w:cs="Times New Roman"/>
          <w:b/>
          <w:bCs/>
        </w:rPr>
        <w:t xml:space="preserve"> Temperature and the Year between 1961 to 2022?</w:t>
      </w:r>
      <w:r w:rsidR="00A12F39">
        <w:rPr>
          <w:rFonts w:ascii="Times New Roman" w:eastAsia="Times New Roman" w:hAnsi="Times New Roman" w:cs="Times New Roman"/>
          <w:b/>
          <w:bCs/>
        </w:rPr>
        <w:t xml:space="preserve"> </w:t>
      </w:r>
    </w:p>
    <w:p w14:paraId="1B99AFD3" w14:textId="3F7F3C94" w:rsidR="00A12F39" w:rsidRPr="004975FC" w:rsidRDefault="00A12F39" w:rsidP="004975FC">
      <w:pPr>
        <w:pStyle w:val="ListParagraph"/>
        <w:ind w:left="1440"/>
        <w:rPr>
          <w:rFonts w:ascii="Times New Roman" w:eastAsia="Times New Roman" w:hAnsi="Times New Roman" w:cs="Times New Roman"/>
          <w:b/>
          <w:bCs/>
        </w:rPr>
      </w:pPr>
      <w:r>
        <w:rPr>
          <w:rFonts w:ascii="Times New Roman" w:eastAsia="Times New Roman" w:hAnsi="Times New Roman" w:cs="Times New Roman"/>
          <w:b/>
          <w:bCs/>
        </w:rPr>
        <w:t>I got this topic (Utsav Jivani)</w:t>
      </w:r>
    </w:p>
    <w:p w14:paraId="1EBA7A58" w14:textId="77777777" w:rsidR="004975FC" w:rsidRPr="004975FC" w:rsidRDefault="004975FC" w:rsidP="004975FC">
      <w:pPr>
        <w:rPr>
          <w:rFonts w:ascii="Times New Roman" w:eastAsia="Times New Roman" w:hAnsi="Times New Roman" w:cs="Times New Roman"/>
        </w:rPr>
      </w:pP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lastRenderedPageBreak/>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C575" w14:textId="77777777" w:rsidR="001A1F13" w:rsidRDefault="001A1F13" w:rsidP="000F7A9B">
      <w:r>
        <w:separator/>
      </w:r>
    </w:p>
  </w:endnote>
  <w:endnote w:type="continuationSeparator" w:id="0">
    <w:p w14:paraId="4FA95B43" w14:textId="77777777" w:rsidR="001A1F13" w:rsidRDefault="001A1F13" w:rsidP="000F7A9B">
      <w:r>
        <w:continuationSeparator/>
      </w:r>
    </w:p>
  </w:endnote>
  <w:endnote w:type="continuationNotice" w:id="1">
    <w:p w14:paraId="54049F1F" w14:textId="77777777" w:rsidR="001A1F13" w:rsidRDefault="001A1F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FFAA" w14:textId="77777777" w:rsidR="001A1F13" w:rsidRDefault="001A1F13" w:rsidP="000F7A9B">
      <w:r>
        <w:separator/>
      </w:r>
    </w:p>
  </w:footnote>
  <w:footnote w:type="continuationSeparator" w:id="0">
    <w:p w14:paraId="3ADCE122" w14:textId="77777777" w:rsidR="001A1F13" w:rsidRDefault="001A1F13" w:rsidP="000F7A9B">
      <w:r>
        <w:continuationSeparator/>
      </w:r>
    </w:p>
  </w:footnote>
  <w:footnote w:type="continuationNotice" w:id="1">
    <w:p w14:paraId="44452E81" w14:textId="77777777" w:rsidR="001A1F13" w:rsidRDefault="001A1F1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525424"/>
    <w:multiLevelType w:val="multilevel"/>
    <w:tmpl w:val="3DB4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3"/>
  </w:num>
  <w:num w:numId="30" w16cid:durableId="1027947511">
    <w:abstractNumId w:val="29"/>
  </w:num>
  <w:num w:numId="31" w16cid:durableId="1358778646">
    <w:abstractNumId w:val="21"/>
  </w:num>
  <w:num w:numId="32" w16cid:durableId="186406669">
    <w:abstractNumId w:val="31"/>
  </w:num>
  <w:num w:numId="33" w16cid:durableId="364215154">
    <w:abstractNumId w:val="3"/>
  </w:num>
  <w:num w:numId="34" w16cid:durableId="6531444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C7FF5"/>
    <w:rsid w:val="000F7A9B"/>
    <w:rsid w:val="00125225"/>
    <w:rsid w:val="00132622"/>
    <w:rsid w:val="00161399"/>
    <w:rsid w:val="00164848"/>
    <w:rsid w:val="00173DFF"/>
    <w:rsid w:val="00181F5C"/>
    <w:rsid w:val="00186000"/>
    <w:rsid w:val="001971F1"/>
    <w:rsid w:val="001A171E"/>
    <w:rsid w:val="001A1F13"/>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3BD2"/>
    <w:rsid w:val="004052A5"/>
    <w:rsid w:val="00420379"/>
    <w:rsid w:val="004210BC"/>
    <w:rsid w:val="00442D7F"/>
    <w:rsid w:val="0047462E"/>
    <w:rsid w:val="004942F0"/>
    <w:rsid w:val="00496D7F"/>
    <w:rsid w:val="004975FC"/>
    <w:rsid w:val="004E74FD"/>
    <w:rsid w:val="00544349"/>
    <w:rsid w:val="00563ABA"/>
    <w:rsid w:val="005A5968"/>
    <w:rsid w:val="005C0287"/>
    <w:rsid w:val="005C56CD"/>
    <w:rsid w:val="005E431C"/>
    <w:rsid w:val="005E65FE"/>
    <w:rsid w:val="005E6DCD"/>
    <w:rsid w:val="0060489D"/>
    <w:rsid w:val="00637EB8"/>
    <w:rsid w:val="006911B0"/>
    <w:rsid w:val="00695C53"/>
    <w:rsid w:val="006A2657"/>
    <w:rsid w:val="006E14BD"/>
    <w:rsid w:val="00702B37"/>
    <w:rsid w:val="007749BF"/>
    <w:rsid w:val="007919F5"/>
    <w:rsid w:val="007E5960"/>
    <w:rsid w:val="008045F2"/>
    <w:rsid w:val="0084182B"/>
    <w:rsid w:val="0084254D"/>
    <w:rsid w:val="00846C6A"/>
    <w:rsid w:val="00882D92"/>
    <w:rsid w:val="00892E5F"/>
    <w:rsid w:val="008938DA"/>
    <w:rsid w:val="00893DDB"/>
    <w:rsid w:val="008B6212"/>
    <w:rsid w:val="008C1BCD"/>
    <w:rsid w:val="008E2DF2"/>
    <w:rsid w:val="00916B8B"/>
    <w:rsid w:val="009279F0"/>
    <w:rsid w:val="0094449C"/>
    <w:rsid w:val="00953C8E"/>
    <w:rsid w:val="009614ED"/>
    <w:rsid w:val="00993AA1"/>
    <w:rsid w:val="009A4C41"/>
    <w:rsid w:val="009C2821"/>
    <w:rsid w:val="009E4512"/>
    <w:rsid w:val="009F760B"/>
    <w:rsid w:val="00A12F39"/>
    <w:rsid w:val="00A315D2"/>
    <w:rsid w:val="00A508EB"/>
    <w:rsid w:val="00A766EC"/>
    <w:rsid w:val="00B3092F"/>
    <w:rsid w:val="00B34F0E"/>
    <w:rsid w:val="00B51A85"/>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1525E"/>
    <w:rsid w:val="00D21343"/>
    <w:rsid w:val="00D40433"/>
    <w:rsid w:val="00D41136"/>
    <w:rsid w:val="00D51143"/>
    <w:rsid w:val="00D610AD"/>
    <w:rsid w:val="00D736D3"/>
    <w:rsid w:val="00D857AE"/>
    <w:rsid w:val="00D911ED"/>
    <w:rsid w:val="00DA04D4"/>
    <w:rsid w:val="00DA1E41"/>
    <w:rsid w:val="00DA7833"/>
    <w:rsid w:val="00DF4FF0"/>
    <w:rsid w:val="00DF7999"/>
    <w:rsid w:val="00E04064"/>
    <w:rsid w:val="00E04520"/>
    <w:rsid w:val="00E642C9"/>
    <w:rsid w:val="00E7239C"/>
    <w:rsid w:val="00E82355"/>
    <w:rsid w:val="00E97EE6"/>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993AA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Divyanshu Gaba [Student-PECS]</cp:lastModifiedBy>
  <cp:revision>9</cp:revision>
  <dcterms:created xsi:type="dcterms:W3CDTF">2025-10-31T11:57:00Z</dcterms:created>
  <dcterms:modified xsi:type="dcterms:W3CDTF">2025-12-03T10:46:00Z</dcterms:modified>
</cp:coreProperties>
</file>