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E9CD" w14:textId="2FCE5A48" w:rsidR="00EE3B60" w:rsidRDefault="00DE586E" w:rsidP="00DE586E">
      <w:pPr>
        <w:pStyle w:val="Heading1"/>
      </w:pPr>
      <w:r w:rsidRPr="00DE586E">
        <w:t xml:space="preserve">Live </w:t>
      </w:r>
      <w:r>
        <w:t>Video</w:t>
      </w:r>
      <w:r w:rsidRPr="00DE586E">
        <w:t xml:space="preserve"> Broadcasts in</w:t>
      </w:r>
      <w:r>
        <w:t xml:space="preserve"> Office 365 – In Development</w:t>
      </w:r>
    </w:p>
    <w:p w14:paraId="1A6A57CC" w14:textId="4C6C7BA4" w:rsidR="00B30A2F" w:rsidRPr="00B30A2F" w:rsidRDefault="00B30A2F" w:rsidP="00B30A2F">
      <w:bookmarkStart w:id="0" w:name="_GoBack"/>
      <w:r>
        <w:rPr>
          <w:noProof/>
        </w:rPr>
        <w:drawing>
          <wp:inline distT="0" distB="0" distL="0" distR="0" wp14:anchorId="06FEA5C1" wp14:editId="56EDF389">
            <wp:extent cx="5943600" cy="3263794"/>
            <wp:effectExtent l="0" t="0" r="0" b="0"/>
            <wp:docPr id="1" name="Picture 1" descr="Microsoft Stream on all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637581" w14:textId="49CA1E7D" w:rsidR="00AD429A" w:rsidRDefault="00DE586E" w:rsidP="00DE586E">
      <w:r>
        <w:t xml:space="preserve">Microsoft has begun development on live video broadcasting for Office 365. </w:t>
      </w:r>
      <w:r w:rsidR="00A921BF" w:rsidRPr="00A921BF">
        <w:t xml:space="preserve">Live </w:t>
      </w:r>
      <w:r w:rsidR="00A921BF">
        <w:t>video broadcasting</w:t>
      </w:r>
      <w:r w:rsidR="00A921BF" w:rsidRPr="00A921BF">
        <w:t xml:space="preserve"> refers to online streaming media simultaneously recorded and broadcast in real time to the viewer. It</w:t>
      </w:r>
      <w:r w:rsidR="00A921BF">
        <w:t xml:space="preserve">’s </w:t>
      </w:r>
      <w:r w:rsidR="008A6C0A">
        <w:t>referred to as</w:t>
      </w:r>
      <w:r w:rsidR="00A921BF">
        <w:t xml:space="preserve"> streaming.</w:t>
      </w:r>
      <w:r w:rsidR="00274707">
        <w:t xml:space="preserve"> </w:t>
      </w:r>
      <w:r>
        <w:t xml:space="preserve">The new feature will </w:t>
      </w:r>
      <w:r w:rsidR="008A6C0A">
        <w:t>be included in</w:t>
      </w:r>
      <w:r>
        <w:t xml:space="preserve"> </w:t>
      </w:r>
      <w:hyperlink r:id="rId6" w:history="1">
        <w:r w:rsidRPr="00DE586E">
          <w:rPr>
            <w:rStyle w:val="Hyperlink"/>
          </w:rPr>
          <w:t>Microsoft Stream</w:t>
        </w:r>
      </w:hyperlink>
      <w:r>
        <w:t>, Office 365</w:t>
      </w:r>
      <w:r w:rsidR="008A6C0A">
        <w:t>’s</w:t>
      </w:r>
      <w:r>
        <w:t xml:space="preserve"> video hosting app.</w:t>
      </w:r>
    </w:p>
    <w:p w14:paraId="281C7808" w14:textId="4353427E" w:rsidR="00AD429A" w:rsidRDefault="008A6C0A" w:rsidP="00DE586E">
      <w:r>
        <w:t xml:space="preserve">Microsoft has said the following on the </w:t>
      </w:r>
      <w:r w:rsidR="00426C20">
        <w:t>first</w:t>
      </w:r>
      <w:r>
        <w:t xml:space="preserve"> update:</w:t>
      </w:r>
    </w:p>
    <w:p w14:paraId="4F2937CB" w14:textId="389C6D9C" w:rsidR="008A6C0A" w:rsidRDefault="008A6C0A" w:rsidP="008A6C0A">
      <w:pPr>
        <w:pStyle w:val="Quote"/>
      </w:pPr>
      <w:r w:rsidRPr="008A6C0A">
        <w:t xml:space="preserve">Live event broadcasting </w:t>
      </w:r>
      <w:r w:rsidR="000A6459">
        <w:t xml:space="preserve">[will be] </w:t>
      </w:r>
      <w:r w:rsidRPr="008A6C0A">
        <w:t>available in Microsoft Stream. Host and watch live broadcasts in Stream or watch them in Yammer and Teams.</w:t>
      </w:r>
    </w:p>
    <w:p w14:paraId="38A09396" w14:textId="63FA4BC5" w:rsidR="00E17127" w:rsidRDefault="004358D6" w:rsidP="00DE586E">
      <w:r>
        <w:t>Once released, Office 365 users will have the ability to s</w:t>
      </w:r>
      <w:r w:rsidRPr="004358D6">
        <w:t>chedule and host live event broadcasts in Microsoft Stream.</w:t>
      </w:r>
      <w:r w:rsidR="007B5532">
        <w:t xml:space="preserve"> Microsoft Stream </w:t>
      </w:r>
      <w:proofErr w:type="gramStart"/>
      <w:r w:rsidR="007B5532">
        <w:t>is expected</w:t>
      </w:r>
      <w:proofErr w:type="gramEnd"/>
      <w:r w:rsidR="007B5532">
        <w:t xml:space="preserve"> to be updated in </w:t>
      </w:r>
      <w:r w:rsidR="007B5532" w:rsidRPr="008A6C0A">
        <w:rPr>
          <w:rStyle w:val="Strong"/>
        </w:rPr>
        <w:t>July 2018</w:t>
      </w:r>
      <w:r w:rsidR="007B5532">
        <w:t>.</w:t>
      </w:r>
    </w:p>
    <w:p w14:paraId="1439BD6E" w14:textId="246BEC0A" w:rsidR="00596974" w:rsidRDefault="00596974" w:rsidP="00596974">
      <w:pPr>
        <w:pStyle w:val="Heading2"/>
      </w:pPr>
      <w:r>
        <w:t>Licensing</w:t>
      </w:r>
    </w:p>
    <w:p w14:paraId="5B4AF1BB" w14:textId="526D45B1" w:rsidR="00596974" w:rsidRDefault="00596974" w:rsidP="00596974">
      <w:r>
        <w:t>Microsoft Stream is currently available to Office 365 users with the following licenses:</w:t>
      </w:r>
    </w:p>
    <w:p w14:paraId="6558EDA2" w14:textId="3306A1DC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E1</w:t>
      </w:r>
    </w:p>
    <w:p w14:paraId="1FA13D70" w14:textId="745FDA2D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E3</w:t>
      </w:r>
    </w:p>
    <w:p w14:paraId="07BEC683" w14:textId="1E7DB753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E5</w:t>
      </w:r>
    </w:p>
    <w:p w14:paraId="3CD23461" w14:textId="5ED60E5A" w:rsidR="00596974" w:rsidRDefault="00596974" w:rsidP="00596974">
      <w:pPr>
        <w:pStyle w:val="ListParagraph"/>
        <w:numPr>
          <w:ilvl w:val="0"/>
          <w:numId w:val="3"/>
        </w:numPr>
      </w:pPr>
      <w:r>
        <w:t>Office 365 A1</w:t>
      </w:r>
    </w:p>
    <w:p w14:paraId="67304E32" w14:textId="05550DFD" w:rsidR="00596974" w:rsidRDefault="00596974" w:rsidP="00596974">
      <w:pPr>
        <w:pStyle w:val="ListParagraph"/>
        <w:numPr>
          <w:ilvl w:val="0"/>
          <w:numId w:val="3"/>
        </w:numPr>
      </w:pPr>
      <w:r>
        <w:t>Office 365 A3</w:t>
      </w:r>
    </w:p>
    <w:p w14:paraId="4334AFA7" w14:textId="444D0835" w:rsidR="00596974" w:rsidRDefault="00596974" w:rsidP="00596974">
      <w:pPr>
        <w:pStyle w:val="ListParagraph"/>
        <w:numPr>
          <w:ilvl w:val="0"/>
          <w:numId w:val="3"/>
        </w:numPr>
      </w:pPr>
      <w:r>
        <w:t>Office 365 A5</w:t>
      </w:r>
    </w:p>
    <w:p w14:paraId="57436B30" w14:textId="70ABAD92" w:rsidR="00596974" w:rsidRDefault="00596974" w:rsidP="00596974">
      <w:pPr>
        <w:pStyle w:val="ListParagraph"/>
        <w:numPr>
          <w:ilvl w:val="0"/>
          <w:numId w:val="3"/>
        </w:numPr>
      </w:pPr>
      <w:r>
        <w:t>Office 365 F1</w:t>
      </w:r>
    </w:p>
    <w:p w14:paraId="50740241" w14:textId="1C5EFFD6" w:rsidR="00596974" w:rsidRDefault="00596974" w:rsidP="00596974">
      <w:pPr>
        <w:pStyle w:val="ListParagraph"/>
        <w:numPr>
          <w:ilvl w:val="0"/>
          <w:numId w:val="3"/>
        </w:numPr>
      </w:pPr>
      <w:r>
        <w:t>Stream Plan 1</w:t>
      </w:r>
    </w:p>
    <w:p w14:paraId="45177C87" w14:textId="6C7A6218" w:rsidR="00596974" w:rsidRDefault="00596974" w:rsidP="00596974">
      <w:pPr>
        <w:pStyle w:val="ListParagraph"/>
        <w:numPr>
          <w:ilvl w:val="0"/>
          <w:numId w:val="3"/>
        </w:numPr>
      </w:pPr>
      <w:r>
        <w:t>Stream Plan 2</w:t>
      </w:r>
    </w:p>
    <w:p w14:paraId="2E1233D2" w14:textId="16A8833C" w:rsidR="00596974" w:rsidRPr="00596974" w:rsidRDefault="00596974" w:rsidP="00596974">
      <w:r>
        <w:lastRenderedPageBreak/>
        <w:t>Microsoft hasn’t announced what plans will include live video broadcasting.</w:t>
      </w:r>
    </w:p>
    <w:p w14:paraId="40D3B4E8" w14:textId="77777777" w:rsidR="008A6C0A" w:rsidRDefault="008A6C0A" w:rsidP="008A6C0A">
      <w:pPr>
        <w:pStyle w:val="Heading2"/>
      </w:pPr>
      <w:r>
        <w:t>Azure Media Services</w:t>
      </w:r>
    </w:p>
    <w:p w14:paraId="14D00F76" w14:textId="58307A44" w:rsidR="008A6C0A" w:rsidRDefault="008A6C0A" w:rsidP="008A6C0A">
      <w:r>
        <w:t xml:space="preserve">Microsoft Stream </w:t>
      </w:r>
      <w:proofErr w:type="gramStart"/>
      <w:r>
        <w:t>is built</w:t>
      </w:r>
      <w:proofErr w:type="gramEnd"/>
      <w:r>
        <w:t xml:space="preserve"> on Azures </w:t>
      </w:r>
      <w:r w:rsidRPr="00F557D0">
        <w:t>Media Services</w:t>
      </w:r>
      <w:r>
        <w:t xml:space="preserve"> which already has live video. While not announced, we can expect Microsoft stream to have similar features to Azure Media Services:</w:t>
      </w:r>
    </w:p>
    <w:p w14:paraId="0CEDD9EB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Just-in-time AES encryption and PlayReady DRM technology</w:t>
      </w:r>
    </w:p>
    <w:p w14:paraId="1BCDBAC1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Direct integration with Content Delivery Network for automatic provisioning</w:t>
      </w:r>
    </w:p>
    <w:p w14:paraId="3E82424C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Scalability to handle all audience sizes</w:t>
      </w:r>
    </w:p>
    <w:p w14:paraId="263642B1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Dynamic manifest manipulation for trimming and rendition filtering</w:t>
      </w:r>
    </w:p>
    <w:p w14:paraId="0AA9350E" w14:textId="478036D0" w:rsidR="008A6C0A" w:rsidRDefault="008A6C0A" w:rsidP="008A6C0A">
      <w:pPr>
        <w:pStyle w:val="ListParagraph"/>
        <w:numPr>
          <w:ilvl w:val="0"/>
          <w:numId w:val="1"/>
        </w:numPr>
      </w:pPr>
      <w:r>
        <w:t>Full cloud DVR workflow capabilities</w:t>
      </w:r>
    </w:p>
    <w:p w14:paraId="1F480FC0" w14:textId="77777777" w:rsidR="002A2DE8" w:rsidRDefault="002A2DE8" w:rsidP="002A2DE8">
      <w:pPr>
        <w:pStyle w:val="Heading2"/>
      </w:pPr>
      <w:r>
        <w:t>History</w:t>
      </w:r>
    </w:p>
    <w:p w14:paraId="2A90FFB5" w14:textId="2DE93B57" w:rsidR="002A2DE8" w:rsidRDefault="002A2DE8" w:rsidP="002A2DE8">
      <w:pPr>
        <w:pStyle w:val="ListParagraph"/>
        <w:numPr>
          <w:ilvl w:val="0"/>
          <w:numId w:val="2"/>
        </w:numPr>
      </w:pPr>
      <w:r w:rsidRPr="00E17127">
        <w:rPr>
          <w:rStyle w:val="Strong"/>
        </w:rPr>
        <w:t>August 2017</w:t>
      </w:r>
      <w:r>
        <w:t>: Microsoft announced they were planning the update.</w:t>
      </w:r>
    </w:p>
    <w:p w14:paraId="17AE9D1F" w14:textId="57A8986F" w:rsidR="002A2DE8" w:rsidRDefault="002A2DE8" w:rsidP="002A2DE8">
      <w:pPr>
        <w:pStyle w:val="ListParagraph"/>
        <w:numPr>
          <w:ilvl w:val="0"/>
          <w:numId w:val="2"/>
        </w:numPr>
      </w:pPr>
      <w:r w:rsidRPr="00E17127">
        <w:rPr>
          <w:rStyle w:val="Strong"/>
        </w:rPr>
        <w:t>December 2017</w:t>
      </w:r>
      <w:r>
        <w:t>: Microsoft announced the update was moving off the backlog and beginning development.</w:t>
      </w:r>
    </w:p>
    <w:p w14:paraId="1CC3B41D" w14:textId="3B907C1E" w:rsidR="002A2DE8" w:rsidRDefault="002A2DE8" w:rsidP="002A2DE8">
      <w:pPr>
        <w:pStyle w:val="ListParagraph"/>
        <w:numPr>
          <w:ilvl w:val="0"/>
          <w:numId w:val="2"/>
        </w:numPr>
      </w:pPr>
      <w:r>
        <w:rPr>
          <w:rStyle w:val="Strong"/>
        </w:rPr>
        <w:t>June 2017</w:t>
      </w:r>
      <w:r w:rsidRPr="00E17127">
        <w:t>:</w:t>
      </w:r>
      <w:r>
        <w:t xml:space="preserve"> Microsoft added the update to the Office 365 roadmap with a planned deployment of July 2018.</w:t>
      </w:r>
    </w:p>
    <w:p w14:paraId="54198C91" w14:textId="37FFEA9A" w:rsidR="008A6C0A" w:rsidRDefault="008A6C0A" w:rsidP="008A6C0A">
      <w:pPr>
        <w:pStyle w:val="Heading2"/>
      </w:pPr>
      <w:r>
        <w:t>Future Updates</w:t>
      </w:r>
    </w:p>
    <w:p w14:paraId="7C1F1552" w14:textId="6FD7E631" w:rsidR="007B5532" w:rsidRDefault="007B5532" w:rsidP="00DE586E">
      <w:r>
        <w:t xml:space="preserve">After updating Microsoft Stream, live video functionality will be deployed in other Office 365 apps including </w:t>
      </w:r>
      <w:hyperlink r:id="rId7" w:history="1">
        <w:r w:rsidRPr="00F557D0">
          <w:rPr>
            <w:rStyle w:val="Hyperlink"/>
          </w:rPr>
          <w:t>Yammer</w:t>
        </w:r>
      </w:hyperlink>
      <w:r>
        <w:t xml:space="preserve"> and </w:t>
      </w:r>
      <w:hyperlink r:id="rId8" w:history="1">
        <w:r w:rsidRPr="00F557D0">
          <w:rPr>
            <w:rStyle w:val="Hyperlink"/>
          </w:rPr>
          <w:t>Teams</w:t>
        </w:r>
      </w:hyperlink>
      <w:r>
        <w:t>. Microsoft said the following about Yammer:</w:t>
      </w:r>
    </w:p>
    <w:p w14:paraId="3A3A65A0" w14:textId="56CF6D7A" w:rsidR="007B5532" w:rsidRDefault="007B5532" w:rsidP="007B5532">
      <w:pPr>
        <w:pStyle w:val="Quote"/>
      </w:pPr>
      <w:r w:rsidRPr="007B5532">
        <w:t>Allow users to host and drive conversations through live townhall events, broadcasted directly on Yammers feed using Stream.</w:t>
      </w:r>
    </w:p>
    <w:p w14:paraId="69C713D3" w14:textId="1EB91765" w:rsidR="00733719" w:rsidRDefault="00733719" w:rsidP="00DE586E">
      <w:r>
        <w:t>Microsoft expects to begin rolling out updates to Yammer and Teams in the 4th quarter of 2018</w:t>
      </w:r>
      <w:r w:rsidR="00F557D0">
        <w:t>.</w:t>
      </w:r>
    </w:p>
    <w:p w14:paraId="293E24A0" w14:textId="77777777" w:rsidR="00AD429A" w:rsidRDefault="00AD429A" w:rsidP="00AD429A"/>
    <w:p w14:paraId="0315E656" w14:textId="77777777" w:rsidR="000042F5" w:rsidRPr="00DE586E" w:rsidRDefault="000042F5" w:rsidP="00DE586E"/>
    <w:sectPr w:rsidR="000042F5" w:rsidRPr="00DE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174E"/>
    <w:multiLevelType w:val="hybridMultilevel"/>
    <w:tmpl w:val="E1A4E65E"/>
    <w:lvl w:ilvl="0" w:tplc="C5F62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0274"/>
    <w:multiLevelType w:val="hybridMultilevel"/>
    <w:tmpl w:val="904AEAE2"/>
    <w:lvl w:ilvl="0" w:tplc="C5F62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579"/>
    <w:multiLevelType w:val="hybridMultilevel"/>
    <w:tmpl w:val="B532C0D0"/>
    <w:lvl w:ilvl="0" w:tplc="C720D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3"/>
    <w:rsid w:val="000042F5"/>
    <w:rsid w:val="000A6459"/>
    <w:rsid w:val="00274707"/>
    <w:rsid w:val="002A2DE8"/>
    <w:rsid w:val="002B0CCD"/>
    <w:rsid w:val="002E512C"/>
    <w:rsid w:val="00324C6C"/>
    <w:rsid w:val="00426C20"/>
    <w:rsid w:val="004358D6"/>
    <w:rsid w:val="005932CE"/>
    <w:rsid w:val="00596974"/>
    <w:rsid w:val="00655F63"/>
    <w:rsid w:val="00733719"/>
    <w:rsid w:val="007B5532"/>
    <w:rsid w:val="008440EE"/>
    <w:rsid w:val="008A6C0A"/>
    <w:rsid w:val="00A921BF"/>
    <w:rsid w:val="00AD429A"/>
    <w:rsid w:val="00B30A2F"/>
    <w:rsid w:val="00C87C6A"/>
    <w:rsid w:val="00DE586E"/>
    <w:rsid w:val="00E17127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0D0"/>
  <w15:chartTrackingRefBased/>
  <w15:docId w15:val="{D69E3129-A61E-4EC6-A507-A04CF47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6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B55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A6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bit.org/apps/microsoft-te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bit.org/apps/y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bit.org/apps/strea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Gruber</dc:creator>
  <cp:keywords/>
  <dc:description/>
  <cp:lastModifiedBy>John Gruber</cp:lastModifiedBy>
  <cp:revision>15</cp:revision>
  <dcterms:created xsi:type="dcterms:W3CDTF">2018-06-15T23:56:00Z</dcterms:created>
  <dcterms:modified xsi:type="dcterms:W3CDTF">2018-06-16T11:33:00Z</dcterms:modified>
</cp:coreProperties>
</file>