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48AF" w14:textId="69E9C168" w:rsidR="007B6BD9" w:rsidRPr="00EF1BBD" w:rsidRDefault="00EF1BBD">
      <w:pPr>
        <w:rPr>
          <w:rFonts w:ascii="San Francisco" w:hAnsi="San Francisco"/>
          <w:b/>
          <w:bCs/>
          <w:sz w:val="36"/>
          <w:szCs w:val="36"/>
        </w:rPr>
      </w:pPr>
      <w:r w:rsidRPr="00EF1BBD">
        <w:rPr>
          <w:rFonts w:ascii="San Francisco" w:hAnsi="San Francisco"/>
          <w:b/>
          <w:bCs/>
          <w:sz w:val="36"/>
          <w:szCs w:val="36"/>
        </w:rPr>
        <w:t>Práctica 7</w:t>
      </w:r>
    </w:p>
    <w:p w14:paraId="2B8B5BE8" w14:textId="34A61A0B" w:rsidR="00EF1BBD" w:rsidRPr="00EF1BBD" w:rsidRDefault="00EF1BBD">
      <w:pPr>
        <w:rPr>
          <w:rFonts w:ascii="San Francisco" w:hAnsi="San Francisco"/>
          <w:i/>
          <w:iCs/>
          <w:sz w:val="32"/>
          <w:szCs w:val="32"/>
        </w:rPr>
      </w:pPr>
      <w:r w:rsidRPr="00EF1BBD">
        <w:rPr>
          <w:rFonts w:ascii="San Francisco" w:hAnsi="San Francisco"/>
          <w:i/>
          <w:iCs/>
          <w:sz w:val="32"/>
          <w:szCs w:val="32"/>
        </w:rPr>
        <w:t>Eduardo Blanco Bielsa</w:t>
      </w:r>
    </w:p>
    <w:p w14:paraId="6341D656" w14:textId="33CD64A5" w:rsidR="00EF1BBD" w:rsidRDefault="00EF1BBD">
      <w:pPr>
        <w:rPr>
          <w:rFonts w:ascii="San Francisco" w:hAnsi="San Francisco"/>
          <w:i/>
          <w:iCs/>
          <w:sz w:val="28"/>
          <w:szCs w:val="28"/>
        </w:rPr>
      </w:pPr>
      <w:r w:rsidRPr="00EF1BBD">
        <w:rPr>
          <w:rFonts w:ascii="San Francisco" w:hAnsi="San Francisco"/>
          <w:i/>
          <w:iCs/>
          <w:sz w:val="28"/>
          <w:szCs w:val="28"/>
        </w:rPr>
        <w:t>UO285176</w:t>
      </w:r>
    </w:p>
    <w:p w14:paraId="699AD7F8" w14:textId="1D39E7E0" w:rsidR="00EF1BBD" w:rsidRDefault="00EF1BBD">
      <w:pPr>
        <w:rPr>
          <w:rFonts w:ascii="San Francisco" w:hAnsi="San Francisco"/>
          <w:sz w:val="24"/>
          <w:szCs w:val="24"/>
        </w:rPr>
      </w:pPr>
    </w:p>
    <w:p w14:paraId="51813DDD" w14:textId="7B6C4538" w:rsidR="00EF1BBD" w:rsidRPr="00EF1BBD" w:rsidRDefault="00EF1BBD">
      <w:pPr>
        <w:rPr>
          <w:rFonts w:ascii="San Francisco" w:hAnsi="San Francisco"/>
          <w:b/>
          <w:bCs/>
          <w:sz w:val="28"/>
          <w:szCs w:val="28"/>
        </w:rPr>
      </w:pPr>
      <w:r w:rsidRPr="00EF1BBD">
        <w:rPr>
          <w:rFonts w:ascii="San Francisco" w:hAnsi="San Francisco"/>
          <w:b/>
          <w:bCs/>
          <w:sz w:val="28"/>
          <w:szCs w:val="28"/>
        </w:rPr>
        <w:t>Implementación</w:t>
      </w:r>
    </w:p>
    <w:p w14:paraId="6F290DA7" w14:textId="7E5BC92D" w:rsidR="00EF1BBD" w:rsidRDefault="00EF1BBD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Se ha diseñado un heurístico que asegura que ningún nodo es podado, de forma que proporciona exactamente el mismo resultado que </w:t>
      </w:r>
      <w:proofErr w:type="spellStart"/>
      <w:r>
        <w:rPr>
          <w:rFonts w:ascii="San Francisco" w:hAnsi="San Francisco"/>
          <w:sz w:val="24"/>
          <w:szCs w:val="24"/>
        </w:rPr>
        <w:t>Backtracking</w:t>
      </w:r>
      <w:proofErr w:type="spellEnd"/>
      <w:r>
        <w:rPr>
          <w:rFonts w:ascii="San Francisco" w:hAnsi="San Francisco"/>
          <w:sz w:val="24"/>
          <w:szCs w:val="24"/>
        </w:rPr>
        <w:t xml:space="preserve"> sin balanceo.</w:t>
      </w:r>
    </w:p>
    <w:p w14:paraId="2241D071" w14:textId="474C14A6" w:rsidR="00EF1BBD" w:rsidRDefault="00EF1BBD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En primer lugar, se ha creado un método al que se llamará posteriormente tanto para la ejecución como para la medición de los tiempos</w:t>
      </w:r>
      <w:r w:rsidR="002C1CEE">
        <w:rPr>
          <w:rFonts w:ascii="San Francisco" w:hAnsi="San Francisco"/>
          <w:sz w:val="24"/>
          <w:szCs w:val="24"/>
        </w:rPr>
        <w:t xml:space="preserve">. En este método de la clase </w:t>
      </w:r>
      <w:proofErr w:type="spellStart"/>
      <w:r w:rsidR="002C1CEE">
        <w:rPr>
          <w:rFonts w:ascii="San Francisco" w:hAnsi="San Francisco"/>
          <w:sz w:val="24"/>
          <w:szCs w:val="24"/>
        </w:rPr>
        <w:t>PromediadoImagen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se llamará al método </w:t>
      </w:r>
      <w:proofErr w:type="spellStart"/>
      <w:r w:rsidR="002C1CEE">
        <w:rPr>
          <w:rFonts w:ascii="San Francisco" w:hAnsi="San Francisco"/>
          <w:sz w:val="24"/>
          <w:szCs w:val="24"/>
        </w:rPr>
        <w:t>branchAndBound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de la clase </w:t>
      </w:r>
      <w:proofErr w:type="spellStart"/>
      <w:r w:rsidR="002C1CEE">
        <w:rPr>
          <w:rFonts w:ascii="San Francisco" w:hAnsi="San Francisco"/>
          <w:sz w:val="24"/>
          <w:szCs w:val="24"/>
        </w:rPr>
        <w:t>BranchAndBound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, pasándole como parámetro un </w:t>
      </w:r>
      <w:proofErr w:type="spellStart"/>
      <w:r w:rsidR="002C1CEE">
        <w:rPr>
          <w:rFonts w:ascii="San Francisco" w:hAnsi="San Francisco"/>
          <w:sz w:val="24"/>
          <w:szCs w:val="24"/>
        </w:rPr>
        <w:t>AvgNode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con el </w:t>
      </w:r>
      <w:proofErr w:type="spellStart"/>
      <w:r w:rsidR="002C1CEE">
        <w:rPr>
          <w:rFonts w:ascii="San Francisco" w:hAnsi="San Francisco"/>
          <w:sz w:val="24"/>
          <w:szCs w:val="24"/>
        </w:rPr>
        <w:t>dataset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, la profundidad 0 y un </w:t>
      </w:r>
      <w:proofErr w:type="spellStart"/>
      <w:r w:rsidR="002C1CEE">
        <w:rPr>
          <w:rFonts w:ascii="San Francisco" w:hAnsi="San Francisco"/>
          <w:sz w:val="24"/>
          <w:szCs w:val="24"/>
        </w:rPr>
        <w:t>arraylist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vacío que se corresponderá con las imágenes de cada nodo.</w:t>
      </w:r>
    </w:p>
    <w:p w14:paraId="4CC0FFCB" w14:textId="2D376EE9" w:rsidR="009939AC" w:rsidRDefault="009939AC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Una vez hecho esto se guardará en los atributos half1 y half2 la mejor solución y se actualizará el contador al número total de nodos recorridos.</w:t>
      </w:r>
    </w:p>
    <w:p w14:paraId="78426DA3" w14:textId="42A6B7A3" w:rsidR="00EF1BBD" w:rsidRDefault="00EF1BBD">
      <w:pPr>
        <w:rPr>
          <w:rFonts w:ascii="San Francisco" w:hAnsi="San Francisco"/>
          <w:sz w:val="24"/>
          <w:szCs w:val="24"/>
        </w:rPr>
      </w:pPr>
      <w:r w:rsidRPr="00EF1BBD">
        <w:rPr>
          <w:rFonts w:ascii="San Francisco" w:hAnsi="San Francisco"/>
          <w:noProof/>
          <w:sz w:val="24"/>
          <w:szCs w:val="24"/>
        </w:rPr>
        <w:drawing>
          <wp:inline distT="0" distB="0" distL="0" distR="0" wp14:anchorId="75E2BF63" wp14:editId="58A99F94">
            <wp:extent cx="5731510" cy="1740535"/>
            <wp:effectExtent l="0" t="0" r="254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DA3" w14:textId="44596C1F" w:rsidR="009939AC" w:rsidRDefault="009939AC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Se ha creado la clase </w:t>
      </w:r>
      <w:proofErr w:type="spellStart"/>
      <w:r w:rsidRPr="00202384">
        <w:rPr>
          <w:rFonts w:ascii="San Francisco" w:hAnsi="San Francisco"/>
          <w:b/>
          <w:bCs/>
          <w:sz w:val="24"/>
          <w:szCs w:val="24"/>
        </w:rPr>
        <w:t>AvgNode</w:t>
      </w:r>
      <w:proofErr w:type="spellEnd"/>
      <w:r>
        <w:rPr>
          <w:rFonts w:ascii="San Francisco" w:hAnsi="San Francisco"/>
          <w:sz w:val="24"/>
          <w:szCs w:val="24"/>
        </w:rPr>
        <w:t xml:space="preserve"> donde:</w:t>
      </w:r>
    </w:p>
    <w:p w14:paraId="3595AD3D" w14:textId="1EF4D317" w:rsidR="009939AC" w:rsidRDefault="009939AC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calculateHeuristicValue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calcula en función de si el nodo es solución o no el valor del heurístico.</w:t>
      </w:r>
    </w:p>
    <w:p w14:paraId="3152CC75" w14:textId="36945933" w:rsidR="00202384" w:rsidRDefault="00202384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expand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devuelve un </w:t>
      </w:r>
      <w:proofErr w:type="spellStart"/>
      <w:r>
        <w:rPr>
          <w:rFonts w:ascii="San Francisco" w:hAnsi="San Francisco"/>
          <w:sz w:val="24"/>
          <w:szCs w:val="24"/>
        </w:rPr>
        <w:t>arraylist</w:t>
      </w:r>
      <w:proofErr w:type="spellEnd"/>
      <w:r>
        <w:rPr>
          <w:rFonts w:ascii="San Francisco" w:hAnsi="San Francisco"/>
          <w:sz w:val="24"/>
          <w:szCs w:val="24"/>
        </w:rPr>
        <w:t xml:space="preserve"> de </w:t>
      </w:r>
      <w:proofErr w:type="spellStart"/>
      <w:r>
        <w:rPr>
          <w:rFonts w:ascii="San Francisco" w:hAnsi="San Francisco"/>
          <w:sz w:val="24"/>
          <w:szCs w:val="24"/>
        </w:rPr>
        <w:t>Node</w:t>
      </w:r>
      <w:proofErr w:type="spellEnd"/>
      <w:r>
        <w:rPr>
          <w:rFonts w:ascii="San Francisco" w:hAnsi="San Francisco"/>
          <w:sz w:val="24"/>
          <w:szCs w:val="24"/>
        </w:rPr>
        <w:t xml:space="preserve"> con las correspondientes soluciones.</w:t>
      </w:r>
    </w:p>
    <w:p w14:paraId="742EC161" w14:textId="06959873" w:rsidR="00202384" w:rsidRPr="009939AC" w:rsidRDefault="00202384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isSolution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devuelve si un nodo es solución (nodo hoja), comparando su profundidad con la longitud del array de imágenes (</w:t>
      </w:r>
      <w:proofErr w:type="spellStart"/>
      <w:r>
        <w:rPr>
          <w:rFonts w:ascii="San Francisco" w:hAnsi="San Francisco"/>
          <w:sz w:val="24"/>
          <w:szCs w:val="24"/>
        </w:rPr>
        <w:t>dataset</w:t>
      </w:r>
      <w:proofErr w:type="spellEnd"/>
      <w:r>
        <w:rPr>
          <w:rFonts w:ascii="San Francisco" w:hAnsi="San Francisco"/>
          <w:sz w:val="24"/>
          <w:szCs w:val="24"/>
        </w:rPr>
        <w:t>).</w:t>
      </w:r>
    </w:p>
    <w:p w14:paraId="5CFF3CC9" w14:textId="1D1DAB15" w:rsidR="009939AC" w:rsidRDefault="00966999">
      <w:pPr>
        <w:rPr>
          <w:rFonts w:ascii="San Francisco" w:hAnsi="San Francisco"/>
          <w:sz w:val="24"/>
          <w:szCs w:val="24"/>
        </w:rPr>
      </w:pPr>
      <w:r w:rsidRPr="00966999">
        <w:rPr>
          <w:rFonts w:ascii="San Francisco" w:hAnsi="San Francisco"/>
          <w:noProof/>
          <w:sz w:val="24"/>
          <w:szCs w:val="24"/>
        </w:rPr>
        <w:lastRenderedPageBreak/>
        <w:drawing>
          <wp:inline distT="0" distB="0" distL="0" distR="0" wp14:anchorId="51D962C2" wp14:editId="44055F16">
            <wp:extent cx="5731510" cy="4619625"/>
            <wp:effectExtent l="0" t="0" r="254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12D" w14:textId="001EE17B" w:rsidR="00966999" w:rsidRDefault="00966999">
      <w:pPr>
        <w:rPr>
          <w:rFonts w:ascii="San Francisco" w:hAnsi="San Francisco"/>
          <w:sz w:val="24"/>
          <w:szCs w:val="24"/>
        </w:rPr>
      </w:pPr>
      <w:r w:rsidRPr="00966999">
        <w:rPr>
          <w:rFonts w:ascii="San Francisco" w:hAnsi="San Francisco"/>
          <w:noProof/>
          <w:sz w:val="24"/>
          <w:szCs w:val="24"/>
        </w:rPr>
        <w:drawing>
          <wp:inline distT="0" distB="0" distL="0" distR="0" wp14:anchorId="3BBCE84D" wp14:editId="5928A9CA">
            <wp:extent cx="4725059" cy="2286319"/>
            <wp:effectExtent l="0" t="0" r="0" b="0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90C7" w14:textId="0940DCC3" w:rsidR="009939AC" w:rsidRDefault="009939AC">
      <w:pPr>
        <w:rPr>
          <w:rFonts w:ascii="San Francisco" w:hAnsi="San Francisco"/>
          <w:sz w:val="24"/>
          <w:szCs w:val="24"/>
        </w:rPr>
      </w:pPr>
      <w:r w:rsidRPr="009939AC">
        <w:rPr>
          <w:rFonts w:ascii="San Francisco" w:hAnsi="San Francisco"/>
          <w:noProof/>
          <w:sz w:val="24"/>
          <w:szCs w:val="24"/>
        </w:rPr>
        <w:lastRenderedPageBreak/>
        <w:drawing>
          <wp:inline distT="0" distB="0" distL="0" distR="0" wp14:anchorId="3846F200" wp14:editId="2538E648">
            <wp:extent cx="3562350" cy="226988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533" cy="22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D41F" w14:textId="086855FA" w:rsidR="00496784" w:rsidRDefault="00496784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Para conocer el valor del contador del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 xml:space="preserve"> se ha modificado ligeramente el método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 xml:space="preserve"> añadiendo un </w:t>
      </w:r>
      <w:r w:rsidR="00214AD7">
        <w:rPr>
          <w:rFonts w:ascii="San Francisco" w:hAnsi="San Francisco"/>
          <w:sz w:val="24"/>
          <w:szCs w:val="24"/>
        </w:rPr>
        <w:t>atributo contador</w:t>
      </w:r>
      <w:r>
        <w:rPr>
          <w:rFonts w:ascii="San Francisco" w:hAnsi="San Francisco"/>
          <w:sz w:val="24"/>
          <w:szCs w:val="24"/>
        </w:rPr>
        <w:t xml:space="preserve"> que se modifica en cada llamada y en el bucle </w:t>
      </w:r>
      <w:proofErr w:type="spellStart"/>
      <w:r>
        <w:rPr>
          <w:rFonts w:ascii="San Francisco" w:hAnsi="San Francisco"/>
          <w:sz w:val="24"/>
          <w:szCs w:val="24"/>
        </w:rPr>
        <w:t>while</w:t>
      </w:r>
      <w:proofErr w:type="spellEnd"/>
      <w:r>
        <w:rPr>
          <w:rFonts w:ascii="San Francisco" w:hAnsi="San Francisco"/>
          <w:sz w:val="24"/>
          <w:szCs w:val="24"/>
        </w:rPr>
        <w:t>:</w:t>
      </w:r>
    </w:p>
    <w:p w14:paraId="4D13571E" w14:textId="25B7121E" w:rsidR="00496784" w:rsidRDefault="00214AD7">
      <w:pPr>
        <w:rPr>
          <w:rFonts w:ascii="San Francisco" w:hAnsi="San Francisco"/>
          <w:sz w:val="24"/>
          <w:szCs w:val="24"/>
        </w:rPr>
      </w:pPr>
      <w:r w:rsidRPr="00214AD7">
        <w:rPr>
          <w:rFonts w:ascii="San Francisco" w:hAnsi="San Francisco"/>
          <w:noProof/>
          <w:sz w:val="24"/>
          <w:szCs w:val="24"/>
        </w:rPr>
        <w:drawing>
          <wp:inline distT="0" distB="0" distL="0" distR="0" wp14:anchorId="7DD56F77" wp14:editId="7071086E">
            <wp:extent cx="5731510" cy="4123690"/>
            <wp:effectExtent l="0" t="0" r="254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C882" w14:textId="29A66BE0" w:rsidR="00214AD7" w:rsidRDefault="00214AD7">
      <w:pPr>
        <w:rPr>
          <w:rFonts w:ascii="San Francisco" w:hAnsi="San Francisco"/>
          <w:sz w:val="24"/>
          <w:szCs w:val="24"/>
        </w:rPr>
      </w:pPr>
    </w:p>
    <w:p w14:paraId="70853A8D" w14:textId="42242CAE" w:rsidR="009728C3" w:rsidRDefault="009728C3">
      <w:pPr>
        <w:rPr>
          <w:rFonts w:ascii="San Francisco" w:hAnsi="San Francisco"/>
          <w:sz w:val="24"/>
          <w:szCs w:val="24"/>
        </w:rPr>
      </w:pPr>
    </w:p>
    <w:p w14:paraId="00D2F9FD" w14:textId="38CD0C2B" w:rsidR="009728C3" w:rsidRDefault="009728C3">
      <w:pPr>
        <w:rPr>
          <w:rFonts w:ascii="San Francisco" w:hAnsi="San Francisco"/>
          <w:sz w:val="24"/>
          <w:szCs w:val="24"/>
        </w:rPr>
      </w:pPr>
    </w:p>
    <w:p w14:paraId="2D589C60" w14:textId="3B73CA25" w:rsidR="009728C3" w:rsidRDefault="009728C3">
      <w:pPr>
        <w:rPr>
          <w:rFonts w:ascii="San Francisco" w:hAnsi="San Francisco"/>
          <w:sz w:val="24"/>
          <w:szCs w:val="24"/>
        </w:rPr>
      </w:pPr>
    </w:p>
    <w:p w14:paraId="7E86BF4E" w14:textId="77777777" w:rsidR="00966999" w:rsidRDefault="00966999">
      <w:pPr>
        <w:rPr>
          <w:rFonts w:ascii="San Francisco" w:hAnsi="San Francisco"/>
          <w:sz w:val="24"/>
          <w:szCs w:val="24"/>
        </w:rPr>
      </w:pPr>
    </w:p>
    <w:p w14:paraId="1F58568A" w14:textId="08068E1E" w:rsidR="00214AD7" w:rsidRDefault="00214AD7">
      <w:pPr>
        <w:rPr>
          <w:rFonts w:ascii="San Francisco" w:hAnsi="San Francisco"/>
          <w:b/>
          <w:bCs/>
          <w:sz w:val="28"/>
          <w:szCs w:val="28"/>
        </w:rPr>
      </w:pPr>
      <w:r w:rsidRPr="00214AD7">
        <w:rPr>
          <w:rFonts w:ascii="San Francisco" w:hAnsi="San Francisco"/>
          <w:b/>
          <w:bCs/>
          <w:sz w:val="28"/>
          <w:szCs w:val="28"/>
        </w:rPr>
        <w:lastRenderedPageBreak/>
        <w:t>Medidas</w:t>
      </w:r>
    </w:p>
    <w:p w14:paraId="21ACC048" w14:textId="0E5620A7" w:rsidR="00CB1144" w:rsidRPr="00CB1144" w:rsidRDefault="00CB1144">
      <w:pPr>
        <w:rPr>
          <w:rFonts w:ascii="San Francisco" w:hAnsi="San Francisco"/>
          <w:sz w:val="24"/>
          <w:szCs w:val="24"/>
        </w:rPr>
      </w:pPr>
      <w:r w:rsidRPr="00CB1144">
        <w:rPr>
          <w:rFonts w:ascii="San Francisco" w:hAnsi="San Francisco"/>
          <w:sz w:val="24"/>
          <w:szCs w:val="24"/>
        </w:rPr>
        <w:t>Para 6 imágenes se obtienen los siguientes resultados: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200"/>
        <w:gridCol w:w="1020"/>
        <w:gridCol w:w="1780"/>
        <w:gridCol w:w="360"/>
        <w:gridCol w:w="1220"/>
        <w:gridCol w:w="1580"/>
        <w:gridCol w:w="1660"/>
      </w:tblGrid>
      <w:tr w:rsidR="00CB1144" w:rsidRPr="00CB1144" w14:paraId="5A6F5D3A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66D8EED7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n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2B4F9E46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CB1144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Tiempo_BT_sin_balanceo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2877BA0C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Contador BT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1429374D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CB1144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Tiempo_BnB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0C3B4FC1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Contador BnB</w:t>
            </w:r>
          </w:p>
        </w:tc>
      </w:tr>
      <w:tr w:rsidR="00CB1144" w:rsidRPr="00CB1144" w14:paraId="790EAF20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A29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CE8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4D6C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D33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567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13</w:t>
            </w:r>
          </w:p>
        </w:tc>
      </w:tr>
      <w:tr w:rsidR="00CB1144" w:rsidRPr="00CB1144" w14:paraId="3BC9C9F9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4F3E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D7AA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5BF0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F576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94E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40</w:t>
            </w:r>
          </w:p>
        </w:tc>
      </w:tr>
      <w:tr w:rsidR="00CB1144" w:rsidRPr="00CB1144" w14:paraId="464EF7EE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179E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F126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47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1619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8804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A725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121</w:t>
            </w:r>
          </w:p>
        </w:tc>
      </w:tr>
      <w:tr w:rsidR="00CB1144" w:rsidRPr="00CB1144" w14:paraId="491C96F8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35DC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0EF0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125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FB1C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26A1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D6E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364</w:t>
            </w:r>
          </w:p>
        </w:tc>
      </w:tr>
      <w:tr w:rsidR="00CB1144" w:rsidRPr="00CB1144" w14:paraId="25738336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8394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CA6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321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1E20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61BB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675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0DF1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1093</w:t>
            </w:r>
          </w:p>
        </w:tc>
      </w:tr>
      <w:tr w:rsidR="00CB1144" w:rsidRPr="00CB1144" w14:paraId="2BCA4EC4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6BFB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7351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996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349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40E9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2247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F8D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3280</w:t>
            </w:r>
          </w:p>
        </w:tc>
      </w:tr>
      <w:tr w:rsidR="00CB1144" w:rsidRPr="00CB1144" w14:paraId="700C1C7E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812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A298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3052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5BE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9841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A94D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5611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E06A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9841</w:t>
            </w:r>
          </w:p>
        </w:tc>
      </w:tr>
      <w:tr w:rsidR="00CB1144" w:rsidRPr="00CB1144" w14:paraId="12982872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13B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578A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9324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F1BF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29524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F11A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2396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CB1144" w:rsidRPr="00CB1144" w14:paraId="123AF102" w14:textId="77777777" w:rsidTr="009728C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4B58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5612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29626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C7FB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88573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C10C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D388" w14:textId="77777777" w:rsidR="00CB1144" w:rsidRPr="00CB1144" w:rsidRDefault="00CB1144" w:rsidP="00CB1144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B1144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9728C3" w:rsidRPr="009728C3" w14:paraId="430FB2F5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6D5D92B3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728C3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ZNCC_Backtracking</w:t>
            </w:r>
            <w:proofErr w:type="spellEnd"/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39D1DCC8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ZNCC_ BnB</w:t>
            </w:r>
          </w:p>
        </w:tc>
      </w:tr>
      <w:tr w:rsidR="009728C3" w:rsidRPr="009728C3" w14:paraId="6D13ECDA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3B9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0,001746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2E6D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</w:t>
            </w:r>
          </w:p>
        </w:tc>
      </w:tr>
      <w:tr w:rsidR="009728C3" w:rsidRPr="009728C3" w14:paraId="24A61ABC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5E8F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0,029555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5510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0,023124</w:t>
            </w:r>
          </w:p>
        </w:tc>
      </w:tr>
      <w:tr w:rsidR="009728C3" w:rsidRPr="009728C3" w14:paraId="100696D9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628F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0,021497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CDA2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0,033691</w:t>
            </w:r>
          </w:p>
        </w:tc>
      </w:tr>
      <w:tr w:rsidR="009728C3" w:rsidRPr="009728C3" w14:paraId="49EF9C5A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B1E3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0,038218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2E01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0,035221</w:t>
            </w:r>
          </w:p>
        </w:tc>
      </w:tr>
      <w:tr w:rsidR="009728C3" w:rsidRPr="009728C3" w14:paraId="393854A9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72F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0,051588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4B6D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0,047109</w:t>
            </w:r>
          </w:p>
        </w:tc>
      </w:tr>
      <w:tr w:rsidR="009728C3" w:rsidRPr="009728C3" w14:paraId="62531E09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BCD9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0,059882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A86C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0,053151</w:t>
            </w:r>
          </w:p>
        </w:tc>
      </w:tr>
      <w:tr w:rsidR="009728C3" w:rsidRPr="009728C3" w14:paraId="585E9C0C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134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0,054618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8ADF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0,053285</w:t>
            </w:r>
          </w:p>
        </w:tc>
      </w:tr>
      <w:tr w:rsidR="009728C3" w:rsidRPr="009728C3" w14:paraId="61FA67B6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6F1F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lang w:val="en-GB" w:eastAsia="en-GB"/>
              </w:rPr>
              <w:t>0,070974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CE48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9728C3" w:rsidRPr="009728C3" w14:paraId="4BD1641B" w14:textId="77777777" w:rsidTr="009728C3">
        <w:trPr>
          <w:gridAfter w:val="3"/>
          <w:wAfter w:w="4460" w:type="dxa"/>
          <w:trHeight w:val="300"/>
          <w:jc w:val="center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9CDD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lang w:val="en-GB" w:eastAsia="en-GB"/>
              </w:rPr>
              <w:t>0,076252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ABC5" w14:textId="77777777" w:rsidR="009728C3" w:rsidRPr="009728C3" w:rsidRDefault="009728C3" w:rsidP="009728C3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9728C3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</w:tbl>
    <w:p w14:paraId="0017CAC1" w14:textId="77777777" w:rsidR="00CB1144" w:rsidRPr="00214AD7" w:rsidRDefault="00CB1144">
      <w:pPr>
        <w:rPr>
          <w:rFonts w:ascii="San Francisco" w:hAnsi="San Francisco"/>
          <w:b/>
          <w:bCs/>
          <w:sz w:val="28"/>
          <w:szCs w:val="28"/>
        </w:rPr>
      </w:pPr>
    </w:p>
    <w:p w14:paraId="42A02627" w14:textId="0CA87C21" w:rsidR="00214AD7" w:rsidRDefault="00CB1144" w:rsidP="009728C3">
      <w:pPr>
        <w:jc w:val="center"/>
        <w:rPr>
          <w:rFonts w:ascii="San Francisco" w:hAnsi="San Francisco"/>
          <w:sz w:val="24"/>
          <w:szCs w:val="24"/>
        </w:rPr>
      </w:pPr>
      <w:r w:rsidRPr="00CB1144">
        <w:rPr>
          <w:rFonts w:ascii="San Francisco" w:hAnsi="San Francisco"/>
          <w:noProof/>
          <w:sz w:val="24"/>
          <w:szCs w:val="24"/>
        </w:rPr>
        <w:drawing>
          <wp:inline distT="0" distB="0" distL="0" distR="0" wp14:anchorId="6348D78A" wp14:editId="548E8625">
            <wp:extent cx="4743450" cy="3957254"/>
            <wp:effectExtent l="0" t="0" r="0" b="571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95" cy="39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387" w14:textId="296FE586" w:rsidR="00CB1144" w:rsidRDefault="00C54F37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lastRenderedPageBreak/>
        <w:t>Para 8 imágenes se obtienen los siguientes resultados: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200"/>
        <w:gridCol w:w="1020"/>
        <w:gridCol w:w="1780"/>
        <w:gridCol w:w="360"/>
        <w:gridCol w:w="1220"/>
        <w:gridCol w:w="1580"/>
        <w:gridCol w:w="1660"/>
      </w:tblGrid>
      <w:tr w:rsidR="00C54F37" w:rsidRPr="00C54F37" w14:paraId="2C392300" w14:textId="77777777" w:rsidTr="0069398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27FC6178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n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1833EF72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C54F37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Tiempo_BT_sin_balanceo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1B759A65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Contador BT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09B0CE17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C54F37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Tiempo_BnB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5EDF0113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Contador BnB</w:t>
            </w:r>
          </w:p>
        </w:tc>
      </w:tr>
      <w:tr w:rsidR="00C54F37" w:rsidRPr="00C54F37" w14:paraId="7FBAD991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C76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7CF4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7E6B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D0A5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3ADB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13</w:t>
            </w:r>
          </w:p>
        </w:tc>
      </w:tr>
      <w:tr w:rsidR="00C54F37" w:rsidRPr="00C54F37" w14:paraId="60AF2FE4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931A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1700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2A92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F80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19BD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40</w:t>
            </w:r>
          </w:p>
        </w:tc>
      </w:tr>
      <w:tr w:rsidR="00C54F37" w:rsidRPr="00C54F37" w14:paraId="0D9C0987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1B90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4611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44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E374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47B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2D7E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121</w:t>
            </w:r>
          </w:p>
        </w:tc>
      </w:tr>
      <w:tr w:rsidR="00C54F37" w:rsidRPr="00C54F37" w14:paraId="7A656496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FD9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6D53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130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ECA7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CB43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A847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364</w:t>
            </w:r>
          </w:p>
        </w:tc>
      </w:tr>
      <w:tr w:rsidR="00C54F37" w:rsidRPr="00C54F37" w14:paraId="215C8852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C28F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A95D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328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1E38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FE1F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B271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1093</w:t>
            </w:r>
          </w:p>
        </w:tc>
      </w:tr>
      <w:tr w:rsidR="00C54F37" w:rsidRPr="00C54F37" w14:paraId="353C6F98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8196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427E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1017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9DF0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C293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1919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58B3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3280</w:t>
            </w:r>
          </w:p>
        </w:tc>
      </w:tr>
      <w:tr w:rsidR="00C54F37" w:rsidRPr="00C54F37" w14:paraId="4BAE3DFF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E645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CCEA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3123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23C4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9841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12A8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5515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BEC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9841</w:t>
            </w:r>
          </w:p>
        </w:tc>
      </w:tr>
      <w:tr w:rsidR="00C54F37" w:rsidRPr="00C54F37" w14:paraId="25460A38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417D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6128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9493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020B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29524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108C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BFAC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C54F37" w:rsidRPr="00C54F37" w14:paraId="4BF0D9B6" w14:textId="77777777" w:rsidTr="0069398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CCEE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7DFD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29320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F6E1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88573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D067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083D" w14:textId="77777777" w:rsidR="00C54F37" w:rsidRPr="00C54F37" w:rsidRDefault="00C54F37" w:rsidP="00C54F37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C54F37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69398F" w:rsidRPr="0069398F" w14:paraId="75F67CDF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2E3C5C5F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69398F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ZNCC_Backtracking</w:t>
            </w:r>
            <w:proofErr w:type="spellEnd"/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bottom"/>
            <w:hideMark/>
          </w:tcPr>
          <w:p w14:paraId="5CB063EE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b/>
                <w:bCs/>
                <w:color w:val="000000"/>
                <w:lang w:val="en-GB" w:eastAsia="en-GB"/>
              </w:rPr>
              <w:t>ZNCC_ BnB</w:t>
            </w:r>
          </w:p>
        </w:tc>
      </w:tr>
      <w:tr w:rsidR="0069398F" w:rsidRPr="0069398F" w14:paraId="360E403C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7EF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0,004199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E51B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0,001799</w:t>
            </w:r>
          </w:p>
        </w:tc>
      </w:tr>
      <w:tr w:rsidR="0069398F" w:rsidRPr="0069398F" w14:paraId="5BF61128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0859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0,028478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3444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0,03692</w:t>
            </w:r>
          </w:p>
        </w:tc>
      </w:tr>
      <w:tr w:rsidR="0069398F" w:rsidRPr="0069398F" w14:paraId="58A139FE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206C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0,027522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907F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0,027824</w:t>
            </w:r>
          </w:p>
        </w:tc>
      </w:tr>
      <w:tr w:rsidR="0069398F" w:rsidRPr="0069398F" w14:paraId="4A520B2E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A7A8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0,034373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9E77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0,040192</w:t>
            </w:r>
          </w:p>
        </w:tc>
      </w:tr>
      <w:tr w:rsidR="0069398F" w:rsidRPr="0069398F" w14:paraId="6CBA5A2F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648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0,047012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C86F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0,054616</w:t>
            </w:r>
          </w:p>
        </w:tc>
      </w:tr>
      <w:tr w:rsidR="0069398F" w:rsidRPr="0069398F" w14:paraId="729F827C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B0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0,054909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F19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0,058058</w:t>
            </w:r>
          </w:p>
        </w:tc>
      </w:tr>
      <w:tr w:rsidR="0069398F" w:rsidRPr="0069398F" w14:paraId="78B92F73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B5EC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0,060142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1EA3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color w:val="000000"/>
                <w:lang w:val="en-GB" w:eastAsia="en-GB"/>
              </w:rPr>
              <w:t>0,060269</w:t>
            </w:r>
          </w:p>
        </w:tc>
      </w:tr>
      <w:tr w:rsidR="0069398F" w:rsidRPr="0069398F" w14:paraId="1117D32E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3F9E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lang w:val="en-GB" w:eastAsia="en-GB"/>
              </w:rPr>
              <w:t>0,074447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7F85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  <w:tr w:rsidR="0069398F" w:rsidRPr="0069398F" w14:paraId="71624ACA" w14:textId="77777777" w:rsidTr="0069398F">
        <w:trPr>
          <w:gridAfter w:val="3"/>
          <w:wAfter w:w="4460" w:type="dxa"/>
          <w:trHeight w:val="300"/>
        </w:trPr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5897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lang w:val="en-GB" w:eastAsia="en-GB"/>
              </w:rPr>
              <w:t>0,079416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7145" w14:textId="77777777" w:rsidR="0069398F" w:rsidRPr="0069398F" w:rsidRDefault="0069398F" w:rsidP="0069398F">
            <w:pPr>
              <w:spacing w:after="0" w:line="240" w:lineRule="auto"/>
              <w:jc w:val="center"/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</w:pPr>
            <w:r w:rsidRPr="0069398F">
              <w:rPr>
                <w:rFonts w:ascii="San Francisco" w:eastAsia="Times New Roman" w:hAnsi="San Francisco" w:cs="Calibri"/>
                <w:b/>
                <w:bCs/>
                <w:color w:val="FF0000"/>
                <w:lang w:val="en-GB" w:eastAsia="en-GB"/>
              </w:rPr>
              <w:t>heap space</w:t>
            </w:r>
          </w:p>
        </w:tc>
      </w:tr>
    </w:tbl>
    <w:p w14:paraId="67A6C6FC" w14:textId="042C9A73" w:rsidR="00C54F37" w:rsidRDefault="00C54F37">
      <w:pPr>
        <w:rPr>
          <w:rFonts w:ascii="San Francisco" w:hAnsi="San Francisco"/>
          <w:sz w:val="24"/>
          <w:szCs w:val="24"/>
        </w:rPr>
      </w:pPr>
    </w:p>
    <w:p w14:paraId="3E2DECA5" w14:textId="0C241885" w:rsidR="00C54F37" w:rsidRDefault="00C54F37" w:rsidP="009728C3">
      <w:pPr>
        <w:jc w:val="center"/>
        <w:rPr>
          <w:rFonts w:ascii="San Francisco" w:hAnsi="San Francisco"/>
          <w:sz w:val="24"/>
          <w:szCs w:val="24"/>
        </w:rPr>
      </w:pPr>
      <w:r w:rsidRPr="00C54F37">
        <w:rPr>
          <w:rFonts w:ascii="San Francisco" w:hAnsi="San Francisco"/>
          <w:noProof/>
          <w:sz w:val="24"/>
          <w:szCs w:val="24"/>
        </w:rPr>
        <w:drawing>
          <wp:inline distT="0" distB="0" distL="0" distR="0" wp14:anchorId="7CF28DF3" wp14:editId="1F53D0E5">
            <wp:extent cx="5124450" cy="4315984"/>
            <wp:effectExtent l="0" t="0" r="0" b="889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659" cy="43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30C" w14:textId="787960AD" w:rsidR="00C54F37" w:rsidRPr="00314EA7" w:rsidRDefault="00966999">
      <w:pPr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/>
          <w:bCs/>
          <w:sz w:val="24"/>
          <w:szCs w:val="24"/>
        </w:rPr>
        <w:lastRenderedPageBreak/>
        <w:t>Respuestas a preguntas y c</w:t>
      </w:r>
      <w:r w:rsidR="00C54F37" w:rsidRPr="00314EA7">
        <w:rPr>
          <w:rFonts w:ascii="San Francisco" w:hAnsi="San Francisco"/>
          <w:b/>
          <w:bCs/>
          <w:sz w:val="24"/>
          <w:szCs w:val="24"/>
        </w:rPr>
        <w:t>onclusiones:</w:t>
      </w:r>
    </w:p>
    <w:p w14:paraId="634A09C8" w14:textId="6E446826" w:rsidR="00C54F37" w:rsidRDefault="00C54F37" w:rsidP="00314EA7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 w:rsidRPr="00314EA7">
        <w:rPr>
          <w:rFonts w:ascii="San Francisco" w:hAnsi="San Francisco"/>
          <w:sz w:val="24"/>
          <w:szCs w:val="24"/>
        </w:rPr>
        <w:t xml:space="preserve">En ambos casos se comprueba que el </w:t>
      </w:r>
      <w:r w:rsidRPr="00982EC9">
        <w:rPr>
          <w:rFonts w:ascii="San Francisco" w:hAnsi="San Francisco"/>
          <w:b/>
          <w:bCs/>
          <w:sz w:val="24"/>
          <w:szCs w:val="24"/>
        </w:rPr>
        <w:t>contador</w:t>
      </w:r>
      <w:r w:rsidR="00314EA7" w:rsidRPr="00314EA7">
        <w:rPr>
          <w:rFonts w:ascii="San Francisco" w:hAnsi="San Francisco"/>
          <w:sz w:val="24"/>
          <w:szCs w:val="24"/>
        </w:rPr>
        <w:t xml:space="preserve"> de </w:t>
      </w:r>
      <w:proofErr w:type="spellStart"/>
      <w:r w:rsidR="00314EA7" w:rsidRPr="00314EA7">
        <w:rPr>
          <w:rFonts w:ascii="San Francisco" w:hAnsi="San Francisco"/>
          <w:sz w:val="24"/>
          <w:szCs w:val="24"/>
        </w:rPr>
        <w:t>Backtracking</w:t>
      </w:r>
      <w:proofErr w:type="spellEnd"/>
      <w:r w:rsidR="00314EA7" w:rsidRPr="00314EA7">
        <w:rPr>
          <w:rFonts w:ascii="San Francisco" w:hAnsi="San Francisco"/>
          <w:sz w:val="24"/>
          <w:szCs w:val="24"/>
        </w:rPr>
        <w:t xml:space="preserve"> y </w:t>
      </w:r>
      <w:proofErr w:type="spellStart"/>
      <w:r w:rsidR="00314EA7" w:rsidRPr="00314EA7">
        <w:rPr>
          <w:rFonts w:ascii="San Francisco" w:hAnsi="San Francisco"/>
          <w:sz w:val="24"/>
          <w:szCs w:val="24"/>
        </w:rPr>
        <w:t>BranchAndBound</w:t>
      </w:r>
      <w:proofErr w:type="spellEnd"/>
      <w:r w:rsidRPr="00314EA7">
        <w:rPr>
          <w:rFonts w:ascii="San Francisco" w:hAnsi="San Francisco"/>
          <w:sz w:val="24"/>
          <w:szCs w:val="24"/>
        </w:rPr>
        <w:t xml:space="preserve"> es el mismo, por </w:t>
      </w:r>
      <w:r w:rsidR="00314EA7" w:rsidRPr="00314EA7">
        <w:rPr>
          <w:rFonts w:ascii="San Francisco" w:hAnsi="San Francisco"/>
          <w:sz w:val="24"/>
          <w:szCs w:val="24"/>
        </w:rPr>
        <w:t>tanto,</w:t>
      </w:r>
      <w:r w:rsidRPr="00314EA7">
        <w:rPr>
          <w:rFonts w:ascii="San Francisco" w:hAnsi="San Francisco"/>
          <w:sz w:val="24"/>
          <w:szCs w:val="24"/>
        </w:rPr>
        <w:t xml:space="preserve"> nuestro heurístico es correcto.</w:t>
      </w:r>
    </w:p>
    <w:p w14:paraId="5A0192A8" w14:textId="515C7BBB" w:rsidR="00314EA7" w:rsidRDefault="00314EA7" w:rsidP="00314EA7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Al llegar a un determinado tamaño, se produce un “</w:t>
      </w:r>
      <w:proofErr w:type="spellStart"/>
      <w:r w:rsidRPr="00982EC9">
        <w:rPr>
          <w:rFonts w:ascii="San Francisco" w:hAnsi="San Francisco"/>
          <w:b/>
          <w:bCs/>
          <w:sz w:val="24"/>
          <w:szCs w:val="24"/>
        </w:rPr>
        <w:t>heap</w:t>
      </w:r>
      <w:proofErr w:type="spellEnd"/>
      <w:r w:rsidRPr="00982EC9">
        <w:rPr>
          <w:rFonts w:ascii="San Francisco" w:hAnsi="San Francisco"/>
          <w:b/>
          <w:bCs/>
          <w:sz w:val="24"/>
          <w:szCs w:val="24"/>
        </w:rPr>
        <w:t xml:space="preserve"> </w:t>
      </w:r>
      <w:proofErr w:type="spellStart"/>
      <w:r w:rsidRPr="00982EC9">
        <w:rPr>
          <w:rFonts w:ascii="San Francisco" w:hAnsi="San Francisco"/>
          <w:b/>
          <w:bCs/>
          <w:sz w:val="24"/>
          <w:szCs w:val="24"/>
        </w:rPr>
        <w:t>space</w:t>
      </w:r>
      <w:proofErr w:type="spellEnd"/>
      <w:r>
        <w:rPr>
          <w:rFonts w:ascii="San Francisco" w:hAnsi="San Francisco"/>
          <w:sz w:val="24"/>
          <w:szCs w:val="24"/>
        </w:rPr>
        <w:t xml:space="preserve">” en el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>, es decir, que Java no tiene suficiente memoria para seguir calculando datos del heurístico.</w:t>
      </w:r>
    </w:p>
    <w:p w14:paraId="64038D92" w14:textId="0E1EB7EA" w:rsidR="00314EA7" w:rsidRDefault="00314EA7" w:rsidP="00314EA7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Los </w:t>
      </w:r>
      <w:r w:rsidRPr="00982EC9">
        <w:rPr>
          <w:rFonts w:ascii="San Francisco" w:hAnsi="San Francisco"/>
          <w:b/>
          <w:bCs/>
          <w:sz w:val="24"/>
          <w:szCs w:val="24"/>
        </w:rPr>
        <w:t>tiempos</w:t>
      </w:r>
      <w:r>
        <w:rPr>
          <w:rFonts w:ascii="San Francisco" w:hAnsi="San Francisco"/>
          <w:sz w:val="24"/>
          <w:szCs w:val="24"/>
        </w:rPr>
        <w:t xml:space="preserve"> son “similares”, aunque el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 xml:space="preserve"> tarda más tiempo, por tanto, posee un peor rendimiento que el </w:t>
      </w:r>
      <w:proofErr w:type="spellStart"/>
      <w:r>
        <w:rPr>
          <w:rFonts w:ascii="San Francisco" w:hAnsi="San Francisco"/>
          <w:sz w:val="24"/>
          <w:szCs w:val="24"/>
        </w:rPr>
        <w:t>backtracking</w:t>
      </w:r>
      <w:proofErr w:type="spellEnd"/>
      <w:r>
        <w:rPr>
          <w:rFonts w:ascii="San Francisco" w:hAnsi="San Francisco"/>
          <w:sz w:val="24"/>
          <w:szCs w:val="24"/>
        </w:rPr>
        <w:t xml:space="preserve"> normal.</w:t>
      </w:r>
    </w:p>
    <w:p w14:paraId="4B824999" w14:textId="4B8195F0" w:rsidR="00314EA7" w:rsidRPr="00314EA7" w:rsidRDefault="00314EA7" w:rsidP="00314EA7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Ambos tienen un </w:t>
      </w:r>
      <w:proofErr w:type="spellStart"/>
      <w:r w:rsidRPr="00982EC9">
        <w:rPr>
          <w:rFonts w:ascii="San Francisco" w:hAnsi="San Francisco"/>
          <w:b/>
          <w:bCs/>
          <w:sz w:val="24"/>
          <w:szCs w:val="24"/>
        </w:rPr>
        <w:t>Zncc</w:t>
      </w:r>
      <w:proofErr w:type="spellEnd"/>
      <w:r>
        <w:rPr>
          <w:rFonts w:ascii="San Francisco" w:hAnsi="San Francisco"/>
          <w:sz w:val="24"/>
          <w:szCs w:val="24"/>
        </w:rPr>
        <w:t xml:space="preserve"> bastante similar, por </w:t>
      </w:r>
      <w:r w:rsidR="00982EC9">
        <w:rPr>
          <w:rFonts w:ascii="San Francisco" w:hAnsi="San Francisco"/>
          <w:sz w:val="24"/>
          <w:szCs w:val="24"/>
        </w:rPr>
        <w:t>tanto,</w:t>
      </w:r>
      <w:r>
        <w:rPr>
          <w:rFonts w:ascii="San Francisco" w:hAnsi="San Francisco"/>
          <w:sz w:val="24"/>
          <w:szCs w:val="24"/>
        </w:rPr>
        <w:t xml:space="preserve"> deducimos que obtienen una solución muy similar o casi idéntica.</w:t>
      </w:r>
    </w:p>
    <w:sectPr w:rsidR="00314EA7" w:rsidRPr="00314EA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C5B3" w14:textId="77777777" w:rsidR="009F113B" w:rsidRDefault="009F113B" w:rsidP="00A760E9">
      <w:pPr>
        <w:spacing w:after="0" w:line="240" w:lineRule="auto"/>
      </w:pPr>
      <w:r>
        <w:separator/>
      </w:r>
    </w:p>
  </w:endnote>
  <w:endnote w:type="continuationSeparator" w:id="0">
    <w:p w14:paraId="45CD880B" w14:textId="77777777" w:rsidR="009F113B" w:rsidRDefault="009F113B" w:rsidP="00A7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 Francisc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80F7" w14:textId="77777777" w:rsidR="00A760E9" w:rsidRPr="00A760E9" w:rsidRDefault="00A760E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A760E9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A760E9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A760E9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Pr="00A760E9">
      <w:rPr>
        <w:rFonts w:asciiTheme="majorHAnsi" w:eastAsiaTheme="majorEastAsia" w:hAnsiTheme="majorHAnsi" w:cstheme="majorBidi"/>
        <w:sz w:val="26"/>
        <w:szCs w:val="26"/>
      </w:rPr>
      <w:t>2</w:t>
    </w:r>
    <w:r w:rsidRPr="00A760E9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14:paraId="4E889FC8" w14:textId="77777777" w:rsidR="00A760E9" w:rsidRDefault="00A760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3C64" w14:textId="77777777" w:rsidR="009F113B" w:rsidRDefault="009F113B" w:rsidP="00A760E9">
      <w:pPr>
        <w:spacing w:after="0" w:line="240" w:lineRule="auto"/>
      </w:pPr>
      <w:r>
        <w:separator/>
      </w:r>
    </w:p>
  </w:footnote>
  <w:footnote w:type="continuationSeparator" w:id="0">
    <w:p w14:paraId="3B3B6D12" w14:textId="77777777" w:rsidR="009F113B" w:rsidRDefault="009F113B" w:rsidP="00A76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CA0"/>
    <w:multiLevelType w:val="hybridMultilevel"/>
    <w:tmpl w:val="5DC4B0C2"/>
    <w:lvl w:ilvl="0" w:tplc="804E9714">
      <w:start w:val="4"/>
      <w:numFmt w:val="bullet"/>
      <w:lvlText w:val="-"/>
      <w:lvlJc w:val="left"/>
      <w:pPr>
        <w:ind w:left="720" w:hanging="360"/>
      </w:pPr>
      <w:rPr>
        <w:rFonts w:ascii="San Francisco" w:eastAsiaTheme="minorHAnsi" w:hAnsi="San Francis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BD"/>
    <w:rsid w:val="00202384"/>
    <w:rsid w:val="00214AD7"/>
    <w:rsid w:val="002C1CEE"/>
    <w:rsid w:val="00314EA7"/>
    <w:rsid w:val="00496784"/>
    <w:rsid w:val="0069398F"/>
    <w:rsid w:val="007B6BD9"/>
    <w:rsid w:val="00966999"/>
    <w:rsid w:val="009728C3"/>
    <w:rsid w:val="00982EC9"/>
    <w:rsid w:val="009939AC"/>
    <w:rsid w:val="009F113B"/>
    <w:rsid w:val="00A760E9"/>
    <w:rsid w:val="00C54F37"/>
    <w:rsid w:val="00CB1144"/>
    <w:rsid w:val="00E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5715"/>
  <w15:chartTrackingRefBased/>
  <w15:docId w15:val="{79D87F79-7085-421A-A877-7A0D55CF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9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0E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0E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dcterms:created xsi:type="dcterms:W3CDTF">2022-05-05T10:51:00Z</dcterms:created>
  <dcterms:modified xsi:type="dcterms:W3CDTF">2022-05-05T20:28:00Z</dcterms:modified>
</cp:coreProperties>
</file>