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Instalamos el Linux y modificamos el fichero /etc/issue: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inline distT="0" distB="0" distL="0" distR="0">
            <wp:extent cx="4010025" cy="13049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También se ha modificado el prompt: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inline distT="0" distB="0" distL="0" distR="0">
            <wp:extent cx="5400040" cy="117030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 xml:space="preserve">Creamos las dos nuevas particiones en el segundo disco con </w:t>
      </w:r>
      <w:r>
        <w:rPr>
          <w:rFonts w:ascii="Eras Medium ITC" w:hAnsi="Eras Medium ITC"/>
          <w:b/>
          <w:sz w:val="24"/>
        </w:rPr>
        <w:t>gdisk</w:t>
      </w:r>
      <w:r>
        <w:rPr>
          <w:rFonts w:ascii="Eras Medium ITC" w:hAnsi="Eras Medium ITC"/>
          <w:sz w:val="24"/>
        </w:rPr>
        <w:t>: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inline distT="0" distB="0" distL="0" distR="0">
            <wp:extent cx="5400040" cy="236982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inline distT="0" distB="0" distL="0" distR="0">
            <wp:extent cx="5400040" cy="113284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 xml:space="preserve">Creamos el filesystem con </w:t>
      </w:r>
      <w:r>
        <w:rPr>
          <w:rFonts w:ascii="Eras Medium ITC" w:hAnsi="Eras Medium ITC"/>
          <w:b/>
          <w:sz w:val="24"/>
        </w:rPr>
        <w:t>$mkfs /dev/sda1</w:t>
      </w:r>
      <w:r>
        <w:rPr>
          <w:rFonts w:ascii="Eras Medium ITC" w:hAnsi="Eras Medium ITC"/>
          <w:sz w:val="24"/>
        </w:rPr>
        <w:t xml:space="preserve">, luego añadimos punto de montaje </w:t>
      </w:r>
      <w:r>
        <w:rPr>
          <w:rFonts w:ascii="Eras Medium ITC" w:hAnsi="Eras Medium ITC"/>
          <w:b/>
          <w:sz w:val="24"/>
        </w:rPr>
        <w:t>/mnt/backup</w:t>
      </w:r>
      <w:r>
        <w:rPr>
          <w:rFonts w:ascii="Eras Medium ITC" w:hAnsi="Eras Medium ITC"/>
          <w:sz w:val="24"/>
        </w:rPr>
        <w:t xml:space="preserve"> con </w:t>
      </w:r>
      <w:r>
        <w:rPr>
          <w:rFonts w:ascii="Eras Medium ITC" w:hAnsi="Eras Medium ITC"/>
          <w:b/>
          <w:sz w:val="24"/>
        </w:rPr>
        <w:t>$mkdir /mnt/backup</w:t>
      </w:r>
      <w:r>
        <w:rPr>
          <w:rFonts w:ascii="Eras Medium ITC" w:hAnsi="Eras Medium ITC"/>
          <w:sz w:val="24"/>
        </w:rPr>
        <w:t>, le damos una etiqueta y creamos el archivo de journal con $tune2fs –j /dev/sda1: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inline distT="0" distB="0" distL="0" distR="0">
            <wp:extent cx="5400040" cy="1139190"/>
            <wp:effectExtent l="0" t="0" r="0" b="0"/>
            <wp:docPr id="5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 xml:space="preserve">Lo montamos con </w:t>
      </w:r>
      <w:r>
        <w:rPr>
          <w:rFonts w:ascii="Eras Medium ITC" w:hAnsi="Eras Medium ITC"/>
          <w:b/>
          <w:sz w:val="24"/>
        </w:rPr>
        <w:t>$mount /dev/sda1 /mnt/backup</w:t>
      </w:r>
      <w:r>
        <w:rPr>
          <w:rFonts w:ascii="Eras Medium ITC" w:hAnsi="Eras Medium ITC"/>
          <w:sz w:val="24"/>
        </w:rPr>
        <w:t>: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inline distT="0" distB="0" distL="0" distR="0">
            <wp:extent cx="5400040" cy="1132205"/>
            <wp:effectExtent l="0" t="0" r="0" b="0"/>
            <wp:docPr id="6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</w:rPr>
        <w:t xml:space="preserve">Guardamos el archivo de configuración de LVM con </w:t>
      </w:r>
      <w:r>
        <w:rPr>
          <w:rFonts w:ascii="Eras Medium ITC" w:hAnsi="Eras Medium ITC"/>
          <w:b/>
          <w:sz w:val="24"/>
        </w:rPr>
        <w:t xml:space="preserve">$ </w:t>
      </w:r>
      <w:r>
        <w:rPr>
          <w:rFonts w:ascii="Eras Medium ITC" w:hAnsi="Eras Medium ITC"/>
          <w:b/>
          <w:sz w:val="24"/>
          <w:szCs w:val="24"/>
        </w:rPr>
        <w:t>cp /etc/lvm/archive/* /mnt/backup</w:t>
      </w:r>
      <w:r>
        <w:rPr>
          <w:rFonts w:ascii="Eras Medium ITC" w:hAnsi="Eras Medium ITC"/>
          <w:sz w:val="24"/>
          <w:szCs w:val="24"/>
        </w:rPr>
        <w:t>:</w:t>
      </w:r>
    </w:p>
    <w:p>
      <w:pPr>
        <w:pStyle w:val="Normal"/>
        <w:rPr>
          <w:rFonts w:ascii="Eras Medium ITC" w:hAnsi="Eras Medium ITC"/>
          <w:sz w:val="24"/>
          <w:szCs w:val="24"/>
        </w:rPr>
      </w:pPr>
      <w:r>
        <w:rPr/>
        <w:drawing>
          <wp:inline distT="0" distB="0" distL="0" distR="0">
            <wp:extent cx="4457700" cy="200025"/>
            <wp:effectExtent l="0" t="0" r="0" b="0"/>
            <wp:docPr id="7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ras Medium ITC" w:hAnsi="Eras Medium ITC"/>
          <w:b/>
          <w:b/>
          <w:sz w:val="24"/>
        </w:rPr>
      </w:pPr>
      <w:r>
        <w:rPr>
          <w:rFonts w:ascii="Eras Medium ITC" w:hAnsi="Eras Medium ITC"/>
          <w:sz w:val="24"/>
        </w:rPr>
        <w:t xml:space="preserve">Creamos un volumen físico en la segunda partición del disco con </w:t>
      </w:r>
      <w:r>
        <w:rPr>
          <w:rFonts w:ascii="Eras Medium ITC" w:hAnsi="Eras Medium ITC"/>
          <w:b/>
          <w:sz w:val="24"/>
        </w:rPr>
        <w:t>$pvcreate /dev/sda2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inline distT="0" distB="0" distL="0" distR="0">
            <wp:extent cx="3362325" cy="161925"/>
            <wp:effectExtent l="0" t="0" r="0" b="0"/>
            <wp:docPr id="8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 xml:space="preserve">Examinamos el grupo existente con </w:t>
      </w:r>
      <w:r>
        <w:rPr>
          <w:rFonts w:ascii="Eras Medium ITC" w:hAnsi="Eras Medium ITC"/>
          <w:b/>
          <w:sz w:val="24"/>
        </w:rPr>
        <w:t>$vgdisplay</w:t>
      </w:r>
      <w:r>
        <w:rPr>
          <w:rFonts w:ascii="Eras Medium ITC" w:hAnsi="Eras Medium ITC"/>
          <w:sz w:val="24"/>
        </w:rPr>
        <w:t xml:space="preserve"> y se lo añadimos con </w:t>
      </w:r>
      <w:r>
        <w:rPr>
          <w:rFonts w:ascii="Eras Medium ITC" w:hAnsi="Eras Medium ITC"/>
          <w:b/>
          <w:sz w:val="24"/>
        </w:rPr>
        <w:t>$vgextend almalinux /dev/sda2</w:t>
      </w:r>
      <w:r>
        <w:rPr>
          <w:rFonts w:ascii="Eras Medium ITC" w:hAnsi="Eras Medium ITC"/>
          <w:sz w:val="24"/>
        </w:rPr>
        <w:t>: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inline distT="0" distB="0" distL="0" distR="0">
            <wp:extent cx="4752975" cy="3714750"/>
            <wp:effectExtent l="0" t="0" r="0" b="0"/>
            <wp:docPr id="9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</w:r>
    </w:p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 xml:space="preserve">Creamos una instantánea con un tamaño de 1Gb con </w:t>
      </w:r>
      <w:r>
        <w:rPr>
          <w:rFonts w:ascii="Eras Medium ITC" w:hAnsi="Eras Medium ITC"/>
          <w:b/>
          <w:sz w:val="24"/>
        </w:rPr>
        <w:t>$lvcreate –L1G –s –n backupAS /dev/almalinux/root</w:t>
      </w:r>
      <w:r>
        <w:rPr>
          <w:rFonts w:ascii="Eras Medium ITC" w:hAnsi="Eras Medium ITC"/>
          <w:sz w:val="24"/>
        </w:rPr>
        <w:t>: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inline distT="0" distB="0" distL="0" distR="0">
            <wp:extent cx="5400040" cy="1645920"/>
            <wp:effectExtent l="0" t="0" r="0" b="0"/>
            <wp:docPr id="10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 xml:space="preserve">Comprobamos que es correcto con la orden </w:t>
      </w:r>
      <w:r>
        <w:rPr>
          <w:rFonts w:ascii="Eras Medium ITC" w:hAnsi="Eras Medium ITC"/>
          <w:b/>
          <w:sz w:val="24"/>
        </w:rPr>
        <w:t>$lvs</w:t>
      </w:r>
      <w:r>
        <w:rPr>
          <w:rFonts w:ascii="Eras Medium ITC" w:hAnsi="Eras Medium ITC"/>
          <w:sz w:val="24"/>
        </w:rPr>
        <w:t>: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inline distT="0" distB="0" distL="0" distR="0">
            <wp:extent cx="5400040" cy="746760"/>
            <wp:effectExtent l="0" t="0" r="0" b="0"/>
            <wp:docPr id="11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 xml:space="preserve">Creamos el nuevo punto de montaje con </w:t>
      </w:r>
      <w:r>
        <w:rPr>
          <w:rFonts w:ascii="Eras Medium ITC" w:hAnsi="Eras Medium ITC"/>
          <w:b/>
          <w:sz w:val="24"/>
        </w:rPr>
        <w:t>$mkdir /mnt/snapshot</w:t>
      </w:r>
      <w:r>
        <w:rPr>
          <w:rFonts w:ascii="Eras Medium ITC" w:hAnsi="Eras Medium ITC"/>
          <w:sz w:val="24"/>
        </w:rPr>
        <w:t xml:space="preserve"> y montamos la snapshot con </w:t>
      </w:r>
      <w:r>
        <w:rPr>
          <w:rFonts w:ascii="Eras Medium ITC" w:hAnsi="Eras Medium ITC"/>
          <w:b/>
          <w:sz w:val="24"/>
        </w:rPr>
        <w:t>$mount –o nouuid /dev/almalinux/backupAS /mnt/snapshot</w:t>
      </w:r>
      <w:r>
        <w:rPr>
          <w:rFonts w:ascii="Eras Medium ITC" w:hAnsi="Eras Medium ITC"/>
          <w:sz w:val="24"/>
        </w:rPr>
        <w:t>: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inline distT="0" distB="0" distL="0" distR="0">
            <wp:extent cx="5400040" cy="2019935"/>
            <wp:effectExtent l="0" t="0" r="0" b="0"/>
            <wp:docPr id="12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 xml:space="preserve">Editamos el fichero /etc/issue para dejarlo como estaba y comprobamos que la snapshot conserva el original con </w:t>
      </w:r>
      <w:r>
        <w:rPr>
          <w:rFonts w:ascii="Eras Medium ITC" w:hAnsi="Eras Medium ITC"/>
          <w:b/>
          <w:sz w:val="24"/>
        </w:rPr>
        <w:t>$cat /mnt/snapshot/etc/issue</w:t>
      </w:r>
      <w:r>
        <w:rPr>
          <w:rFonts w:ascii="Eras Medium ITC" w:hAnsi="Eras Medium ITC"/>
          <w:sz w:val="24"/>
        </w:rPr>
        <w:t>: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inline distT="0" distB="0" distL="0" distR="0">
            <wp:extent cx="3971925" cy="1381125"/>
            <wp:effectExtent l="0" t="0" r="0" b="0"/>
            <wp:docPr id="13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 xml:space="preserve">Hacemos un backup de todos los archivos de la snapshot con </w:t>
      </w:r>
      <w:r>
        <w:rPr>
          <w:rFonts w:ascii="Eras Medium ITC" w:hAnsi="Eras Medium ITC"/>
          <w:b/>
          <w:sz w:val="24"/>
        </w:rPr>
        <w:t>$tar –cvpzf /mnt/backup/backup.tgz /mnt/snapshot</w:t>
      </w:r>
      <w:r>
        <w:rPr>
          <w:rFonts w:ascii="Eras Medium ITC" w:hAnsi="Eras Medium ITC"/>
          <w:sz w:val="24"/>
        </w:rPr>
        <w:t>.</w:t>
      </w:r>
    </w:p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</w:r>
    </w:p>
    <w:p>
      <w:pPr>
        <w:pStyle w:val="Normal"/>
        <w:rPr>
          <w:rFonts w:ascii="Eras Medium ITC" w:hAnsi="Eras Medium ITC"/>
          <w:color w:val="00B050"/>
          <w:sz w:val="24"/>
        </w:rPr>
      </w:pPr>
      <w:r>
        <w:rPr>
          <w:rFonts w:ascii="Eras Medium ITC" w:hAnsi="Eras Medium ITC"/>
          <w:color w:val="00B050"/>
          <w:sz w:val="24"/>
        </w:rPr>
        <w:t>¿Puedes hacer un backup de los directorios /proc y /dev del snapshot? ¿Podrías haber hecho un tar de los directorios /proc y /dev del sistema? ¿Por qué?</w:t>
      </w:r>
    </w:p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Poder se puede en ambos, sin embargo, puede no tener sentido, ya que al restaurar la copia esos directorios se restablecerán. Quizás tengan sentido para realizar auditorías forenses y ver los últimos movimientos de un usuario.</w:t>
      </w:r>
    </w:p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</w:r>
    </w:p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 xml:space="preserve">Capturamos las salidas de </w:t>
      </w:r>
      <w:r>
        <w:rPr>
          <w:rFonts w:ascii="Eras Medium ITC" w:hAnsi="Eras Medium ITC"/>
          <w:b/>
          <w:sz w:val="24"/>
        </w:rPr>
        <w:t>$lsblk –f</w:t>
      </w:r>
      <w:r>
        <w:rPr>
          <w:rFonts w:ascii="Eras Medium ITC" w:hAnsi="Eras Medium ITC"/>
          <w:sz w:val="24"/>
        </w:rPr>
        <w:t xml:space="preserve"> y </w:t>
      </w:r>
      <w:r>
        <w:rPr>
          <w:rFonts w:ascii="Eras Medium ITC" w:hAnsi="Eras Medium ITC"/>
          <w:b/>
          <w:sz w:val="24"/>
        </w:rPr>
        <w:t>$df –h</w:t>
      </w:r>
      <w:r>
        <w:rPr>
          <w:rFonts w:ascii="Eras Medium ITC" w:hAnsi="Eras Medium ITC"/>
          <w:sz w:val="24"/>
        </w:rPr>
        <w:t>: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inline distT="0" distB="0" distL="0" distR="0">
            <wp:extent cx="5400040" cy="2504440"/>
            <wp:effectExtent l="0" t="0" r="0" b="0"/>
            <wp:docPr id="14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 xml:space="preserve">Hacemos un backup de la partición /boot con </w:t>
      </w:r>
      <w:r>
        <w:rPr>
          <w:rFonts w:ascii="Eras Medium ITC" w:hAnsi="Eras Medium ITC"/>
          <w:b/>
          <w:sz w:val="24"/>
        </w:rPr>
        <w:t>$tar –cvpzf /mnt/backup/backup.tgz /boot</w:t>
      </w:r>
      <w:r>
        <w:rPr>
          <w:rFonts w:ascii="Eras Medium ITC" w:hAnsi="Eras Medium ITC"/>
          <w:sz w:val="24"/>
        </w:rPr>
        <w:t>: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inline distT="0" distB="0" distL="0" distR="0">
            <wp:extent cx="5400040" cy="5323205"/>
            <wp:effectExtent l="0" t="0" r="0" b="0"/>
            <wp:docPr id="15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ras Medium ITC" w:hAnsi="Eras Medium ITC"/>
          <w:sz w:val="28"/>
        </w:rPr>
      </w:pPr>
      <w:r>
        <w:rPr>
          <w:rFonts w:ascii="Eras Medium ITC" w:hAnsi="Eras Medium ITC"/>
          <w:sz w:val="24"/>
        </w:rPr>
        <w:t>Finalmente, para guardar el backup, se desmonta el disco sdb2 y después se elimina el snapshot de grupo de volúmenes</w:t>
      </w:r>
      <w:bookmarkStart w:id="0" w:name="_GoBack"/>
      <w:bookmarkEnd w:id="0"/>
      <w:r>
        <w:rPr>
          <w:rFonts w:ascii="Eras Medium ITC" w:hAnsi="Eras Medium ITC"/>
          <w:sz w:val="24"/>
        </w:rPr>
        <w:t>: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inline distT="0" distB="0" distL="0" distR="0">
            <wp:extent cx="5400040" cy="2078990"/>
            <wp:effectExtent l="0" t="0" r="0" b="0"/>
            <wp:docPr id="16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ras Medium ITC" w:hAnsi="Eras Medium ITC"/>
          <w:sz w:val="24"/>
        </w:rPr>
      </w:pPr>
      <w:r>
        <w:rPr/>
      </w:r>
    </w:p>
    <w:p>
      <w:pPr>
        <w:pStyle w:val="Normal"/>
        <w:rPr>
          <w:rFonts w:ascii="Eras Medium ITC" w:hAnsi="Eras Medium ITC"/>
          <w:sz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Opcional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t>1.</w:t>
      </w:r>
    </w:p>
    <w:p>
      <w:pPr>
        <w:pStyle w:val="Normal"/>
        <w:rPr>
          <w:rFonts w:ascii="Eras Medium ITC" w:hAnsi="Eras Medium ITC"/>
          <w:sz w:val="24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19050</wp:posOffset>
            </wp:positionH>
            <wp:positionV relativeFrom="paragraph">
              <wp:posOffset>-57150</wp:posOffset>
            </wp:positionV>
            <wp:extent cx="5400040" cy="3194685"/>
            <wp:effectExtent l="0" t="0" r="0" b="0"/>
            <wp:wrapSquare wrapText="largest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</w:t>
      </w:r>
    </w:p>
    <w:p>
      <w:pPr>
        <w:pStyle w:val="Normal"/>
        <w:rPr>
          <w:rFonts w:ascii="Eras Medium ITC" w:hAnsi="Eras Medium ITC"/>
          <w:sz w:val="24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35985"/>
            <wp:effectExtent l="0" t="0" r="0" b="0"/>
            <wp:wrapSquare wrapText="largest"/>
            <wp:docPr id="1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Vamos a actualizar el lvm.conf: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2133600"/>
            <wp:effectExtent l="0" t="0" r="0" b="0"/>
            <wp:wrapSquare wrapText="largest"/>
            <wp:docPr id="1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Eras Medium ITC" w:hAnsi="Eras Medium ITC"/>
          <w:sz w:val="24"/>
        </w:rPr>
      </w:pPr>
      <w:r>
        <w:rPr/>
      </w:r>
    </w:p>
    <w:p>
      <w:pPr>
        <w:pStyle w:val="Normal"/>
        <w:rPr>
          <w:rFonts w:ascii="Eras Medium ITC" w:hAnsi="Eras Medium ITC"/>
          <w:sz w:val="24"/>
        </w:rPr>
      </w:pPr>
      <w:r>
        <w:rPr/>
      </w:r>
    </w:p>
    <w:p>
      <w:pPr>
        <w:pStyle w:val="Normal"/>
        <w:rPr>
          <w:rFonts w:ascii="Eras Medium ITC" w:hAnsi="Eras Medium ITC"/>
          <w:sz w:val="24"/>
        </w:rPr>
      </w:pPr>
      <w:r>
        <w:rPr/>
      </w:r>
    </w:p>
    <w:p>
      <w:pPr>
        <w:pStyle w:val="Normal"/>
        <w:rPr>
          <w:rFonts w:ascii="Eras Medium ITC" w:hAnsi="Eras Medium ITC"/>
          <w:sz w:val="24"/>
        </w:rPr>
      </w:pPr>
      <w:r>
        <w:rPr/>
      </w:r>
    </w:p>
    <w:p>
      <w:pPr>
        <w:pStyle w:val="Normal"/>
        <w:rPr>
          <w:rFonts w:ascii="Eras Medium ITC" w:hAnsi="Eras Medium ITC"/>
          <w:sz w:val="24"/>
        </w:rPr>
      </w:pPr>
      <w:r>
        <w:rPr/>
      </w:r>
    </w:p>
    <w:p>
      <w:pPr>
        <w:pStyle w:val="Normal"/>
        <w:rPr>
          <w:rFonts w:ascii="Eras Medium ITC" w:hAnsi="Eras Medium ITC"/>
          <w:sz w:val="24"/>
        </w:rPr>
      </w:pPr>
      <w:r>
        <w:rPr/>
      </w:r>
    </w:p>
    <w:p>
      <w:pPr>
        <w:pStyle w:val="Normal"/>
        <w:rPr>
          <w:rFonts w:ascii="Eras Medium ITC" w:hAnsi="Eras Medium ITC"/>
          <w:sz w:val="24"/>
        </w:rPr>
      </w:pPr>
      <w:r>
        <w:rPr/>
      </w:r>
    </w:p>
    <w:p>
      <w:pPr>
        <w:pStyle w:val="Normal"/>
        <w:rPr>
          <w:rFonts w:ascii="Eras Medium ITC" w:hAnsi="Eras Medium ITC"/>
          <w:sz w:val="24"/>
        </w:rPr>
      </w:pPr>
      <w:r>
        <w:rPr/>
        <w:t>3.</w:t>
      </w:r>
    </w:p>
    <w:p>
      <w:pPr>
        <w:pStyle w:val="Normal"/>
        <w:rPr>
          <w:rFonts w:ascii="Eras Medium ITC" w:hAnsi="Eras Medium ITC"/>
          <w:sz w:val="24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3536315"/>
            <wp:effectExtent l="0" t="0" r="0" b="0"/>
            <wp:wrapSquare wrapText="largest"/>
            <wp:docPr id="2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Creamos las particiones indicadas:</w:t>
      </w:r>
    </w:p>
    <w:p>
      <w:pPr>
        <w:pStyle w:val="Normal"/>
        <w:rPr>
          <w:rFonts w:ascii="Eras Medium ITC" w:hAnsi="Eras Medium ITC"/>
          <w:sz w:val="24"/>
        </w:rPr>
      </w:pPr>
      <w:r>
        <w:rPr/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19050</wp:posOffset>
            </wp:positionH>
            <wp:positionV relativeFrom="paragraph">
              <wp:posOffset>59690</wp:posOffset>
            </wp:positionV>
            <wp:extent cx="5400040" cy="1217930"/>
            <wp:effectExtent l="0" t="0" r="0" b="0"/>
            <wp:wrapSquare wrapText="largest"/>
            <wp:docPr id="2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Eras Medium ITC" w:hAnsi="Eras Medium ITC"/>
          <w:sz w:val="24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5400040" cy="3082290"/>
            <wp:effectExtent l="0" t="0" r="0" b="0"/>
            <wp:wrapSquare wrapText="largest"/>
            <wp:docPr id="2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Damos el formato indicado: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t>4. Creamos los puntos de montaje y montamos el backup:</w:t>
      </w:r>
    </w:p>
    <w:p>
      <w:pPr>
        <w:pStyle w:val="Normal"/>
        <w:rPr>
          <w:rFonts w:ascii="Eras Medium ITC" w:hAnsi="Eras Medium ITC"/>
          <w:sz w:val="24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3219450"/>
            <wp:effectExtent l="0" t="0" r="0" b="0"/>
            <wp:wrapSquare wrapText="largest"/>
            <wp:docPr id="2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Eras Medium ITC" w:hAnsi="Eras Medium ITC"/>
          <w:sz w:val="24"/>
        </w:rPr>
      </w:pPr>
      <w:r>
        <w:rPr/>
        <w:t xml:space="preserve">Montamos la partición xfs en </w:t>
      </w:r>
      <w:r>
        <w:rPr>
          <w:b/>
          <w:bCs/>
        </w:rPr>
        <w:t>/mnt/boot</w:t>
      </w:r>
      <w:r>
        <w:rPr/>
        <w:t xml:space="preserve">, creamos el punto de montaje </w:t>
      </w:r>
      <w:r>
        <w:rPr>
          <w:b/>
          <w:bCs/>
        </w:rPr>
        <w:t>/mnt/boot/efi</w:t>
      </w:r>
      <w:r>
        <w:rPr/>
        <w:t xml:space="preserve"> y montamos la partición vfat en </w:t>
      </w:r>
      <w:r>
        <w:rPr>
          <w:b/>
          <w:bCs/>
        </w:rPr>
        <w:t>/mnt/boot/efi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Descomprimimos los archivos de inicio con </w:t>
      </w:r>
      <w:r>
        <w:rPr>
          <w:b/>
          <w:bCs/>
        </w:rPr>
        <w:t>$cd /mnt</w:t>
      </w:r>
      <w:r>
        <w:rPr>
          <w:b w:val="false"/>
          <w:bCs w:val="false"/>
        </w:rPr>
        <w:t xml:space="preserve"> y </w:t>
      </w:r>
      <w:r>
        <w:rPr>
          <w:b/>
          <w:bCs/>
        </w:rPr>
        <w:t>$tar -xvpzf /mnt/backup/boot.tgz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5. Tenemos la siguiente id: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-14605</wp:posOffset>
            </wp:positionH>
            <wp:positionV relativeFrom="paragraph">
              <wp:posOffset>635</wp:posOffset>
            </wp:positionV>
            <wp:extent cx="3543300" cy="180975"/>
            <wp:effectExtent l="0" t="0" r="0" b="0"/>
            <wp:wrapSquare wrapText="largest"/>
            <wp:docPr id="2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Comprobamos que se han regenerado los volúmenes correctamente: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-9525</wp:posOffset>
            </wp:positionH>
            <wp:positionV relativeFrom="paragraph">
              <wp:posOffset>635</wp:posOffset>
            </wp:positionV>
            <wp:extent cx="4905375" cy="2019300"/>
            <wp:effectExtent l="0" t="0" r="0" b="0"/>
            <wp:wrapSquare wrapText="largest"/>
            <wp:docPr id="2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6. Damos formato XFS al volumen lógico y lo montamos en </w:t>
      </w:r>
      <w:r>
        <w:rPr>
          <w:b/>
          <w:bCs/>
        </w:rPr>
        <w:t>/mnt/snapshot</w:t>
      </w:r>
      <w:r>
        <w:rPr>
          <w:b w:val="false"/>
          <w:bCs w:val="false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52625"/>
            <wp:effectExtent l="0" t="0" r="0" b="0"/>
            <wp:wrapSquare wrapText="largest"/>
            <wp:docPr id="2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7. Restauramos el backup a </w:t>
      </w:r>
      <w:r>
        <w:rPr>
          <w:b/>
          <w:bCs/>
        </w:rPr>
        <w:t>/mnt/snapshot</w:t>
      </w:r>
      <w:r>
        <w:rPr>
          <w:b w:val="false"/>
          <w:bCs w:val="false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8. Ejecutamos $ blkid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684020"/>
            <wp:effectExtent l="0" t="0" r="0" b="0"/>
            <wp:wrapSquare wrapText="largest"/>
            <wp:docPr id="2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400040" cy="2671445"/>
            <wp:effectExtent l="0" t="0" r="0" b="0"/>
            <wp:wrapSquare wrapText="largest"/>
            <wp:docPr id="2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Modificamos el fichero fstab: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9. Reiniciamos, entramos en modo rescate y comprobamos que el sistema es detectado y que se monta en /mnt/sysroot (Opción 1 Continue):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507105"/>
            <wp:effectExtent l="0" t="0" r="0" b="0"/>
            <wp:wrapSquare wrapText="largest"/>
            <wp:docPr id="2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Hacemos un </w:t>
      </w:r>
      <w:r>
        <w:rPr>
          <w:b/>
          <w:bCs/>
        </w:rPr>
        <w:t>$ chroot /mnt/sysroot</w:t>
      </w:r>
      <w:r>
        <w:rPr>
          <w:b w:val="false"/>
          <w:bCs w:val="false"/>
        </w:rPr>
        <w:t xml:space="preserve"> y comprobamos que en sda1 y sda2 estén montados /boot/efi y /boot: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73250"/>
            <wp:effectExtent l="0" t="0" r="0" b="0"/>
            <wp:wrapSquare wrapText="largest"/>
            <wp:docPr id="3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Reconstruimos grub mediante </w:t>
      </w:r>
      <w:r>
        <w:rPr>
          <w:b/>
          <w:bCs/>
        </w:rPr>
        <w:t>$ grub2-mkconfig -o /boot/efi/EFI/almalinux/grub.cfg: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778635"/>
            <wp:effectExtent l="0" t="0" r="0" b="0"/>
            <wp:wrapSquare wrapText="largest"/>
            <wp:docPr id="3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10. Retiramos el DVD de instalación y reiniciamos el equipo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Nos entra en una Shell UEFI.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Entramos en el Boot Manager.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Seleccionamos el primero dico duro (el Sata 0x0)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11. Se reinicia otra vez para reconstruir las etiquetas y ya funciona (aplicamos el comando </w:t>
      </w:r>
      <w:r>
        <w:rPr>
          <w:b/>
          <w:bCs/>
        </w:rPr>
        <w:t xml:space="preserve">$ mkswap /dev/almalinux/swap </w:t>
      </w:r>
      <w:r>
        <w:rPr>
          <w:b w:val="false"/>
          <w:bCs w:val="false"/>
        </w:rPr>
        <w:t>porque la partición de swap no tiene asignado un uuid):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84195"/>
            <wp:effectExtent l="0" t="0" r="0" b="0"/>
            <wp:wrapSquare wrapText="largest"/>
            <wp:docPr id="3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ras Medium IT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0b1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LibreOffice/7.4.5.1$Linux_X86_64 LibreOffice_project/40$Build-1</Application>
  <AppVersion>15.0000</AppVersion>
  <Pages>12</Pages>
  <Words>479</Words>
  <Characters>2652</Characters>
  <CharactersWithSpaces>3089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2023-02-22T08:06:00Z</dcterms:created>
  <dc:creator>Eduardo Blanco Bielsa</dc:creator>
  <dc:description/>
  <dc:language>en-US</dc:language>
  <cp:lastModifiedBy/>
  <dcterms:modified xsi:type="dcterms:W3CDTF">2023-02-22T19:12:56Z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