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274B" w14:textId="1089F6FE" w:rsidR="005534A2" w:rsidRDefault="00576C25" w:rsidP="00576C25">
      <w:pPr>
        <w:pStyle w:val="Ttulo"/>
      </w:pPr>
      <w:r>
        <w:t>Contribuciones</w:t>
      </w:r>
      <w:r w:rsidR="00EA4FF4">
        <w:t xml:space="preserve"> grupo 46</w:t>
      </w:r>
    </w:p>
    <w:p w14:paraId="3C252F59" w14:textId="3E60B43F" w:rsidR="00576C25" w:rsidRDefault="00234EA6" w:rsidP="00234EA6">
      <w:pPr>
        <w:pStyle w:val="Ttulo1"/>
      </w:pPr>
      <w:r>
        <w:t>Eduardo Blanco Bielsa</w:t>
      </w:r>
    </w:p>
    <w:p w14:paraId="1A6250AE" w14:textId="32F8E469" w:rsidR="00234EA6" w:rsidRDefault="00601C88" w:rsidP="00601C88">
      <w:r>
        <w:t>Tareas realizadas</w:t>
      </w:r>
      <w:r w:rsidR="00E17F72">
        <w:t xml:space="preserve"> junto con grado de participación</w:t>
      </w:r>
      <w:r>
        <w:t>:</w:t>
      </w:r>
    </w:p>
    <w:p w14:paraId="07EAB9E8" w14:textId="63418011" w:rsidR="00601C88" w:rsidRDefault="00601C88" w:rsidP="00601C88">
      <w:pPr>
        <w:pStyle w:val="Prrafodelista"/>
        <w:numPr>
          <w:ilvl w:val="0"/>
          <w:numId w:val="1"/>
        </w:numPr>
      </w:pPr>
      <w:r>
        <w:t>Elaboración del h1</w:t>
      </w:r>
      <w:r w:rsidR="00D80C09">
        <w:t xml:space="preserve"> (90%)</w:t>
      </w:r>
      <w:r w:rsidR="00B0446C">
        <w:t>.</w:t>
      </w:r>
    </w:p>
    <w:p w14:paraId="1EB0259F" w14:textId="62DAF3F3" w:rsidR="006B0AD3" w:rsidRDefault="006B0AD3" w:rsidP="00601C88">
      <w:pPr>
        <w:pStyle w:val="Prrafodelista"/>
        <w:numPr>
          <w:ilvl w:val="0"/>
          <w:numId w:val="1"/>
        </w:numPr>
      </w:pPr>
      <w:r>
        <w:t>Elaboración del h2 (20%)</w:t>
      </w:r>
      <w:r w:rsidR="00B0446C">
        <w:t>.</w:t>
      </w:r>
    </w:p>
    <w:p w14:paraId="5BEF423B" w14:textId="04CDA113" w:rsidR="00D80C09" w:rsidRDefault="00222221" w:rsidP="00601C88">
      <w:pPr>
        <w:pStyle w:val="Prrafodelista"/>
        <w:numPr>
          <w:ilvl w:val="0"/>
          <w:numId w:val="1"/>
        </w:numPr>
      </w:pPr>
      <w:r>
        <w:t xml:space="preserve">Elaboración del grafo residual para los heurísticos h2, h3, </w:t>
      </w:r>
      <w:proofErr w:type="spellStart"/>
      <w:r>
        <w:t>h_MST</w:t>
      </w:r>
      <w:proofErr w:type="spellEnd"/>
      <w:r>
        <w:t xml:space="preserve"> (</w:t>
      </w:r>
      <w:r w:rsidR="0087020D">
        <w:t>40%</w:t>
      </w:r>
      <w:r>
        <w:t>)</w:t>
      </w:r>
      <w:r w:rsidR="00B0446C">
        <w:t>.</w:t>
      </w:r>
    </w:p>
    <w:p w14:paraId="33DC932B" w14:textId="5FA909AD" w:rsidR="0087020D" w:rsidRDefault="001D3AC6" w:rsidP="00601C88">
      <w:pPr>
        <w:pStyle w:val="Prrafodelista"/>
        <w:numPr>
          <w:ilvl w:val="0"/>
          <w:numId w:val="1"/>
        </w:numPr>
      </w:pPr>
      <w:r>
        <w:t>Elaboración de la función de fitness</w:t>
      </w:r>
      <w:r w:rsidR="00E44300">
        <w:t xml:space="preserve"> (60%)</w:t>
      </w:r>
      <w:r w:rsidR="00B0446C">
        <w:t>.</w:t>
      </w:r>
    </w:p>
    <w:p w14:paraId="6404CAFB" w14:textId="4A7D8C1F" w:rsidR="71F10CF9" w:rsidRDefault="65FD5986" w:rsidP="71F10CF9">
      <w:pPr>
        <w:pStyle w:val="Prrafodelista"/>
        <w:numPr>
          <w:ilvl w:val="0"/>
          <w:numId w:val="1"/>
        </w:numPr>
      </w:pPr>
      <w:r>
        <w:t>Elaboración del operador de mutación (100%)</w:t>
      </w:r>
    </w:p>
    <w:p w14:paraId="266B616B" w14:textId="7B56182E" w:rsidR="00E44300" w:rsidRDefault="009A0DEB" w:rsidP="00601C88">
      <w:pPr>
        <w:pStyle w:val="Prrafodelista"/>
        <w:numPr>
          <w:ilvl w:val="0"/>
          <w:numId w:val="1"/>
        </w:numPr>
      </w:pPr>
      <w:r>
        <w:t>Estudio experimental</w:t>
      </w:r>
      <w:r w:rsidR="000D4D61">
        <w:t xml:space="preserve"> </w:t>
      </w:r>
      <w:r w:rsidR="00FF4F0C">
        <w:t>(</w:t>
      </w:r>
      <w:r w:rsidR="00327D9D">
        <w:t>33%</w:t>
      </w:r>
      <w:r w:rsidR="00FF4F0C">
        <w:t>)</w:t>
      </w:r>
      <w:r w:rsidR="00B0446C">
        <w:t>.</w:t>
      </w:r>
    </w:p>
    <w:p w14:paraId="3360725B" w14:textId="7A1050FC" w:rsidR="00A42183" w:rsidRDefault="000D4D61" w:rsidP="00477EBB">
      <w:pPr>
        <w:pStyle w:val="Prrafodelista"/>
        <w:numPr>
          <w:ilvl w:val="0"/>
          <w:numId w:val="1"/>
        </w:numPr>
      </w:pPr>
      <w:r>
        <w:t xml:space="preserve">Apoyo para la </w:t>
      </w:r>
      <w:r w:rsidR="00BD66CA">
        <w:t xml:space="preserve">automatización de </w:t>
      </w:r>
      <w:r>
        <w:t>realización de medidas (</w:t>
      </w:r>
      <w:r w:rsidR="006B6FB6">
        <w:t>80</w:t>
      </w:r>
      <w:r>
        <w:t>%)</w:t>
      </w:r>
      <w:r w:rsidR="00B0446C">
        <w:t>.</w:t>
      </w:r>
    </w:p>
    <w:p w14:paraId="1ADEB908" w14:textId="05D8A6D3" w:rsidR="00F30F68" w:rsidRDefault="00F30F68" w:rsidP="00234EA6">
      <w:pPr>
        <w:pStyle w:val="Prrafodelista"/>
        <w:numPr>
          <w:ilvl w:val="0"/>
          <w:numId w:val="1"/>
        </w:numPr>
      </w:pPr>
      <w:r>
        <w:t xml:space="preserve">Elaboración de apartado </w:t>
      </w:r>
      <w:proofErr w:type="spellStart"/>
      <w:r>
        <w:t>abstract</w:t>
      </w:r>
      <w:proofErr w:type="spellEnd"/>
      <w:r>
        <w:t xml:space="preserve"> (100%)</w:t>
      </w:r>
      <w:r w:rsidR="00CB00DB">
        <w:t>.</w:t>
      </w:r>
    </w:p>
    <w:p w14:paraId="6D6D353B" w14:textId="74C5E3B7" w:rsidR="00F30F68" w:rsidRDefault="00F30F68" w:rsidP="00F30F68">
      <w:pPr>
        <w:pStyle w:val="Prrafodelista"/>
        <w:numPr>
          <w:ilvl w:val="0"/>
          <w:numId w:val="1"/>
        </w:numPr>
      </w:pPr>
      <w:r>
        <w:t xml:space="preserve">Elaboración de apartado </w:t>
      </w:r>
      <w:r>
        <w:t>1</w:t>
      </w:r>
      <w:r>
        <w:t xml:space="preserve"> </w:t>
      </w:r>
      <w:r>
        <w:t xml:space="preserve">del </w:t>
      </w:r>
      <w:proofErr w:type="spellStart"/>
      <w:r>
        <w:t>paper</w:t>
      </w:r>
      <w:proofErr w:type="spellEnd"/>
      <w:r>
        <w:t xml:space="preserve"> </w:t>
      </w:r>
      <w:r>
        <w:t>(100%)</w:t>
      </w:r>
      <w:r w:rsidR="00CB00DB">
        <w:t>.</w:t>
      </w:r>
    </w:p>
    <w:p w14:paraId="3C00956B" w14:textId="17AA093F" w:rsidR="00F30F68" w:rsidRDefault="00F30F68" w:rsidP="00F30F68">
      <w:pPr>
        <w:pStyle w:val="Prrafodelista"/>
        <w:numPr>
          <w:ilvl w:val="0"/>
          <w:numId w:val="1"/>
        </w:numPr>
      </w:pPr>
      <w:r>
        <w:t xml:space="preserve">Elaboración de apartado </w:t>
      </w:r>
      <w:r>
        <w:t xml:space="preserve">2 del </w:t>
      </w:r>
      <w:proofErr w:type="spellStart"/>
      <w:r>
        <w:t>paper</w:t>
      </w:r>
      <w:proofErr w:type="spellEnd"/>
      <w:r>
        <w:t xml:space="preserve"> </w:t>
      </w:r>
      <w:r>
        <w:t>(100%)</w:t>
      </w:r>
      <w:r w:rsidR="00CB00DB">
        <w:t>.</w:t>
      </w:r>
    </w:p>
    <w:p w14:paraId="332927FA" w14:textId="4F96C9E6" w:rsidR="00D40C0F" w:rsidRPr="00234EA6" w:rsidRDefault="00D40C0F" w:rsidP="00F30F68">
      <w:pPr>
        <w:pStyle w:val="Prrafodelista"/>
        <w:numPr>
          <w:ilvl w:val="0"/>
          <w:numId w:val="1"/>
        </w:numPr>
      </w:pPr>
      <w:r>
        <w:t xml:space="preserve">Elaboración del apartado </w:t>
      </w:r>
      <w:r w:rsidR="004D1A3F">
        <w:t xml:space="preserve">5 del </w:t>
      </w:r>
      <w:proofErr w:type="spellStart"/>
      <w:r w:rsidR="004D1A3F">
        <w:t>paper</w:t>
      </w:r>
      <w:proofErr w:type="spellEnd"/>
      <w:r w:rsidR="004D1A3F">
        <w:t xml:space="preserve"> (20%)</w:t>
      </w:r>
      <w:r w:rsidR="00CB00DB">
        <w:t>.</w:t>
      </w:r>
    </w:p>
    <w:p w14:paraId="694EA6ED" w14:textId="796C6739" w:rsidR="00234EA6" w:rsidRDefault="00234EA6" w:rsidP="00234EA6">
      <w:pPr>
        <w:pStyle w:val="Ttulo1"/>
      </w:pPr>
      <w:r>
        <w:t>Juan Gómez Tejeda</w:t>
      </w:r>
    </w:p>
    <w:p w14:paraId="350FDC0B" w14:textId="796C6739" w:rsidR="0069050C" w:rsidRPr="0069050C" w:rsidRDefault="0069050C" w:rsidP="0069050C">
      <w:r>
        <w:t>Tareas realizadas junto con grado de participación:</w:t>
      </w:r>
    </w:p>
    <w:p w14:paraId="5E5CCBD8" w14:textId="4B413B3C" w:rsidR="5496B217" w:rsidRDefault="5496B217" w:rsidP="3F5CDD8A">
      <w:pPr>
        <w:pStyle w:val="Prrafodelista"/>
        <w:numPr>
          <w:ilvl w:val="0"/>
          <w:numId w:val="2"/>
        </w:numPr>
      </w:pPr>
      <w:r>
        <w:t>Elaboración del h1 (10%)</w:t>
      </w:r>
      <w:r w:rsidR="00B0446C">
        <w:t>.</w:t>
      </w:r>
    </w:p>
    <w:p w14:paraId="20A674F4" w14:textId="208A5553" w:rsidR="5496B217" w:rsidRDefault="5496B217" w:rsidP="6008C891">
      <w:pPr>
        <w:pStyle w:val="Prrafodelista"/>
        <w:numPr>
          <w:ilvl w:val="0"/>
          <w:numId w:val="2"/>
        </w:numPr>
      </w:pPr>
      <w:r>
        <w:t>Elaboración del h2 (10%)</w:t>
      </w:r>
      <w:r w:rsidR="00B0446C">
        <w:t>.</w:t>
      </w:r>
    </w:p>
    <w:p w14:paraId="7D0C1A6E" w14:textId="75F81389" w:rsidR="6D80A111" w:rsidRDefault="6D80A111" w:rsidP="1B996A8A">
      <w:pPr>
        <w:pStyle w:val="Prrafodelista"/>
        <w:numPr>
          <w:ilvl w:val="0"/>
          <w:numId w:val="2"/>
        </w:numPr>
      </w:pPr>
      <w:r>
        <w:t>Automatización de la realización de las medidas (20%)</w:t>
      </w:r>
      <w:r w:rsidR="00B0446C">
        <w:t>.</w:t>
      </w:r>
    </w:p>
    <w:p w14:paraId="4565E7AB" w14:textId="6246975C" w:rsidR="443EC6FD" w:rsidRDefault="5496B217" w:rsidP="2B253BCF">
      <w:pPr>
        <w:pStyle w:val="Prrafodelista"/>
        <w:numPr>
          <w:ilvl w:val="0"/>
          <w:numId w:val="2"/>
        </w:numPr>
      </w:pPr>
      <w:r>
        <w:t>Mediciones (100%)</w:t>
      </w:r>
      <w:r w:rsidR="00B0446C">
        <w:t>.</w:t>
      </w:r>
    </w:p>
    <w:p w14:paraId="37336695" w14:textId="02855D01" w:rsidR="09F5DFB1" w:rsidRDefault="09F5DFB1" w:rsidP="3FB067C6">
      <w:pPr>
        <w:pStyle w:val="Prrafodelista"/>
        <w:numPr>
          <w:ilvl w:val="0"/>
          <w:numId w:val="2"/>
        </w:numPr>
      </w:pPr>
      <w:r>
        <w:t>Procesado de mediciones (60%)</w:t>
      </w:r>
      <w:r w:rsidR="421C1705">
        <w:t>.</w:t>
      </w:r>
    </w:p>
    <w:p w14:paraId="3925CC6E" w14:textId="19F11A2D" w:rsidR="345EEF01" w:rsidRDefault="2E4BA0BF" w:rsidP="345EEF01">
      <w:pPr>
        <w:pStyle w:val="Prrafodelista"/>
        <w:numPr>
          <w:ilvl w:val="0"/>
          <w:numId w:val="2"/>
        </w:numPr>
      </w:pPr>
      <w:r>
        <w:t>E</w:t>
      </w:r>
      <w:r w:rsidR="3F6D67DD">
        <w:t xml:space="preserve">laboración del apartado 5 del </w:t>
      </w:r>
      <w:proofErr w:type="spellStart"/>
      <w:r w:rsidR="3F6D67DD">
        <w:t>paper</w:t>
      </w:r>
      <w:proofErr w:type="spellEnd"/>
      <w:r>
        <w:t xml:space="preserve"> (</w:t>
      </w:r>
      <w:r w:rsidR="66F3B179">
        <w:t>50</w:t>
      </w:r>
      <w:r>
        <w:t>%)</w:t>
      </w:r>
      <w:r w:rsidR="421C1705">
        <w:t>.</w:t>
      </w:r>
    </w:p>
    <w:p w14:paraId="511F1F80" w14:textId="36E1AABF" w:rsidR="2F29FAF6" w:rsidRDefault="251435A9" w:rsidP="2F29FAF6">
      <w:pPr>
        <w:pStyle w:val="Prrafodelista"/>
        <w:numPr>
          <w:ilvl w:val="0"/>
          <w:numId w:val="2"/>
        </w:numPr>
      </w:pPr>
      <w:r>
        <w:t xml:space="preserve">Elaboración del apartado 3 del </w:t>
      </w:r>
      <w:proofErr w:type="spellStart"/>
      <w:r>
        <w:t>paper</w:t>
      </w:r>
      <w:proofErr w:type="spellEnd"/>
      <w:r>
        <w:t xml:space="preserve"> </w:t>
      </w:r>
      <w:r w:rsidR="244BAA8E">
        <w:t>(100%)</w:t>
      </w:r>
      <w:r w:rsidR="00B0446C">
        <w:t>.</w:t>
      </w:r>
    </w:p>
    <w:p w14:paraId="77930F3E" w14:textId="796C6739" w:rsidR="00234EA6" w:rsidRDefault="00234EA6" w:rsidP="00234EA6">
      <w:pPr>
        <w:pStyle w:val="Ttulo1"/>
      </w:pPr>
      <w:r>
        <w:t xml:space="preserve">Fernando Sáenz de Santamaría </w:t>
      </w:r>
      <w:proofErr w:type="spellStart"/>
      <w:r>
        <w:t>Modroño</w:t>
      </w:r>
      <w:proofErr w:type="spellEnd"/>
    </w:p>
    <w:p w14:paraId="4C702819" w14:textId="796C6739" w:rsidR="0069050C" w:rsidRPr="0069050C" w:rsidRDefault="0069050C" w:rsidP="0069050C">
      <w:r>
        <w:t>Tareas realizadas junto con grado de participación:</w:t>
      </w:r>
    </w:p>
    <w:p w14:paraId="1E7C04D4" w14:textId="5CDA43B5" w:rsidR="5E92082C" w:rsidRDefault="2234CE3D" w:rsidP="5E92082C">
      <w:pPr>
        <w:pStyle w:val="Prrafodelista"/>
        <w:numPr>
          <w:ilvl w:val="0"/>
          <w:numId w:val="3"/>
        </w:numPr>
      </w:pPr>
      <w:r>
        <w:t>Elaboración del h2 (70%)</w:t>
      </w:r>
      <w:r w:rsidR="4A759111">
        <w:t>.</w:t>
      </w:r>
    </w:p>
    <w:p w14:paraId="5DF76920" w14:textId="102457F7" w:rsidR="5CA3F77C" w:rsidRDefault="2234CE3D" w:rsidP="5CA3F77C">
      <w:pPr>
        <w:pStyle w:val="Prrafodelista"/>
        <w:numPr>
          <w:ilvl w:val="0"/>
          <w:numId w:val="3"/>
        </w:numPr>
      </w:pPr>
      <w:r>
        <w:t>Elaboración del h3 (100%)</w:t>
      </w:r>
      <w:r w:rsidR="4A759111">
        <w:t>.</w:t>
      </w:r>
    </w:p>
    <w:p w14:paraId="30D72254" w14:textId="0C9EFCDF" w:rsidR="2234CE3D" w:rsidRDefault="2234CE3D" w:rsidP="29713F30">
      <w:pPr>
        <w:pStyle w:val="Prrafodelista"/>
        <w:numPr>
          <w:ilvl w:val="0"/>
          <w:numId w:val="3"/>
        </w:numPr>
      </w:pPr>
      <w:r>
        <w:t xml:space="preserve">Elaboración del </w:t>
      </w:r>
      <w:proofErr w:type="spellStart"/>
      <w:r>
        <w:t>h_MST</w:t>
      </w:r>
      <w:proofErr w:type="spellEnd"/>
      <w:r>
        <w:t xml:space="preserve"> (60%)</w:t>
      </w:r>
      <w:r w:rsidR="50C9EC44">
        <w:t>.</w:t>
      </w:r>
    </w:p>
    <w:p w14:paraId="28DDD7C2" w14:textId="15D8C932" w:rsidR="2234CE3D" w:rsidRDefault="2234CE3D" w:rsidP="2BBE3975">
      <w:pPr>
        <w:pStyle w:val="Prrafodelista"/>
        <w:numPr>
          <w:ilvl w:val="0"/>
          <w:numId w:val="3"/>
        </w:numPr>
      </w:pPr>
      <w:r>
        <w:t>Elaboración de la función de fitness (40%).</w:t>
      </w:r>
    </w:p>
    <w:p w14:paraId="263FDFC1" w14:textId="76234CBB" w:rsidR="2BBE3975" w:rsidRDefault="2234CE3D" w:rsidP="2BBE3975">
      <w:pPr>
        <w:pStyle w:val="Prrafodelista"/>
        <w:numPr>
          <w:ilvl w:val="0"/>
          <w:numId w:val="3"/>
        </w:numPr>
      </w:pPr>
      <w:r>
        <w:t>Elaboración del operador de cruce (100%)</w:t>
      </w:r>
      <w:r w:rsidR="50C9EC44">
        <w:t>.</w:t>
      </w:r>
    </w:p>
    <w:p w14:paraId="444BA206" w14:textId="6BD8E2A9" w:rsidR="46C66CCB" w:rsidRDefault="2234CE3D" w:rsidP="46C66CCB">
      <w:pPr>
        <w:pStyle w:val="Prrafodelista"/>
        <w:numPr>
          <w:ilvl w:val="0"/>
          <w:numId w:val="3"/>
        </w:numPr>
      </w:pPr>
      <w:r>
        <w:t xml:space="preserve">Procesado de mediciones </w:t>
      </w:r>
      <w:r w:rsidR="3238746F">
        <w:t>(40%)</w:t>
      </w:r>
      <w:r w:rsidR="5B8E904F">
        <w:t>.</w:t>
      </w:r>
    </w:p>
    <w:p w14:paraId="2A1FED84" w14:textId="1BC75889" w:rsidR="159BB7D5" w:rsidRDefault="3238746F" w:rsidP="159BB7D5">
      <w:pPr>
        <w:pStyle w:val="Prrafodelista"/>
        <w:numPr>
          <w:ilvl w:val="0"/>
          <w:numId w:val="3"/>
        </w:numPr>
      </w:pPr>
      <w:r>
        <w:t>Explicación de los heurísticos (100%)</w:t>
      </w:r>
      <w:r w:rsidR="5B8E904F">
        <w:t>.</w:t>
      </w:r>
    </w:p>
    <w:p w14:paraId="3DAF1718" w14:textId="3A88FAF3" w:rsidR="3238746F" w:rsidRDefault="3238746F" w:rsidP="3DD77204">
      <w:pPr>
        <w:pStyle w:val="Prrafodelista"/>
        <w:numPr>
          <w:ilvl w:val="0"/>
          <w:numId w:val="3"/>
        </w:numPr>
      </w:pPr>
      <w:r>
        <w:t>Estudio experimental (33%)</w:t>
      </w:r>
      <w:r w:rsidR="58D60200">
        <w:t>.</w:t>
      </w:r>
    </w:p>
    <w:p w14:paraId="5ECD3A72" w14:textId="18916AB9" w:rsidR="04A2DA19" w:rsidRDefault="3238746F" w:rsidP="04A2DA19">
      <w:pPr>
        <w:pStyle w:val="Prrafodelista"/>
        <w:numPr>
          <w:ilvl w:val="0"/>
          <w:numId w:val="3"/>
        </w:numPr>
      </w:pPr>
      <w:r>
        <w:t xml:space="preserve">Elaboración del </w:t>
      </w:r>
      <w:r w:rsidR="6E492C2C">
        <w:t>apar</w:t>
      </w:r>
      <w:r w:rsidR="5160AFAE">
        <w:t xml:space="preserve">tado 4 del </w:t>
      </w:r>
      <w:proofErr w:type="spellStart"/>
      <w:r w:rsidR="5160AFAE">
        <w:t>paper</w:t>
      </w:r>
      <w:proofErr w:type="spellEnd"/>
      <w:r w:rsidR="5160AFAE">
        <w:t xml:space="preserve"> (100%)</w:t>
      </w:r>
      <w:r w:rsidR="58D60200">
        <w:t>.</w:t>
      </w:r>
    </w:p>
    <w:p w14:paraId="45EB467F" w14:textId="66C80C39" w:rsidR="5160AFAE" w:rsidRDefault="5160AFAE" w:rsidP="100C314E">
      <w:pPr>
        <w:pStyle w:val="Prrafodelista"/>
        <w:numPr>
          <w:ilvl w:val="0"/>
          <w:numId w:val="3"/>
        </w:numPr>
      </w:pPr>
      <w:r>
        <w:t xml:space="preserve">Elaboración del apartado 6 del </w:t>
      </w:r>
      <w:proofErr w:type="spellStart"/>
      <w:r>
        <w:t>paper</w:t>
      </w:r>
      <w:proofErr w:type="spellEnd"/>
      <w:r>
        <w:t xml:space="preserve"> (100%)</w:t>
      </w:r>
      <w:r w:rsidR="58D60200">
        <w:t>.</w:t>
      </w:r>
    </w:p>
    <w:p w14:paraId="1F352FB0" w14:textId="05500228" w:rsidR="5160AFAE" w:rsidRDefault="5160AFAE" w:rsidP="49FFD3F5">
      <w:pPr>
        <w:pStyle w:val="Prrafodelista"/>
        <w:numPr>
          <w:ilvl w:val="0"/>
          <w:numId w:val="3"/>
        </w:numPr>
      </w:pPr>
      <w:r>
        <w:t xml:space="preserve">Elaboración del apartado 5 del </w:t>
      </w:r>
      <w:proofErr w:type="spellStart"/>
      <w:r>
        <w:t>paper</w:t>
      </w:r>
      <w:proofErr w:type="spellEnd"/>
      <w:r>
        <w:t xml:space="preserve"> (30%)</w:t>
      </w:r>
      <w:r w:rsidR="3ACEC7B7">
        <w:t>.</w:t>
      </w:r>
    </w:p>
    <w:p w14:paraId="16A025C2" w14:textId="32050BB9" w:rsidR="640502BA" w:rsidRDefault="640502BA" w:rsidP="640502BA"/>
    <w:p w14:paraId="3251F8D7" w14:textId="6FF28275" w:rsidR="00234EA6" w:rsidRDefault="00336600" w:rsidP="00CB00DB">
      <w:pPr>
        <w:jc w:val="center"/>
      </w:pPr>
      <w:r>
        <w:t>Firmado por:</w:t>
      </w:r>
    </w:p>
    <w:p w14:paraId="716D0BA5" w14:textId="70FB562C" w:rsidR="006A5B36" w:rsidRPr="00234EA6" w:rsidRDefault="49F9D347" w:rsidP="005B194B">
      <w:pPr>
        <w:jc w:val="center"/>
      </w:pPr>
      <w:r>
        <w:rPr>
          <w:noProof/>
        </w:rPr>
        <w:drawing>
          <wp:inline distT="0" distB="0" distL="0" distR="0" wp14:anchorId="0CBCAC19" wp14:editId="326071AF">
            <wp:extent cx="1635162" cy="681318"/>
            <wp:effectExtent l="0" t="0" r="3175" b="5080"/>
            <wp:docPr id="343522139" name="Imagen 343522139" descr="Juan Gómez Tej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221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178" cy="7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6E73A0">
        <w:rPr>
          <w:noProof/>
        </w:rPr>
        <w:drawing>
          <wp:inline distT="0" distB="0" distL="0" distR="0" wp14:anchorId="0E43A270" wp14:editId="419CAB32">
            <wp:extent cx="1057835" cy="645847"/>
            <wp:effectExtent l="0" t="0" r="0" b="1905"/>
            <wp:docPr id="293565019" name="Imagen 293565019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476" cy="6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1BC" w:rsidRPr="001561BC">
        <w:t xml:space="preserve"> </w:t>
      </w:r>
      <w:r w:rsidR="001561BC">
        <w:fldChar w:fldCharType="begin"/>
      </w:r>
      <w:r w:rsidR="001561BC">
        <w:instrText xml:space="preserve"> INCLUDEPICTURE "https://cdn.discordapp.com/attachments/1157600335712493591/1168161253328424990/Signature.jpg" \* MERGEFORMATINET </w:instrText>
      </w:r>
      <w:r w:rsidR="001561BC">
        <w:fldChar w:fldCharType="separate"/>
      </w:r>
      <w:r w:rsidR="001561BC">
        <w:rPr>
          <w:noProof/>
        </w:rPr>
        <w:drawing>
          <wp:inline distT="0" distB="0" distL="0" distR="0" wp14:anchorId="76788368" wp14:editId="26D26BDD">
            <wp:extent cx="1201271" cy="675644"/>
            <wp:effectExtent l="0" t="0" r="5715" b="0"/>
            <wp:docPr id="1032263100" name="Imagen 1" descr="Imagen que contiene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63100" name="Imagen 1" descr="Imagen que contiene Fle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72" cy="72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1BC">
        <w:fldChar w:fldCharType="end"/>
      </w:r>
    </w:p>
    <w:sectPr w:rsidR="006A5B36" w:rsidRPr="0023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7AFA"/>
    <w:multiLevelType w:val="hybridMultilevel"/>
    <w:tmpl w:val="1D1C33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99619"/>
    <w:multiLevelType w:val="hybridMultilevel"/>
    <w:tmpl w:val="FFFFFFFF"/>
    <w:lvl w:ilvl="0" w:tplc="3BD48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22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AAE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02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A9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64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81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48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6D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E4686"/>
    <w:multiLevelType w:val="hybridMultilevel"/>
    <w:tmpl w:val="609229A0"/>
    <w:lvl w:ilvl="0" w:tplc="863AF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4B475"/>
    <w:multiLevelType w:val="hybridMultilevel"/>
    <w:tmpl w:val="FFFFFFFF"/>
    <w:lvl w:ilvl="0" w:tplc="C83AF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88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24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2A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E3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AE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8B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2D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46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35250">
    <w:abstractNumId w:val="0"/>
  </w:num>
  <w:num w:numId="2" w16cid:durableId="663121484">
    <w:abstractNumId w:val="3"/>
  </w:num>
  <w:num w:numId="3" w16cid:durableId="1786195529">
    <w:abstractNumId w:val="1"/>
  </w:num>
  <w:num w:numId="4" w16cid:durableId="173807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25"/>
    <w:rsid w:val="000015EB"/>
    <w:rsid w:val="00013CA7"/>
    <w:rsid w:val="00016F15"/>
    <w:rsid w:val="00022B42"/>
    <w:rsid w:val="00026929"/>
    <w:rsid w:val="000279B1"/>
    <w:rsid w:val="0004722D"/>
    <w:rsid w:val="0006657A"/>
    <w:rsid w:val="00076B18"/>
    <w:rsid w:val="000B3924"/>
    <w:rsid w:val="000C2E10"/>
    <w:rsid w:val="000D4D61"/>
    <w:rsid w:val="00102633"/>
    <w:rsid w:val="001561BC"/>
    <w:rsid w:val="001B545C"/>
    <w:rsid w:val="001D3AC6"/>
    <w:rsid w:val="001E12CF"/>
    <w:rsid w:val="00222221"/>
    <w:rsid w:val="00234EA6"/>
    <w:rsid w:val="00263E0D"/>
    <w:rsid w:val="0027250C"/>
    <w:rsid w:val="002A651E"/>
    <w:rsid w:val="002A683E"/>
    <w:rsid w:val="002B386E"/>
    <w:rsid w:val="002E4A01"/>
    <w:rsid w:val="0030254A"/>
    <w:rsid w:val="00305FB9"/>
    <w:rsid w:val="00327D9D"/>
    <w:rsid w:val="00336600"/>
    <w:rsid w:val="00343607"/>
    <w:rsid w:val="003552CE"/>
    <w:rsid w:val="00391223"/>
    <w:rsid w:val="003971D5"/>
    <w:rsid w:val="00443ECA"/>
    <w:rsid w:val="0047152A"/>
    <w:rsid w:val="00477EBB"/>
    <w:rsid w:val="00494E06"/>
    <w:rsid w:val="004964B2"/>
    <w:rsid w:val="004A5B97"/>
    <w:rsid w:val="004D1A3F"/>
    <w:rsid w:val="004F5AF2"/>
    <w:rsid w:val="00510AE0"/>
    <w:rsid w:val="00530187"/>
    <w:rsid w:val="005534A2"/>
    <w:rsid w:val="0057025E"/>
    <w:rsid w:val="00576C25"/>
    <w:rsid w:val="00580EAF"/>
    <w:rsid w:val="005B194B"/>
    <w:rsid w:val="005B4D3B"/>
    <w:rsid w:val="005D182E"/>
    <w:rsid w:val="005D3E7E"/>
    <w:rsid w:val="005E0DBD"/>
    <w:rsid w:val="00601C88"/>
    <w:rsid w:val="00645362"/>
    <w:rsid w:val="0069050C"/>
    <w:rsid w:val="00693C98"/>
    <w:rsid w:val="00694F19"/>
    <w:rsid w:val="006A5B36"/>
    <w:rsid w:val="006B0AD3"/>
    <w:rsid w:val="006B1A81"/>
    <w:rsid w:val="006B6FB6"/>
    <w:rsid w:val="006F05E6"/>
    <w:rsid w:val="006F40C7"/>
    <w:rsid w:val="00747BD2"/>
    <w:rsid w:val="007761F9"/>
    <w:rsid w:val="007E5449"/>
    <w:rsid w:val="00830A94"/>
    <w:rsid w:val="008311C1"/>
    <w:rsid w:val="00845010"/>
    <w:rsid w:val="00860234"/>
    <w:rsid w:val="0087020D"/>
    <w:rsid w:val="008775A8"/>
    <w:rsid w:val="0088609B"/>
    <w:rsid w:val="00886A07"/>
    <w:rsid w:val="00893188"/>
    <w:rsid w:val="00895326"/>
    <w:rsid w:val="009279A7"/>
    <w:rsid w:val="00931B5B"/>
    <w:rsid w:val="00970209"/>
    <w:rsid w:val="00975F74"/>
    <w:rsid w:val="009A0DEB"/>
    <w:rsid w:val="009C5BAD"/>
    <w:rsid w:val="009E3EBB"/>
    <w:rsid w:val="00A02F2E"/>
    <w:rsid w:val="00A20F9C"/>
    <w:rsid w:val="00A42183"/>
    <w:rsid w:val="00A65D6A"/>
    <w:rsid w:val="00AC032B"/>
    <w:rsid w:val="00AD061A"/>
    <w:rsid w:val="00AD7CE7"/>
    <w:rsid w:val="00AF51B6"/>
    <w:rsid w:val="00B0446C"/>
    <w:rsid w:val="00B070CD"/>
    <w:rsid w:val="00BD66CA"/>
    <w:rsid w:val="00BE4403"/>
    <w:rsid w:val="00BE6F25"/>
    <w:rsid w:val="00BF11AB"/>
    <w:rsid w:val="00C4088B"/>
    <w:rsid w:val="00CA1C45"/>
    <w:rsid w:val="00CB00DB"/>
    <w:rsid w:val="00D40C0F"/>
    <w:rsid w:val="00D80C09"/>
    <w:rsid w:val="00D8702A"/>
    <w:rsid w:val="00DB703E"/>
    <w:rsid w:val="00DE6E7E"/>
    <w:rsid w:val="00E04773"/>
    <w:rsid w:val="00E17F72"/>
    <w:rsid w:val="00E44300"/>
    <w:rsid w:val="00E57F7E"/>
    <w:rsid w:val="00E77061"/>
    <w:rsid w:val="00E77BB0"/>
    <w:rsid w:val="00E97436"/>
    <w:rsid w:val="00EA42A7"/>
    <w:rsid w:val="00EA4FF4"/>
    <w:rsid w:val="00ED2286"/>
    <w:rsid w:val="00F239B1"/>
    <w:rsid w:val="00F30F68"/>
    <w:rsid w:val="00F4646C"/>
    <w:rsid w:val="00F940DF"/>
    <w:rsid w:val="00FC76A1"/>
    <w:rsid w:val="00FD08C9"/>
    <w:rsid w:val="00FF4F0C"/>
    <w:rsid w:val="04A2DA19"/>
    <w:rsid w:val="0551734C"/>
    <w:rsid w:val="05718C15"/>
    <w:rsid w:val="07B9CA9A"/>
    <w:rsid w:val="0870B5FA"/>
    <w:rsid w:val="09F5DFB1"/>
    <w:rsid w:val="09FF0A2A"/>
    <w:rsid w:val="0B3FE368"/>
    <w:rsid w:val="0C676178"/>
    <w:rsid w:val="0C965833"/>
    <w:rsid w:val="0DD50567"/>
    <w:rsid w:val="0EC306DE"/>
    <w:rsid w:val="0ED83C81"/>
    <w:rsid w:val="0F62F4F0"/>
    <w:rsid w:val="0F921D81"/>
    <w:rsid w:val="0FA7B90E"/>
    <w:rsid w:val="100C314E"/>
    <w:rsid w:val="10412D25"/>
    <w:rsid w:val="10CAA492"/>
    <w:rsid w:val="1210105C"/>
    <w:rsid w:val="1272C234"/>
    <w:rsid w:val="137EE33B"/>
    <w:rsid w:val="145C4058"/>
    <w:rsid w:val="159BB7D5"/>
    <w:rsid w:val="16BD7469"/>
    <w:rsid w:val="16BDA73A"/>
    <w:rsid w:val="16FA4BFC"/>
    <w:rsid w:val="17608AA4"/>
    <w:rsid w:val="17D085DC"/>
    <w:rsid w:val="17FF7C97"/>
    <w:rsid w:val="19C15A0E"/>
    <w:rsid w:val="1B996A8A"/>
    <w:rsid w:val="1C1511EE"/>
    <w:rsid w:val="1E296D23"/>
    <w:rsid w:val="1EFF9C65"/>
    <w:rsid w:val="20A3F8C4"/>
    <w:rsid w:val="20D6B6C7"/>
    <w:rsid w:val="20DE6A7C"/>
    <w:rsid w:val="210C6518"/>
    <w:rsid w:val="2234CE3D"/>
    <w:rsid w:val="23C20487"/>
    <w:rsid w:val="23EF9981"/>
    <w:rsid w:val="240F4DA3"/>
    <w:rsid w:val="244BAA8E"/>
    <w:rsid w:val="251435A9"/>
    <w:rsid w:val="25C11E38"/>
    <w:rsid w:val="29713F30"/>
    <w:rsid w:val="2988D3F6"/>
    <w:rsid w:val="2B253BCF"/>
    <w:rsid w:val="2BBE3975"/>
    <w:rsid w:val="2DD2573B"/>
    <w:rsid w:val="2E4BA0BF"/>
    <w:rsid w:val="2E6B87B2"/>
    <w:rsid w:val="2E998153"/>
    <w:rsid w:val="2EB6D795"/>
    <w:rsid w:val="2ECF35A9"/>
    <w:rsid w:val="2F29FAF6"/>
    <w:rsid w:val="3030F8BD"/>
    <w:rsid w:val="30FAB564"/>
    <w:rsid w:val="3238746F"/>
    <w:rsid w:val="34322355"/>
    <w:rsid w:val="345EEF01"/>
    <w:rsid w:val="347F9F42"/>
    <w:rsid w:val="34A3E5F0"/>
    <w:rsid w:val="34CAEF25"/>
    <w:rsid w:val="3520BC44"/>
    <w:rsid w:val="37DBB888"/>
    <w:rsid w:val="3ACEC7B7"/>
    <w:rsid w:val="3B04E0FA"/>
    <w:rsid w:val="3BD9BA14"/>
    <w:rsid w:val="3BE30860"/>
    <w:rsid w:val="3DD77204"/>
    <w:rsid w:val="3EA527E1"/>
    <w:rsid w:val="3EADDEB5"/>
    <w:rsid w:val="3F5CDD8A"/>
    <w:rsid w:val="3F6D67DD"/>
    <w:rsid w:val="3FB067C6"/>
    <w:rsid w:val="3FD7751A"/>
    <w:rsid w:val="41A08888"/>
    <w:rsid w:val="421C1705"/>
    <w:rsid w:val="4379307C"/>
    <w:rsid w:val="443EC6FD"/>
    <w:rsid w:val="452451F4"/>
    <w:rsid w:val="45BC122C"/>
    <w:rsid w:val="46934926"/>
    <w:rsid w:val="46C66CCB"/>
    <w:rsid w:val="478E612C"/>
    <w:rsid w:val="48AF8648"/>
    <w:rsid w:val="48F21F57"/>
    <w:rsid w:val="49F9D347"/>
    <w:rsid w:val="49FFD3F5"/>
    <w:rsid w:val="4A759111"/>
    <w:rsid w:val="4BBEF865"/>
    <w:rsid w:val="4D2735FF"/>
    <w:rsid w:val="4DDBC37F"/>
    <w:rsid w:val="4ECA299D"/>
    <w:rsid w:val="4FCCFC58"/>
    <w:rsid w:val="50C9EC44"/>
    <w:rsid w:val="50F74E9F"/>
    <w:rsid w:val="5160AFAE"/>
    <w:rsid w:val="51EB975A"/>
    <w:rsid w:val="52CFE4E3"/>
    <w:rsid w:val="5496B217"/>
    <w:rsid w:val="556E552E"/>
    <w:rsid w:val="55B1210E"/>
    <w:rsid w:val="55EEF4C0"/>
    <w:rsid w:val="584BC916"/>
    <w:rsid w:val="587EECBB"/>
    <w:rsid w:val="58D60200"/>
    <w:rsid w:val="59357374"/>
    <w:rsid w:val="5972AFAE"/>
    <w:rsid w:val="5AB388EC"/>
    <w:rsid w:val="5AD8CBB9"/>
    <w:rsid w:val="5B8E904F"/>
    <w:rsid w:val="5CA3F77C"/>
    <w:rsid w:val="5CB30744"/>
    <w:rsid w:val="5D786AF4"/>
    <w:rsid w:val="5E371109"/>
    <w:rsid w:val="5E92082C"/>
    <w:rsid w:val="5F888DA6"/>
    <w:rsid w:val="5FE4E68A"/>
    <w:rsid w:val="6008C891"/>
    <w:rsid w:val="61128527"/>
    <w:rsid w:val="62982914"/>
    <w:rsid w:val="62AFBCDF"/>
    <w:rsid w:val="62F3EA80"/>
    <w:rsid w:val="63403682"/>
    <w:rsid w:val="640502BA"/>
    <w:rsid w:val="65A9BCC0"/>
    <w:rsid w:val="65FD5986"/>
    <w:rsid w:val="66F3B179"/>
    <w:rsid w:val="690E2833"/>
    <w:rsid w:val="692D0C89"/>
    <w:rsid w:val="69E95A41"/>
    <w:rsid w:val="6B95695A"/>
    <w:rsid w:val="6BE4DF94"/>
    <w:rsid w:val="6C4DE851"/>
    <w:rsid w:val="6D80A111"/>
    <w:rsid w:val="6D964973"/>
    <w:rsid w:val="6E492C2C"/>
    <w:rsid w:val="70794C06"/>
    <w:rsid w:val="716E73A0"/>
    <w:rsid w:val="71F10CF9"/>
    <w:rsid w:val="7344AFE2"/>
    <w:rsid w:val="734DD649"/>
    <w:rsid w:val="74126FB0"/>
    <w:rsid w:val="74E4CC40"/>
    <w:rsid w:val="74EED0AE"/>
    <w:rsid w:val="75AA99E8"/>
    <w:rsid w:val="75E52357"/>
    <w:rsid w:val="7893969C"/>
    <w:rsid w:val="79F9EF60"/>
    <w:rsid w:val="7AB95EC3"/>
    <w:rsid w:val="7B2A88EB"/>
    <w:rsid w:val="7BBCC8F6"/>
    <w:rsid w:val="7C78DE5A"/>
    <w:rsid w:val="7D384DBD"/>
    <w:rsid w:val="7D8A6EEC"/>
    <w:rsid w:val="7E2AE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9967"/>
  <w15:chartTrackingRefBased/>
  <w15:docId w15:val="{E05197BD-0BD1-D84E-81F1-86328EE4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6A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76C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34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6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0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2</cp:revision>
  <dcterms:created xsi:type="dcterms:W3CDTF">2023-10-29T12:17:00Z</dcterms:created>
  <dcterms:modified xsi:type="dcterms:W3CDTF">2023-10-29T12:17:00Z</dcterms:modified>
</cp:coreProperties>
</file>