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BF8A5" w14:textId="77777777" w:rsidR="00427680" w:rsidRPr="00916699" w:rsidRDefault="00427680" w:rsidP="00427680">
      <w:pPr>
        <w:spacing w:after="0" w:line="360" w:lineRule="auto"/>
        <w:jc w:val="center"/>
        <w:rPr>
          <w:rFonts w:eastAsia="Times New Roman" w:cstheme="minorHAnsi"/>
          <w:b/>
          <w:bCs/>
          <w:sz w:val="28"/>
          <w:szCs w:val="28"/>
          <w:lang w:val="es-ES" w:eastAsia="es-ES"/>
        </w:rPr>
      </w:pPr>
      <w:bookmarkStart w:id="0" w:name="_Hlk486748399"/>
      <w:r w:rsidRPr="00916699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CATÓLICA DE EL SALVADOR</w:t>
      </w:r>
    </w:p>
    <w:p w14:paraId="7EFE9333" w14:textId="14BD2A59" w:rsidR="00427680" w:rsidRPr="00916699" w:rsidRDefault="003D52CD" w:rsidP="00427680">
      <w:pPr>
        <w:spacing w:after="0" w:line="360" w:lineRule="auto"/>
        <w:jc w:val="center"/>
        <w:rPr>
          <w:rFonts w:eastAsia="Times New Roman" w:cstheme="minorHAnsi"/>
          <w:b/>
          <w:sz w:val="28"/>
          <w:szCs w:val="28"/>
          <w:u w:val="single"/>
          <w:lang w:val="es-ES" w:eastAsia="es-ES"/>
        </w:rPr>
      </w:pPr>
      <w:r>
        <w:rPr>
          <w:rFonts w:eastAsia="Times New Roman" w:cstheme="minorHAnsi"/>
          <w:b/>
          <w:sz w:val="28"/>
          <w:szCs w:val="28"/>
          <w:lang w:val="es-ES" w:eastAsia="es-ES"/>
        </w:rPr>
        <w:t>FACULTAD DE INGENIERIA Y ARQUITECTURA</w:t>
      </w:r>
    </w:p>
    <w:p w14:paraId="076213C0" w14:textId="1F5A8F7A" w:rsidR="00427680" w:rsidRPr="00916699" w:rsidRDefault="00363E7A" w:rsidP="00363E7A">
      <w:pPr>
        <w:spacing w:after="0" w:line="360" w:lineRule="auto"/>
        <w:jc w:val="center"/>
        <w:rPr>
          <w:rFonts w:eastAsia="Times New Roman" w:cstheme="minorHAnsi"/>
          <w:b/>
          <w:sz w:val="28"/>
          <w:szCs w:val="28"/>
          <w:lang w:val="es-ES" w:eastAsia="es-ES"/>
        </w:rPr>
      </w:pPr>
      <w:r>
        <w:rPr>
          <w:rFonts w:eastAsia="Times New Roman" w:cstheme="minorHAnsi"/>
          <w:b/>
          <w:sz w:val="28"/>
          <w:szCs w:val="28"/>
          <w:lang w:val="es-ES" w:eastAsia="es-ES"/>
        </w:rPr>
        <w:t>PLAN DE TRABAJO</w:t>
      </w:r>
    </w:p>
    <w:p w14:paraId="589C68EB" w14:textId="77777777" w:rsidR="00427680" w:rsidRPr="00916699" w:rsidRDefault="00427680" w:rsidP="00427680">
      <w:pPr>
        <w:keepNext/>
        <w:spacing w:after="0" w:line="360" w:lineRule="auto"/>
        <w:jc w:val="center"/>
        <w:outlineLvl w:val="0"/>
        <w:rPr>
          <w:rFonts w:eastAsia="Times New Roman" w:cstheme="minorHAnsi"/>
          <w:b/>
          <w:bCs/>
          <w:sz w:val="28"/>
          <w:szCs w:val="28"/>
          <w:lang w:val="es-ES" w:eastAsia="es-ES"/>
        </w:rPr>
      </w:pPr>
      <w:r w:rsidRPr="00916699">
        <w:rPr>
          <w:rFonts w:eastAsia="Times New Roman" w:cstheme="minorHAnsi"/>
          <w:b/>
          <w:bCs/>
          <w:sz w:val="28"/>
          <w:szCs w:val="28"/>
          <w:lang w:val="es-ES" w:eastAsia="es-ES"/>
        </w:rPr>
        <w:t>CICLO II-20</w:t>
      </w:r>
      <w:r w:rsidR="001E24C4">
        <w:rPr>
          <w:rFonts w:eastAsia="Times New Roman" w:cstheme="minorHAnsi"/>
          <w:b/>
          <w:bCs/>
          <w:sz w:val="28"/>
          <w:szCs w:val="28"/>
          <w:lang w:val="es-ES" w:eastAsia="es-ES"/>
        </w:rPr>
        <w:t>20</w:t>
      </w:r>
    </w:p>
    <w:p w14:paraId="0371D3BF" w14:textId="77777777" w:rsidR="00427680" w:rsidRPr="00916699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14:paraId="40D4E7BB" w14:textId="77777777" w:rsidR="001E24C4" w:rsidRDefault="00AD2A66" w:rsidP="00427680">
      <w:pPr>
        <w:keepNext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DATOS DEL DOCENTE TUTOR</w:t>
      </w:r>
    </w:p>
    <w:tbl>
      <w:tblPr>
        <w:tblStyle w:val="Tabladecuadrcula6concolores-nfasis4"/>
        <w:tblW w:w="8784" w:type="dxa"/>
        <w:tblLook w:val="04A0" w:firstRow="1" w:lastRow="0" w:firstColumn="1" w:lastColumn="0" w:noHBand="0" w:noVBand="1"/>
      </w:tblPr>
      <w:tblGrid>
        <w:gridCol w:w="2948"/>
        <w:gridCol w:w="5836"/>
      </w:tblGrid>
      <w:tr w:rsidR="00AD2A66" w:rsidRPr="00AD7A8C" w14:paraId="2C8DF3D9" w14:textId="77777777" w:rsidTr="00641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42CAC441" w14:textId="77777777" w:rsidR="00AD2A66" w:rsidRPr="00AD7A8C" w:rsidRDefault="00AD2A66" w:rsidP="00AD2A66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 w:rsidRPr="00AD7A8C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Nombre:</w:t>
            </w:r>
          </w:p>
        </w:tc>
        <w:tc>
          <w:tcPr>
            <w:tcW w:w="5836" w:type="dxa"/>
          </w:tcPr>
          <w:p w14:paraId="77D7CADA" w14:textId="40B6CDD8" w:rsidR="00AD2A66" w:rsidRPr="00AD7A8C" w:rsidRDefault="00507716" w:rsidP="00AD2A6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Ana Rivas de López</w:t>
            </w:r>
          </w:p>
        </w:tc>
      </w:tr>
      <w:tr w:rsidR="00AD2A66" w:rsidRPr="00AD7A8C" w14:paraId="5B01EA4D" w14:textId="77777777" w:rsidTr="0064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5CD09FFA" w14:textId="77777777" w:rsidR="00AD2A66" w:rsidRPr="00AD7A8C" w:rsidRDefault="00AD2A66" w:rsidP="00AD2A66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 w:rsidRPr="00AD7A8C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Perfil académico:</w:t>
            </w:r>
          </w:p>
        </w:tc>
        <w:tc>
          <w:tcPr>
            <w:tcW w:w="5836" w:type="dxa"/>
          </w:tcPr>
          <w:p w14:paraId="4CBBC859" w14:textId="126D1D9C" w:rsidR="00AD2A66" w:rsidRPr="00AD7A8C" w:rsidRDefault="00507716" w:rsidP="00AD2A6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 w:rsidRPr="00190046">
              <w:rPr>
                <w:rFonts w:cstheme="minorHAnsi"/>
                <w:color w:val="auto"/>
                <w:sz w:val="24"/>
                <w:szCs w:val="24"/>
              </w:rPr>
              <w:t>Prof. En Educación Básica, Lic. Especialidad en Matemática, Maestra en Asesoría Educativa, Master en Innovación Educativa.</w:t>
            </w:r>
            <w:r w:rsidR="00190046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AD2A66" w:rsidRPr="00190046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Cursos:</w:t>
            </w:r>
            <w:r w:rsidR="00AD2A66" w:rsidRPr="00AD7A8C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 xml:space="preserve"> Doctrina Social de la Iglesia, Teología, Bioética, Fil</w:t>
            </w:r>
            <w:r w:rsidR="00363E7A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osofía, Antropología</w:t>
            </w:r>
            <w:r w:rsidR="00AD2A66" w:rsidRPr="00AD7A8C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, diversos diplomados del uso de herramientas virtuales, entre otros.</w:t>
            </w:r>
          </w:p>
        </w:tc>
      </w:tr>
      <w:tr w:rsidR="00AD2A66" w:rsidRPr="00AD7A8C" w14:paraId="6880A59A" w14:textId="77777777" w:rsidTr="00641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14:paraId="7386825B" w14:textId="77777777" w:rsidR="00AD2A66" w:rsidRPr="00AD7A8C" w:rsidRDefault="00AD2A66" w:rsidP="00AD2A66">
            <w:pPr>
              <w:spacing w:line="276" w:lineRule="aut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 w:rsidRPr="00AD7A8C"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  <w:t>Experiencia relacionada:</w:t>
            </w:r>
          </w:p>
        </w:tc>
        <w:tc>
          <w:tcPr>
            <w:tcW w:w="5836" w:type="dxa"/>
          </w:tcPr>
          <w:p w14:paraId="0A43DCF7" w14:textId="2C1401E3" w:rsidR="00363E7A" w:rsidRPr="00190046" w:rsidRDefault="00190046" w:rsidP="00AD2A6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eastAsia="es-ES"/>
              </w:rPr>
            </w:pPr>
            <w:r w:rsidRPr="00190046">
              <w:rPr>
                <w:rFonts w:cstheme="minorHAnsi"/>
                <w:color w:val="auto"/>
                <w:sz w:val="24"/>
                <w:szCs w:val="24"/>
              </w:rPr>
              <w:t>Docente en educación básica y bachillerato, educación en áreas humanísticas, tutora pedagógica.</w:t>
            </w:r>
          </w:p>
        </w:tc>
      </w:tr>
    </w:tbl>
    <w:p w14:paraId="2A5DF5CA" w14:textId="77777777" w:rsidR="00AD2A66" w:rsidRDefault="00AD2A66" w:rsidP="00AD2A66">
      <w:pPr>
        <w:keepNext/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</w:p>
    <w:p w14:paraId="71AB0EFC" w14:textId="77777777" w:rsidR="00427680" w:rsidRPr="00916699" w:rsidRDefault="00427680" w:rsidP="00427680">
      <w:pPr>
        <w:keepNext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GENERALIDADES</w:t>
      </w:r>
    </w:p>
    <w:tbl>
      <w:tblPr>
        <w:tblStyle w:val="Tabladecuadrcula4-nfasis4"/>
        <w:tblW w:w="8858" w:type="dxa"/>
        <w:tblLayout w:type="fixed"/>
        <w:tblLook w:val="0000" w:firstRow="0" w:lastRow="0" w:firstColumn="0" w:lastColumn="0" w:noHBand="0" w:noVBand="0"/>
      </w:tblPr>
      <w:tblGrid>
        <w:gridCol w:w="3261"/>
        <w:gridCol w:w="5597"/>
      </w:tblGrid>
      <w:tr w:rsidR="00427680" w:rsidRPr="00AD7A8C" w14:paraId="041C5615" w14:textId="77777777" w:rsidTr="0064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14:paraId="4A6ADA20" w14:textId="77777777" w:rsidR="00427680" w:rsidRPr="00AD7A8C" w:rsidRDefault="00427680" w:rsidP="008976EF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7A8C">
              <w:rPr>
                <w:rFonts w:cstheme="minorHAnsi"/>
                <w:sz w:val="24"/>
                <w:szCs w:val="24"/>
                <w:lang w:val="es-ES"/>
              </w:rPr>
              <w:t xml:space="preserve">Asignatura </w:t>
            </w:r>
          </w:p>
        </w:tc>
        <w:tc>
          <w:tcPr>
            <w:tcW w:w="5597" w:type="dxa"/>
          </w:tcPr>
          <w:p w14:paraId="003ECBC8" w14:textId="030B7BB4" w:rsidR="00427680" w:rsidRPr="00AD7A8C" w:rsidRDefault="00190046" w:rsidP="008976E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Aplicación de principios de la </w:t>
            </w:r>
            <w:r w:rsidR="00427680" w:rsidRPr="00AD7A8C">
              <w:rPr>
                <w:rFonts w:cstheme="minorHAnsi"/>
                <w:sz w:val="24"/>
                <w:szCs w:val="24"/>
                <w:lang w:val="es-ES"/>
              </w:rPr>
              <w:t xml:space="preserve">Ética Social </w:t>
            </w:r>
          </w:p>
        </w:tc>
      </w:tr>
      <w:tr w:rsidR="00427680" w:rsidRPr="00AD7A8C" w14:paraId="66D73783" w14:textId="77777777" w:rsidTr="00641A4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14:paraId="4E1F0D5D" w14:textId="77777777" w:rsidR="00427680" w:rsidRPr="00AD7A8C" w:rsidRDefault="004C7AF7" w:rsidP="008976EF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7A8C">
              <w:rPr>
                <w:rFonts w:cstheme="minorHAnsi"/>
                <w:sz w:val="24"/>
                <w:szCs w:val="24"/>
                <w:lang w:val="es-ES"/>
              </w:rPr>
              <w:t>Sección</w:t>
            </w:r>
            <w:r w:rsidR="00427680" w:rsidRPr="00AD7A8C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5597" w:type="dxa"/>
          </w:tcPr>
          <w:p w14:paraId="185097AB" w14:textId="2E1703BF" w:rsidR="00427680" w:rsidRPr="00AD7A8C" w:rsidRDefault="00CC2892" w:rsidP="008976E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“A</w:t>
            </w:r>
            <w:r w:rsidR="004C7AF7" w:rsidRPr="00AD7A8C">
              <w:rPr>
                <w:rFonts w:cstheme="minorHAnsi"/>
                <w:sz w:val="24"/>
                <w:szCs w:val="24"/>
                <w:lang w:val="es-ES"/>
              </w:rPr>
              <w:t>”</w:t>
            </w:r>
          </w:p>
        </w:tc>
      </w:tr>
      <w:tr w:rsidR="00427680" w:rsidRPr="00AD7A8C" w14:paraId="115CF4B9" w14:textId="77777777" w:rsidTr="0064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14:paraId="697985DD" w14:textId="77777777" w:rsidR="00427680" w:rsidRPr="00AD7A8C" w:rsidRDefault="004C7AF7" w:rsidP="008976EF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7A8C">
              <w:rPr>
                <w:rFonts w:cstheme="minorHAnsi"/>
                <w:sz w:val="24"/>
                <w:szCs w:val="24"/>
                <w:lang w:val="es-ES"/>
              </w:rPr>
              <w:t xml:space="preserve">Número </w:t>
            </w:r>
            <w:r w:rsidR="00427680" w:rsidRPr="00AD7A8C">
              <w:rPr>
                <w:rFonts w:cstheme="minorHAnsi"/>
                <w:sz w:val="24"/>
                <w:szCs w:val="24"/>
                <w:lang w:val="es-ES"/>
              </w:rPr>
              <w:t>de clases</w:t>
            </w:r>
            <w:r w:rsidRPr="00AD7A8C">
              <w:rPr>
                <w:rFonts w:cstheme="minorHAnsi"/>
                <w:sz w:val="24"/>
                <w:szCs w:val="24"/>
                <w:lang w:val="es-ES"/>
              </w:rPr>
              <w:t xml:space="preserve"> síncronas</w:t>
            </w:r>
            <w:r w:rsidR="00427680" w:rsidRPr="00AD7A8C">
              <w:rPr>
                <w:rFonts w:cstheme="min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5597" w:type="dxa"/>
          </w:tcPr>
          <w:p w14:paraId="761150FD" w14:textId="124807A2" w:rsidR="00427680" w:rsidRPr="00AD7A8C" w:rsidRDefault="00363E7A" w:rsidP="008976E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15</w:t>
            </w:r>
            <w:r w:rsidR="00F717C2" w:rsidRPr="00AD7A8C">
              <w:rPr>
                <w:rFonts w:cstheme="minorHAnsi"/>
                <w:sz w:val="24"/>
                <w:szCs w:val="24"/>
                <w:lang w:val="es-ES"/>
              </w:rPr>
              <w:t xml:space="preserve"> clases síncronas en Google </w:t>
            </w:r>
            <w:proofErr w:type="spellStart"/>
            <w:r w:rsidR="00F717C2" w:rsidRPr="00AD7A8C">
              <w:rPr>
                <w:rFonts w:cstheme="minorHAnsi"/>
                <w:sz w:val="24"/>
                <w:szCs w:val="24"/>
                <w:lang w:val="es-ES"/>
              </w:rPr>
              <w:t>Meet</w:t>
            </w:r>
            <w:proofErr w:type="spellEnd"/>
          </w:p>
        </w:tc>
      </w:tr>
      <w:tr w:rsidR="00427680" w:rsidRPr="00E32F37" w14:paraId="531BA175" w14:textId="77777777" w:rsidTr="00641A4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14:paraId="36250598" w14:textId="77777777" w:rsidR="00427680" w:rsidRPr="00AD7A8C" w:rsidRDefault="00427680" w:rsidP="008976EF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7A8C">
              <w:rPr>
                <w:rFonts w:cstheme="minorHAnsi"/>
                <w:sz w:val="24"/>
                <w:szCs w:val="24"/>
                <w:lang w:val="es-ES"/>
              </w:rPr>
              <w:t>Aula:</w:t>
            </w:r>
          </w:p>
        </w:tc>
        <w:tc>
          <w:tcPr>
            <w:tcW w:w="5597" w:type="dxa"/>
          </w:tcPr>
          <w:p w14:paraId="45546E63" w14:textId="6E796D95" w:rsidR="00427680" w:rsidRPr="00E32F37" w:rsidRDefault="00E32F37" w:rsidP="0019004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32F37">
              <w:rPr>
                <w:rFonts w:cstheme="minorHAnsi"/>
                <w:sz w:val="24"/>
                <w:szCs w:val="24"/>
              </w:rPr>
              <w:t xml:space="preserve">Miércoles </w:t>
            </w:r>
            <w:r w:rsidR="005E0ACC" w:rsidRPr="00E32F37">
              <w:rPr>
                <w:rFonts w:cstheme="minorHAnsi"/>
                <w:sz w:val="24"/>
                <w:szCs w:val="24"/>
              </w:rPr>
              <w:t xml:space="preserve">y </w:t>
            </w:r>
            <w:r w:rsidR="00190046" w:rsidRPr="00E32F37">
              <w:rPr>
                <w:rFonts w:cstheme="minorHAnsi"/>
                <w:sz w:val="24"/>
                <w:szCs w:val="24"/>
              </w:rPr>
              <w:t>viernes</w:t>
            </w:r>
            <w:r w:rsidR="005E0ACC" w:rsidRPr="00E32F37">
              <w:rPr>
                <w:rFonts w:cstheme="minorHAnsi"/>
                <w:sz w:val="24"/>
                <w:szCs w:val="24"/>
              </w:rPr>
              <w:t xml:space="preserve"> 8:</w:t>
            </w:r>
            <w:r w:rsidR="002A5CD0" w:rsidRPr="00E32F37">
              <w:rPr>
                <w:rFonts w:cstheme="minorHAnsi"/>
                <w:sz w:val="24"/>
                <w:szCs w:val="24"/>
              </w:rPr>
              <w:t>30</w:t>
            </w:r>
            <w:r w:rsidR="005E0ACC" w:rsidRPr="00E32F37">
              <w:rPr>
                <w:rFonts w:cstheme="minorHAnsi"/>
                <w:sz w:val="24"/>
                <w:szCs w:val="24"/>
              </w:rPr>
              <w:t xml:space="preserve"> a.m. a 10:1</w:t>
            </w:r>
            <w:r w:rsidR="002A5CD0" w:rsidRPr="00E32F37">
              <w:rPr>
                <w:rFonts w:cstheme="minorHAnsi"/>
                <w:sz w:val="24"/>
                <w:szCs w:val="24"/>
              </w:rPr>
              <w:t>0</w:t>
            </w:r>
            <w:r w:rsidR="005E0ACC" w:rsidRPr="00E32F37">
              <w:rPr>
                <w:rFonts w:cstheme="minorHAnsi"/>
                <w:sz w:val="24"/>
                <w:szCs w:val="24"/>
              </w:rPr>
              <w:t xml:space="preserve"> a.m.</w:t>
            </w:r>
          </w:p>
        </w:tc>
      </w:tr>
      <w:tr w:rsidR="00427680" w:rsidRPr="00AD7A8C" w14:paraId="20C03CDE" w14:textId="77777777" w:rsidTr="00641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1" w:type="dxa"/>
          </w:tcPr>
          <w:p w14:paraId="660DE902" w14:textId="77777777" w:rsidR="00427680" w:rsidRPr="00AD7A8C" w:rsidRDefault="00427680" w:rsidP="008976EF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7A8C">
              <w:rPr>
                <w:rFonts w:cstheme="minorHAnsi"/>
                <w:sz w:val="24"/>
                <w:szCs w:val="24"/>
                <w:lang w:val="es-ES"/>
              </w:rPr>
              <w:t xml:space="preserve">Correo electrónico </w:t>
            </w:r>
          </w:p>
        </w:tc>
        <w:tc>
          <w:tcPr>
            <w:tcW w:w="5597" w:type="dxa"/>
          </w:tcPr>
          <w:p w14:paraId="3EB0D3F5" w14:textId="22D07723" w:rsidR="00427680" w:rsidRPr="00AD7A8C" w:rsidRDefault="00ED380E" w:rsidP="008976E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</w:t>
            </w:r>
            <w:r w:rsidR="00190046">
              <w:rPr>
                <w:rFonts w:cstheme="minorHAnsi"/>
                <w:sz w:val="24"/>
                <w:szCs w:val="24"/>
                <w:lang w:val="es-ES"/>
              </w:rPr>
              <w:t>na.delopez</w:t>
            </w:r>
            <w:r w:rsidR="00CC2892">
              <w:rPr>
                <w:rFonts w:cstheme="minorHAnsi"/>
                <w:sz w:val="24"/>
                <w:szCs w:val="24"/>
                <w:lang w:val="es-ES"/>
              </w:rPr>
              <w:t>@catolica.ed</w:t>
            </w:r>
            <w:r w:rsidR="00363E7A">
              <w:rPr>
                <w:rFonts w:cstheme="minorHAnsi"/>
                <w:sz w:val="24"/>
                <w:szCs w:val="24"/>
                <w:lang w:val="es-ES"/>
              </w:rPr>
              <w:t>u.sv</w:t>
            </w:r>
          </w:p>
        </w:tc>
      </w:tr>
    </w:tbl>
    <w:p w14:paraId="09EBC27B" w14:textId="77777777" w:rsidR="00427680" w:rsidRPr="00955619" w:rsidRDefault="00427680" w:rsidP="004276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34909425" w14:textId="75909AF5" w:rsidR="00412826" w:rsidRDefault="00412826" w:rsidP="00427680">
      <w:pPr>
        <w:keepNext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CONOCIM</w:t>
      </w:r>
      <w:r w:rsidR="00363E7A">
        <w:rPr>
          <w:rFonts w:eastAsia="Times New Roman" w:cstheme="minorHAnsi"/>
          <w:b/>
          <w:bCs/>
          <w:sz w:val="24"/>
          <w:szCs w:val="24"/>
          <w:lang w:val="es-ES" w:eastAsia="es-ES"/>
        </w:rPr>
        <w:t>IENTO PREVIOS REQUERIDOS/ASIGNTURA</w:t>
      </w: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S PREVISAS</w:t>
      </w:r>
    </w:p>
    <w:p w14:paraId="29901068" w14:textId="77777777" w:rsidR="00412826" w:rsidRPr="00412826" w:rsidRDefault="00412826" w:rsidP="00412826">
      <w:pPr>
        <w:keepNext/>
        <w:spacing w:after="0" w:line="360" w:lineRule="auto"/>
        <w:ind w:left="720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412826">
        <w:rPr>
          <w:rFonts w:eastAsia="Times New Roman" w:cstheme="minorHAnsi"/>
          <w:bCs/>
          <w:sz w:val="24"/>
          <w:szCs w:val="24"/>
          <w:lang w:val="es-ES" w:eastAsia="es-ES"/>
        </w:rPr>
        <w:t>Ni</w:t>
      </w:r>
      <w:r>
        <w:rPr>
          <w:rFonts w:eastAsia="Times New Roman" w:cstheme="minorHAnsi"/>
          <w:bCs/>
          <w:sz w:val="24"/>
          <w:szCs w:val="24"/>
          <w:lang w:val="es-ES" w:eastAsia="es-ES"/>
        </w:rPr>
        <w:t>n</w:t>
      </w:r>
      <w:r w:rsidRPr="00412826">
        <w:rPr>
          <w:rFonts w:eastAsia="Times New Roman" w:cstheme="minorHAnsi"/>
          <w:bCs/>
          <w:sz w:val="24"/>
          <w:szCs w:val="24"/>
          <w:lang w:val="es-ES" w:eastAsia="es-ES"/>
        </w:rPr>
        <w:t>guno</w:t>
      </w:r>
    </w:p>
    <w:p w14:paraId="16D22BC4" w14:textId="77777777" w:rsidR="00427680" w:rsidRDefault="00427680" w:rsidP="00427680">
      <w:pPr>
        <w:keepNext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OBJETIVOS DE LA ASIGNATURA</w:t>
      </w:r>
    </w:p>
    <w:p w14:paraId="17E5CAB5" w14:textId="77777777" w:rsidR="0004338F" w:rsidRPr="00916699" w:rsidRDefault="0004338F" w:rsidP="0004338F">
      <w:pPr>
        <w:keepNext/>
        <w:spacing w:after="0" w:line="360" w:lineRule="auto"/>
        <w:ind w:left="720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GENERAL</w:t>
      </w:r>
    </w:p>
    <w:p w14:paraId="659E46B0" w14:textId="77777777" w:rsidR="00427680" w:rsidRPr="00916699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14:paraId="040AABFA" w14:textId="77777777" w:rsidR="00545179" w:rsidRDefault="00545179" w:rsidP="00545179">
      <w:pPr>
        <w:pStyle w:val="Prrafodelista"/>
        <w:numPr>
          <w:ilvl w:val="0"/>
          <w:numId w:val="2"/>
        </w:numPr>
        <w:autoSpaceDN w:val="0"/>
        <w:spacing w:line="360" w:lineRule="auto"/>
        <w:jc w:val="both"/>
        <w:rPr>
          <w:rFonts w:cstheme="minorHAnsi"/>
          <w:sz w:val="24"/>
          <w:szCs w:val="24"/>
        </w:rPr>
      </w:pPr>
      <w:r w:rsidRPr="00545179">
        <w:rPr>
          <w:rFonts w:cstheme="minorHAnsi"/>
          <w:sz w:val="24"/>
          <w:szCs w:val="24"/>
        </w:rPr>
        <w:t>Desarrollar las habilidades sociales para convivir en armonía y buscar el desarrollo personal y social.</w:t>
      </w:r>
    </w:p>
    <w:p w14:paraId="287447B9" w14:textId="77777777" w:rsidR="007B6863" w:rsidRPr="007B6863" w:rsidRDefault="007B6863" w:rsidP="007B6863">
      <w:pPr>
        <w:pStyle w:val="Prrafodelista"/>
        <w:autoSpaceDN w:val="0"/>
        <w:spacing w:after="0" w:line="360" w:lineRule="auto"/>
        <w:ind w:left="360"/>
        <w:jc w:val="both"/>
        <w:rPr>
          <w:rFonts w:eastAsia="Times New Roman" w:cstheme="minorHAnsi"/>
          <w:b/>
          <w:sz w:val="24"/>
          <w:szCs w:val="24"/>
          <w:lang w:val="es-ES" w:eastAsia="es-ES"/>
        </w:rPr>
      </w:pPr>
      <w:r w:rsidRPr="007B6863">
        <w:rPr>
          <w:rFonts w:eastAsia="Times New Roman" w:cstheme="minorHAnsi"/>
          <w:b/>
          <w:sz w:val="24"/>
          <w:szCs w:val="24"/>
          <w:lang w:val="es-ES" w:eastAsia="es-ES"/>
        </w:rPr>
        <w:t>ESPECÍFICOS</w:t>
      </w:r>
    </w:p>
    <w:p w14:paraId="0FF05D00" w14:textId="77777777" w:rsidR="007B6863" w:rsidRPr="007B6863" w:rsidRDefault="007B6863" w:rsidP="007B6863">
      <w:pPr>
        <w:numPr>
          <w:ilvl w:val="0"/>
          <w:numId w:val="10"/>
        </w:numPr>
        <w:autoSpaceDN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7B6863">
        <w:rPr>
          <w:rFonts w:cstheme="minorHAnsi"/>
          <w:sz w:val="24"/>
          <w:szCs w:val="24"/>
        </w:rPr>
        <w:t>Aplicar en su quehacer profesional, familiar y social los principios de la doctrina social.</w:t>
      </w:r>
    </w:p>
    <w:p w14:paraId="132C85D8" w14:textId="77777777" w:rsidR="00427680" w:rsidRPr="00305F71" w:rsidRDefault="007B6863" w:rsidP="007B6863">
      <w:pPr>
        <w:numPr>
          <w:ilvl w:val="0"/>
          <w:numId w:val="10"/>
        </w:numPr>
        <w:autoSpaceDN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lastRenderedPageBreak/>
        <w:t>Respetar y promover en sus actuaciones la dignidad y la naturaleza humana.</w:t>
      </w:r>
    </w:p>
    <w:p w14:paraId="2E1775D4" w14:textId="77777777" w:rsidR="00427680" w:rsidRPr="00305F71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p w14:paraId="0C80A08B" w14:textId="70CB6BA0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V. </w:t>
      </w: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>METODOLOGÍA DE DESARROLLO DE LA ASIGNATURA</w:t>
      </w:r>
    </w:p>
    <w:p w14:paraId="3D9BA008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571AD7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Descripción detallada de la metodología a utilizar para el desarrollo de la asignatura, por ejemplo: videoconferencias, sesiones de preguntas y respuestas, participación en foros, desarrollo de proyectos, entre otras.</w:t>
      </w:r>
    </w:p>
    <w:p w14:paraId="26AD6BF8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613D5F8" w14:textId="1C58A7F0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VI. </w:t>
      </w:r>
      <w:r w:rsidRPr="00305F71">
        <w:rPr>
          <w:rFonts w:asciiTheme="minorHAnsi" w:hAnsiTheme="minorHAnsi" w:cstheme="minorHAnsi"/>
          <w:color w:val="auto"/>
          <w:sz w:val="24"/>
          <w:szCs w:val="24"/>
        </w:rPr>
        <w:t>MECANISMOS DE COMUNICACIÓN OFICIAL</w:t>
      </w:r>
    </w:p>
    <w:p w14:paraId="62462F30" w14:textId="201B6346" w:rsidR="00305F71" w:rsidRPr="00305F71" w:rsidRDefault="00305F71" w:rsidP="00305F71">
      <w:pPr>
        <w:tabs>
          <w:tab w:val="left" w:pos="851"/>
          <w:tab w:val="left" w:pos="993"/>
        </w:tabs>
        <w:spacing w:line="360" w:lineRule="auto"/>
        <w:jc w:val="both"/>
        <w:rPr>
          <w:rFonts w:cstheme="minorHAnsi"/>
          <w:sz w:val="24"/>
          <w:szCs w:val="24"/>
          <w:lang w:eastAsia="ja-JP"/>
        </w:rPr>
      </w:pPr>
      <w:r w:rsidRPr="00305F71">
        <w:rPr>
          <w:rFonts w:cstheme="minorHAnsi"/>
          <w:sz w:val="24"/>
          <w:szCs w:val="24"/>
          <w:lang w:eastAsia="ja-JP"/>
        </w:rPr>
        <w:t>El módulo consta de 80 horas distribuidas en horas de socialización, que consisten en clases participativas, complementadas con trabajos de investigación grupal y horas prácticas que incluyen discusión de problemas, realización de trabajos grupales, estudios de casos. Los mecanismos de comunicación son plataforma y correo electrónico.</w:t>
      </w:r>
    </w:p>
    <w:p w14:paraId="78C35973" w14:textId="3369E65F" w:rsidR="00305F71" w:rsidRPr="00305F71" w:rsidRDefault="00305F71" w:rsidP="00305F71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05F71">
        <w:rPr>
          <w:rFonts w:cstheme="minorHAnsi"/>
          <w:sz w:val="24"/>
          <w:szCs w:val="24"/>
        </w:rPr>
        <w:t xml:space="preserve">Comunicación vía correo electrónico: </w:t>
      </w:r>
      <w:r w:rsidRPr="00305F71">
        <w:rPr>
          <w:rFonts w:cstheme="minorHAnsi"/>
          <w:b/>
          <w:sz w:val="24"/>
          <w:szCs w:val="24"/>
        </w:rPr>
        <w:t>ana.delopez@catolica.edu.sv</w:t>
      </w:r>
    </w:p>
    <w:p w14:paraId="794B86DC" w14:textId="00B78A81" w:rsidR="00305F71" w:rsidRDefault="00305F71" w:rsidP="00305F71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05F71">
        <w:rPr>
          <w:rFonts w:cstheme="minorHAnsi"/>
          <w:sz w:val="24"/>
          <w:szCs w:val="24"/>
        </w:rPr>
        <w:t xml:space="preserve">Otros medios de comunicación: </w:t>
      </w:r>
      <w:r w:rsidRPr="00305F71">
        <w:rPr>
          <w:rFonts w:cstheme="minorHAnsi"/>
          <w:b/>
          <w:sz w:val="24"/>
          <w:szCs w:val="24"/>
        </w:rPr>
        <w:t>Plataforma, teléfono 7600-9594, 7682-6708</w:t>
      </w:r>
    </w:p>
    <w:p w14:paraId="1C492EFD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81B050" w14:textId="495C795B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VII. </w:t>
      </w: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>PERIODOS DE PUBLICACIÓN DE MATERIALES DE ESTUDIO</w:t>
      </w:r>
    </w:p>
    <w:p w14:paraId="4755D9C9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Las temáticas estarán antes de realizar la clase sincrónica, los materiales de estudio se presentarán semanalmente.</w:t>
      </w:r>
    </w:p>
    <w:p w14:paraId="4390BD00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AF7FB2" w14:textId="3EAFAF90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VIII. </w:t>
      </w: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>ACTIVIDADES REQUERIDAS DEL ESTUDIANTE</w:t>
      </w:r>
    </w:p>
    <w:p w14:paraId="41C28936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16A346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Semanalmente, los estudiantes deben leer la lección, previo al desarrollo de la sesión presencial.</w:t>
      </w:r>
    </w:p>
    <w:p w14:paraId="0282994A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73F4BBA" w14:textId="41484E82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IX. </w:t>
      </w: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>NORMATIVAS DE ENTREGA DE TAREAS</w:t>
      </w:r>
    </w:p>
    <w:p w14:paraId="0248FFFC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5910FC2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305F71">
        <w:rPr>
          <w:rFonts w:cstheme="minorHAnsi"/>
          <w:sz w:val="24"/>
          <w:szCs w:val="24"/>
        </w:rPr>
        <w:t>El</w:t>
      </w:r>
      <w:proofErr w:type="spellEnd"/>
      <w:r w:rsidRPr="00305F71">
        <w:rPr>
          <w:rFonts w:cstheme="minorHAnsi"/>
          <w:sz w:val="24"/>
          <w:szCs w:val="24"/>
        </w:rPr>
        <w:t xml:space="preserve"> envió de tareas deberá llevarse a cabo respetando las siguientes normas:</w:t>
      </w:r>
    </w:p>
    <w:p w14:paraId="69165B92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C3D592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lastRenderedPageBreak/>
        <w:t>Tareas/ Proyectos individuales:</w:t>
      </w:r>
    </w:p>
    <w:p w14:paraId="08E4FA3D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60B27A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Todas las tareas deben enviarse preferentemente por el medio dispuesto para tal fin</w:t>
      </w:r>
    </w:p>
    <w:p w14:paraId="3FABD4A0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Las tareas deben enviarse dentro del plazo de tiempo especificado por el docente en el plan de trabajo, los envíos fuera de tiempo deberán justificarse.</w:t>
      </w:r>
    </w:p>
    <w:p w14:paraId="3E08E3F4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Los archivos o proyectos enviados deben seguir el respectivo formato de nombre determinado por el docente.</w:t>
      </w:r>
    </w:p>
    <w:p w14:paraId="761DDBB5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El contenido de las tareas y/o proyectos, debe ser de total autoría del estudiante, conteniendo todas las referencias necesarias, dentro de los porcentajes determinados por el docente.</w:t>
      </w:r>
    </w:p>
    <w:p w14:paraId="7282A750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598BF2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Tareas/proyectos grupales</w:t>
      </w:r>
    </w:p>
    <w:p w14:paraId="1B5A7B56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3A6376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Todos los miembros del equipo, sin excepción, deben participar en el desarrollo del mismo, dejando la respectiva constancia del trabajo realizado.</w:t>
      </w:r>
    </w:p>
    <w:p w14:paraId="29885903" w14:textId="367F8AD9" w:rsidR="00305F71" w:rsidRPr="0001339F" w:rsidRDefault="00305F71" w:rsidP="0001339F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bookmarkStart w:id="1" w:name="_GoBack"/>
      <w:bookmarkEnd w:id="1"/>
      <w:r w:rsidRPr="0001339F">
        <w:rPr>
          <w:rFonts w:cstheme="minorHAnsi"/>
          <w:sz w:val="24"/>
          <w:szCs w:val="24"/>
        </w:rPr>
        <w:t>La posibilidad de cambios dentro de los grupos deberá ser analizada y aprobada por cada tutor/docente.</w:t>
      </w:r>
    </w:p>
    <w:p w14:paraId="6ECB988F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360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Si un estudiante tiene dificultades para trabajar en grupo, se le dará la opción de trabajar de forma individual.</w:t>
      </w:r>
    </w:p>
    <w:p w14:paraId="13A8A94D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73B27C" w14:textId="66B4FCD1" w:rsidR="00305F71" w:rsidRPr="00305F71" w:rsidRDefault="00305F71" w:rsidP="00305F71">
      <w:pPr>
        <w:pStyle w:val="Ttulo1"/>
        <w:spacing w:before="0" w:line="360" w:lineRule="auto"/>
        <w:ind w:left="426" w:hanging="426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X. </w:t>
      </w:r>
      <w:r w:rsidRPr="00305F71">
        <w:rPr>
          <w:rFonts w:asciiTheme="minorHAnsi" w:hAnsiTheme="minorHAnsi" w:cstheme="minorHAnsi"/>
          <w:b/>
          <w:color w:val="auto"/>
          <w:sz w:val="24"/>
          <w:szCs w:val="24"/>
        </w:rPr>
        <w:t xml:space="preserve">SOBRE LA ETIQUETA </w:t>
      </w:r>
    </w:p>
    <w:p w14:paraId="19930BC7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3784C5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Etiqueta de internet (etiqueta), es un conjunto de normas que hacen agradable la convivencia dentro de la impersonalidad de las diferentes plataformas en línea, aplicándose a todo tipo posible de comunicación como lo es mensajería interna, mensajes de correo electrónico, mensajes en chat, participaciones en foros, participaciones en video conferencias, entre otras.</w:t>
      </w:r>
    </w:p>
    <w:p w14:paraId="21ED4B3E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6C3C8D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lastRenderedPageBreak/>
        <w:t>Dichas normas son de extrema importancia y su respeto es requerido dentro del desarrollo del curso y deben tomarse en cuenta al establecer comunicación con cualquier miembro de la comunidad académica, dentro de las normas a considerar se tiene:</w:t>
      </w:r>
    </w:p>
    <w:p w14:paraId="7E5BBB72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32F688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Respetar la identidad Católica de la Universidad en todo momento.</w:t>
      </w:r>
    </w:p>
    <w:p w14:paraId="5E288B75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Respetar la dignidad y privacidad de cada uno de los participantes del curso.</w:t>
      </w:r>
    </w:p>
    <w:p w14:paraId="547AEF5B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Utilizar los modales de convivencias mínimos, saludos, despedida, agradecimientos, solicitar “por favor”, entre otras.</w:t>
      </w:r>
    </w:p>
    <w:p w14:paraId="0B3D4676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Nunca escribir la totalidad de un texto con letras mayúsculas, ya que esto equivale a levantar la voz.</w:t>
      </w:r>
    </w:p>
    <w:p w14:paraId="48C4CC85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Cuide en todo momento las reglas de ortografía.</w:t>
      </w:r>
    </w:p>
    <w:p w14:paraId="40E6F83D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Evite el empleo incorrecto de abreviaturas.</w:t>
      </w:r>
    </w:p>
    <w:p w14:paraId="77CE018A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No enviar spam, mensajes en cadena o cualquier otro tipo mensaje no relacionado con el desarrollo de la asignatura.</w:t>
      </w:r>
    </w:p>
    <w:p w14:paraId="351E12FB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La entonación siempre es importante por lo que un texto puede ser malinterpretado, debemos procurar ser lo más claros posibles y evitar el sacarme a toda costa.</w:t>
      </w:r>
    </w:p>
    <w:p w14:paraId="5DCAE6CC" w14:textId="77777777" w:rsidR="00305F71" w:rsidRPr="00305F71" w:rsidRDefault="00305F71" w:rsidP="00305F71">
      <w:pPr>
        <w:pStyle w:val="Prrafodelista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Evitar la copia y pega de contenido, respetando los derechos de autor en todo momento.</w:t>
      </w:r>
    </w:p>
    <w:p w14:paraId="4C05021D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72F02DA" w14:textId="77777777" w:rsidR="00305F71" w:rsidRPr="00305F71" w:rsidRDefault="00305F71" w:rsidP="00305F71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05F71">
        <w:rPr>
          <w:rFonts w:cstheme="minorHAnsi"/>
          <w:sz w:val="24"/>
          <w:szCs w:val="24"/>
        </w:rPr>
        <w:t>Tenga en cuenta que debe notificar al docente sobre cualquier comportamiento que considere inadecuado por sus compañeros de asignatura.</w:t>
      </w:r>
    </w:p>
    <w:p w14:paraId="6F383DF3" w14:textId="13DBC665" w:rsidR="00427680" w:rsidRPr="00916699" w:rsidRDefault="00305F71" w:rsidP="00305F71">
      <w:pPr>
        <w:keepNext/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XI. </w:t>
      </w:r>
      <w:r w:rsidR="00427680"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CALENDARIZACIÓN</w:t>
      </w:r>
    </w:p>
    <w:p w14:paraId="5BAD7668" w14:textId="77777777" w:rsidR="00427680" w:rsidRPr="00916699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</w:p>
    <w:tbl>
      <w:tblPr>
        <w:tblStyle w:val="Tabladecuadrcula6concolores-nfasis4"/>
        <w:tblW w:w="5000" w:type="pct"/>
        <w:tblLook w:val="0000" w:firstRow="0" w:lastRow="0" w:firstColumn="0" w:lastColumn="0" w:noHBand="0" w:noVBand="0"/>
      </w:tblPr>
      <w:tblGrid>
        <w:gridCol w:w="1012"/>
        <w:gridCol w:w="1433"/>
        <w:gridCol w:w="4222"/>
        <w:gridCol w:w="2161"/>
      </w:tblGrid>
      <w:tr w:rsidR="004B1FD6" w:rsidRPr="00916699" w14:paraId="7999418B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28A4599C" w14:textId="77777777" w:rsidR="004B1FD6" w:rsidRPr="004B1FD6" w:rsidRDefault="004B1FD6" w:rsidP="00452BFE">
            <w:pPr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 w:rsidRPr="004B1FD6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Semana</w:t>
            </w:r>
          </w:p>
        </w:tc>
        <w:tc>
          <w:tcPr>
            <w:tcW w:w="812" w:type="pct"/>
          </w:tcPr>
          <w:p w14:paraId="440E89BE" w14:textId="77777777" w:rsidR="004B1FD6" w:rsidRPr="004B1FD6" w:rsidRDefault="004B1FD6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 w:rsidRPr="004B1FD6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7CC71037" w14:textId="77777777" w:rsidR="004B1FD6" w:rsidRPr="004B1FD6" w:rsidRDefault="004B1FD6" w:rsidP="00452BFE">
            <w:pPr>
              <w:jc w:val="center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Actividades</w:t>
            </w:r>
          </w:p>
        </w:tc>
        <w:tc>
          <w:tcPr>
            <w:tcW w:w="1224" w:type="pct"/>
          </w:tcPr>
          <w:p w14:paraId="7BC61825" w14:textId="77777777" w:rsidR="004B1FD6" w:rsidRPr="004B1FD6" w:rsidRDefault="0071018E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Tareas</w:t>
            </w:r>
          </w:p>
        </w:tc>
      </w:tr>
      <w:tr w:rsidR="00534A2D" w:rsidRPr="00916699" w14:paraId="07C7172C" w14:textId="77777777" w:rsidTr="0042351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 w:val="restart"/>
          </w:tcPr>
          <w:p w14:paraId="07746650" w14:textId="77777777" w:rsidR="00534A2D" w:rsidRPr="00C3182E" w:rsidRDefault="00534A2D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C3182E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 y 2</w:t>
            </w:r>
          </w:p>
          <w:p w14:paraId="1785C56F" w14:textId="77777777" w:rsidR="00534A2D" w:rsidRPr="00C3182E" w:rsidRDefault="00534A2D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4427" w:type="pct"/>
            <w:gridSpan w:val="3"/>
          </w:tcPr>
          <w:p w14:paraId="01F3F9E9" w14:textId="77777777" w:rsidR="00534A2D" w:rsidRPr="00916699" w:rsidRDefault="00534A2D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8"/>
                <w:szCs w:val="28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color w:val="0070C0"/>
                <w:sz w:val="28"/>
                <w:szCs w:val="28"/>
                <w:lang w:val="es-ES" w:eastAsia="es-ES"/>
              </w:rPr>
              <w:t>I PERIODO</w:t>
            </w:r>
          </w:p>
        </w:tc>
      </w:tr>
      <w:tr w:rsidR="005F5BF3" w:rsidRPr="00916699" w14:paraId="3B7E109B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7BD096F3" w14:textId="77777777" w:rsidR="005F5BF3" w:rsidRPr="00C3182E" w:rsidRDefault="005F5BF3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  <w:vMerge w:val="restart"/>
          </w:tcPr>
          <w:p w14:paraId="0C3BE04E" w14:textId="77777777" w:rsidR="005F5BF3" w:rsidRPr="00916699" w:rsidRDefault="005F5BF3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13 al 17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julio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7018DA96" w14:textId="77777777" w:rsidR="005F5BF3" w:rsidRPr="00916699" w:rsidRDefault="005F5BF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Bienvenida, Presentación de la materia, evaluaciones, sistema de trabajo. </w:t>
            </w:r>
          </w:p>
        </w:tc>
        <w:tc>
          <w:tcPr>
            <w:tcW w:w="1224" w:type="pct"/>
            <w:vMerge w:val="restart"/>
          </w:tcPr>
          <w:p w14:paraId="0B11594C" w14:textId="77777777" w:rsidR="006614BA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- Estudiar las diapositivas de </w:t>
            </w:r>
            <w:proofErr w:type="spellStart"/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power</w:t>
            </w:r>
            <w:proofErr w:type="spellEnd"/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point</w:t>
            </w:r>
            <w:proofErr w:type="spellEnd"/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.</w:t>
            </w:r>
          </w:p>
          <w:p w14:paraId="6E4EC57D" w14:textId="77777777" w:rsidR="008F0039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</w:p>
          <w:p w14:paraId="654A67BC" w14:textId="77777777" w:rsidR="008F0039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</w:p>
          <w:p w14:paraId="612A5CAA" w14:textId="77777777" w:rsidR="008F0039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</w:p>
          <w:p w14:paraId="613BEC74" w14:textId="1D7D9D0E" w:rsidR="008F0039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Estudiar los artículos de la Doctrina Social de la Iglesia</w:t>
            </w:r>
            <w:r w:rsidR="00074E8F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Control de lectura.</w:t>
            </w:r>
          </w:p>
          <w:p w14:paraId="77AAB4E6" w14:textId="3ED0B930" w:rsidR="008F0039" w:rsidRDefault="00074E8F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20%</w:t>
            </w:r>
            <w:r w:rsidR="007A35BC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  22</w:t>
            </w:r>
            <w:r w:rsidR="00A05B37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de julio</w:t>
            </w:r>
          </w:p>
          <w:p w14:paraId="1CF2D5F1" w14:textId="77777777" w:rsidR="008F0039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</w:p>
          <w:p w14:paraId="38E16F78" w14:textId="52EB0385" w:rsidR="008F0039" w:rsidRPr="006614BA" w:rsidRDefault="008F0039" w:rsidP="006614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</w:p>
        </w:tc>
      </w:tr>
      <w:tr w:rsidR="005F5BF3" w:rsidRPr="00916699" w14:paraId="113589EA" w14:textId="77777777" w:rsidTr="002B7B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6E4FE51F" w14:textId="77777777" w:rsidR="005F5BF3" w:rsidRPr="00C3182E" w:rsidRDefault="005F5BF3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  <w:vMerge/>
          </w:tcPr>
          <w:p w14:paraId="0A15B5CD" w14:textId="77777777" w:rsidR="005F5BF3" w:rsidRPr="00916699" w:rsidRDefault="005F5BF3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7DEC1D5C" w14:textId="77777777" w:rsidR="005F5BF3" w:rsidRPr="00916699" w:rsidRDefault="005F5BF3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LA DOCTRINA SOCIAL EN NUESTROS TIEMPO: APUNTES HISTÓRICOS.</w:t>
            </w:r>
          </w:p>
          <w:p w14:paraId="662F52D9" w14:textId="2E5353F9" w:rsidR="005F5BF3" w:rsidRPr="00916699" w:rsidRDefault="00074E8F" w:rsidP="00074E8F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El conocimiento iluminado por la fe</w:t>
            </w:r>
          </w:p>
        </w:tc>
        <w:tc>
          <w:tcPr>
            <w:tcW w:w="1224" w:type="pct"/>
            <w:vMerge/>
          </w:tcPr>
          <w:p w14:paraId="408A358F" w14:textId="77777777" w:rsidR="005F5BF3" w:rsidRPr="00916699" w:rsidRDefault="005F5BF3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5F5BF3" w:rsidRPr="00916699" w14:paraId="3F967FCE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4DF89D1D" w14:textId="77777777" w:rsidR="005F5BF3" w:rsidRPr="00C3182E" w:rsidRDefault="005F5BF3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</w:tcPr>
          <w:p w14:paraId="55B049D6" w14:textId="77777777" w:rsidR="005F5BF3" w:rsidRPr="00916699" w:rsidRDefault="005F5BF3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20 al 24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julio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670D6A96" w14:textId="1024EFFC" w:rsidR="005F5BF3" w:rsidRPr="00074E8F" w:rsidRDefault="002F0D50" w:rsidP="0080552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 la “</w:t>
            </w:r>
            <w:proofErr w:type="spellStart"/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Rerum</w:t>
            </w:r>
            <w:proofErr w:type="spellEnd"/>
            <w:r w:rsidR="005F5BF3" w:rsidRPr="00534A2D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="005F5BF3" w:rsidRPr="00534A2D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Novarum</w:t>
            </w:r>
            <w:proofErr w:type="spellEnd"/>
            <w:r w:rsidR="005F5BF3" w:rsidRPr="00534A2D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” hasta nuestros días</w:t>
            </w:r>
            <w:r w:rsidR="00074E8F" w:rsidRPr="00074E8F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.</w:t>
            </w:r>
            <w:r w:rsidR="00074E8F" w:rsidRPr="00074E8F">
              <w:rPr>
                <w:rFonts w:cstheme="minorHAnsi"/>
                <w:color w:val="auto"/>
                <w:sz w:val="24"/>
                <w:szCs w:val="24"/>
              </w:rPr>
              <w:t xml:space="preserve"> El comienzo de un nuevo camino</w:t>
            </w:r>
          </w:p>
          <w:p w14:paraId="1DA9DB9D" w14:textId="126F1D50" w:rsidR="005F5BF3" w:rsidRPr="00534A2D" w:rsidRDefault="005F5BF3" w:rsidP="00190046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-Estudiar presentación en </w:t>
            </w:r>
            <w:proofErr w:type="spellStart"/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Power</w:t>
            </w:r>
            <w:proofErr w:type="spellEnd"/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Point de la clase de la semana.</w:t>
            </w:r>
            <w:r w:rsidR="00074E8F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26681A86" w14:textId="66BDC4B8" w:rsidR="005F5BF3" w:rsidRPr="00805526" w:rsidRDefault="00190046" w:rsidP="00074E8F">
            <w:pPr>
              <w:pStyle w:val="Textoindependiente"/>
              <w:jc w:val="both"/>
              <w:rPr>
                <w:rFonts w:cstheme="minorHAnsi"/>
                <w:sz w:val="24"/>
              </w:rPr>
            </w:pPr>
            <w:r w:rsidRPr="00805526"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1224" w:type="pct"/>
            <w:vMerge/>
          </w:tcPr>
          <w:p w14:paraId="02CE4E17" w14:textId="77777777" w:rsidR="005F5BF3" w:rsidRPr="00916699" w:rsidRDefault="005F5BF3" w:rsidP="00452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5E217B" w:rsidRPr="00916699" w14:paraId="46E7EC59" w14:textId="77777777" w:rsidTr="002B7BD3">
        <w:trPr>
          <w:trHeight w:val="18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0BB1C534" w14:textId="77777777" w:rsidR="005E217B" w:rsidRPr="00C3182E" w:rsidRDefault="005E217B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C3182E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812" w:type="pct"/>
          </w:tcPr>
          <w:p w14:paraId="3DE70B52" w14:textId="77777777" w:rsidR="005E217B" w:rsidRPr="00916699" w:rsidRDefault="005E217B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27 al 31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julio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63AA21CD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LA PERSONA HUMANA Y SUS MÚLTIPLES DIMENSIONES.</w:t>
            </w:r>
          </w:p>
          <w:p w14:paraId="10DFAD96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La unidad de la persona humana</w:t>
            </w:r>
          </w:p>
          <w:p w14:paraId="70130D7C" w14:textId="77777777" w:rsidR="005E217B" w:rsidRPr="00916699" w:rsidRDefault="005E217B" w:rsidP="009B45B3">
            <w:pPr>
              <w:tabs>
                <w:tab w:val="left" w:pos="3125"/>
                <w:tab w:val="center" w:pos="4077"/>
              </w:tabs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Apertura a la trascendencia y unicidad de la persona</w:t>
            </w:r>
          </w:p>
          <w:p w14:paraId="25F93E84" w14:textId="77777777" w:rsidR="005E217B" w:rsidRDefault="005E217B" w:rsidP="009B45B3">
            <w:pPr>
              <w:tabs>
                <w:tab w:val="left" w:pos="3125"/>
                <w:tab w:val="center" w:pos="4077"/>
              </w:tabs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La libertad de la persona</w:t>
            </w:r>
          </w:p>
          <w:p w14:paraId="65E01A27" w14:textId="77777777" w:rsidR="003B4A63" w:rsidRPr="003B4A63" w:rsidRDefault="003B4A63" w:rsidP="00033667">
            <w:pPr>
              <w:pStyle w:val="Textoindependiente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6A1A16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Actividades que se desarrollarán con los temas:</w:t>
            </w:r>
          </w:p>
          <w:p w14:paraId="61583FF4" w14:textId="16619D79" w:rsidR="00190046" w:rsidRPr="00033667" w:rsidRDefault="00033667" w:rsidP="00190046">
            <w:pPr>
              <w:pStyle w:val="Textoindependiente"/>
              <w:jc w:val="both"/>
              <w:rPr>
                <w:rFonts w:cstheme="minorHAnsi"/>
                <w:color w:val="auto"/>
              </w:rPr>
            </w:pPr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-Estudiar presentación en </w:t>
            </w:r>
            <w:proofErr w:type="spellStart"/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Power</w:t>
            </w:r>
            <w:proofErr w:type="spellEnd"/>
            <w:r w:rsidRPr="00534A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Point de la clase </w:t>
            </w:r>
          </w:p>
          <w:p w14:paraId="2EC23EF6" w14:textId="5D20648A" w:rsidR="00033667" w:rsidRPr="00033667" w:rsidRDefault="00033667" w:rsidP="00033667">
            <w:pPr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24" w:type="pct"/>
          </w:tcPr>
          <w:p w14:paraId="3A1EB3E3" w14:textId="567F6F69" w:rsidR="005E217B" w:rsidRPr="002F0D50" w:rsidRDefault="005E217B" w:rsidP="002F0D50">
            <w:pPr>
              <w:tabs>
                <w:tab w:val="left" w:pos="3125"/>
                <w:tab w:val="center" w:pos="407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lang w:val="es-ES" w:eastAsia="es-ES"/>
              </w:rPr>
            </w:pPr>
          </w:p>
        </w:tc>
      </w:tr>
      <w:tr w:rsidR="00586824" w:rsidRPr="00916699" w14:paraId="60B7FA10" w14:textId="77777777" w:rsidTr="0058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4A62E6DA" w14:textId="77777777" w:rsidR="00586824" w:rsidRPr="00C3182E" w:rsidRDefault="00586824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C3182E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12" w:type="pct"/>
          </w:tcPr>
          <w:p w14:paraId="4F3F0ED6" w14:textId="77777777" w:rsidR="00586824" w:rsidRPr="00916699" w:rsidRDefault="00586824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01 al 0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8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agosto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pct"/>
            <w:gridSpan w:val="2"/>
          </w:tcPr>
          <w:p w14:paraId="4129192F" w14:textId="77777777" w:rsidR="00586824" w:rsidRPr="001F794F" w:rsidRDefault="00586824" w:rsidP="00452BFE">
            <w:pPr>
              <w:tabs>
                <w:tab w:val="left" w:pos="3125"/>
                <w:tab w:val="center" w:pos="4077"/>
              </w:tabs>
              <w:ind w:left="360"/>
              <w:jc w:val="center"/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</w:pPr>
            <w:r w:rsidRPr="001F794F"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>VACACIONES FIESTAS AGOSTINAS</w:t>
            </w:r>
          </w:p>
        </w:tc>
      </w:tr>
      <w:tr w:rsidR="00586824" w:rsidRPr="00916699" w14:paraId="308ED0B2" w14:textId="77777777" w:rsidTr="002B7BD3">
        <w:trPr>
          <w:trHeight w:val="26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0D01176D" w14:textId="77777777" w:rsidR="00586824" w:rsidRPr="00C3182E" w:rsidRDefault="00586824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C3182E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812" w:type="pct"/>
          </w:tcPr>
          <w:p w14:paraId="7DEC5B61" w14:textId="77777777" w:rsidR="00586824" w:rsidRPr="00916699" w:rsidRDefault="00586824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10 al 14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 agosto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6F7A8D93" w14:textId="77777777" w:rsidR="00586824" w:rsidRPr="00916699" w:rsidRDefault="00586824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LOS DERECHOS HUMANOS.</w:t>
            </w:r>
          </w:p>
          <w:p w14:paraId="4B962BA0" w14:textId="77777777" w:rsidR="00586824" w:rsidRPr="00916699" w:rsidRDefault="0058682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El valor de los derechos humanos</w:t>
            </w:r>
          </w:p>
          <w:p w14:paraId="5B147044" w14:textId="77777777" w:rsidR="00586824" w:rsidRPr="00916699" w:rsidRDefault="00586824" w:rsidP="00452BFE">
            <w:pPr>
              <w:tabs>
                <w:tab w:val="left" w:pos="1209"/>
                <w:tab w:val="center" w:pos="3897"/>
              </w:tabs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especificación de los derechos</w:t>
            </w:r>
          </w:p>
          <w:p w14:paraId="3A23C40F" w14:textId="77777777" w:rsidR="00586824" w:rsidRPr="00916699" w:rsidRDefault="0058682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Derechos y deberes</w:t>
            </w:r>
          </w:p>
          <w:p w14:paraId="092547BF" w14:textId="77777777" w:rsidR="00586824" w:rsidRDefault="0058682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4. Derechos de los pueblos y las naciones</w:t>
            </w:r>
          </w:p>
          <w:p w14:paraId="763E2B1F" w14:textId="77777777" w:rsidR="00586824" w:rsidRDefault="0058682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5. Derecho de todas las personas a la Educación</w:t>
            </w:r>
          </w:p>
          <w:p w14:paraId="4A094211" w14:textId="77777777" w:rsidR="006A1A16" w:rsidRPr="006A1A16" w:rsidRDefault="006A1A16" w:rsidP="006A1A16">
            <w:pPr>
              <w:pStyle w:val="Textoindependiente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6A1A16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Actividades que se desarrollarán con los temas:</w:t>
            </w:r>
          </w:p>
          <w:p w14:paraId="60385F1D" w14:textId="77777777" w:rsidR="006A1A16" w:rsidRPr="006A1A16" w:rsidRDefault="006A1A16" w:rsidP="006A1A16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A1A1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-Estudiar presentación en </w:t>
            </w:r>
            <w:proofErr w:type="spellStart"/>
            <w:r w:rsidRPr="006A1A1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Power</w:t>
            </w:r>
            <w:proofErr w:type="spellEnd"/>
            <w:r w:rsidRPr="006A1A16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Point de la clase de la semana.</w:t>
            </w:r>
          </w:p>
          <w:p w14:paraId="2FBEF710" w14:textId="3BFB9DED" w:rsidR="006A1A16" w:rsidRPr="00916699" w:rsidRDefault="00F419A0" w:rsidP="00F419A0">
            <w:pPr>
              <w:pStyle w:val="Textoindependiente"/>
              <w:jc w:val="both"/>
              <w:rPr>
                <w:rFonts w:cstheme="minorHAnsi"/>
                <w:b/>
                <w:color w:val="auto"/>
                <w:sz w:val="24"/>
              </w:rPr>
            </w:pPr>
            <w:r w:rsidRPr="00916699">
              <w:rPr>
                <w:rFonts w:cstheme="minorHAnsi"/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224" w:type="pct"/>
          </w:tcPr>
          <w:p w14:paraId="79E71147" w14:textId="33075505" w:rsidR="00586824" w:rsidRPr="008F0039" w:rsidRDefault="00586824" w:rsidP="005868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lang w:val="es-ES" w:eastAsia="es-ES"/>
              </w:rPr>
            </w:pPr>
          </w:p>
        </w:tc>
      </w:tr>
      <w:tr w:rsidR="00586824" w:rsidRPr="00916699" w14:paraId="23E5464F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71E918E6" w14:textId="77777777" w:rsidR="004B1FD6" w:rsidRPr="002B7BD3" w:rsidRDefault="00C63EE9" w:rsidP="00452BF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812" w:type="pct"/>
          </w:tcPr>
          <w:p w14:paraId="166D2066" w14:textId="77777777" w:rsidR="004B1FD6" w:rsidRPr="00916699" w:rsidRDefault="004B1FD6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17 al 21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agosto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7380B1CF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PRINCIPIO DEL BIEN COMÚN</w:t>
            </w:r>
          </w:p>
          <w:p w14:paraId="2B323A5A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1. Significado y aplicaciones principales </w:t>
            </w:r>
          </w:p>
          <w:p w14:paraId="40F554C1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responsabilidad de todos por el bien común</w:t>
            </w:r>
          </w:p>
          <w:p w14:paraId="774A924D" w14:textId="77777777" w:rsidR="004B1FD6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3.Las tareas de la comunidad política</w:t>
            </w:r>
          </w:p>
          <w:p w14:paraId="7B82E82E" w14:textId="3EE666A3" w:rsidR="006A6D02" w:rsidRPr="006A6D02" w:rsidRDefault="006A6D02" w:rsidP="006A6D02">
            <w:pPr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24" w:type="pct"/>
          </w:tcPr>
          <w:p w14:paraId="68121C94" w14:textId="67021E3E" w:rsidR="00686BC1" w:rsidRDefault="00074E8F" w:rsidP="00686BC1">
            <w:pPr>
              <w:tabs>
                <w:tab w:val="left" w:pos="3125"/>
                <w:tab w:val="center" w:pos="407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lang w:val="es-ES" w:eastAsia="es-ES"/>
              </w:rPr>
              <w:t>Mapa mental 30%</w:t>
            </w:r>
          </w:p>
          <w:p w14:paraId="19DF3AF3" w14:textId="140C3728" w:rsidR="004B1FD6" w:rsidRPr="00916699" w:rsidRDefault="00686BC1" w:rsidP="00A05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0070C0"/>
                <w:lang w:val="es-ES" w:eastAsia="es-ES"/>
              </w:rPr>
              <w:t xml:space="preserve">Del </w:t>
            </w:r>
            <w:r w:rsidR="008C7894">
              <w:rPr>
                <w:rFonts w:eastAsia="Times New Roman" w:cstheme="minorHAnsi"/>
                <w:b/>
                <w:color w:val="0070C0"/>
                <w:lang w:val="es-ES" w:eastAsia="es-ES"/>
              </w:rPr>
              <w:t>1</w:t>
            </w:r>
            <w:r>
              <w:rPr>
                <w:rFonts w:eastAsia="Times New Roman" w:cstheme="minorHAnsi"/>
                <w:b/>
                <w:color w:val="0070C0"/>
                <w:lang w:val="es-ES" w:eastAsia="es-ES"/>
              </w:rPr>
              <w:t xml:space="preserve">9 de </w:t>
            </w:r>
            <w:r w:rsidR="008C7894">
              <w:rPr>
                <w:rFonts w:eastAsia="Times New Roman" w:cstheme="minorHAnsi"/>
                <w:b/>
                <w:color w:val="0070C0"/>
                <w:lang w:val="es-ES" w:eastAsia="es-ES"/>
              </w:rPr>
              <w:t>agost</w:t>
            </w:r>
            <w:r>
              <w:rPr>
                <w:rFonts w:eastAsia="Times New Roman" w:cstheme="minorHAnsi"/>
                <w:b/>
                <w:color w:val="0070C0"/>
                <w:lang w:val="es-ES" w:eastAsia="es-ES"/>
              </w:rPr>
              <w:t>o</w:t>
            </w:r>
          </w:p>
        </w:tc>
      </w:tr>
      <w:tr w:rsidR="004B1FD6" w:rsidRPr="00916699" w14:paraId="0FE473FA" w14:textId="77777777" w:rsidTr="002B7BD3">
        <w:trPr>
          <w:trHeight w:val="1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2DC709DC" w14:textId="77777777" w:rsidR="004B1FD6" w:rsidRPr="002B7BD3" w:rsidRDefault="00C63EE9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812" w:type="pct"/>
          </w:tcPr>
          <w:p w14:paraId="47D20980" w14:textId="77777777" w:rsidR="004B1FD6" w:rsidRPr="00916699" w:rsidRDefault="004B1FD6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 al 28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agosto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5FC33F67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DESTINO UNIVERSAL DE LOS BIENES.</w:t>
            </w:r>
          </w:p>
          <w:p w14:paraId="60642C55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Origen y significado</w:t>
            </w:r>
          </w:p>
          <w:p w14:paraId="7E059184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Destino universal de los bienes y propiedad privada</w:t>
            </w:r>
          </w:p>
          <w:p w14:paraId="36AC7096" w14:textId="77777777" w:rsidR="004B1FD6" w:rsidRDefault="004B1FD6" w:rsidP="00452BFE">
            <w:pP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i/>
                <w:color w:val="auto"/>
                <w:sz w:val="24"/>
                <w:szCs w:val="24"/>
                <w:lang w:val="es-ES" w:eastAsia="es-ES"/>
              </w:rPr>
              <w:t>3.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Destino universal de los bienes y opción preferencial por los pobres</w:t>
            </w:r>
          </w:p>
          <w:p w14:paraId="20F6BDE4" w14:textId="5DB5BF5B" w:rsidR="00471BFC" w:rsidRPr="00471BFC" w:rsidRDefault="00471BFC" w:rsidP="00452BFE">
            <w:pPr>
              <w:rPr>
                <w:rFonts w:cstheme="minorHAnsi"/>
                <w:lang w:val="es-ES"/>
              </w:rPr>
            </w:pPr>
          </w:p>
        </w:tc>
        <w:tc>
          <w:tcPr>
            <w:tcW w:w="1224" w:type="pct"/>
          </w:tcPr>
          <w:p w14:paraId="025B9EB7" w14:textId="1BB276A9" w:rsidR="004B1FD6" w:rsidRPr="008F0039" w:rsidRDefault="004B1FD6" w:rsidP="008F0039">
            <w:pPr>
              <w:tabs>
                <w:tab w:val="left" w:pos="3125"/>
                <w:tab w:val="center" w:pos="407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lang w:val="es-ES" w:eastAsia="es-ES"/>
              </w:rPr>
            </w:pPr>
          </w:p>
        </w:tc>
      </w:tr>
      <w:tr w:rsidR="00B876DA" w:rsidRPr="00916699" w14:paraId="44925298" w14:textId="77777777" w:rsidTr="00B8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 w:val="restart"/>
          </w:tcPr>
          <w:p w14:paraId="4A41F8B7" w14:textId="77777777" w:rsidR="00B876DA" w:rsidRPr="002B7BD3" w:rsidRDefault="00B876DA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lastRenderedPageBreak/>
              <w:t>8</w:t>
            </w:r>
          </w:p>
        </w:tc>
        <w:tc>
          <w:tcPr>
            <w:tcW w:w="812" w:type="pct"/>
          </w:tcPr>
          <w:p w14:paraId="5FEF6C7B" w14:textId="77777777" w:rsidR="00B876DA" w:rsidRPr="00916699" w:rsidRDefault="00B876DA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31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agosto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pct"/>
            <w:gridSpan w:val="2"/>
          </w:tcPr>
          <w:p w14:paraId="7F218904" w14:textId="77777777" w:rsidR="00B876DA" w:rsidRPr="00E91219" w:rsidRDefault="00B876DA" w:rsidP="00452BFE">
            <w:pPr>
              <w:jc w:val="center"/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lang w:val="es-ES" w:eastAsia="es-ES"/>
              </w:rPr>
            </w:pPr>
            <w:r w:rsidRPr="00E91219"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lang w:val="es-ES" w:eastAsia="es-ES"/>
              </w:rPr>
              <w:t>Examen Parcial (Periodo I) (50</w:t>
            </w:r>
            <w:r w:rsidRPr="00E91219"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  <w:t>%)</w:t>
            </w:r>
          </w:p>
        </w:tc>
      </w:tr>
      <w:tr w:rsidR="003C3B5C" w:rsidRPr="00916699" w14:paraId="3502B805" w14:textId="77777777" w:rsidTr="003C3B5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3C7759AD" w14:textId="77777777" w:rsidR="003C3B5C" w:rsidRPr="00E91219" w:rsidRDefault="003C3B5C" w:rsidP="00452BFE">
            <w:pPr>
              <w:jc w:val="center"/>
              <w:rPr>
                <w:rFonts w:eastAsia="Times New Roman" w:cstheme="minorHAnsi"/>
                <w:b/>
                <w:color w:val="0070C0"/>
                <w:sz w:val="28"/>
                <w:szCs w:val="28"/>
                <w:lang w:val="es-ES" w:eastAsia="es-ES"/>
              </w:rPr>
            </w:pPr>
          </w:p>
        </w:tc>
        <w:tc>
          <w:tcPr>
            <w:tcW w:w="4427" w:type="pct"/>
            <w:gridSpan w:val="3"/>
          </w:tcPr>
          <w:p w14:paraId="49B80E20" w14:textId="77777777" w:rsidR="003C3B5C" w:rsidRPr="00E91219" w:rsidRDefault="003C3B5C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8"/>
                <w:szCs w:val="28"/>
                <w:lang w:val="es-ES" w:eastAsia="es-ES"/>
              </w:rPr>
            </w:pPr>
            <w:r w:rsidRPr="00E91219">
              <w:rPr>
                <w:rFonts w:eastAsia="Times New Roman" w:cstheme="minorHAnsi"/>
                <w:b/>
                <w:color w:val="0070C0"/>
                <w:sz w:val="28"/>
                <w:szCs w:val="28"/>
                <w:lang w:val="es-ES" w:eastAsia="es-ES"/>
              </w:rPr>
              <w:t>II PERIODO</w:t>
            </w:r>
          </w:p>
        </w:tc>
      </w:tr>
      <w:tr w:rsidR="00B876DA" w:rsidRPr="00916699" w14:paraId="227588E1" w14:textId="77777777" w:rsidTr="00B87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445A5BDA" w14:textId="77777777" w:rsidR="00B876DA" w:rsidRDefault="00B876DA" w:rsidP="00452BFE">
            <w:pPr>
              <w:jc w:val="center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</w:tcPr>
          <w:p w14:paraId="59829156" w14:textId="77777777" w:rsidR="00B876DA" w:rsidRPr="00916699" w:rsidRDefault="00B876DA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02 de septiembre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pct"/>
            <w:gridSpan w:val="2"/>
          </w:tcPr>
          <w:p w14:paraId="010E739A" w14:textId="77777777" w:rsidR="00B876DA" w:rsidRPr="00916699" w:rsidRDefault="00B876DA" w:rsidP="00452BFE">
            <w:pPr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Resolución del parcial y presentación de actividades del II Período</w:t>
            </w:r>
          </w:p>
        </w:tc>
      </w:tr>
      <w:tr w:rsidR="000B10BC" w:rsidRPr="00916699" w14:paraId="6474870A" w14:textId="77777777" w:rsidTr="002B7BD3">
        <w:trPr>
          <w:trHeight w:val="8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 w:val="restart"/>
          </w:tcPr>
          <w:p w14:paraId="1210E07B" w14:textId="77777777" w:rsidR="000B10BC" w:rsidRPr="002B7BD3" w:rsidRDefault="000B10BC" w:rsidP="00F04A86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812" w:type="pct"/>
            <w:vMerge w:val="restart"/>
          </w:tcPr>
          <w:p w14:paraId="2C808B44" w14:textId="77777777" w:rsidR="000B10BC" w:rsidRPr="00916699" w:rsidRDefault="000B10BC" w:rsidP="00F04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07 al 11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septiembre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5A6B70DA" w14:textId="77777777" w:rsidR="000B10BC" w:rsidRPr="00916699" w:rsidRDefault="000B10BC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PRINCIPIO DE SUBSIDIARIEDAD.</w:t>
            </w:r>
          </w:p>
          <w:p w14:paraId="66D545C7" w14:textId="77777777" w:rsidR="000B10BC" w:rsidRPr="00916699" w:rsidRDefault="000B10BC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Origen y significado</w:t>
            </w:r>
          </w:p>
          <w:p w14:paraId="1EE2DF14" w14:textId="77777777" w:rsidR="000B10BC" w:rsidRPr="00916699" w:rsidRDefault="000B10BC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Indicaciones concretas</w:t>
            </w:r>
          </w:p>
        </w:tc>
        <w:tc>
          <w:tcPr>
            <w:tcW w:w="1224" w:type="pct"/>
            <w:vMerge w:val="restart"/>
          </w:tcPr>
          <w:p w14:paraId="0094B871" w14:textId="21E85415" w:rsidR="000B10BC" w:rsidRPr="00916699" w:rsidRDefault="000B10BC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0B10BC" w:rsidRPr="00916699" w14:paraId="0DB589A2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656D691E" w14:textId="77777777" w:rsidR="000B10BC" w:rsidRPr="00916699" w:rsidRDefault="000B10BC" w:rsidP="00452BFE">
            <w:pPr>
              <w:jc w:val="center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  <w:vMerge/>
          </w:tcPr>
          <w:p w14:paraId="31668B13" w14:textId="77777777" w:rsidR="000B10BC" w:rsidRPr="00916699" w:rsidRDefault="000B10BC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45F23650" w14:textId="77777777" w:rsidR="000B10BC" w:rsidRPr="00916699" w:rsidRDefault="000B10BC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PARTICIPACIÓN.</w:t>
            </w:r>
          </w:p>
          <w:p w14:paraId="781A6FCE" w14:textId="77777777" w:rsidR="000B10BC" w:rsidRPr="00916699" w:rsidRDefault="000B10BC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Significado y valor</w:t>
            </w:r>
          </w:p>
          <w:p w14:paraId="29401C63" w14:textId="77777777" w:rsidR="000B10BC" w:rsidRDefault="000B10BC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Participación y democracia</w:t>
            </w:r>
          </w:p>
          <w:p w14:paraId="641CA7C2" w14:textId="207B013E" w:rsidR="00E2371E" w:rsidRPr="001F73D7" w:rsidRDefault="00E2371E" w:rsidP="001F73D7">
            <w:pPr>
              <w:rPr>
                <w:rFonts w:cstheme="minorHAnsi"/>
                <w:color w:val="auto"/>
                <w:lang w:val="es-ES"/>
              </w:rPr>
            </w:pPr>
          </w:p>
        </w:tc>
        <w:tc>
          <w:tcPr>
            <w:tcW w:w="1224" w:type="pct"/>
            <w:vMerge/>
          </w:tcPr>
          <w:p w14:paraId="3A5C9B10" w14:textId="77777777" w:rsidR="000B10BC" w:rsidRPr="00916699" w:rsidRDefault="000B10BC" w:rsidP="00452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5E217B" w:rsidRPr="00916699" w14:paraId="74D5652C" w14:textId="77777777" w:rsidTr="002B7BD3">
        <w:trPr>
          <w:trHeight w:val="26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086DD702" w14:textId="77777777" w:rsidR="005E217B" w:rsidRPr="002B7BD3" w:rsidRDefault="005E217B" w:rsidP="00452BF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812" w:type="pct"/>
          </w:tcPr>
          <w:p w14:paraId="78DE2251" w14:textId="77777777" w:rsidR="005E217B" w:rsidRPr="00916699" w:rsidRDefault="005E217B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14 al 18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sept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iembre</w:t>
            </w:r>
          </w:p>
          <w:p w14:paraId="7CD77F46" w14:textId="77777777" w:rsidR="005E217B" w:rsidRPr="00916699" w:rsidRDefault="005E217B" w:rsidP="00452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</w:t>
            </w:r>
          </w:p>
          <w:p w14:paraId="723A9863" w14:textId="77777777" w:rsidR="005E217B" w:rsidRPr="00916699" w:rsidRDefault="005E217B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4CF506D3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PRINCIPIO DE SOLIDARIDAD.</w:t>
            </w:r>
          </w:p>
          <w:p w14:paraId="6F13A60A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Significado y valor</w:t>
            </w:r>
          </w:p>
          <w:p w14:paraId="5FD5C238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solidaridad como principio social y como virtud moral</w:t>
            </w:r>
          </w:p>
          <w:p w14:paraId="2688D076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Solidaridad y crecimiento común de los hombres</w:t>
            </w:r>
          </w:p>
          <w:p w14:paraId="69B20AD8" w14:textId="77777777" w:rsidR="005E217B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4. La solidaridad en la vida y en el mensaje de Jesucristo.</w:t>
            </w:r>
          </w:p>
          <w:p w14:paraId="161154AB" w14:textId="29EB72AE" w:rsidR="00452BFE" w:rsidRPr="00916699" w:rsidRDefault="00452BFE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</w:tcPr>
          <w:p w14:paraId="31E9E3D0" w14:textId="5B80CFC4" w:rsidR="005E217B" w:rsidRPr="00CC2892" w:rsidRDefault="00826C09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>Laaboratorio</w:t>
            </w:r>
            <w:proofErr w:type="spellEnd"/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>on</w:t>
            </w:r>
            <w:proofErr w:type="spellEnd"/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 line 20%</w:t>
            </w:r>
            <w:r w:rsidR="007A35BC"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 16 de septiembre</w:t>
            </w:r>
          </w:p>
        </w:tc>
      </w:tr>
      <w:tr w:rsidR="005E217B" w:rsidRPr="00916699" w14:paraId="5FBD3E5A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3997352E" w14:textId="77777777" w:rsidR="005E217B" w:rsidRPr="002B7BD3" w:rsidRDefault="005E217B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11</w:t>
            </w:r>
          </w:p>
        </w:tc>
        <w:tc>
          <w:tcPr>
            <w:tcW w:w="812" w:type="pct"/>
          </w:tcPr>
          <w:p w14:paraId="78E00AA3" w14:textId="77777777" w:rsidR="005E217B" w:rsidRPr="00916699" w:rsidRDefault="005E217B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21 al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5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sept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460502C1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LOS VALORES FUNDAMENTALES DE LA VIDA SOCIAL.</w:t>
            </w:r>
          </w:p>
          <w:p w14:paraId="4947838C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Relación entre principios y valores</w:t>
            </w:r>
          </w:p>
          <w:p w14:paraId="578E7F1B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verdad</w:t>
            </w:r>
          </w:p>
          <w:p w14:paraId="10AF0235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La libertad</w:t>
            </w:r>
          </w:p>
          <w:p w14:paraId="24F4651A" w14:textId="77777777" w:rsidR="005E217B" w:rsidRPr="00916699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4. La justicia</w:t>
            </w:r>
          </w:p>
          <w:p w14:paraId="4ED7529D" w14:textId="77777777" w:rsidR="005E217B" w:rsidRDefault="005E217B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5. La caridad</w:t>
            </w:r>
          </w:p>
          <w:p w14:paraId="06892CAA" w14:textId="489B37CE" w:rsidR="00270D28" w:rsidRPr="00916699" w:rsidRDefault="00270D28" w:rsidP="00270D28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</w:tcPr>
          <w:p w14:paraId="5783360C" w14:textId="11DAED8A" w:rsidR="005E217B" w:rsidRPr="004C499F" w:rsidRDefault="004C499F" w:rsidP="00452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>Realizar una acción de caridad en la familia</w:t>
            </w:r>
          </w:p>
        </w:tc>
      </w:tr>
      <w:tr w:rsidR="008E1374" w:rsidRPr="00916699" w14:paraId="4B945CA6" w14:textId="77777777" w:rsidTr="002B7BD3">
        <w:trPr>
          <w:trHeight w:val="11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 w:val="restart"/>
          </w:tcPr>
          <w:p w14:paraId="7A0DF449" w14:textId="77777777" w:rsidR="008E1374" w:rsidRPr="002B7BD3" w:rsidRDefault="008E1374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12 y 13</w:t>
            </w:r>
          </w:p>
        </w:tc>
        <w:tc>
          <w:tcPr>
            <w:tcW w:w="812" w:type="pct"/>
          </w:tcPr>
          <w:p w14:paraId="04617C73" w14:textId="77777777" w:rsidR="008E1374" w:rsidRDefault="008E1374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28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septiem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bre</w:t>
            </w:r>
          </w:p>
          <w:p w14:paraId="2AEFF8DB" w14:textId="77777777" w:rsidR="008E1374" w:rsidRPr="00916699" w:rsidRDefault="008E1374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al 02 de octubre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532AC26C" w14:textId="77777777" w:rsidR="008E1374" w:rsidRPr="00916699" w:rsidRDefault="008E1374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LA FAMILIA CÉLULA VITAL DE LA SOCIEDAD.</w:t>
            </w:r>
          </w:p>
          <w:p w14:paraId="2A719369" w14:textId="77777777" w:rsidR="008E1374" w:rsidRPr="00916699" w:rsidRDefault="008E137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La importancia de la familia para la persona</w:t>
            </w:r>
          </w:p>
          <w:p w14:paraId="6230E561" w14:textId="77777777" w:rsidR="008E1374" w:rsidRPr="00916699" w:rsidRDefault="008E137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importancia de la familia para la sociedad</w:t>
            </w:r>
          </w:p>
          <w:p w14:paraId="08DCA9F6" w14:textId="77777777" w:rsidR="008E1374" w:rsidRPr="00916699" w:rsidRDefault="008E1374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La familia desde la Constitución salvadoreña</w:t>
            </w:r>
          </w:p>
        </w:tc>
        <w:tc>
          <w:tcPr>
            <w:tcW w:w="1224" w:type="pct"/>
            <w:vMerge w:val="restart"/>
          </w:tcPr>
          <w:p w14:paraId="6D11C0D3" w14:textId="77777777" w:rsidR="008E1374" w:rsidRDefault="004C499F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  <w:t xml:space="preserve">        </w:t>
            </w:r>
          </w:p>
          <w:p w14:paraId="2123E385" w14:textId="0E662974" w:rsidR="004C499F" w:rsidRDefault="004C499F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  <w:p w14:paraId="0670C5C2" w14:textId="235C7CAC" w:rsidR="00826C09" w:rsidRPr="00826C09" w:rsidRDefault="004C499F" w:rsidP="00826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</w:pPr>
            <w:r w:rsidRPr="00826C09">
              <w:rPr>
                <w:rFonts w:eastAsia="Times New Roman" w:cstheme="minorHAnsi"/>
                <w:b/>
                <w:i/>
                <w:color w:val="4472C4" w:themeColor="accent1"/>
                <w:sz w:val="24"/>
                <w:szCs w:val="24"/>
                <w:lang w:val="es-ES" w:eastAsia="es-ES"/>
              </w:rPr>
              <w:t xml:space="preserve"> </w:t>
            </w:r>
            <w:r w:rsidR="00826C09" w:rsidRPr="00826C09"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  <w:t>Mural sobre la importancia de la familia para el desarrollo integral de la sociedad (expl</w:t>
            </w:r>
            <w:r w:rsidR="00826C09"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  <w:t>icarlo por medio de un video) (7 de octubre</w:t>
            </w:r>
            <w:r w:rsidR="00826C09" w:rsidRPr="00826C09"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  <w:t>)</w:t>
            </w:r>
          </w:p>
          <w:p w14:paraId="2CFF0D08" w14:textId="062C039E" w:rsidR="004C499F" w:rsidRPr="00826C09" w:rsidRDefault="00826C09" w:rsidP="00826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color w:val="4472C4" w:themeColor="accent1"/>
                <w:sz w:val="24"/>
                <w:szCs w:val="24"/>
                <w:lang w:val="es-ES" w:eastAsia="es-ES"/>
              </w:rPr>
            </w:pPr>
            <w:r w:rsidRPr="00826C09"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  <w:t>(pareja)</w:t>
            </w:r>
            <w:r>
              <w:rPr>
                <w:rFonts w:cstheme="minorHAnsi"/>
                <w:b/>
                <w:i/>
                <w:color w:val="4472C4" w:themeColor="accent1"/>
                <w:sz w:val="24"/>
                <w:szCs w:val="24"/>
              </w:rPr>
              <w:t xml:space="preserve"> 30%</w:t>
            </w:r>
          </w:p>
          <w:p w14:paraId="1470EF2D" w14:textId="5864C5A4" w:rsidR="004C499F" w:rsidRPr="00916699" w:rsidRDefault="004C499F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8E1374" w:rsidRPr="00916699" w14:paraId="1377B225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15B33B34" w14:textId="77777777" w:rsidR="008E1374" w:rsidRPr="00D75292" w:rsidRDefault="008E1374" w:rsidP="00452BFE">
            <w:pPr>
              <w:jc w:val="center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</w:tcPr>
          <w:p w14:paraId="17F2E6C7" w14:textId="77777777" w:rsidR="008E1374" w:rsidRDefault="008E1374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75292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Del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05 al 09 de octubre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5C8C0C33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  <w:t xml:space="preserve">EL MATRIMONIO, FUNDAMENTO DE LA VIDA </w:t>
            </w:r>
          </w:p>
          <w:p w14:paraId="03BCEB4E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color w:val="auto"/>
                <w:sz w:val="24"/>
              </w:rPr>
              <w:t>1. El valor del matrimonio</w:t>
            </w:r>
          </w:p>
          <w:p w14:paraId="019BBC99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color w:val="auto"/>
                <w:sz w:val="24"/>
              </w:rPr>
              <w:t>2. El sacramento del matrimonio</w:t>
            </w:r>
          </w:p>
          <w:p w14:paraId="4E9EE1F8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  <w:t>LA SUBJETIVIDAD SOCIAL DE LA FAMILIA</w:t>
            </w:r>
          </w:p>
          <w:p w14:paraId="404FBD43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color w:val="auto"/>
                <w:sz w:val="24"/>
              </w:rPr>
              <w:lastRenderedPageBreak/>
              <w:t>1. El amor y la formación de la comunidad de personas</w:t>
            </w:r>
          </w:p>
          <w:p w14:paraId="4E1C944C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i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i/>
                <w:color w:val="auto"/>
                <w:sz w:val="24"/>
              </w:rPr>
              <w:t>2. La familia es el santuario de la vida</w:t>
            </w:r>
          </w:p>
          <w:p w14:paraId="39720319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i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i/>
                <w:color w:val="auto"/>
                <w:sz w:val="24"/>
              </w:rPr>
              <w:t>3. la tarea educativa</w:t>
            </w:r>
          </w:p>
          <w:p w14:paraId="65EDA79A" w14:textId="77777777" w:rsidR="008E1374" w:rsidRPr="002B7BD3" w:rsidRDefault="008E1374" w:rsidP="003D1AB7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i/>
                <w:color w:val="auto"/>
                <w:sz w:val="24"/>
              </w:rPr>
              <w:t xml:space="preserve">4.Dignidad y derechos de los niños </w:t>
            </w:r>
          </w:p>
          <w:p w14:paraId="45ED754D" w14:textId="05B8B554" w:rsidR="008E1374" w:rsidRPr="00916699" w:rsidRDefault="008E1374" w:rsidP="000500FF">
            <w:pPr>
              <w:jc w:val="both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  <w:vMerge/>
          </w:tcPr>
          <w:p w14:paraId="41B9E44A" w14:textId="77777777" w:rsidR="008E1374" w:rsidRPr="00304B36" w:rsidRDefault="008E1374" w:rsidP="003D1AB7">
            <w:pPr>
              <w:pStyle w:val="Textoindependien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szCs w:val="22"/>
              </w:rPr>
            </w:pPr>
          </w:p>
        </w:tc>
      </w:tr>
      <w:tr w:rsidR="00DB2B6C" w:rsidRPr="00916699" w14:paraId="15149518" w14:textId="77777777" w:rsidTr="00DB2B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 w:val="restart"/>
          </w:tcPr>
          <w:p w14:paraId="71F9DEF3" w14:textId="77777777" w:rsidR="00DB2B6C" w:rsidRPr="002B7BD3" w:rsidRDefault="00DB2B6C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14</w:t>
            </w:r>
          </w:p>
        </w:tc>
        <w:tc>
          <w:tcPr>
            <w:tcW w:w="812" w:type="pct"/>
          </w:tcPr>
          <w:p w14:paraId="19EB023F" w14:textId="77777777" w:rsidR="00DB2B6C" w:rsidRPr="00916699" w:rsidRDefault="00DB2B6C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12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octubre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pct"/>
            <w:gridSpan w:val="2"/>
          </w:tcPr>
          <w:p w14:paraId="67C1E900" w14:textId="77777777" w:rsidR="00DB2B6C" w:rsidRPr="0084164B" w:rsidRDefault="00DB2B6C" w:rsidP="00452BFE">
            <w:pPr>
              <w:jc w:val="center"/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lang w:val="es-ES" w:eastAsia="es-ES"/>
              </w:rPr>
            </w:pPr>
            <w:r w:rsidRPr="0084164B"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lang w:val="es-ES" w:eastAsia="es-ES"/>
              </w:rPr>
              <w:t>Examen Parcial (Periodo II) (50</w:t>
            </w:r>
            <w:r w:rsidRPr="0084164B"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  <w:t>%)</w:t>
            </w:r>
          </w:p>
        </w:tc>
      </w:tr>
      <w:tr w:rsidR="003C3B5C" w:rsidRPr="00916699" w14:paraId="3569BA06" w14:textId="77777777" w:rsidTr="003C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51A8895E" w14:textId="77777777" w:rsidR="003C3B5C" w:rsidRPr="002B7BD3" w:rsidRDefault="003C3B5C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4427" w:type="pct"/>
            <w:gridSpan w:val="3"/>
          </w:tcPr>
          <w:p w14:paraId="49AAB836" w14:textId="77777777" w:rsidR="003C3B5C" w:rsidRPr="00B62675" w:rsidRDefault="003C3B5C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color w:val="4472C4" w:themeColor="accent1"/>
                <w:sz w:val="28"/>
                <w:szCs w:val="28"/>
                <w:lang w:val="es-ES" w:eastAsia="es-ES"/>
              </w:rPr>
            </w:pPr>
            <w:r w:rsidRPr="00B62675">
              <w:rPr>
                <w:rFonts w:eastAsia="Times New Roman" w:cstheme="minorHAnsi"/>
                <w:b/>
                <w:i/>
                <w:color w:val="4472C4" w:themeColor="accent1"/>
                <w:sz w:val="28"/>
                <w:szCs w:val="28"/>
                <w:lang w:val="es-ES" w:eastAsia="es-ES"/>
              </w:rPr>
              <w:t>III PERIODO</w:t>
            </w:r>
          </w:p>
        </w:tc>
      </w:tr>
      <w:tr w:rsidR="003C3B5C" w:rsidRPr="00916699" w14:paraId="60798B98" w14:textId="77777777" w:rsidTr="002B7BD3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  <w:vMerge/>
          </w:tcPr>
          <w:p w14:paraId="341239D1" w14:textId="77777777" w:rsidR="003C3B5C" w:rsidRPr="002B7BD3" w:rsidRDefault="003C3B5C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812" w:type="pct"/>
          </w:tcPr>
          <w:p w14:paraId="3A40E543" w14:textId="77777777" w:rsidR="003C3B5C" w:rsidRPr="00916699" w:rsidRDefault="003C3B5C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14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 octubre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66A8091D" w14:textId="77777777" w:rsidR="003C3B5C" w:rsidRPr="00916699" w:rsidRDefault="003C3B5C" w:rsidP="00452BFE">
            <w:pPr>
              <w:jc w:val="center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Resolución del parcial y presentación de actividades del III Período</w:t>
            </w:r>
          </w:p>
        </w:tc>
        <w:tc>
          <w:tcPr>
            <w:tcW w:w="1224" w:type="pct"/>
          </w:tcPr>
          <w:p w14:paraId="57728C34" w14:textId="77777777" w:rsidR="003C3B5C" w:rsidRPr="00916699" w:rsidRDefault="003C3B5C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3953B3" w:rsidRPr="00916699" w14:paraId="58EC6A69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31ED24DB" w14:textId="77777777" w:rsidR="003953B3" w:rsidRPr="002B7BD3" w:rsidRDefault="003953B3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812" w:type="pct"/>
          </w:tcPr>
          <w:p w14:paraId="71ABA8D7" w14:textId="77777777" w:rsidR="003953B3" w:rsidRPr="00916699" w:rsidRDefault="003953B3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19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al 23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 octubre</w:t>
            </w:r>
          </w:p>
          <w:p w14:paraId="617944A7" w14:textId="77777777" w:rsidR="003953B3" w:rsidRPr="00916699" w:rsidRDefault="003953B3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044BA0F3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LA FAMILIA PROTAGONISTA DE LA VIDA SOCIAL</w:t>
            </w:r>
          </w:p>
          <w:p w14:paraId="646A3B6E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Solidaridad familiar</w:t>
            </w:r>
          </w:p>
          <w:p w14:paraId="5A76CACB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Familia, vida, economía y trabajo</w:t>
            </w:r>
          </w:p>
          <w:p w14:paraId="1A4EB3CD" w14:textId="77777777" w:rsidR="003953B3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Sociedad al servicio de la familia</w:t>
            </w:r>
          </w:p>
          <w:p w14:paraId="6416512D" w14:textId="1A1102AD" w:rsidR="003953B3" w:rsidRPr="00916699" w:rsidRDefault="003953B3" w:rsidP="005D393A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  <w:vMerge w:val="restart"/>
          </w:tcPr>
          <w:p w14:paraId="47350ACE" w14:textId="77777777" w:rsidR="003953B3" w:rsidRPr="00916699" w:rsidRDefault="003953B3" w:rsidP="00452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  <w:r w:rsidRPr="00C93F00"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Cine foro sobre:   El trabajo (20 </w:t>
            </w:r>
            <w:r w:rsidRPr="00C93F00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%)</w:t>
            </w:r>
            <w:r w:rsidRPr="00C93F00"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 (2</w:t>
            </w:r>
            <w:r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>1</w:t>
            </w:r>
            <w:r w:rsidRPr="00C93F00">
              <w:rPr>
                <w:rFonts w:eastAsia="Times New Roman" w:cstheme="minorHAnsi"/>
                <w:b/>
                <w:i/>
                <w:color w:val="0070C0"/>
                <w:sz w:val="24"/>
                <w:szCs w:val="24"/>
                <w:lang w:val="es-ES" w:eastAsia="es-ES"/>
              </w:rPr>
              <w:t xml:space="preserve"> de octubre)</w:t>
            </w:r>
          </w:p>
        </w:tc>
      </w:tr>
      <w:tr w:rsidR="003953B3" w:rsidRPr="00916699" w14:paraId="7CD699D5" w14:textId="77777777" w:rsidTr="002B7BD3">
        <w:trPr>
          <w:trHeight w:val="2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00BB155E" w14:textId="77777777" w:rsidR="003953B3" w:rsidRPr="002B7BD3" w:rsidRDefault="003953B3" w:rsidP="00452BFE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812" w:type="pct"/>
          </w:tcPr>
          <w:p w14:paraId="242F54BF" w14:textId="77777777" w:rsidR="003953B3" w:rsidRPr="00916699" w:rsidRDefault="003953B3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26 al 30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octubre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46D2F390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 xml:space="preserve">LA DIGNIDAD DEL TRABAJO </w:t>
            </w:r>
          </w:p>
          <w:p w14:paraId="25D6A7EE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La dimensión subjetiva y objetiva del trabajo</w:t>
            </w:r>
          </w:p>
          <w:p w14:paraId="36F511B4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Las relaciones entre trabajo y capital</w:t>
            </w:r>
          </w:p>
          <w:p w14:paraId="72B501BA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3. El trabajo título de participación</w:t>
            </w:r>
          </w:p>
          <w:p w14:paraId="25102685" w14:textId="77777777" w:rsidR="003953B3" w:rsidRPr="00916699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4. Relación entre trabajo y propiedad privada</w:t>
            </w:r>
          </w:p>
          <w:p w14:paraId="77A29028" w14:textId="77777777" w:rsidR="003953B3" w:rsidRDefault="003953B3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5. El descanso festivo</w:t>
            </w:r>
          </w:p>
          <w:p w14:paraId="6E8352A6" w14:textId="19A0724E" w:rsidR="003953B3" w:rsidRPr="00916699" w:rsidRDefault="003953B3" w:rsidP="003953B3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  <w:vMerge/>
          </w:tcPr>
          <w:p w14:paraId="3F06A437" w14:textId="77777777" w:rsidR="003953B3" w:rsidRPr="00916699" w:rsidRDefault="003953B3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586824" w:rsidRPr="00916699" w14:paraId="5860E209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4FD88800" w14:textId="77777777" w:rsidR="004B1FD6" w:rsidRPr="002B7BD3" w:rsidRDefault="00EB4EC6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812" w:type="pct"/>
          </w:tcPr>
          <w:p w14:paraId="40E63926" w14:textId="77777777" w:rsidR="004B1FD6" w:rsidRDefault="004B1FD6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03 al 06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noviembre</w:t>
            </w:r>
          </w:p>
          <w:p w14:paraId="5B2B35C7" w14:textId="77777777" w:rsidR="004B1FD6" w:rsidRDefault="004B1FD6" w:rsidP="000D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  <w:p w14:paraId="23BAFE5E" w14:textId="77777777" w:rsidR="004B1FD6" w:rsidRPr="000D208E" w:rsidRDefault="004B1FD6" w:rsidP="000D2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57BD2547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LOS BIENES AL SERVICIO DEL HOMBRE</w:t>
            </w:r>
          </w:p>
          <w:p w14:paraId="0E4BF96D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El hombre, pobreza y riqueza</w:t>
            </w:r>
          </w:p>
          <w:p w14:paraId="13AC7BE7" w14:textId="77777777" w:rsidR="004B1FD6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riqueza existe para ser compartida</w:t>
            </w:r>
          </w:p>
          <w:p w14:paraId="45B7CB32" w14:textId="3B4DCA71" w:rsidR="00C03CF5" w:rsidRPr="00916699" w:rsidRDefault="00C03CF5" w:rsidP="00C03CF5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</w:tcPr>
          <w:p w14:paraId="36FB0E50" w14:textId="6072B662" w:rsidR="004B1FD6" w:rsidRPr="00916699" w:rsidRDefault="004B1FD6" w:rsidP="00452B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0B10BC" w:rsidRPr="00916699" w14:paraId="18565AA6" w14:textId="77777777" w:rsidTr="002B7BD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17CC5E58" w14:textId="77777777" w:rsidR="004B1FD6" w:rsidRPr="002B7BD3" w:rsidRDefault="00EB4EC6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18</w:t>
            </w:r>
          </w:p>
        </w:tc>
        <w:tc>
          <w:tcPr>
            <w:tcW w:w="812" w:type="pct"/>
          </w:tcPr>
          <w:p w14:paraId="164C1F1A" w14:textId="77777777" w:rsidR="004B1FD6" w:rsidRPr="00916699" w:rsidRDefault="004B1FD6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09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al 13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nov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0151E6B7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MORAL Y ECONOMÍA, INICIATIVA PRIVADA Y EMPRESA</w:t>
            </w:r>
          </w:p>
          <w:p w14:paraId="3E0CABC9" w14:textId="77777777" w:rsidR="004B1FD6" w:rsidRPr="00916699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1. La empresa y sus fines</w:t>
            </w:r>
          </w:p>
          <w:p w14:paraId="0727056E" w14:textId="77777777" w:rsidR="004B1FD6" w:rsidRDefault="004B1FD6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El papel del empresario y del dirigente de empresa.</w:t>
            </w:r>
          </w:p>
          <w:p w14:paraId="7F080FDE" w14:textId="77777777" w:rsidR="004B1FD6" w:rsidRPr="002B7BD3" w:rsidRDefault="004B1FD6" w:rsidP="00450441">
            <w:pPr>
              <w:pStyle w:val="Textoindependiente"/>
              <w:jc w:val="both"/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b/>
                <w:i/>
                <w:color w:val="auto"/>
                <w:sz w:val="24"/>
              </w:rPr>
              <w:t>EL FUNDAMENTO Y FIN DE LA COMUNIDAD POLÍTICA</w:t>
            </w:r>
          </w:p>
          <w:p w14:paraId="7355BFB7" w14:textId="77777777" w:rsidR="004B1FD6" w:rsidRPr="002B7BD3" w:rsidRDefault="004B1FD6" w:rsidP="00450441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color w:val="auto"/>
                <w:sz w:val="24"/>
              </w:rPr>
              <w:t>1. Comunidad política, persona humana y pueblo</w:t>
            </w:r>
          </w:p>
          <w:p w14:paraId="3BA8CA4A" w14:textId="77777777" w:rsidR="004B1FD6" w:rsidRPr="002B7BD3" w:rsidRDefault="004B1FD6" w:rsidP="00450441">
            <w:pPr>
              <w:pStyle w:val="Textoindependiente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  <w:r w:rsidRPr="002B7BD3">
              <w:rPr>
                <w:rFonts w:asciiTheme="minorHAnsi" w:hAnsiTheme="minorHAnsi" w:cstheme="minorHAnsi"/>
                <w:color w:val="auto"/>
                <w:sz w:val="24"/>
              </w:rPr>
              <w:t>2. Tutelar y promover los derechos humanos</w:t>
            </w:r>
          </w:p>
          <w:p w14:paraId="556547A2" w14:textId="77777777" w:rsidR="004B1FD6" w:rsidRPr="002B7BD3" w:rsidRDefault="004B1FD6" w:rsidP="00450441">
            <w:pPr>
              <w:jc w:val="both"/>
              <w:rPr>
                <w:rFonts w:cstheme="minorHAnsi"/>
                <w:color w:val="auto"/>
                <w:sz w:val="24"/>
                <w:szCs w:val="24"/>
              </w:rPr>
            </w:pPr>
            <w:r w:rsidRPr="002B7BD3">
              <w:rPr>
                <w:rFonts w:cstheme="minorHAnsi"/>
                <w:color w:val="auto"/>
                <w:sz w:val="24"/>
                <w:szCs w:val="24"/>
              </w:rPr>
              <w:lastRenderedPageBreak/>
              <w:t>3. La convivencia basada en la amistad civil</w:t>
            </w:r>
          </w:p>
          <w:p w14:paraId="383714F7" w14:textId="325C1C0E" w:rsidR="00BB015B" w:rsidRPr="00916699" w:rsidRDefault="00BB015B" w:rsidP="00BB015B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</w:tcPr>
          <w:p w14:paraId="342C08B2" w14:textId="61D8BA75" w:rsidR="004B1FD6" w:rsidRPr="00916699" w:rsidRDefault="004B1FD6" w:rsidP="00452B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</w:p>
        </w:tc>
      </w:tr>
      <w:tr w:rsidR="00CE5969" w:rsidRPr="00916699" w14:paraId="724CDA01" w14:textId="77777777" w:rsidTr="002B7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43E05ECE" w14:textId="77777777" w:rsidR="00CE5969" w:rsidRPr="002B7BD3" w:rsidRDefault="00CE5969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19</w:t>
            </w:r>
          </w:p>
        </w:tc>
        <w:tc>
          <w:tcPr>
            <w:tcW w:w="812" w:type="pct"/>
          </w:tcPr>
          <w:p w14:paraId="11A1F023" w14:textId="77777777" w:rsidR="00CE5969" w:rsidRPr="00916699" w:rsidRDefault="00CE5969" w:rsidP="0045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Del 16 al 20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de nov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1" w:type="pct"/>
          </w:tcPr>
          <w:p w14:paraId="0C862664" w14:textId="77777777" w:rsidR="00CE5969" w:rsidRPr="00916699" w:rsidRDefault="00CE5969" w:rsidP="00452BFE">
            <w:pPr>
              <w:jc w:val="both"/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SALVAGUARDAR EL MEDIO AMBIENTE</w:t>
            </w: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ab/>
            </w:r>
          </w:p>
          <w:p w14:paraId="117B7C3C" w14:textId="77777777" w:rsidR="00CE5969" w:rsidRDefault="00CE5969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1. </w:t>
            </w: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El hombre y el universo de las cosas</w:t>
            </w:r>
          </w:p>
          <w:p w14:paraId="4959BC39" w14:textId="77777777" w:rsidR="00CE5969" w:rsidRDefault="00CE5969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2. La crisis en la relación entre el hombre y el medio ambiente</w:t>
            </w:r>
          </w:p>
          <w:p w14:paraId="1296B9EA" w14:textId="77777777" w:rsidR="00CE5969" w:rsidRPr="00916699" w:rsidRDefault="00CE5969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3.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El ambiente un bien colectivo</w:t>
            </w:r>
          </w:p>
          <w:p w14:paraId="3B670C5E" w14:textId="77777777" w:rsidR="00CE5969" w:rsidRPr="00916699" w:rsidRDefault="00CE5969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4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. El uso de las biotecnologías</w:t>
            </w:r>
          </w:p>
          <w:p w14:paraId="7B523B20" w14:textId="77777777" w:rsidR="00CE5969" w:rsidRPr="00916699" w:rsidRDefault="00CE5969" w:rsidP="00452BFE">
            <w:p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5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. Medio ambiente y distribución de los bienes</w:t>
            </w:r>
          </w:p>
          <w:p w14:paraId="1CB337AF" w14:textId="77777777" w:rsidR="00CE5969" w:rsidRDefault="00CE5969" w:rsidP="00452BFE">
            <w:pP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6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. Nuevos estilos de vida.</w:t>
            </w:r>
          </w:p>
          <w:p w14:paraId="226BEE32" w14:textId="77777777" w:rsidR="00CE5969" w:rsidRDefault="00CE5969" w:rsidP="00452BFE">
            <w:pP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7. Enseñanza de la </w:t>
            </w:r>
            <w:proofErr w:type="spellStart"/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Laudato</w:t>
            </w:r>
            <w:proofErr w:type="spellEnd"/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 Sí</w:t>
            </w:r>
          </w:p>
          <w:p w14:paraId="1FEB9D2B" w14:textId="12AD181C" w:rsidR="00CE5969" w:rsidRPr="00916699" w:rsidRDefault="00CE5969" w:rsidP="00CE5969">
            <w:pP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224" w:type="pct"/>
          </w:tcPr>
          <w:p w14:paraId="2CF94806" w14:textId="25962F21" w:rsidR="00CE5969" w:rsidRPr="00690A58" w:rsidRDefault="00CE5969" w:rsidP="00690A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</w:pPr>
            <w:r w:rsidRPr="00693F93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Campaña</w:t>
            </w:r>
            <w:r w:rsidR="004C499F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de limpieza familiar</w:t>
            </w:r>
            <w:r w:rsidRPr="00693F93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para salvaguardar el Medio Ambiente </w:t>
            </w:r>
            <w:r w:rsidR="004C499F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3</w:t>
            </w:r>
            <w:r w:rsidR="00690A58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0% </w:t>
            </w:r>
            <w:r w:rsidRPr="00693F93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>(1</w:t>
            </w:r>
            <w:r w:rsidR="00A05B37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8 </w:t>
            </w:r>
            <w:r w:rsidRPr="00693F93">
              <w:rPr>
                <w:rFonts w:eastAsia="Times New Roman" w:cstheme="minorHAnsi"/>
                <w:b/>
                <w:color w:val="0070C0"/>
                <w:sz w:val="24"/>
                <w:szCs w:val="24"/>
                <w:lang w:val="es-ES" w:eastAsia="es-ES"/>
              </w:rPr>
              <w:t xml:space="preserve"> de noviembre)</w:t>
            </w:r>
          </w:p>
        </w:tc>
      </w:tr>
      <w:tr w:rsidR="0021425E" w:rsidRPr="00916699" w14:paraId="7460D5AB" w14:textId="77777777" w:rsidTr="0021425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pct"/>
          </w:tcPr>
          <w:p w14:paraId="095451AD" w14:textId="77777777" w:rsidR="0021425E" w:rsidRPr="002B7BD3" w:rsidRDefault="0021425E" w:rsidP="00452BFE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2B7BD3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20</w:t>
            </w:r>
          </w:p>
        </w:tc>
        <w:tc>
          <w:tcPr>
            <w:tcW w:w="812" w:type="pct"/>
          </w:tcPr>
          <w:p w14:paraId="02CE1053" w14:textId="77777777" w:rsidR="0021425E" w:rsidRPr="00916699" w:rsidRDefault="0021425E" w:rsidP="00452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 xml:space="preserve">23 de </w:t>
            </w:r>
            <w:r w:rsidRPr="00916699">
              <w:rPr>
                <w:rFonts w:eastAsia="Times New Roman" w:cstheme="minorHAnsi"/>
                <w:color w:val="auto"/>
                <w:sz w:val="24"/>
                <w:szCs w:val="24"/>
                <w:lang w:val="es-ES" w:eastAsia="es-ES"/>
              </w:rPr>
              <w:t>noviembre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15" w:type="pct"/>
            <w:gridSpan w:val="2"/>
          </w:tcPr>
          <w:p w14:paraId="3654F5A7" w14:textId="7FF98923" w:rsidR="0021425E" w:rsidRPr="00916699" w:rsidRDefault="0021425E" w:rsidP="00452BFE">
            <w:pPr>
              <w:jc w:val="center"/>
              <w:rPr>
                <w:rFonts w:eastAsia="Times New Roman" w:cstheme="minorHAnsi"/>
                <w:b/>
                <w:i/>
                <w:sz w:val="24"/>
                <w:szCs w:val="24"/>
                <w:lang w:val="es-ES" w:eastAsia="es-ES"/>
              </w:rPr>
            </w:pPr>
            <w:r w:rsidRPr="00916699">
              <w:rPr>
                <w:rFonts w:eastAsia="Times New Roman" w:cstheme="minorHAnsi"/>
                <w:b/>
                <w:i/>
                <w:color w:val="auto"/>
                <w:sz w:val="24"/>
                <w:szCs w:val="24"/>
                <w:lang w:val="es-ES" w:eastAsia="es-ES"/>
              </w:rPr>
              <w:t>Examen Parcial (Periodo III) (50</w:t>
            </w:r>
            <w:r w:rsidRPr="00916699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>%)</w:t>
            </w:r>
            <w:r w:rsidR="004C499F"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  <w:t xml:space="preserve">  </w:t>
            </w:r>
          </w:p>
        </w:tc>
      </w:tr>
    </w:tbl>
    <w:p w14:paraId="41F1F556" w14:textId="77777777" w:rsidR="00427680" w:rsidRPr="00916699" w:rsidRDefault="00427680" w:rsidP="004276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7A5DB397" w14:textId="77777777" w:rsidR="00427680" w:rsidRPr="00DF42B9" w:rsidRDefault="00427680" w:rsidP="00427680">
      <w:pPr>
        <w:spacing w:line="360" w:lineRule="auto"/>
        <w:jc w:val="both"/>
        <w:rPr>
          <w:rFonts w:cstheme="minorHAnsi"/>
          <w:sz w:val="24"/>
          <w:szCs w:val="24"/>
        </w:rPr>
      </w:pPr>
      <w:r w:rsidRPr="00831315">
        <w:rPr>
          <w:rFonts w:cstheme="minorHAnsi"/>
          <w:sz w:val="24"/>
          <w:szCs w:val="24"/>
        </w:rPr>
        <w:t xml:space="preserve"> </w:t>
      </w:r>
    </w:p>
    <w:p w14:paraId="77BF8F67" w14:textId="77F85116" w:rsidR="00427680" w:rsidRPr="00916699" w:rsidRDefault="00305F71" w:rsidP="00305F71">
      <w:pPr>
        <w:keepNext/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XII. </w:t>
      </w:r>
      <w:r w:rsidR="00427680"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EVALUACIÓN</w:t>
      </w:r>
    </w:p>
    <w:tbl>
      <w:tblPr>
        <w:tblStyle w:val="Tabladecuadrcula6concolores-nfasis4"/>
        <w:tblW w:w="5000" w:type="pct"/>
        <w:tblLook w:val="0000" w:firstRow="0" w:lastRow="0" w:firstColumn="0" w:lastColumn="0" w:noHBand="0" w:noVBand="0"/>
      </w:tblPr>
      <w:tblGrid>
        <w:gridCol w:w="457"/>
        <w:gridCol w:w="2192"/>
        <w:gridCol w:w="2023"/>
        <w:gridCol w:w="2557"/>
        <w:gridCol w:w="1599"/>
      </w:tblGrid>
      <w:tr w:rsidR="00427680" w:rsidRPr="00323F7A" w14:paraId="501B3D70" w14:textId="77777777" w:rsidTr="007D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AED63D3" w14:textId="77777777" w:rsidR="00427680" w:rsidRPr="000958CA" w:rsidRDefault="00427680" w:rsidP="008976EF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bookmarkStart w:id="2" w:name="_Hlk44950189"/>
            <w:r w:rsidRPr="000958CA"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  <w:t>PRIMER PERÍODO</w:t>
            </w:r>
          </w:p>
        </w:tc>
      </w:tr>
      <w:tr w:rsidR="0030300F" w:rsidRPr="00323F7A" w14:paraId="61F4CDD7" w14:textId="77777777" w:rsidTr="007D3AA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4010DCD6" w14:textId="77777777" w:rsidR="0030300F" w:rsidRPr="000958CA" w:rsidRDefault="0030300F" w:rsidP="008976EF">
            <w:pPr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</w:pPr>
          </w:p>
        </w:tc>
      </w:tr>
      <w:tr w:rsidR="00427680" w:rsidRPr="00323F7A" w14:paraId="67C491B7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0789919E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N</w:t>
            </w:r>
            <w:r w:rsidRPr="00323F7A">
              <w:rPr>
                <w:rFonts w:cstheme="minorHAnsi"/>
                <w:b/>
                <w:color w:val="auto"/>
              </w:rPr>
              <w:t>º</w:t>
            </w:r>
          </w:p>
        </w:tc>
        <w:tc>
          <w:tcPr>
            <w:tcW w:w="1242" w:type="pct"/>
          </w:tcPr>
          <w:p w14:paraId="43A40C13" w14:textId="77777777" w:rsidR="00427680" w:rsidRPr="00323F7A" w:rsidRDefault="00427680" w:rsidP="00897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OBJETIVO DE 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07701F28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ACTIVIDAD</w:t>
            </w:r>
          </w:p>
        </w:tc>
        <w:tc>
          <w:tcPr>
            <w:tcW w:w="1448" w:type="pct"/>
          </w:tcPr>
          <w:p w14:paraId="7367E45F" w14:textId="77777777" w:rsidR="00427680" w:rsidRPr="00323F7A" w:rsidRDefault="00427680" w:rsidP="00897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CRITERIOS DE EVALUACIÓN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73B0FC1B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PONDERACIÓN</w:t>
            </w:r>
          </w:p>
        </w:tc>
      </w:tr>
      <w:tr w:rsidR="00427680" w:rsidRPr="00323F7A" w14:paraId="636493DB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7B1707B2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1242" w:type="pct"/>
          </w:tcPr>
          <w:p w14:paraId="3D8F3F49" w14:textId="30B67B52" w:rsidR="00427680" w:rsidRPr="004507B2" w:rsidRDefault="00427680" w:rsidP="00897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s-ES" w:eastAsia="es-ES"/>
              </w:rPr>
            </w:pPr>
            <w:r w:rsidRPr="004507B2">
              <w:rPr>
                <w:rFonts w:cstheme="minorHAnsi"/>
                <w:color w:val="auto"/>
              </w:rPr>
              <w:t>Analiz</w:t>
            </w:r>
            <w:r w:rsidR="001F19BF">
              <w:rPr>
                <w:rFonts w:cstheme="minorHAnsi"/>
                <w:color w:val="auto"/>
              </w:rPr>
              <w:t xml:space="preserve">ar las ideas principales de la </w:t>
            </w:r>
            <w:proofErr w:type="spellStart"/>
            <w:r w:rsidR="001F19BF">
              <w:rPr>
                <w:rFonts w:cstheme="minorHAnsi"/>
                <w:color w:val="auto"/>
              </w:rPr>
              <w:t>enciclica</w:t>
            </w:r>
            <w:proofErr w:type="spellEnd"/>
            <w:r w:rsidR="001F19BF">
              <w:rPr>
                <w:rFonts w:cstheme="minorHAnsi"/>
                <w:color w:val="auto"/>
              </w:rPr>
              <w:t xml:space="preserve"> “</w:t>
            </w:r>
            <w:proofErr w:type="spellStart"/>
            <w:r w:rsidR="001F19BF">
              <w:rPr>
                <w:rFonts w:cstheme="minorHAnsi"/>
                <w:color w:val="auto"/>
              </w:rPr>
              <w:t>Rerum</w:t>
            </w:r>
            <w:proofErr w:type="spellEnd"/>
            <w:r w:rsidR="001F19BF">
              <w:rPr>
                <w:rFonts w:cstheme="minorHAnsi"/>
                <w:color w:val="auto"/>
              </w:rPr>
              <w:t xml:space="preserve"> </w:t>
            </w:r>
            <w:proofErr w:type="spellStart"/>
            <w:r w:rsidR="001F19BF">
              <w:rPr>
                <w:rFonts w:cstheme="minorHAnsi"/>
                <w:color w:val="auto"/>
              </w:rPr>
              <w:t>Novarum</w:t>
            </w:r>
            <w:proofErr w:type="spellEnd"/>
            <w:r w:rsidR="001F19BF">
              <w:rPr>
                <w:rFonts w:cstheme="minorHAnsi"/>
                <w:color w:val="auto"/>
              </w:rPr>
              <w:t>” y la Doctrina Social hasta nuestros tiempos.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46844D7E" w14:textId="77777777" w:rsidR="000F01F3" w:rsidRDefault="002F0D50" w:rsidP="002F0D50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lang w:val="es-ES" w:eastAsia="es-ES"/>
              </w:rPr>
              <w:t>Control de Lectura</w:t>
            </w:r>
          </w:p>
          <w:p w14:paraId="04A89ACC" w14:textId="681D490F" w:rsidR="004C499F" w:rsidRPr="002F0D50" w:rsidRDefault="009F1CBD" w:rsidP="002F0D50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lang w:val="es-ES" w:eastAsia="es-ES"/>
              </w:rPr>
              <w:t>22</w:t>
            </w:r>
            <w:r w:rsidR="004C499F">
              <w:rPr>
                <w:rFonts w:eastAsia="Times New Roman" w:cstheme="minorHAnsi"/>
                <w:color w:val="auto"/>
                <w:lang w:val="es-ES" w:eastAsia="es-ES"/>
              </w:rPr>
              <w:t xml:space="preserve"> de julio</w:t>
            </w:r>
          </w:p>
        </w:tc>
        <w:tc>
          <w:tcPr>
            <w:tcW w:w="1448" w:type="pct"/>
          </w:tcPr>
          <w:p w14:paraId="534726E0" w14:textId="77777777" w:rsidR="00427680" w:rsidRPr="004507B2" w:rsidRDefault="00427680" w:rsidP="004534B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507B2">
              <w:rPr>
                <w:rFonts w:cstheme="minorHAnsi"/>
                <w:color w:val="auto"/>
              </w:rPr>
              <w:t>Creatividad y presentación</w:t>
            </w:r>
          </w:p>
          <w:p w14:paraId="6BAB4400" w14:textId="77777777" w:rsidR="00427680" w:rsidRPr="004507B2" w:rsidRDefault="00427680" w:rsidP="004534B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507B2">
              <w:rPr>
                <w:rFonts w:cstheme="minorHAnsi"/>
                <w:color w:val="auto"/>
              </w:rPr>
              <w:t>Contenido y coherencia de ideas.</w:t>
            </w:r>
          </w:p>
          <w:p w14:paraId="245CB208" w14:textId="77777777" w:rsidR="00427680" w:rsidRPr="004507B2" w:rsidRDefault="00427680" w:rsidP="004534B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507B2">
              <w:rPr>
                <w:rFonts w:cstheme="minorHAnsi"/>
                <w:color w:val="auto"/>
              </w:rPr>
              <w:t>Relación de los problemas sociales de las encíclicas con los de la actualidad y opinión ante los mismos.</w:t>
            </w:r>
          </w:p>
          <w:p w14:paraId="1326A477" w14:textId="77777777" w:rsidR="00427680" w:rsidRPr="004507B2" w:rsidRDefault="00427680" w:rsidP="004534B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507B2">
              <w:rPr>
                <w:rFonts w:cstheme="minorHAnsi"/>
                <w:color w:val="auto"/>
              </w:rPr>
              <w:lastRenderedPageBreak/>
              <w:t>Inclusión de las ideas principales de las encíclicas</w:t>
            </w:r>
          </w:p>
          <w:p w14:paraId="4C802E9D" w14:textId="77777777" w:rsidR="00427680" w:rsidRPr="004507B2" w:rsidRDefault="00427680" w:rsidP="004534B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gency FB" w:hAnsi="Agency FB" w:cs="Arial"/>
                <w:sz w:val="24"/>
                <w:szCs w:val="24"/>
              </w:rPr>
            </w:pPr>
            <w:r w:rsidRPr="004507B2">
              <w:rPr>
                <w:rFonts w:cstheme="minorHAnsi"/>
                <w:color w:val="auto"/>
              </w:rPr>
              <w:t>Puntualidad y cumplimiento de las indicaciones.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6C891E84" w14:textId="0C7E6167" w:rsidR="00427680" w:rsidRPr="00286133" w:rsidRDefault="002F0D5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lastRenderedPageBreak/>
              <w:t>20</w:t>
            </w:r>
            <w:r w:rsidR="00427680"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%</w:t>
            </w:r>
          </w:p>
        </w:tc>
      </w:tr>
      <w:tr w:rsidR="00427680" w:rsidRPr="00323F7A" w14:paraId="5509C356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24891399" w14:textId="77777777" w:rsidR="00427680" w:rsidRPr="00824769" w:rsidRDefault="00427680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824769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2</w:t>
            </w:r>
          </w:p>
        </w:tc>
        <w:tc>
          <w:tcPr>
            <w:tcW w:w="1242" w:type="pct"/>
          </w:tcPr>
          <w:p w14:paraId="39C1A2A8" w14:textId="4D88CD7C" w:rsidR="00427680" w:rsidRPr="00824769" w:rsidRDefault="001F19BF" w:rsidP="008976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eastAsia="es-ES"/>
              </w:rPr>
            </w:pPr>
            <w:r>
              <w:rPr>
                <w:rFonts w:cstheme="minorHAnsi"/>
                <w:color w:val="auto"/>
              </w:rPr>
              <w:t>Realizar un mapa menta de las encíclicas y  los Papas de la Iglesia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5489EB36" w14:textId="74508E62" w:rsidR="00427680" w:rsidRPr="00323F7A" w:rsidRDefault="001F19BF" w:rsidP="001F19BF">
            <w:pPr>
              <w:rPr>
                <w:rFonts w:eastAsia="Times New Roman" w:cstheme="minorHAnsi"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lang w:val="es-ES" w:eastAsia="es-ES"/>
              </w:rPr>
              <w:t xml:space="preserve">          Mapa Mental</w:t>
            </w:r>
          </w:p>
          <w:p w14:paraId="4A114AD6" w14:textId="544E3181" w:rsidR="00427680" w:rsidRPr="00323F7A" w:rsidRDefault="007A35BC" w:rsidP="00EC1333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color w:val="auto"/>
                <w:lang w:val="es-ES" w:eastAsia="es-ES"/>
              </w:rPr>
              <w:t>19 de agosto</w:t>
            </w:r>
          </w:p>
        </w:tc>
        <w:tc>
          <w:tcPr>
            <w:tcW w:w="1448" w:type="pct"/>
          </w:tcPr>
          <w:p w14:paraId="1470D3E1" w14:textId="77777777" w:rsidR="00427680" w:rsidRPr="00323F7A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23F7A">
              <w:rPr>
                <w:rFonts w:cstheme="minorHAnsi"/>
                <w:color w:val="auto"/>
              </w:rPr>
              <w:t>Puntualidad</w:t>
            </w:r>
          </w:p>
          <w:p w14:paraId="477D13F0" w14:textId="77777777" w:rsidR="00427680" w:rsidRPr="00323F7A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23F7A">
              <w:rPr>
                <w:rFonts w:cstheme="minorHAnsi"/>
                <w:color w:val="auto"/>
              </w:rPr>
              <w:t>Certeza en las respuestas</w:t>
            </w:r>
          </w:p>
          <w:p w14:paraId="4F10BECE" w14:textId="77777777" w:rsidR="00427680" w:rsidRPr="004C499F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23F7A">
              <w:rPr>
                <w:rFonts w:cstheme="minorHAnsi"/>
                <w:color w:val="auto"/>
              </w:rPr>
              <w:t>Conocimiento</w:t>
            </w:r>
          </w:p>
          <w:p w14:paraId="78D00CD0" w14:textId="77777777" w:rsidR="004C499F" w:rsidRPr="004C499F" w:rsidRDefault="004C499F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color w:val="auto"/>
                <w:lang w:val="en-US"/>
              </w:rPr>
              <w:t>Creatividad</w:t>
            </w:r>
            <w:proofErr w:type="spellEnd"/>
          </w:p>
          <w:p w14:paraId="092573E0" w14:textId="7B9BF792" w:rsidR="004C499F" w:rsidRPr="001F19BF" w:rsidRDefault="001F19BF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color w:val="auto"/>
                <w:lang w:val="en-US"/>
              </w:rPr>
              <w:t>Ejemplo</w:t>
            </w:r>
            <w:proofErr w:type="spellEnd"/>
          </w:p>
          <w:p w14:paraId="2472B6AE" w14:textId="197781A4" w:rsidR="001F19BF" w:rsidRPr="00323F7A" w:rsidRDefault="001F19BF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color w:val="auto"/>
                <w:lang w:val="en-US"/>
              </w:rPr>
              <w:t>Coherencia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en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las ideas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5FD6F88B" w14:textId="33BCCFF4" w:rsidR="00427680" w:rsidRPr="00286133" w:rsidRDefault="004C499F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3</w:t>
            </w:r>
            <w:r w:rsidR="00427680"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0%</w:t>
            </w:r>
          </w:p>
        </w:tc>
      </w:tr>
      <w:tr w:rsidR="00427680" w:rsidRPr="00323F7A" w14:paraId="14D5D6F7" w14:textId="77777777" w:rsidTr="001F19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  <w:shd w:val="clear" w:color="auto" w:fill="BDD6EE" w:themeFill="accent5" w:themeFillTint="66"/>
          </w:tcPr>
          <w:p w14:paraId="7297A816" w14:textId="412BFDA1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</w:p>
        </w:tc>
        <w:tc>
          <w:tcPr>
            <w:tcW w:w="1242" w:type="pct"/>
            <w:shd w:val="clear" w:color="auto" w:fill="BDD6EE" w:themeFill="accent5" w:themeFillTint="66"/>
          </w:tcPr>
          <w:p w14:paraId="3F1838C5" w14:textId="6974CEBC" w:rsidR="00427680" w:rsidRPr="00E60ACF" w:rsidRDefault="00427680" w:rsidP="00897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s-ES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  <w:shd w:val="clear" w:color="auto" w:fill="BDD6EE" w:themeFill="accent5" w:themeFillTint="66"/>
          </w:tcPr>
          <w:p w14:paraId="78BD0E04" w14:textId="23435732" w:rsidR="00427680" w:rsidRPr="00323F7A" w:rsidRDefault="00427680" w:rsidP="00095019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</w:p>
        </w:tc>
        <w:tc>
          <w:tcPr>
            <w:tcW w:w="1448" w:type="pct"/>
            <w:shd w:val="clear" w:color="auto" w:fill="BDD6EE" w:themeFill="accent5" w:themeFillTint="66"/>
          </w:tcPr>
          <w:p w14:paraId="24C095E1" w14:textId="11E89907" w:rsidR="00427680" w:rsidRPr="00C429DB" w:rsidRDefault="00427680" w:rsidP="004C499F">
            <w:pPr>
              <w:pStyle w:val="Prrafodelista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  <w:shd w:val="clear" w:color="auto" w:fill="BDD6EE" w:themeFill="accent5" w:themeFillTint="66"/>
          </w:tcPr>
          <w:p w14:paraId="0B429835" w14:textId="7D19030D" w:rsidR="00427680" w:rsidRPr="00286133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</w:p>
        </w:tc>
      </w:tr>
      <w:tr w:rsidR="00427680" w:rsidRPr="00323F7A" w14:paraId="66884851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06D5B35B" w14:textId="77777777" w:rsidR="00427680" w:rsidRPr="00323F7A" w:rsidRDefault="00454273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6</w:t>
            </w:r>
          </w:p>
        </w:tc>
        <w:tc>
          <w:tcPr>
            <w:tcW w:w="1242" w:type="pct"/>
          </w:tcPr>
          <w:p w14:paraId="4F4E6D92" w14:textId="77777777" w:rsidR="00427680" w:rsidRPr="000A22C5" w:rsidRDefault="00427680" w:rsidP="008976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lang w:eastAsia="es-ES"/>
              </w:rPr>
            </w:pPr>
            <w:r w:rsidRPr="000A22C5">
              <w:rPr>
                <w:rFonts w:cstheme="minorHAnsi"/>
                <w:color w:val="auto"/>
              </w:rPr>
              <w:t>Evaluar los contenidos adquiridos durante el primer periodo por medio de una prueba escrita.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0ECE46C5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Examen Parcial</w:t>
            </w:r>
          </w:p>
          <w:p w14:paraId="1A7DA70B" w14:textId="453388AD" w:rsidR="00427680" w:rsidRPr="00323F7A" w:rsidRDefault="00427680" w:rsidP="007A35BC">
            <w:pPr>
              <w:jc w:val="center"/>
              <w:rPr>
                <w:rFonts w:eastAsia="Times New Roman" w:cstheme="minorHAnsi"/>
                <w:bCs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Cs/>
                <w:color w:val="auto"/>
                <w:lang w:val="es-ES" w:eastAsia="es-ES"/>
              </w:rPr>
              <w:t>(</w:t>
            </w:r>
            <w:r w:rsidR="007A35BC">
              <w:rPr>
                <w:rFonts w:eastAsia="Times New Roman" w:cstheme="minorHAnsi"/>
                <w:bCs/>
                <w:color w:val="auto"/>
                <w:lang w:val="es-ES" w:eastAsia="es-ES"/>
              </w:rPr>
              <w:t>2 de septiembre</w:t>
            </w:r>
            <w:r w:rsidRPr="00323F7A">
              <w:rPr>
                <w:rFonts w:eastAsia="Times New Roman" w:cstheme="minorHAnsi"/>
                <w:bCs/>
                <w:color w:val="auto"/>
                <w:lang w:val="es-ES" w:eastAsia="es-ES"/>
              </w:rPr>
              <w:t>)</w:t>
            </w:r>
          </w:p>
        </w:tc>
        <w:tc>
          <w:tcPr>
            <w:tcW w:w="1448" w:type="pct"/>
          </w:tcPr>
          <w:p w14:paraId="617E22AB" w14:textId="77777777" w:rsidR="00EB3EB5" w:rsidRPr="00EB3EB5" w:rsidRDefault="00EB3EB5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B3EB5">
              <w:rPr>
                <w:rFonts w:cstheme="minorHAnsi"/>
                <w:color w:val="auto"/>
              </w:rPr>
              <w:t>Puntualidad</w:t>
            </w:r>
          </w:p>
          <w:p w14:paraId="3F04D383" w14:textId="77777777" w:rsidR="00EB3EB5" w:rsidRPr="00EB3EB5" w:rsidRDefault="00EB3EB5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B3EB5">
              <w:rPr>
                <w:rFonts w:cstheme="minorHAnsi"/>
                <w:color w:val="auto"/>
              </w:rPr>
              <w:t>Certeza en las respuestas</w:t>
            </w:r>
          </w:p>
          <w:p w14:paraId="373316D1" w14:textId="77777777" w:rsidR="00EB3EB5" w:rsidRPr="00EB3EB5" w:rsidRDefault="00EB3EB5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B3EB5">
              <w:rPr>
                <w:rFonts w:cstheme="minorHAnsi"/>
                <w:color w:val="auto"/>
              </w:rPr>
              <w:t>Conocimiento</w:t>
            </w:r>
          </w:p>
          <w:p w14:paraId="3DFF1BAE" w14:textId="77777777" w:rsidR="00427680" w:rsidRPr="00EB3EB5" w:rsidRDefault="00EB3EB5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B3EB5">
              <w:rPr>
                <w:rFonts w:cstheme="minorHAnsi"/>
                <w:color w:val="auto"/>
              </w:rPr>
              <w:t>Comprensión de los contenidos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7ED5AE2F" w14:textId="77777777" w:rsidR="00427680" w:rsidRPr="00286133" w:rsidRDefault="00427680" w:rsidP="006C02A5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50%</w:t>
            </w:r>
          </w:p>
        </w:tc>
      </w:tr>
      <w:tr w:rsidR="00427680" w:rsidRPr="00323F7A" w14:paraId="0FA6D6F1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4" w:type="pct"/>
            <w:gridSpan w:val="4"/>
          </w:tcPr>
          <w:p w14:paraId="154B4663" w14:textId="77777777" w:rsidR="00427680" w:rsidRPr="006C02A5" w:rsidRDefault="00427680" w:rsidP="004534BA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6C02A5"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  <w:t>SEGUNDO PERÍODO</w:t>
            </w:r>
          </w:p>
        </w:tc>
        <w:tc>
          <w:tcPr>
            <w:tcW w:w="906" w:type="pct"/>
          </w:tcPr>
          <w:p w14:paraId="03D7FA38" w14:textId="77777777" w:rsidR="00427680" w:rsidRPr="00323F7A" w:rsidRDefault="00427680" w:rsidP="00897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</w:p>
        </w:tc>
      </w:tr>
      <w:tr w:rsidR="00427680" w:rsidRPr="00323F7A" w14:paraId="7AC756D4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0E908F8E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N</w:t>
            </w:r>
            <w:r w:rsidRPr="00323F7A">
              <w:rPr>
                <w:rFonts w:cstheme="minorHAnsi"/>
                <w:b/>
                <w:color w:val="auto"/>
              </w:rPr>
              <w:t>º</w:t>
            </w:r>
          </w:p>
        </w:tc>
        <w:tc>
          <w:tcPr>
            <w:tcW w:w="1242" w:type="pct"/>
          </w:tcPr>
          <w:p w14:paraId="5ADFF04F" w14:textId="77777777" w:rsidR="00427680" w:rsidRPr="00323F7A" w:rsidRDefault="00427680" w:rsidP="00897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OBJETIVO DE 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5C12E99A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ACTIVIDAD</w:t>
            </w:r>
          </w:p>
        </w:tc>
        <w:tc>
          <w:tcPr>
            <w:tcW w:w="1448" w:type="pct"/>
          </w:tcPr>
          <w:p w14:paraId="5C98B028" w14:textId="77777777" w:rsidR="00427680" w:rsidRPr="00323F7A" w:rsidRDefault="00427680" w:rsidP="00453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CRITERIOS DE EVALUACIÓN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68AAC7FE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PONDERACIÓN</w:t>
            </w:r>
          </w:p>
        </w:tc>
      </w:tr>
      <w:tr w:rsidR="00427680" w:rsidRPr="00323F7A" w14:paraId="0448E9C6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4C5AF103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1242" w:type="pct"/>
          </w:tcPr>
          <w:p w14:paraId="57DCCC71" w14:textId="77777777" w:rsidR="00427680" w:rsidRPr="00323F7A" w:rsidRDefault="00427680" w:rsidP="00897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s-ES" w:eastAsia="es-ES"/>
              </w:rPr>
            </w:pPr>
            <w:r w:rsidRPr="00824769">
              <w:rPr>
                <w:rFonts w:cstheme="minorHAnsi"/>
                <w:color w:val="auto"/>
              </w:rPr>
              <w:t>Evaluar los conocimientos adquiridos de un contenido por medio de un labora</w:t>
            </w:r>
            <w:r>
              <w:rPr>
                <w:rFonts w:cstheme="minorHAnsi"/>
                <w:color w:val="auto"/>
              </w:rPr>
              <w:t>torio</w:t>
            </w:r>
            <w:r w:rsidRPr="00824769">
              <w:rPr>
                <w:rFonts w:cstheme="minorHAnsi"/>
                <w:color w:val="auto"/>
              </w:rPr>
              <w:t xml:space="preserve"> on-line</w:t>
            </w:r>
            <w:r>
              <w:rPr>
                <w:rFonts w:cstheme="minorHAnsi"/>
                <w:color w:val="auto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4C9BE869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color w:val="auto"/>
                <w:lang w:val="es-ES" w:eastAsia="es-ES"/>
              </w:rPr>
              <w:t>Laboratorio on-line</w:t>
            </w:r>
          </w:p>
          <w:p w14:paraId="142FEA6D" w14:textId="1C5F6C18" w:rsidR="00427680" w:rsidRPr="00323F7A" w:rsidRDefault="00427680" w:rsidP="007A35BC">
            <w:pPr>
              <w:jc w:val="center"/>
              <w:rPr>
                <w:rFonts w:eastAsia="Times New Roman" w:cstheme="minorHAnsi"/>
                <w:lang w:val="es-ES" w:eastAsia="es-ES"/>
              </w:rPr>
            </w:pPr>
            <w:r w:rsidRPr="00323F7A">
              <w:rPr>
                <w:rFonts w:eastAsia="Times New Roman" w:cstheme="minorHAnsi"/>
                <w:color w:val="auto"/>
                <w:lang w:val="es-ES" w:eastAsia="es-ES"/>
              </w:rPr>
              <w:t>(</w:t>
            </w:r>
            <w:r w:rsidR="007A35BC">
              <w:rPr>
                <w:rFonts w:eastAsia="Times New Roman" w:cstheme="minorHAnsi"/>
                <w:color w:val="auto"/>
                <w:lang w:val="es-ES" w:eastAsia="es-ES"/>
              </w:rPr>
              <w:t xml:space="preserve">16 </w:t>
            </w:r>
            <w:r w:rsidRPr="00323F7A">
              <w:rPr>
                <w:rFonts w:eastAsia="Times New Roman" w:cstheme="minorHAnsi"/>
                <w:color w:val="auto"/>
                <w:lang w:val="es-ES" w:eastAsia="es-ES"/>
              </w:rPr>
              <w:t xml:space="preserve"> de septiembre)</w:t>
            </w:r>
          </w:p>
        </w:tc>
        <w:tc>
          <w:tcPr>
            <w:tcW w:w="1448" w:type="pct"/>
          </w:tcPr>
          <w:p w14:paraId="0D4108C1" w14:textId="77777777" w:rsidR="00427680" w:rsidRPr="00323F7A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23F7A">
              <w:rPr>
                <w:rFonts w:cstheme="minorHAnsi"/>
                <w:color w:val="auto"/>
              </w:rPr>
              <w:t>Puntualidad</w:t>
            </w:r>
          </w:p>
          <w:p w14:paraId="12F98D96" w14:textId="77777777" w:rsidR="00427680" w:rsidRPr="00323F7A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23F7A">
              <w:rPr>
                <w:rFonts w:cstheme="minorHAnsi"/>
                <w:color w:val="auto"/>
              </w:rPr>
              <w:t>Certeza en las respuestas</w:t>
            </w:r>
          </w:p>
          <w:p w14:paraId="0AB9732F" w14:textId="77777777" w:rsidR="00427680" w:rsidRPr="00323F7A" w:rsidRDefault="00427680" w:rsidP="004534BA">
            <w:pPr>
              <w:pStyle w:val="Prrafodelista"/>
              <w:numPr>
                <w:ilvl w:val="0"/>
                <w:numId w:val="3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323F7A">
              <w:rPr>
                <w:rFonts w:cstheme="minorHAnsi"/>
                <w:color w:val="auto"/>
              </w:rPr>
              <w:t>Conocimiento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078494B0" w14:textId="2A225C68" w:rsidR="00427680" w:rsidRPr="00286133" w:rsidRDefault="001F19BF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20</w:t>
            </w:r>
            <w:r w:rsidR="00427680"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%</w:t>
            </w:r>
          </w:p>
        </w:tc>
      </w:tr>
      <w:tr w:rsidR="00C76FD0" w:rsidRPr="00323F7A" w14:paraId="3853C18C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5D751D7A" w14:textId="37F3A5AA" w:rsidR="00C76FD0" w:rsidRPr="00224817" w:rsidRDefault="001F19BF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3</w:t>
            </w:r>
          </w:p>
        </w:tc>
        <w:tc>
          <w:tcPr>
            <w:tcW w:w="1242" w:type="pct"/>
          </w:tcPr>
          <w:p w14:paraId="70F8B68C" w14:textId="77777777" w:rsidR="00C76FD0" w:rsidRPr="0001115E" w:rsidRDefault="00224817" w:rsidP="008976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Evaluar la comprensión de los conocimientos adquiridos sobre el valor del trabajo en la vida familiar y social valores, así como la aplicación y práctica de las mismas en su vida profesional integral.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2CCCC255" w14:textId="1AD5BE84" w:rsidR="00C76FD0" w:rsidRDefault="00224817" w:rsidP="00095019">
            <w:pPr>
              <w:jc w:val="center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Mural sobre la importancia de la familia para el desarrollo integral de la sociedad (explicarlo por medio de un video) (0</w:t>
            </w:r>
            <w:r w:rsidR="007A35BC">
              <w:rPr>
                <w:rFonts w:cstheme="minorHAnsi"/>
                <w:color w:val="auto"/>
                <w:sz w:val="20"/>
                <w:szCs w:val="20"/>
              </w:rPr>
              <w:t>7</w:t>
            </w:r>
            <w:r w:rsidRPr="00224817">
              <w:rPr>
                <w:rFonts w:cstheme="minorHAnsi"/>
                <w:color w:val="auto"/>
                <w:sz w:val="20"/>
                <w:szCs w:val="20"/>
              </w:rPr>
              <w:t xml:space="preserve"> de </w:t>
            </w:r>
            <w:r w:rsidR="00D73913">
              <w:rPr>
                <w:rFonts w:cstheme="minorHAnsi"/>
                <w:color w:val="auto"/>
                <w:sz w:val="20"/>
                <w:szCs w:val="20"/>
              </w:rPr>
              <w:t>octu</w:t>
            </w:r>
            <w:r w:rsidRPr="00224817">
              <w:rPr>
                <w:rFonts w:cstheme="minorHAnsi"/>
                <w:color w:val="auto"/>
                <w:sz w:val="20"/>
                <w:szCs w:val="20"/>
              </w:rPr>
              <w:t>bre)</w:t>
            </w:r>
          </w:p>
          <w:p w14:paraId="108001E9" w14:textId="1533FDEE" w:rsidR="001F19BF" w:rsidRPr="00224817" w:rsidRDefault="001F19BF" w:rsidP="00095019">
            <w:pPr>
              <w:jc w:val="center"/>
              <w:rPr>
                <w:rFonts w:eastAsia="Times New Roman" w:cstheme="minorHAnsi"/>
                <w:lang w:val="es-ES" w:eastAsia="es-ES"/>
              </w:rPr>
            </w:pPr>
            <w:r>
              <w:rPr>
                <w:rFonts w:cstheme="minorHAnsi"/>
                <w:color w:val="auto"/>
                <w:sz w:val="20"/>
                <w:szCs w:val="20"/>
              </w:rPr>
              <w:t>(pareja)</w:t>
            </w:r>
          </w:p>
        </w:tc>
        <w:tc>
          <w:tcPr>
            <w:tcW w:w="1448" w:type="pct"/>
          </w:tcPr>
          <w:p w14:paraId="19D61499" w14:textId="77777777" w:rsidR="00224817" w:rsidRPr="00224817" w:rsidRDefault="00224817" w:rsidP="004534B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Cumplir con las indicaciones</w:t>
            </w:r>
          </w:p>
          <w:p w14:paraId="44E0F9F6" w14:textId="77777777" w:rsidR="00224817" w:rsidRPr="00224817" w:rsidRDefault="00224817" w:rsidP="004534B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 xml:space="preserve">Redacción y ortografía adecuada </w:t>
            </w:r>
          </w:p>
          <w:p w14:paraId="05E23E0B" w14:textId="77777777" w:rsidR="00224817" w:rsidRPr="00224817" w:rsidRDefault="00224817" w:rsidP="004534B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 xml:space="preserve">Contenido y coherencia, </w:t>
            </w:r>
          </w:p>
          <w:p w14:paraId="5372E025" w14:textId="77777777" w:rsidR="00224817" w:rsidRPr="00224817" w:rsidRDefault="00224817" w:rsidP="004534B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Aplicación a la vida personal (familiar)</w:t>
            </w:r>
          </w:p>
          <w:p w14:paraId="790DD576" w14:textId="77777777" w:rsidR="00224817" w:rsidRPr="00224817" w:rsidRDefault="00224817" w:rsidP="004534BA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0"/>
                <w:szCs w:val="20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Creatividad y puntualidad</w:t>
            </w:r>
          </w:p>
          <w:p w14:paraId="22C310E5" w14:textId="77777777" w:rsidR="00C76FD0" w:rsidRPr="00DC071A" w:rsidRDefault="00224817" w:rsidP="004534BA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4817">
              <w:rPr>
                <w:rFonts w:cstheme="minorHAnsi"/>
                <w:color w:val="auto"/>
                <w:sz w:val="20"/>
                <w:szCs w:val="20"/>
              </w:rPr>
              <w:t>Fundamentos bibliográficos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306BF2F0" w14:textId="77919CDC" w:rsidR="00C76FD0" w:rsidRPr="00286133" w:rsidRDefault="001F19BF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30</w:t>
            </w:r>
            <w:r w:rsidR="00AF3ED4"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%</w:t>
            </w:r>
          </w:p>
        </w:tc>
      </w:tr>
      <w:tr w:rsidR="00427680" w:rsidRPr="00323F7A" w14:paraId="25629409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0034E1F8" w14:textId="77777777" w:rsidR="00427680" w:rsidRPr="00323F7A" w:rsidRDefault="00C76FD0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5</w:t>
            </w:r>
          </w:p>
        </w:tc>
        <w:tc>
          <w:tcPr>
            <w:tcW w:w="1242" w:type="pct"/>
          </w:tcPr>
          <w:p w14:paraId="07CD8CDD" w14:textId="77777777" w:rsidR="00427680" w:rsidRPr="00323F7A" w:rsidRDefault="00427680" w:rsidP="00897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  <w:r w:rsidRPr="000A22C5">
              <w:rPr>
                <w:rFonts w:cstheme="minorHAnsi"/>
                <w:color w:val="auto"/>
              </w:rPr>
              <w:t xml:space="preserve">Evaluar los contenidos adquiridos durante el primer </w:t>
            </w:r>
            <w:r>
              <w:rPr>
                <w:rFonts w:cstheme="minorHAnsi"/>
                <w:color w:val="auto"/>
              </w:rPr>
              <w:t>segun</w:t>
            </w:r>
            <w:r w:rsidRPr="000A22C5">
              <w:rPr>
                <w:rFonts w:cstheme="minorHAnsi"/>
                <w:color w:val="auto"/>
              </w:rPr>
              <w:t>do por medio de una prueba escrita.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73A19C60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Examen Parcial</w:t>
            </w:r>
          </w:p>
          <w:p w14:paraId="19F90FE5" w14:textId="5EBD3715" w:rsidR="00427680" w:rsidRPr="00323F7A" w:rsidRDefault="00427680" w:rsidP="00095019">
            <w:pPr>
              <w:jc w:val="center"/>
              <w:rPr>
                <w:rFonts w:eastAsia="Times New Roman" w:cstheme="minorHAnsi"/>
                <w:bCs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Cs/>
                <w:color w:val="auto"/>
                <w:lang w:val="es-ES" w:eastAsia="es-ES"/>
              </w:rPr>
              <w:t>(</w:t>
            </w:r>
            <w:r w:rsidR="007A35BC">
              <w:rPr>
                <w:rFonts w:eastAsia="Times New Roman" w:cstheme="minorHAnsi"/>
                <w:bCs/>
                <w:color w:val="auto"/>
                <w:lang w:val="es-ES" w:eastAsia="es-ES"/>
              </w:rPr>
              <w:t>14</w:t>
            </w:r>
            <w:r w:rsidRPr="00323F7A">
              <w:rPr>
                <w:rFonts w:eastAsia="Times New Roman" w:cstheme="minorHAnsi"/>
                <w:bCs/>
                <w:color w:val="auto"/>
                <w:lang w:val="es-ES" w:eastAsia="es-ES"/>
              </w:rPr>
              <w:t xml:space="preserve"> de octubre)</w:t>
            </w:r>
          </w:p>
        </w:tc>
        <w:tc>
          <w:tcPr>
            <w:tcW w:w="1448" w:type="pct"/>
          </w:tcPr>
          <w:p w14:paraId="02E386A8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Puntualidad</w:t>
            </w:r>
          </w:p>
          <w:p w14:paraId="6DB192ED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Certeza en las respuesta</w:t>
            </w:r>
            <w:r>
              <w:rPr>
                <w:rFonts w:cstheme="minorHAnsi"/>
                <w:color w:val="auto"/>
              </w:rPr>
              <w:t>s</w:t>
            </w:r>
          </w:p>
          <w:p w14:paraId="505E7B45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Conocimiento</w:t>
            </w:r>
          </w:p>
          <w:p w14:paraId="53ABE97F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n-US"/>
              </w:rPr>
            </w:pPr>
            <w:r w:rsidRPr="00E31EFE">
              <w:rPr>
                <w:rFonts w:cstheme="minorHAnsi"/>
                <w:color w:val="auto"/>
              </w:rPr>
              <w:lastRenderedPageBreak/>
              <w:t>Comprensión de los contenidos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05298867" w14:textId="77777777" w:rsidR="00427680" w:rsidRPr="00286133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lastRenderedPageBreak/>
              <w:t>50%</w:t>
            </w:r>
          </w:p>
        </w:tc>
      </w:tr>
      <w:tr w:rsidR="00427680" w:rsidRPr="00323F7A" w14:paraId="56BA12CF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94" w:type="pct"/>
            <w:gridSpan w:val="4"/>
          </w:tcPr>
          <w:p w14:paraId="51D5F516" w14:textId="77777777" w:rsidR="00427680" w:rsidRPr="001A3207" w:rsidRDefault="00427680" w:rsidP="004534BA">
            <w:pPr>
              <w:jc w:val="center"/>
              <w:rPr>
                <w:rFonts w:eastAsia="Times New Roman" w:cstheme="minorHAnsi"/>
                <w:b/>
                <w:color w:val="auto"/>
                <w:sz w:val="24"/>
                <w:szCs w:val="24"/>
                <w:lang w:val="es-ES" w:eastAsia="es-ES"/>
              </w:rPr>
            </w:pPr>
            <w:r w:rsidRPr="001A3207">
              <w:rPr>
                <w:rFonts w:eastAsia="Times New Roman" w:cstheme="minorHAnsi"/>
                <w:b/>
                <w:color w:val="FF0000"/>
                <w:sz w:val="24"/>
                <w:szCs w:val="24"/>
                <w:lang w:val="es-ES" w:eastAsia="es-ES"/>
              </w:rPr>
              <w:t>TERCER PERÍODO</w:t>
            </w:r>
          </w:p>
        </w:tc>
        <w:tc>
          <w:tcPr>
            <w:tcW w:w="906" w:type="pct"/>
          </w:tcPr>
          <w:p w14:paraId="18282257" w14:textId="77777777" w:rsidR="00427680" w:rsidRPr="00323F7A" w:rsidRDefault="00427680" w:rsidP="00897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</w:p>
        </w:tc>
      </w:tr>
      <w:tr w:rsidR="00427680" w:rsidRPr="00323F7A" w14:paraId="290A907E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3B7079AC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N</w:t>
            </w:r>
            <w:r w:rsidRPr="00323F7A">
              <w:rPr>
                <w:rFonts w:cstheme="minorHAnsi"/>
                <w:b/>
                <w:color w:val="auto"/>
              </w:rPr>
              <w:t>º</w:t>
            </w:r>
          </w:p>
        </w:tc>
        <w:tc>
          <w:tcPr>
            <w:tcW w:w="1242" w:type="pct"/>
          </w:tcPr>
          <w:p w14:paraId="64F89998" w14:textId="77777777" w:rsidR="00427680" w:rsidRPr="00323F7A" w:rsidRDefault="00427680" w:rsidP="00897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OBJETIVO DE 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30293B74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ACTIVIDAD</w:t>
            </w:r>
          </w:p>
        </w:tc>
        <w:tc>
          <w:tcPr>
            <w:tcW w:w="1448" w:type="pct"/>
          </w:tcPr>
          <w:p w14:paraId="38DAA5CF" w14:textId="77777777" w:rsidR="00427680" w:rsidRPr="00323F7A" w:rsidRDefault="00427680" w:rsidP="00453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CRITERIOS DE EVALUACIÓN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3717D9C8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auto"/>
                <w:lang w:val="es-ES" w:eastAsia="es-ES"/>
              </w:rPr>
              <w:t>PONDERACIÓN</w:t>
            </w:r>
          </w:p>
        </w:tc>
      </w:tr>
      <w:tr w:rsidR="00427680" w:rsidRPr="00323F7A" w14:paraId="2A079092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15560C84" w14:textId="77777777" w:rsidR="00427680" w:rsidRPr="00323F7A" w:rsidRDefault="00427680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1</w:t>
            </w:r>
          </w:p>
        </w:tc>
        <w:tc>
          <w:tcPr>
            <w:tcW w:w="1242" w:type="pct"/>
          </w:tcPr>
          <w:p w14:paraId="212AD628" w14:textId="77777777" w:rsidR="00427680" w:rsidRPr="009604B7" w:rsidRDefault="00427680" w:rsidP="008976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es-ES" w:eastAsia="es-ES"/>
              </w:rPr>
            </w:pPr>
            <w:r w:rsidRPr="009604B7">
              <w:rPr>
                <w:rFonts w:cstheme="minorHAnsi"/>
                <w:color w:val="auto"/>
                <w:sz w:val="20"/>
                <w:szCs w:val="20"/>
              </w:rPr>
              <w:t xml:space="preserve">Evaluar la comprensión de los conocimientos adquiridos sobre </w:t>
            </w:r>
            <w:r>
              <w:rPr>
                <w:rFonts w:cstheme="minorHAnsi"/>
                <w:color w:val="auto"/>
                <w:sz w:val="20"/>
                <w:szCs w:val="20"/>
              </w:rPr>
              <w:t>el valor del trabajo en la vida familiar y social</w:t>
            </w:r>
            <w:r w:rsidRPr="009604B7">
              <w:rPr>
                <w:rFonts w:cstheme="minorHAnsi"/>
                <w:color w:val="auto"/>
                <w:sz w:val="20"/>
                <w:szCs w:val="20"/>
              </w:rPr>
              <w:t xml:space="preserve"> valores, así como la aplicación y práctica de las mismas en su vida profesional integral.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03668AD6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color w:val="auto"/>
                <w:lang w:val="es-ES" w:eastAsia="es-ES"/>
              </w:rPr>
              <w:t>Cine foro: el trabajo familiar</w:t>
            </w:r>
          </w:p>
          <w:p w14:paraId="0FE8E01A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color w:val="auto"/>
                <w:lang w:val="es-ES" w:eastAsia="es-ES"/>
              </w:rPr>
              <w:t>(21 de octubre)</w:t>
            </w:r>
          </w:p>
        </w:tc>
        <w:tc>
          <w:tcPr>
            <w:tcW w:w="1448" w:type="pct"/>
          </w:tcPr>
          <w:p w14:paraId="73EA0D4C" w14:textId="77777777" w:rsidR="00427680" w:rsidRPr="006E5ACD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E5ACD">
              <w:rPr>
                <w:rFonts w:cstheme="minorHAnsi"/>
                <w:color w:val="auto"/>
              </w:rPr>
              <w:t>Cumplir con las indicaciones</w:t>
            </w:r>
          </w:p>
          <w:p w14:paraId="750D243A" w14:textId="77777777" w:rsidR="00427680" w:rsidRPr="006E5ACD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E5ACD">
              <w:rPr>
                <w:rFonts w:cstheme="minorHAnsi"/>
                <w:color w:val="auto"/>
              </w:rPr>
              <w:t xml:space="preserve">Redacción y ortografía adecuada </w:t>
            </w:r>
          </w:p>
          <w:p w14:paraId="1433BC95" w14:textId="77777777" w:rsidR="00427680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6E5ACD">
              <w:rPr>
                <w:rFonts w:cstheme="minorHAnsi"/>
                <w:color w:val="auto"/>
              </w:rPr>
              <w:t>Contenido</w:t>
            </w:r>
            <w:r>
              <w:rPr>
                <w:rFonts w:cstheme="minorHAnsi"/>
                <w:color w:val="auto"/>
              </w:rPr>
              <w:t xml:space="preserve"> y </w:t>
            </w:r>
            <w:r w:rsidRPr="006E5ACD">
              <w:rPr>
                <w:rFonts w:cstheme="minorHAnsi"/>
                <w:color w:val="auto"/>
              </w:rPr>
              <w:t xml:space="preserve">coherencia, </w:t>
            </w:r>
          </w:p>
          <w:p w14:paraId="1FD66F2E" w14:textId="77777777" w:rsidR="00427680" w:rsidRPr="006E5ACD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</w:t>
            </w:r>
            <w:r w:rsidRPr="006E5ACD">
              <w:rPr>
                <w:rFonts w:cstheme="minorHAnsi"/>
                <w:color w:val="auto"/>
              </w:rPr>
              <w:t>plicación a la vida personal (familiar)</w:t>
            </w:r>
          </w:p>
          <w:p w14:paraId="00740365" w14:textId="77777777" w:rsidR="00427680" w:rsidRPr="006E5ACD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s-ES" w:eastAsia="es-ES"/>
              </w:rPr>
            </w:pPr>
            <w:r w:rsidRPr="006E5ACD">
              <w:rPr>
                <w:rFonts w:cstheme="minorHAnsi"/>
                <w:color w:val="auto"/>
              </w:rPr>
              <w:t>Creatividad</w:t>
            </w:r>
            <w:r>
              <w:rPr>
                <w:rFonts w:cstheme="minorHAnsi"/>
                <w:color w:val="auto"/>
              </w:rPr>
              <w:t xml:space="preserve"> y</w:t>
            </w:r>
            <w:r w:rsidRPr="006E5ACD">
              <w:rPr>
                <w:rFonts w:cstheme="minorHAnsi"/>
                <w:color w:val="auto"/>
              </w:rPr>
              <w:t xml:space="preserve"> puntualidad</w:t>
            </w:r>
          </w:p>
          <w:p w14:paraId="7DB2D855" w14:textId="77777777" w:rsidR="00427680" w:rsidRPr="006E5ACD" w:rsidRDefault="00427680" w:rsidP="004534BA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es-ES" w:eastAsia="es-ES"/>
              </w:rPr>
            </w:pPr>
            <w:r>
              <w:rPr>
                <w:rFonts w:cstheme="minorHAnsi"/>
                <w:color w:val="auto"/>
              </w:rPr>
              <w:t>F</w:t>
            </w:r>
            <w:r w:rsidRPr="006E5ACD">
              <w:rPr>
                <w:rFonts w:cstheme="minorHAnsi"/>
                <w:color w:val="auto"/>
              </w:rPr>
              <w:t>undamentos bibliográficos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5122403F" w14:textId="77777777" w:rsidR="00427680" w:rsidRPr="00286133" w:rsidRDefault="00A63A87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20</w:t>
            </w:r>
            <w:r w:rsidR="00427680" w:rsidRPr="00286133">
              <w:rPr>
                <w:rFonts w:eastAsia="Times New Roman" w:cstheme="minorHAnsi"/>
                <w:b/>
                <w:color w:val="auto"/>
                <w:lang w:val="es-ES" w:eastAsia="es-ES"/>
              </w:rPr>
              <w:t>%</w:t>
            </w:r>
          </w:p>
        </w:tc>
      </w:tr>
      <w:tr w:rsidR="00427680" w:rsidRPr="00323F7A" w14:paraId="46C05430" w14:textId="77777777" w:rsidTr="006C02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49846F54" w14:textId="77777777" w:rsidR="00427680" w:rsidRPr="00323F7A" w:rsidRDefault="00CD269A" w:rsidP="008976EF">
            <w:pPr>
              <w:jc w:val="center"/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bCs/>
                <w:color w:val="auto"/>
                <w:lang w:val="es-ES" w:eastAsia="es-ES"/>
              </w:rPr>
              <w:t>4</w:t>
            </w:r>
          </w:p>
        </w:tc>
        <w:tc>
          <w:tcPr>
            <w:tcW w:w="1242" w:type="pct"/>
          </w:tcPr>
          <w:p w14:paraId="78AFBDE2" w14:textId="77777777" w:rsidR="00427680" w:rsidRPr="00052088" w:rsidRDefault="00427680" w:rsidP="008976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lang w:val="es-ES" w:eastAsia="es-ES"/>
              </w:rPr>
            </w:pPr>
            <w:r w:rsidRPr="00052088">
              <w:rPr>
                <w:rFonts w:ascii="Calibri" w:eastAsia="Times New Roman" w:hAnsi="Calibri" w:cs="Arial"/>
                <w:color w:val="auto"/>
                <w:lang w:val="es-ES" w:eastAsia="es-ES"/>
              </w:rPr>
              <w:t>Que los estudiantes adquieran y apliquen conocimientos básicos sobre como   Salvaguarda el medio ambiente.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0914752D" w14:textId="141E6705" w:rsidR="00427680" w:rsidRPr="00052088" w:rsidRDefault="00427680" w:rsidP="00095019">
            <w:pPr>
              <w:jc w:val="center"/>
              <w:rPr>
                <w:rFonts w:eastAsia="Times New Roman" w:cstheme="minorHAnsi"/>
                <w:color w:val="auto"/>
                <w:lang w:val="es-ES" w:eastAsia="es-ES"/>
              </w:rPr>
            </w:pPr>
            <w:r w:rsidRPr="00052088">
              <w:rPr>
                <w:rFonts w:eastAsia="Times New Roman" w:cstheme="minorHAnsi"/>
                <w:color w:val="auto"/>
                <w:lang w:val="es-ES" w:eastAsia="es-ES"/>
              </w:rPr>
              <w:t>Campaña</w:t>
            </w:r>
            <w:r w:rsidR="001F19BF">
              <w:rPr>
                <w:rFonts w:eastAsia="Times New Roman" w:cstheme="minorHAnsi"/>
                <w:color w:val="auto"/>
                <w:lang w:val="es-ES" w:eastAsia="es-ES"/>
              </w:rPr>
              <w:t xml:space="preserve"> familiar</w:t>
            </w:r>
            <w:r w:rsidRPr="00052088">
              <w:rPr>
                <w:rFonts w:eastAsia="Times New Roman" w:cstheme="minorHAnsi"/>
                <w:color w:val="auto"/>
                <w:lang w:val="es-ES" w:eastAsia="es-ES"/>
              </w:rPr>
              <w:t xml:space="preserve"> para salvaguardar el Medio Ambiente</w:t>
            </w:r>
          </w:p>
          <w:p w14:paraId="70DFEC60" w14:textId="509D53FB" w:rsidR="00427680" w:rsidRPr="00052088" w:rsidRDefault="00427680" w:rsidP="00095019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052088">
              <w:rPr>
                <w:rFonts w:eastAsia="Times New Roman" w:cstheme="minorHAnsi"/>
                <w:color w:val="auto"/>
                <w:lang w:val="es-ES" w:eastAsia="es-ES"/>
              </w:rPr>
              <w:t>(1</w:t>
            </w:r>
            <w:r w:rsidR="007A35BC">
              <w:rPr>
                <w:rFonts w:eastAsia="Times New Roman" w:cstheme="minorHAnsi"/>
                <w:color w:val="auto"/>
                <w:lang w:val="es-ES" w:eastAsia="es-ES"/>
              </w:rPr>
              <w:t>8</w:t>
            </w:r>
            <w:r w:rsidRPr="00052088">
              <w:rPr>
                <w:rFonts w:eastAsia="Times New Roman" w:cstheme="minorHAnsi"/>
                <w:color w:val="auto"/>
                <w:lang w:val="es-ES" w:eastAsia="es-ES"/>
              </w:rPr>
              <w:t xml:space="preserve"> de noviembre)</w:t>
            </w:r>
          </w:p>
        </w:tc>
        <w:tc>
          <w:tcPr>
            <w:tcW w:w="1448" w:type="pct"/>
          </w:tcPr>
          <w:p w14:paraId="597C2572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Creatividad.</w:t>
            </w:r>
          </w:p>
          <w:p w14:paraId="0AB568F3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Contenido y coherencia de ideas.</w:t>
            </w:r>
          </w:p>
          <w:p w14:paraId="6C87E048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 xml:space="preserve">Dominio en el contenido </w:t>
            </w:r>
          </w:p>
          <w:p w14:paraId="33B4183A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Puntualidad y cumplimiento de las indicaciones.</w:t>
            </w:r>
          </w:p>
          <w:p w14:paraId="1F123C78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Creatividad y dinamismo</w:t>
            </w:r>
          </w:p>
          <w:p w14:paraId="19A68171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Impacto y aprendizaje</w:t>
            </w:r>
          </w:p>
          <w:p w14:paraId="23C08838" w14:textId="77777777" w:rsidR="00427680" w:rsidRPr="00052088" w:rsidRDefault="00427680" w:rsidP="004534BA">
            <w:pPr>
              <w:numPr>
                <w:ilvl w:val="0"/>
                <w:numId w:val="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auto"/>
                <w:lang w:val="es-ES"/>
              </w:rPr>
            </w:pPr>
            <w:r w:rsidRPr="00052088">
              <w:rPr>
                <w:rFonts w:ascii="Calibri" w:eastAsia="Calibri" w:hAnsi="Calibri" w:cs="Arial"/>
                <w:color w:val="auto"/>
                <w:lang w:val="es-ES"/>
              </w:rPr>
              <w:t>Coherencia de las ideas y relación con EL CDSI y LAUDATO 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2C36A0B7" w14:textId="037B726C" w:rsidR="00427680" w:rsidRPr="00531643" w:rsidRDefault="001F19BF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3</w:t>
            </w:r>
            <w:r w:rsidR="00CD269A" w:rsidRPr="00531643">
              <w:rPr>
                <w:rFonts w:eastAsia="Times New Roman" w:cstheme="minorHAnsi"/>
                <w:b/>
                <w:color w:val="auto"/>
                <w:lang w:val="es-ES" w:eastAsia="es-ES"/>
              </w:rPr>
              <w:t>0</w:t>
            </w:r>
            <w:r w:rsidR="00427680" w:rsidRPr="00531643">
              <w:rPr>
                <w:rFonts w:eastAsia="Times New Roman" w:cstheme="minorHAnsi"/>
                <w:b/>
                <w:color w:val="auto"/>
                <w:lang w:val="es-ES" w:eastAsia="es-ES"/>
              </w:rPr>
              <w:t>%</w:t>
            </w:r>
          </w:p>
        </w:tc>
      </w:tr>
      <w:tr w:rsidR="00427680" w:rsidRPr="00323F7A" w14:paraId="52D2F4FB" w14:textId="77777777" w:rsidTr="006C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" w:type="pct"/>
          </w:tcPr>
          <w:p w14:paraId="5B6A88C2" w14:textId="77777777" w:rsidR="00427680" w:rsidRPr="00323F7A" w:rsidRDefault="00CD269A" w:rsidP="008976EF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auto"/>
                <w:lang w:val="es-ES" w:eastAsia="es-ES"/>
              </w:rPr>
              <w:t>5</w:t>
            </w:r>
          </w:p>
        </w:tc>
        <w:tc>
          <w:tcPr>
            <w:tcW w:w="1242" w:type="pct"/>
          </w:tcPr>
          <w:p w14:paraId="210D53B8" w14:textId="77777777" w:rsidR="00427680" w:rsidRPr="00323F7A" w:rsidRDefault="00427680" w:rsidP="008976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lang w:val="es-ES" w:eastAsia="es-ES"/>
              </w:rPr>
            </w:pPr>
            <w:r w:rsidRPr="000A22C5">
              <w:rPr>
                <w:rFonts w:cstheme="minorHAnsi"/>
                <w:color w:val="auto"/>
              </w:rPr>
              <w:t xml:space="preserve">Evaluar los contenidos adquiridos durante el </w:t>
            </w:r>
            <w:r>
              <w:rPr>
                <w:rFonts w:cstheme="minorHAnsi"/>
                <w:color w:val="auto"/>
              </w:rPr>
              <w:t>terce</w:t>
            </w:r>
            <w:r w:rsidRPr="000A22C5">
              <w:rPr>
                <w:rFonts w:cstheme="minorHAnsi"/>
                <w:color w:val="auto"/>
              </w:rPr>
              <w:t>r periodo por medio de una prueba escrita.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6" w:type="pct"/>
          </w:tcPr>
          <w:p w14:paraId="17517A23" w14:textId="77777777" w:rsidR="00427680" w:rsidRPr="00323F7A" w:rsidRDefault="00427680" w:rsidP="00095019">
            <w:pPr>
              <w:jc w:val="center"/>
              <w:rPr>
                <w:rFonts w:eastAsia="Times New Roman" w:cstheme="minorHAnsi"/>
                <w:b/>
                <w:color w:val="FF0000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FF0000"/>
                <w:lang w:val="es-ES" w:eastAsia="es-ES"/>
              </w:rPr>
              <w:t>Examen Parcial</w:t>
            </w:r>
          </w:p>
          <w:p w14:paraId="2BC73E59" w14:textId="1AFAA4D0" w:rsidR="00427680" w:rsidRPr="00323F7A" w:rsidRDefault="00427680" w:rsidP="00095019">
            <w:pPr>
              <w:jc w:val="center"/>
              <w:rPr>
                <w:rFonts w:eastAsia="Times New Roman" w:cstheme="minorHAnsi"/>
                <w:b/>
                <w:color w:val="auto"/>
                <w:lang w:val="es-ES" w:eastAsia="es-ES"/>
              </w:rPr>
            </w:pPr>
            <w:r w:rsidRPr="00323F7A">
              <w:rPr>
                <w:rFonts w:eastAsia="Times New Roman" w:cstheme="minorHAnsi"/>
                <w:b/>
                <w:color w:val="FF0000"/>
                <w:lang w:val="es-ES" w:eastAsia="es-ES"/>
              </w:rPr>
              <w:t>(</w:t>
            </w:r>
            <w:r w:rsidR="007A35BC">
              <w:rPr>
                <w:rFonts w:eastAsia="Times New Roman" w:cstheme="minorHAnsi"/>
                <w:b/>
                <w:color w:val="FF0000"/>
                <w:lang w:val="es-ES" w:eastAsia="es-ES"/>
              </w:rPr>
              <w:t>25</w:t>
            </w:r>
            <w:r w:rsidRPr="00323F7A">
              <w:rPr>
                <w:rFonts w:eastAsia="Times New Roman" w:cstheme="minorHAnsi"/>
                <w:b/>
                <w:color w:val="FF0000"/>
                <w:lang w:val="es-ES" w:eastAsia="es-ES"/>
              </w:rPr>
              <w:t xml:space="preserve"> de noviembre)</w:t>
            </w:r>
          </w:p>
        </w:tc>
        <w:tc>
          <w:tcPr>
            <w:tcW w:w="1448" w:type="pct"/>
          </w:tcPr>
          <w:p w14:paraId="15AFA790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Puntualidad</w:t>
            </w:r>
          </w:p>
          <w:p w14:paraId="0EBC00E1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Certeza en las respuesta</w:t>
            </w:r>
            <w:r>
              <w:rPr>
                <w:rFonts w:cstheme="minorHAnsi"/>
                <w:color w:val="auto"/>
              </w:rPr>
              <w:t>s</w:t>
            </w:r>
          </w:p>
          <w:p w14:paraId="5D7A68BD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Conocimiento</w:t>
            </w:r>
          </w:p>
          <w:p w14:paraId="3C1112EC" w14:textId="77777777" w:rsidR="00427680" w:rsidRPr="00E31EFE" w:rsidRDefault="00427680" w:rsidP="004534BA">
            <w:pPr>
              <w:pStyle w:val="Prrafodelista"/>
              <w:numPr>
                <w:ilvl w:val="0"/>
                <w:numId w:val="5"/>
              </w:numPr>
              <w:spacing w:after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31EFE">
              <w:rPr>
                <w:rFonts w:cstheme="minorHAnsi"/>
                <w:color w:val="auto"/>
              </w:rPr>
              <w:t>Comprensión de los contenidos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</w:tcPr>
          <w:p w14:paraId="760FAFAA" w14:textId="77777777" w:rsidR="00427680" w:rsidRPr="00955B9D" w:rsidRDefault="00427680" w:rsidP="008976EF">
            <w:pPr>
              <w:jc w:val="center"/>
              <w:rPr>
                <w:rFonts w:eastAsia="Times New Roman" w:cstheme="minorHAnsi"/>
                <w:b/>
                <w:lang w:val="es-ES" w:eastAsia="es-ES"/>
              </w:rPr>
            </w:pPr>
            <w:r w:rsidRPr="00955B9D">
              <w:rPr>
                <w:rFonts w:eastAsia="Times New Roman" w:cstheme="minorHAnsi"/>
                <w:b/>
                <w:color w:val="auto"/>
                <w:lang w:val="es-ES" w:eastAsia="es-ES"/>
              </w:rPr>
              <w:t>50%</w:t>
            </w:r>
          </w:p>
        </w:tc>
      </w:tr>
      <w:bookmarkEnd w:id="2"/>
    </w:tbl>
    <w:p w14:paraId="020D3481" w14:textId="77777777" w:rsidR="00427680" w:rsidRPr="00916699" w:rsidRDefault="00427680" w:rsidP="004276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4FA3DAE1" w14:textId="77777777" w:rsidR="00427680" w:rsidRPr="00916699" w:rsidRDefault="00427680" w:rsidP="0042768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" w:eastAsia="es-ES"/>
        </w:rPr>
      </w:pPr>
    </w:p>
    <w:p w14:paraId="5C10D569" w14:textId="77777777" w:rsidR="00427680" w:rsidRPr="00916699" w:rsidRDefault="00427680" w:rsidP="00427680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</w:p>
    <w:p w14:paraId="0CD80EAA" w14:textId="6F53EC45" w:rsidR="00427680" w:rsidRDefault="00305F71" w:rsidP="00305F71">
      <w:pPr>
        <w:keepNext/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XIII. </w:t>
      </w:r>
      <w:r w:rsidR="00427680"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BIBLIOGRAFÍA</w:t>
      </w:r>
    </w:p>
    <w:p w14:paraId="57B74A5A" w14:textId="77777777" w:rsidR="00666B44" w:rsidRPr="00666B44" w:rsidRDefault="00666B44" w:rsidP="00666B44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1.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ab/>
        <w:t>Colom, E. (2001). Curso de Doctrina Social de la Iglesia. Madrid, España: Editorial Palabra. (3        ejemplares).</w:t>
      </w:r>
    </w:p>
    <w:p w14:paraId="2DAC3A2F" w14:textId="77777777" w:rsidR="00666B44" w:rsidRPr="00666B44" w:rsidRDefault="00666B44" w:rsidP="00666B44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2.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ab/>
        <w:t>Estepa Laurens, J. M. y otros. (2001). Catecismo de la Iglesia Católica. San Salvador, El Salvador: Lib. Juan Pablo II. (7 ejemplares).</w:t>
      </w:r>
    </w:p>
    <w:p w14:paraId="4340EE99" w14:textId="77777777" w:rsidR="00666B44" w:rsidRPr="00666B44" w:rsidRDefault="00666B44" w:rsidP="00666B44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3.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ab/>
        <w:t xml:space="preserve">Gómez Pérez, R. (1987). Introducción a la Ética Social. (2ª ed.). Madrid, España: Ediciones </w:t>
      </w:r>
      <w:proofErr w:type="spellStart"/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Rialp</w:t>
      </w:r>
      <w:proofErr w:type="spellEnd"/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 xml:space="preserve"> (4 ejemplares).</w:t>
      </w:r>
    </w:p>
    <w:p w14:paraId="2D0E2F09" w14:textId="77777777" w:rsidR="00666B44" w:rsidRPr="00666B44" w:rsidRDefault="00666B44" w:rsidP="00666B44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4.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ab/>
        <w:t>Gómez Pérez, R. (2008). Problemas morales de la existencia humana (5ª Ed). Madrid, España: Ed. Magisterio. (9 ejemplares).</w:t>
      </w:r>
    </w:p>
    <w:p w14:paraId="142F42BD" w14:textId="195FE09E" w:rsidR="00666B44" w:rsidRPr="00666B44" w:rsidRDefault="00666B44" w:rsidP="00666B44">
      <w:pPr>
        <w:keepNext/>
        <w:spacing w:after="0" w:line="360" w:lineRule="auto"/>
        <w:jc w:val="both"/>
        <w:outlineLvl w:val="1"/>
        <w:rPr>
          <w:rFonts w:eastAsia="Times New Roman" w:cstheme="minorHAnsi"/>
          <w:bCs/>
          <w:sz w:val="24"/>
          <w:szCs w:val="24"/>
          <w:lang w:val="es-ES" w:eastAsia="es-ES"/>
        </w:rPr>
      </w:pP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5.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ab/>
        <w:t xml:space="preserve">Pontificio Consejo Justicia y Paz. (2005). Compendio de la </w:t>
      </w:r>
      <w:proofErr w:type="spellStart"/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DoctrinaSocial</w:t>
      </w:r>
      <w:proofErr w:type="spellEnd"/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 xml:space="preserve"> de la Iglesia. Ciudad del Vaticano: Ed. Editrice </w:t>
      </w:r>
      <w:r w:rsidR="00CC2892" w:rsidRPr="00666B44">
        <w:rPr>
          <w:rFonts w:eastAsia="Times New Roman" w:cstheme="minorHAnsi"/>
          <w:bCs/>
          <w:sz w:val="24"/>
          <w:szCs w:val="24"/>
          <w:lang w:val="es-ES" w:eastAsia="es-ES"/>
        </w:rPr>
        <w:t>vaticana</w:t>
      </w:r>
      <w:r w:rsidRPr="00666B44">
        <w:rPr>
          <w:rFonts w:eastAsia="Times New Roman" w:cstheme="minorHAnsi"/>
          <w:bCs/>
          <w:sz w:val="24"/>
          <w:szCs w:val="24"/>
          <w:lang w:val="es-ES" w:eastAsia="es-ES"/>
        </w:rPr>
        <w:t>. (5 ejemplares).</w:t>
      </w:r>
    </w:p>
    <w:p w14:paraId="742017A9" w14:textId="77777777" w:rsidR="00427680" w:rsidRPr="00916699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0E38A7C8" w14:textId="77777777" w:rsidR="00427680" w:rsidRPr="00916699" w:rsidRDefault="00427680" w:rsidP="00427680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2E896106" w14:textId="77777777" w:rsidR="00427680" w:rsidRPr="00916699" w:rsidRDefault="00427680" w:rsidP="00666B44">
      <w:pPr>
        <w:spacing w:after="0" w:line="240" w:lineRule="auto"/>
        <w:jc w:val="both"/>
        <w:rPr>
          <w:rFonts w:cstheme="minorHAnsi"/>
          <w:lang w:val="en-US"/>
        </w:rPr>
      </w:pPr>
      <w:r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t>Fuentes electrónicas</w:t>
      </w:r>
      <w:r w:rsidRPr="00916699">
        <w:rPr>
          <w:rFonts w:eastAsia="Times New Roman" w:cstheme="minorHAnsi"/>
          <w:b/>
          <w:bCs/>
          <w:sz w:val="24"/>
          <w:szCs w:val="24"/>
          <w:lang w:val="es-ES" w:eastAsia="es-ES"/>
        </w:rPr>
        <w:cr/>
      </w:r>
      <w:bookmarkEnd w:id="0"/>
    </w:p>
    <w:p w14:paraId="675BF3F3" w14:textId="77777777" w:rsidR="00FF2930" w:rsidRPr="00FF2930" w:rsidRDefault="00FF2930" w:rsidP="00FF293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F2930">
        <w:rPr>
          <w:rFonts w:cstheme="minorHAnsi"/>
          <w:sz w:val="24"/>
          <w:szCs w:val="24"/>
        </w:rPr>
        <w:t>BUNGE. A. (2016) Doctrina Social de la Iglesia. Recuperado de http://www.mercaba.org/Codigo/BUNGE/Social/cartel_doctrina_social_de_la_iglesia.htm</w:t>
      </w:r>
    </w:p>
    <w:p w14:paraId="4DAAAA23" w14:textId="77777777" w:rsidR="00FF2930" w:rsidRPr="00FF2930" w:rsidRDefault="00FF2930" w:rsidP="00FF293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F2930">
        <w:rPr>
          <w:rFonts w:cstheme="minorHAnsi"/>
          <w:sz w:val="24"/>
          <w:szCs w:val="24"/>
        </w:rPr>
        <w:t>FRANCISCO. (2015) Carta Encíclica Laudato Sí. Extraído de https://www.oas.org/es/sg/casacomun/docs/papa-francesco-enciclicalaudato-si-sp.pdf</w:t>
      </w:r>
    </w:p>
    <w:p w14:paraId="274DDA08" w14:textId="77777777" w:rsidR="00FF2930" w:rsidRPr="00FF2930" w:rsidRDefault="00FF2930" w:rsidP="00FF2930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FF2930">
        <w:rPr>
          <w:rFonts w:cstheme="minorHAnsi"/>
          <w:sz w:val="24"/>
          <w:szCs w:val="24"/>
        </w:rPr>
        <w:t>INSTITUTO SOCIAL LEÓN XIII. Documentos básicos de la Doctrina Social de la Iglesia. Recuperado de http://www.instituto-socialleonxiii.org/index.php/biblioteca/documentos-basicos</w:t>
      </w:r>
    </w:p>
    <w:p w14:paraId="70B22C29" w14:textId="77777777" w:rsidR="00427680" w:rsidRPr="00FF2930" w:rsidRDefault="00427680" w:rsidP="00427680">
      <w:pPr>
        <w:rPr>
          <w:rFonts w:cstheme="minorHAnsi"/>
        </w:rPr>
      </w:pPr>
    </w:p>
    <w:p w14:paraId="7E551721" w14:textId="77777777" w:rsidR="00427680" w:rsidRPr="00FF2930" w:rsidRDefault="00427680" w:rsidP="00427680">
      <w:pPr>
        <w:rPr>
          <w:rFonts w:cstheme="minorHAnsi"/>
        </w:rPr>
      </w:pPr>
    </w:p>
    <w:p w14:paraId="21653F1B" w14:textId="77777777" w:rsidR="00427680" w:rsidRPr="00FF2930" w:rsidRDefault="00427680"/>
    <w:sectPr w:rsidR="00427680" w:rsidRPr="00FF2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AF1"/>
    <w:multiLevelType w:val="hybridMultilevel"/>
    <w:tmpl w:val="C470820C"/>
    <w:lvl w:ilvl="0" w:tplc="82406CA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852C4"/>
    <w:multiLevelType w:val="hybridMultilevel"/>
    <w:tmpl w:val="039E2110"/>
    <w:lvl w:ilvl="0" w:tplc="C4A22CF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F77C4"/>
    <w:multiLevelType w:val="hybridMultilevel"/>
    <w:tmpl w:val="17D6DAE6"/>
    <w:lvl w:ilvl="0" w:tplc="4FC820F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284483"/>
    <w:multiLevelType w:val="hybridMultilevel"/>
    <w:tmpl w:val="ABFA3CF6"/>
    <w:lvl w:ilvl="0" w:tplc="66E27E8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3A13"/>
    <w:multiLevelType w:val="hybridMultilevel"/>
    <w:tmpl w:val="6C06AC96"/>
    <w:lvl w:ilvl="0" w:tplc="DFB2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E1D3B"/>
    <w:multiLevelType w:val="hybridMultilevel"/>
    <w:tmpl w:val="12FE13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E0336"/>
    <w:multiLevelType w:val="hybridMultilevel"/>
    <w:tmpl w:val="B4664056"/>
    <w:lvl w:ilvl="0" w:tplc="FFFFFFFF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837589"/>
    <w:multiLevelType w:val="hybridMultilevel"/>
    <w:tmpl w:val="12522982"/>
    <w:lvl w:ilvl="0" w:tplc="AEEE96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824A3C"/>
    <w:multiLevelType w:val="hybridMultilevel"/>
    <w:tmpl w:val="2BB8BE86"/>
    <w:lvl w:ilvl="0" w:tplc="C14048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B7CE2"/>
    <w:multiLevelType w:val="hybridMultilevel"/>
    <w:tmpl w:val="72F6AC52"/>
    <w:lvl w:ilvl="0" w:tplc="70EA48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29619F"/>
    <w:multiLevelType w:val="hybridMultilevel"/>
    <w:tmpl w:val="C8DE70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81E4D91"/>
    <w:multiLevelType w:val="hybridMultilevel"/>
    <w:tmpl w:val="D028179E"/>
    <w:lvl w:ilvl="0" w:tplc="4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80"/>
    <w:rsid w:val="0001339F"/>
    <w:rsid w:val="000269C7"/>
    <w:rsid w:val="00033667"/>
    <w:rsid w:val="0004338F"/>
    <w:rsid w:val="000500FF"/>
    <w:rsid w:val="00051911"/>
    <w:rsid w:val="00074E8F"/>
    <w:rsid w:val="00095019"/>
    <w:rsid w:val="000958CA"/>
    <w:rsid w:val="000B10BC"/>
    <w:rsid w:val="000D208E"/>
    <w:rsid w:val="000F01F3"/>
    <w:rsid w:val="0010399A"/>
    <w:rsid w:val="00166AAD"/>
    <w:rsid w:val="0018736B"/>
    <w:rsid w:val="00190046"/>
    <w:rsid w:val="001A3207"/>
    <w:rsid w:val="001E24C4"/>
    <w:rsid w:val="001F19BF"/>
    <w:rsid w:val="001F73D7"/>
    <w:rsid w:val="002011C9"/>
    <w:rsid w:val="002108DF"/>
    <w:rsid w:val="0021425E"/>
    <w:rsid w:val="00224817"/>
    <w:rsid w:val="00234560"/>
    <w:rsid w:val="002505F1"/>
    <w:rsid w:val="00270D28"/>
    <w:rsid w:val="00274620"/>
    <w:rsid w:val="00286133"/>
    <w:rsid w:val="002A5CD0"/>
    <w:rsid w:val="002B7BD3"/>
    <w:rsid w:val="002F0D50"/>
    <w:rsid w:val="002F7C3B"/>
    <w:rsid w:val="0030300F"/>
    <w:rsid w:val="00304B36"/>
    <w:rsid w:val="00305F71"/>
    <w:rsid w:val="00307305"/>
    <w:rsid w:val="00363E7A"/>
    <w:rsid w:val="003953B3"/>
    <w:rsid w:val="0039740D"/>
    <w:rsid w:val="003A3E7A"/>
    <w:rsid w:val="003B4A63"/>
    <w:rsid w:val="003B6953"/>
    <w:rsid w:val="003C3B5C"/>
    <w:rsid w:val="003D1AB7"/>
    <w:rsid w:val="003D52CD"/>
    <w:rsid w:val="00412826"/>
    <w:rsid w:val="004171AD"/>
    <w:rsid w:val="0042351E"/>
    <w:rsid w:val="00427680"/>
    <w:rsid w:val="00444837"/>
    <w:rsid w:val="004472E3"/>
    <w:rsid w:val="00450441"/>
    <w:rsid w:val="00452BFE"/>
    <w:rsid w:val="004534BA"/>
    <w:rsid w:val="00454273"/>
    <w:rsid w:val="00463CDF"/>
    <w:rsid w:val="00471BFC"/>
    <w:rsid w:val="004833F8"/>
    <w:rsid w:val="004B1FD6"/>
    <w:rsid w:val="004B58D2"/>
    <w:rsid w:val="004C499F"/>
    <w:rsid w:val="004C7AF7"/>
    <w:rsid w:val="00507716"/>
    <w:rsid w:val="00517571"/>
    <w:rsid w:val="00531643"/>
    <w:rsid w:val="00534A2D"/>
    <w:rsid w:val="00545179"/>
    <w:rsid w:val="00553150"/>
    <w:rsid w:val="00586824"/>
    <w:rsid w:val="005D393A"/>
    <w:rsid w:val="005E0ACC"/>
    <w:rsid w:val="005E217B"/>
    <w:rsid w:val="005F5BF3"/>
    <w:rsid w:val="005F6202"/>
    <w:rsid w:val="006331E1"/>
    <w:rsid w:val="00641A4D"/>
    <w:rsid w:val="006614BA"/>
    <w:rsid w:val="006656C9"/>
    <w:rsid w:val="00666B44"/>
    <w:rsid w:val="00686BC1"/>
    <w:rsid w:val="00690A58"/>
    <w:rsid w:val="0069370F"/>
    <w:rsid w:val="006A1A16"/>
    <w:rsid w:val="006A6D02"/>
    <w:rsid w:val="006B305E"/>
    <w:rsid w:val="006C02A5"/>
    <w:rsid w:val="006D304D"/>
    <w:rsid w:val="006D6FDB"/>
    <w:rsid w:val="0071018E"/>
    <w:rsid w:val="0072215E"/>
    <w:rsid w:val="00797FE7"/>
    <w:rsid w:val="007A35BC"/>
    <w:rsid w:val="007B6863"/>
    <w:rsid w:val="007D3AA6"/>
    <w:rsid w:val="008013AC"/>
    <w:rsid w:val="00805526"/>
    <w:rsid w:val="00805761"/>
    <w:rsid w:val="00826C09"/>
    <w:rsid w:val="008862A0"/>
    <w:rsid w:val="008976EF"/>
    <w:rsid w:val="008C7894"/>
    <w:rsid w:val="008E1374"/>
    <w:rsid w:val="008E2A50"/>
    <w:rsid w:val="008F0039"/>
    <w:rsid w:val="009159F6"/>
    <w:rsid w:val="009378A2"/>
    <w:rsid w:val="00955619"/>
    <w:rsid w:val="00955B9D"/>
    <w:rsid w:val="00983015"/>
    <w:rsid w:val="009B2495"/>
    <w:rsid w:val="009B45B3"/>
    <w:rsid w:val="009C37BF"/>
    <w:rsid w:val="009C6665"/>
    <w:rsid w:val="009D1C06"/>
    <w:rsid w:val="009D506F"/>
    <w:rsid w:val="009F1CBD"/>
    <w:rsid w:val="00A05B37"/>
    <w:rsid w:val="00A50BF8"/>
    <w:rsid w:val="00A63A87"/>
    <w:rsid w:val="00A66CE8"/>
    <w:rsid w:val="00AB6923"/>
    <w:rsid w:val="00AC62A3"/>
    <w:rsid w:val="00AD2A66"/>
    <w:rsid w:val="00AD7A8C"/>
    <w:rsid w:val="00AD7E50"/>
    <w:rsid w:val="00AF3ED4"/>
    <w:rsid w:val="00B124AC"/>
    <w:rsid w:val="00B21DF9"/>
    <w:rsid w:val="00B37FD1"/>
    <w:rsid w:val="00B55211"/>
    <w:rsid w:val="00B5562A"/>
    <w:rsid w:val="00B608CA"/>
    <w:rsid w:val="00B66A91"/>
    <w:rsid w:val="00B876DA"/>
    <w:rsid w:val="00BB015B"/>
    <w:rsid w:val="00C03CF5"/>
    <w:rsid w:val="00C230B1"/>
    <w:rsid w:val="00C3182E"/>
    <w:rsid w:val="00C47C98"/>
    <w:rsid w:val="00C63EE9"/>
    <w:rsid w:val="00C76FD0"/>
    <w:rsid w:val="00CA3074"/>
    <w:rsid w:val="00CC2892"/>
    <w:rsid w:val="00CD269A"/>
    <w:rsid w:val="00CE5969"/>
    <w:rsid w:val="00CF2B16"/>
    <w:rsid w:val="00D409EE"/>
    <w:rsid w:val="00D72300"/>
    <w:rsid w:val="00D73700"/>
    <w:rsid w:val="00D73913"/>
    <w:rsid w:val="00D747E6"/>
    <w:rsid w:val="00D75292"/>
    <w:rsid w:val="00DA2CE7"/>
    <w:rsid w:val="00DB2B6C"/>
    <w:rsid w:val="00DC3593"/>
    <w:rsid w:val="00DE7C71"/>
    <w:rsid w:val="00E0456D"/>
    <w:rsid w:val="00E2371E"/>
    <w:rsid w:val="00E32F37"/>
    <w:rsid w:val="00EB3EB5"/>
    <w:rsid w:val="00EB4EC6"/>
    <w:rsid w:val="00EC1333"/>
    <w:rsid w:val="00EC65A8"/>
    <w:rsid w:val="00ED380E"/>
    <w:rsid w:val="00F04A86"/>
    <w:rsid w:val="00F24E32"/>
    <w:rsid w:val="00F419A0"/>
    <w:rsid w:val="00F60230"/>
    <w:rsid w:val="00F717C2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8955"/>
  <w15:chartTrackingRefBased/>
  <w15:docId w15:val="{C800068D-1EF7-4D02-91C0-739EDB85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680"/>
  </w:style>
  <w:style w:type="paragraph" w:styleId="Ttulo1">
    <w:name w:val="heading 1"/>
    <w:basedOn w:val="Normal"/>
    <w:next w:val="Normal"/>
    <w:link w:val="Ttulo1Car"/>
    <w:uiPriority w:val="9"/>
    <w:qFormat/>
    <w:rsid w:val="00305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63CDF"/>
    <w:pPr>
      <w:keepNext/>
      <w:spacing w:after="0" w:line="240" w:lineRule="auto"/>
      <w:jc w:val="both"/>
      <w:outlineLvl w:val="1"/>
    </w:pPr>
    <w:rPr>
      <w:rFonts w:ascii="Arial" w:eastAsia="Times New Roman" w:hAnsi="Arial" w:cs="Arial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680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4276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7concolores-nfasis1">
    <w:name w:val="Grid Table 7 Colorful Accent 1"/>
    <w:basedOn w:val="Tablanormal"/>
    <w:uiPriority w:val="52"/>
    <w:rsid w:val="004276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2768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AD2A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4">
    <w:name w:val="Grid Table 6 Colorful Accent 4"/>
    <w:basedOn w:val="Tablanormal"/>
    <w:uiPriority w:val="51"/>
    <w:rsid w:val="00641A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4">
    <w:name w:val="Grid Table 4 Accent 4"/>
    <w:basedOn w:val="Tablanormal"/>
    <w:uiPriority w:val="49"/>
    <w:rsid w:val="00641A4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2Car">
    <w:name w:val="Título 2 Car"/>
    <w:basedOn w:val="Fuentedeprrafopredeter"/>
    <w:link w:val="Ttulo2"/>
    <w:rsid w:val="00463CDF"/>
    <w:rPr>
      <w:rFonts w:ascii="Arial" w:eastAsia="Times New Roman" w:hAnsi="Arial" w:cs="Arial"/>
      <w:b/>
      <w:bCs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63CDF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rsid w:val="003D1AB7"/>
    <w:pPr>
      <w:spacing w:after="0" w:line="240" w:lineRule="auto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D1AB7"/>
    <w:rPr>
      <w:rFonts w:ascii="Arial" w:eastAsia="Times New Roman" w:hAnsi="Arial" w:cs="Arial"/>
      <w:szCs w:val="24"/>
      <w:lang w:val="es-ES" w:eastAsia="es-ES"/>
    </w:rPr>
  </w:style>
  <w:style w:type="table" w:styleId="Tabladecuadrcula6concolores-nfasis2">
    <w:name w:val="Grid Table 6 Colorful Accent 2"/>
    <w:basedOn w:val="Tablanormal"/>
    <w:uiPriority w:val="51"/>
    <w:rsid w:val="007D3AA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0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2169</Words>
  <Characters>11931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 </cp:lastModifiedBy>
  <cp:revision>9</cp:revision>
  <cp:lastPrinted>2020-07-07T21:26:00Z</cp:lastPrinted>
  <dcterms:created xsi:type="dcterms:W3CDTF">2020-07-13T05:40:00Z</dcterms:created>
  <dcterms:modified xsi:type="dcterms:W3CDTF">2020-07-16T05:53:00Z</dcterms:modified>
</cp:coreProperties>
</file>