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300pt; height:94pt; margin-left:0pt; margin-top:0pt; mso-position-horizontal:left; mso-position-vertical:top; mso-position-horizontal-relative:char; mso-position-vertical-relative:line;">
            <w10:wrap type="inline"/>
            <v:imagedata r:id="rId7" o:title=""/>
          </v:shape>
        </w:pict>
      </w:r>
    </w:p>
    <w:p>
      <w:pPr>
        <w:spacing w:before="200" w:after="200"/>
      </w:pPr>
      <w:r>
        <w:rPr>
          <w:rFonts w:ascii="Varela Round" w:hAnsi="Varela Round" w:eastAsia="Varela Round" w:cs="Varela Round"/>
          <w:sz w:val="30"/>
          <w:szCs w:val="30"/>
        </w:rPr>
        <w:t xml:space="preserve">Personal Info</w:t>
      </w:r>
    </w:p>
    <w:p>
      <w:pPr>
        <w:ind w:left="200" w:right="100"/>
        <w:spacing w:before="90" w:after="100"/>
      </w:pPr>
      <w:r>
        <w:rPr>
          <w:rFonts w:ascii="Varela Round" w:hAnsi="Varela Round" w:eastAsia="Varela Round" w:cs="Varela Round"/>
          <w:sz w:val="22"/>
          <w:szCs w:val="22"/>
        </w:rPr>
        <w:t xml:space="preserve">Full Name: user</w:t>
      </w:r>
    </w:p>
    <w:p>
      <w:pPr>
        <w:ind w:left="200" w:right="100"/>
        <w:spacing w:before="90" w:after="100"/>
      </w:pPr>
      <w:r>
        <w:rPr>
          <w:rFonts w:ascii="Varela Round" w:hAnsi="Varela Round" w:eastAsia="Varela Round" w:cs="Varela Round"/>
          <w:sz w:val="22"/>
          <w:szCs w:val="22"/>
        </w:rPr>
        <w:t xml:space="preserve">Last Name: </w:t>
      </w:r>
    </w:p>
    <w:p>
      <w:pPr>
        <w:ind w:left="200" w:right="100"/>
        <w:spacing w:before="90" w:after="100"/>
      </w:pPr>
      <w:r>
        <w:rPr>
          <w:rFonts w:ascii="Varela Round" w:hAnsi="Varela Round" w:eastAsia="Varela Round" w:cs="Varela Round"/>
          <w:sz w:val="22"/>
          <w:szCs w:val="22"/>
        </w:rPr>
        <w:t xml:space="preserve">First Name: </w:t>
      </w:r>
    </w:p>
    <w:p>
      <w:pPr>
        <w:ind w:left="200" w:right="100"/>
        <w:spacing w:before="90" w:after="100"/>
      </w:pPr>
      <w:r>
        <w:rPr>
          <w:rFonts w:ascii="Varela Round" w:hAnsi="Varela Round" w:eastAsia="Varela Round" w:cs="Varela Round"/>
          <w:sz w:val="22"/>
          <w:szCs w:val="22"/>
        </w:rPr>
        <w:t xml:space="preserve">Date of Birth: 26/01/1982</w:t>
      </w:r>
    </w:p>
    <w:p>
      <w:pPr>
        <w:ind w:left="200" w:right="100"/>
        <w:spacing w:before="90" w:after="100"/>
      </w:pPr>
      <w:r>
        <w:rPr>
          <w:rFonts w:ascii="Varela Round" w:hAnsi="Varela Round" w:eastAsia="Varela Round" w:cs="Varela Round"/>
          <w:sz w:val="22"/>
          <w:szCs w:val="22"/>
        </w:rPr>
        <w:t xml:space="preserve">Birth Place: United State of America</w:t>
      </w:r>
    </w:p>
    <w:p>
      <w:pPr>
        <w:ind w:left="200" w:right="100"/>
        <w:spacing w:before="90" w:after="100"/>
      </w:pPr>
      <w:r>
        <w:rPr>
          <w:rFonts w:ascii="Varela Round" w:hAnsi="Varela Round" w:eastAsia="Varela Round" w:cs="Varela Round"/>
          <w:sz w:val="22"/>
          <w:szCs w:val="22"/>
        </w:rPr>
        <w:t xml:space="preserve">Nationality: Canadian</w:t>
      </w:r>
    </w:p>
    <w:p>
      <w:pPr>
        <w:ind w:left="200" w:right="100"/>
        <w:spacing w:before="90" w:after="100"/>
      </w:pPr>
      <w:r>
        <w:rPr>
          <w:rFonts w:ascii="Varela Round" w:hAnsi="Varela Round" w:eastAsia="Varela Round" w:cs="Varela Round"/>
          <w:sz w:val="22"/>
          <w:szCs w:val="22"/>
        </w:rPr>
        <w:t xml:space="preserve">Sex: Male</w:t>
      </w:r>
    </w:p>
    <w:p>
      <w:pPr>
        <w:ind w:left="200" w:right="100"/>
        <w:spacing w:after="200"/>
      </w:pPr>
      <w:r>
        <w:rPr>
          <w:rFonts w:ascii="Varela Round" w:hAnsi="Varela Round" w:eastAsia="Varela Round" w:cs="Varela Round"/>
          <w:sz w:val="22"/>
          <w:szCs w:val="22"/>
        </w:rPr>
        <w:t xml:space="preserve">Address: Phnom Penh Cambodia</w:t>
      </w:r>
    </w:p>
    <w:p>
      <w:pPr>
        <w:spacing w:before="200" w:after="200"/>
      </w:pPr>
      <w:r>
        <w:rPr>
          <w:rFonts w:ascii="Varela Round" w:hAnsi="Varela Round" w:eastAsia="Varela Round" w:cs="Varela Round"/>
          <w:sz w:val="30"/>
          <w:szCs w:val="30"/>
        </w:rPr>
        <w:t xml:space="preserve">About Me</w:t>
      </w:r>
    </w:p>
    <w:p>
      <w:pPr>
        <w:ind w:left="200" w:right="100"/>
        <w:spacing w:before="360" w:after="480"/>
      </w:pPr>
      <w:r>
        <w:rPr>
          <w:rFonts w:ascii="Varela Round" w:hAnsi="Varela Round" w:eastAsia="Varela Round" w:cs="Varela Round"/>
          <w:sz w:val="20"/>
          <w:szCs w:val="20"/>
        </w:rPr>
        <w:t xml:space="preserve">1Workingna is new and innovated online job portal which is established to fulfill the hiring gap. Our ultimate platform is generated in website and mobile application to bring the value of flexibility and convenient where employer and job seeker are connected. With tremendous of job vacancies posting every day, and the extensive of candidate database, you can widely access to your favorite job and apply to any prestigious companies and organizations throughout the country at just one’s fingertip. In turn, employer on Workingna.com have greater chance to view the applicant source rather than the written resume.</w:t>
      </w:r>
    </w:p>
    <w:p>
      <w:pPr>
        <w:spacing w:before="200" w:after="200"/>
      </w:pPr>
      <w:r>
        <w:rPr>
          <w:rFonts w:ascii="Varela Round" w:hAnsi="Varela Round" w:eastAsia="Varela Round" w:cs="Varela Round"/>
          <w:sz w:val="30"/>
          <w:szCs w:val="30"/>
        </w:rPr>
        <w:t xml:space="preserve">Education</w:t>
      </w:r>
    </w:p>
    <w:p>
      <w:pPr/>
      <w:r>
        <w:rPr>
          <w:rFonts w:ascii="Varela Round" w:hAnsi="Varela Round" w:eastAsia="Varela Round" w:cs="Varela Round"/>
          <w:sz w:val="24"/>
          <w:szCs w:val="24"/>
        </w:rPr>
        <w:t xml:space="preserve">1980 - 2011: Sunt qui esse nemo</w:t>
      </w:r>
    </w:p>
    <w:p>
      <w:pPr>
        <w:ind w:left="200" w:right="100"/>
        <w:spacing w:before="360" w:after="480"/>
      </w:pPr>
      <w:r>
        <w:rPr>
          <w:rFonts w:ascii="Varela Round" w:hAnsi="Varela Round" w:eastAsia="Varela Round" w:cs="Varela Round"/>
          <w:sz w:val="20"/>
          <w:szCs w:val="20"/>
        </w:rPr>
        <w:t xml:space="preserve">Descriptive writing calls for close attention to factual and sensory details: show, don't tell. Whether your subject is as small as a strawberry or as large as a fruit farm, you should begin by observing your subject closely. Examine it with all five senses, and write down any details and descriptions that come to mind</w:t>
      </w:r>
    </w:p>
    <w:p>
      <w:pPr/>
      <w:r>
        <w:rPr>
          <w:rFonts w:ascii="Varela Round" w:hAnsi="Varela Round" w:eastAsia="Varela Round" w:cs="Varela Round"/>
          <w:sz w:val="24"/>
          <w:szCs w:val="24"/>
        </w:rPr>
        <w:t xml:space="preserve">1986 - 2018: Et rerum rerum omnis</w:t>
      </w:r>
    </w:p>
    <w:p>
      <w:pPr>
        <w:ind w:left="200" w:right="100"/>
        <w:spacing w:before="360" w:after="480"/>
      </w:pPr>
      <w:r>
        <w:rPr>
          <w:rFonts w:ascii="Varela Round" w:hAnsi="Varela Round" w:eastAsia="Varela Round" w:cs="Varela Round"/>
          <w:sz w:val="20"/>
          <w:szCs w:val="20"/>
        </w:rPr>
        <w:t xml:space="preserve">Descriptive writing calls for close attention to factual and sensory details: show, don't tell. Whether your subject is as small as a strawberry or as large as a fruit farm, you should begin by observing your subject closely. Examine it with all five senses, and write down any details and descriptions that come to mind</w:t>
      </w:r>
    </w:p>
    <w:p>
      <w:pPr/>
      <w:r>
        <w:rPr>
          <w:rFonts w:ascii="Varela Round" w:hAnsi="Varela Round" w:eastAsia="Varela Round" w:cs="Varela Round"/>
          <w:sz w:val="24"/>
          <w:szCs w:val="24"/>
        </w:rPr>
        <w:t xml:space="preserve">1994 - 1995: Iusto cillum ullamco</w:t>
      </w:r>
    </w:p>
    <w:p>
      <w:pPr>
        <w:ind w:left="200" w:right="100"/>
        <w:spacing w:before="360" w:after="480"/>
      </w:pPr>
      <w:r>
        <w:rPr>
          <w:rFonts w:ascii="Varela Round" w:hAnsi="Varela Round" w:eastAsia="Varela Round" w:cs="Varela Round"/>
          <w:sz w:val="20"/>
          <w:szCs w:val="20"/>
        </w:rPr>
        <w:t xml:space="preserve">Descriptive writing calls for close attention to factual and sensory details: show, don't tell. Whether your subject is as small as a strawberry or as large as a fruit farm, you should begin by observing your subject closely. Examine it with all five senses, and write down any details and descriptions that come to mind</w:t>
      </w:r>
    </w:p>
    <w:p>
      <w:pPr/>
      <w:r>
        <w:rPr>
          <w:rFonts w:ascii="Varela Round" w:hAnsi="Varela Round" w:eastAsia="Varela Round" w:cs="Varela Round"/>
          <w:sz w:val="30"/>
          <w:szCs w:val="30"/>
        </w:rPr>
        <w:t xml:space="preserve">Experience</w:t>
      </w:r>
    </w:p>
    <w:p>
      <w:pPr>
        <w:ind w:left="200" w:right="100"/>
        <w:spacing w:before="360" w:after="480"/>
      </w:pPr>
      <w:r>
        <w:rPr>
          <w:rFonts w:ascii="Varela Round" w:hAnsi="Varela Round" w:eastAsia="Varela Round" w:cs="Varela Round"/>
          <w:sz w:val="20"/>
          <w:szCs w:val="20"/>
        </w:rPr>
        <w:t xml:space="preserve">2019 - 2008: Blankenship and Green Trading</w:t>
      </w:r>
    </w:p>
    <w:p>
      <w:pPr>
        <w:ind w:left="200" w:right="100"/>
        <w:spacing w:before="360" w:after="480"/>
      </w:pPr>
      <w:r>
        <w:rPr>
          <w:rFonts w:ascii="Varela Round" w:hAnsi="Varela Round" w:eastAsia="Varela Round" w:cs="Varela Round"/>
          <w:sz w:val="20"/>
          <w:szCs w:val="20"/>
        </w:rPr>
        <w:t xml:space="preserve">1995 - 1971: Stephens and Gould Associates</w:t>
      </w:r>
    </w:p>
    <w:p>
      <w:pPr>
        <w:ind w:left="200" w:right="100"/>
        <w:spacing w:before="360" w:after="480"/>
      </w:pPr>
      <w:r>
        <w:rPr>
          <w:rFonts w:ascii="Varela Round" w:hAnsi="Varela Round" w:eastAsia="Varela Round" w:cs="Varela Round"/>
          <w:sz w:val="20"/>
          <w:szCs w:val="20"/>
        </w:rPr>
        <w:t xml:space="preserve">1999 - 1977: Kerr and Lewis Associates</w:t>
      </w:r>
    </w:p>
    <w:p>
      <w:pPr/>
      <w:r>
        <w:rPr>
          <w:rFonts w:ascii="Varela Round" w:hAnsi="Varela Round" w:eastAsia="Varela Round" w:cs="Varela Round"/>
          <w:sz w:val="30"/>
          <w:szCs w:val="30"/>
        </w:rPr>
        <w:t xml:space="preserve">training</w:t>
      </w:r>
    </w:p>
    <w:p>
      <w:pPr>
        <w:ind w:left="200" w:right="100"/>
        <w:spacing w:before="360" w:after="480"/>
      </w:pPr>
      <w:r>
        <w:rPr>
          <w:rFonts w:ascii="Varela Round" w:hAnsi="Varela Round" w:eastAsia="Varela Round" w:cs="Varela Round"/>
          <w:sz w:val="20"/>
          <w:szCs w:val="20"/>
        </w:rPr>
        <w:t xml:space="preserve">2003 - 1980: Master degree</w:t>
      </w:r>
    </w:p>
    <w:p>
      <w:pPr>
        <w:ind w:left="200" w:right="100"/>
        <w:spacing w:before="360" w:after="480"/>
      </w:pPr>
      <w:r>
        <w:rPr>
          <w:rFonts w:ascii="Varela Round" w:hAnsi="Varela Round" w:eastAsia="Varela Round" w:cs="Varela Round"/>
          <w:sz w:val="20"/>
          <w:szCs w:val="20"/>
        </w:rPr>
        <w:t xml:space="preserve">1992 - 1977: Master degree</w:t>
      </w:r>
    </w:p>
    <w:p>
      <w:pPr>
        <w:ind w:left="200" w:right="100"/>
        <w:spacing w:before="360" w:after="480"/>
      </w:pPr>
      <w:r>
        <w:rPr>
          <w:rFonts w:ascii="Varela Round" w:hAnsi="Varela Round" w:eastAsia="Varela Round" w:cs="Varela Round"/>
          <w:sz w:val="20"/>
          <w:szCs w:val="20"/>
        </w:rPr>
        <w:t xml:space="preserve">2016 - 1976: Bachelor degree</w:t>
      </w:r>
    </w:p>
    <w:p>
      <w:pPr/>
      <w:r>
        <w:rPr>
          <w:rFonts w:ascii="Varela Round" w:hAnsi="Varela Round" w:eastAsia="Varela Round" w:cs="Varela Round"/>
          <w:sz w:val="30"/>
          <w:szCs w:val="30"/>
        </w:rPr>
        <w:t xml:space="preserve">skill</w:t>
      </w:r>
    </w:p>
    <w:p>
      <w:pPr>
        <w:ind w:left="200" w:right="100"/>
        <w:spacing w:before="360" w:after="480"/>
      </w:pPr>
      <w:r>
        <w:rPr>
          <w:rFonts w:ascii="Varela Round" w:hAnsi="Varela Round" w:eastAsia="Varela Round" w:cs="Varela Round"/>
          <w:sz w:val="20"/>
          <w:szCs w:val="20"/>
        </w:rPr>
        <w:t xml:space="preserve">2011 - Ariel Simmons</w:t>
      </w:r>
    </w:p>
    <w:p>
      <w:pPr>
        <w:ind w:left="200" w:right="100"/>
        <w:spacing w:before="360" w:after="480"/>
      </w:pPr>
      <w:r>
        <w:rPr>
          <w:rFonts w:ascii="Varela Round" w:hAnsi="Varela Round" w:eastAsia="Varela Round" w:cs="Varela Round"/>
          <w:sz w:val="20"/>
          <w:szCs w:val="20"/>
        </w:rPr>
        <w:t xml:space="preserve">1973 - Bruno Christian</w:t>
      </w:r>
    </w:p>
    <w:p>
      <w:pPr>
        <w:ind w:left="200" w:right="100"/>
        <w:spacing w:before="360" w:after="480"/>
      </w:pPr>
      <w:r>
        <w:rPr>
          <w:rFonts w:ascii="Varela Round" w:hAnsi="Varela Round" w:eastAsia="Varela Round" w:cs="Varela Round"/>
          <w:sz w:val="20"/>
          <w:szCs w:val="20"/>
        </w:rPr>
        <w:t xml:space="preserve">2002 - Jordan Reed</w:t>
      </w:r>
    </w:p>
    <w:p>
      <w:pPr/>
      <w:r>
        <w:rPr>
          <w:rFonts w:ascii="Varela Round" w:hAnsi="Varela Round" w:eastAsia="Varela Round" w:cs="Varela Round"/>
          <w:sz w:val="30"/>
          <w:szCs w:val="30"/>
        </w:rPr>
        <w:t xml:space="preserve">language</w:t>
      </w:r>
    </w:p>
    <w:p>
      <w:pPr>
        <w:ind w:left="200" w:right="100"/>
        <w:spacing w:before="360" w:after="480"/>
      </w:pPr>
      <w:r>
        <w:rPr>
          <w:rFonts w:ascii="Varela Round" w:hAnsi="Varela Round" w:eastAsia="Varela Round" w:cs="Varela Round"/>
          <w:sz w:val="20"/>
          <w:szCs w:val="20"/>
        </w:rPr>
        <w:t xml:space="preserve">Name: Khmer  Proficiency</w:t>
      </w:r>
    </w:p>
    <w:p>
      <w:pPr>
        <w:ind w:left="200" w:right="100"/>
        <w:spacing w:before="360" w:after="480"/>
      </w:pPr>
      <w:r>
        <w:rPr>
          <w:rFonts w:ascii="Varela Round" w:hAnsi="Varela Round" w:eastAsia="Varela Round" w:cs="Varela Round"/>
          <w:sz w:val="20"/>
          <w:szCs w:val="20"/>
        </w:rPr>
        <w:t xml:space="preserve">Name: Khmer  Native</w:t>
      </w:r>
    </w:p>
    <w:p>
      <w:pPr/>
      <w:r>
        <w:rPr>
          <w:rFonts w:ascii="Varela Round" w:hAnsi="Varela Round" w:eastAsia="Varela Round" w:cs="Varela Round"/>
          <w:sz w:val="30"/>
          <w:szCs w:val="30"/>
        </w:rPr>
        <w:t xml:space="preserve">Reference</w:t>
      </w:r>
    </w:p>
    <w:p>
      <w:pPr>
        <w:ind w:left="200" w:right="100"/>
        <w:spacing w:before="200" w:after="200"/>
      </w:pPr>
      <w:r>
        <w:rPr>
          <w:rFonts w:ascii="Varela Round" w:hAnsi="Varela Round" w:eastAsia="Varela Round" w:cs="Varela Round"/>
          <w:sz w:val="20"/>
          <w:szCs w:val="20"/>
        </w:rPr>
        <w:t xml:space="preserve">Name:  ditidizu</w:t>
      </w:r>
    </w:p>
    <w:p>
      <w:pPr>
        <w:ind w:left="200" w:right="100"/>
        <w:spacing w:before="200" w:after="200"/>
      </w:pPr>
      <w:r>
        <w:rPr>
          <w:rFonts w:ascii="Varela Round" w:hAnsi="Varela Round" w:eastAsia="Varela Round" w:cs="Varela Round"/>
          <w:sz w:val="20"/>
          <w:szCs w:val="20"/>
        </w:rPr>
        <w:t xml:space="preserve">Email: ditidizu</w:t>
      </w:r>
    </w:p>
    <w:p>
      <w:pPr>
        <w:ind w:left="200" w:right="100"/>
        <w:spacing w:before="200" w:after="200"/>
      </w:pPr>
      <w:r>
        <w:rPr>
          <w:rFonts w:ascii="Varela Round" w:hAnsi="Varela Round" w:eastAsia="Varela Round" w:cs="Varela Round"/>
          <w:sz w:val="20"/>
          <w:szCs w:val="20"/>
        </w:rPr>
        <w:t xml:space="preserve">Position: Voluptate sint culp</w:t>
      </w:r>
    </w:p>
    <w:p>
      <w:pPr>
        <w:ind w:left="200" w:right="100"/>
        <w:spacing w:before="200" w:after="200"/>
      </w:pPr>
      <w:r>
        <w:rPr>
          <w:rFonts w:ascii="Varela Round" w:hAnsi="Varela Round" w:eastAsia="Varela Round" w:cs="Varela Round"/>
          <w:sz w:val="20"/>
          <w:szCs w:val="20"/>
        </w:rPr>
        <w:t xml:space="preserve">Phone: +1 (926) 708-1047</w:t>
      </w:r>
    </w:p>
    <w:p/>
    <w:p>
      <w:pPr>
        <w:ind w:left="200" w:right="100"/>
        <w:spacing w:before="200" w:after="200"/>
      </w:pPr>
      <w:r>
        <w:rPr>
          <w:rFonts w:ascii="Varela Round" w:hAnsi="Varela Round" w:eastAsia="Varela Round" w:cs="Varela Round"/>
          <w:sz w:val="20"/>
          <w:szCs w:val="20"/>
        </w:rPr>
        <w:t xml:space="preserve">Name:  decepe</w:t>
      </w:r>
    </w:p>
    <w:p>
      <w:pPr>
        <w:ind w:left="200" w:right="100"/>
        <w:spacing w:before="200" w:after="200"/>
      </w:pPr>
      <w:r>
        <w:rPr>
          <w:rFonts w:ascii="Varela Round" w:hAnsi="Varela Round" w:eastAsia="Varela Round" w:cs="Varela Round"/>
          <w:sz w:val="20"/>
          <w:szCs w:val="20"/>
        </w:rPr>
        <w:t xml:space="preserve">Email: decepe</w:t>
      </w:r>
    </w:p>
    <w:p>
      <w:pPr>
        <w:ind w:left="200" w:right="100"/>
        <w:spacing w:before="200" w:after="200"/>
      </w:pPr>
      <w:r>
        <w:rPr>
          <w:rFonts w:ascii="Varela Round" w:hAnsi="Varela Round" w:eastAsia="Varela Round" w:cs="Varela Round"/>
          <w:sz w:val="20"/>
          <w:szCs w:val="20"/>
        </w:rPr>
        <w:t xml:space="preserve">Position: Tempor ullam in nost</w:t>
      </w:r>
    </w:p>
    <w:p>
      <w:pPr>
        <w:ind w:left="200" w:right="100"/>
        <w:spacing w:before="200" w:after="200"/>
      </w:pPr>
      <w:r>
        <w:rPr>
          <w:rFonts w:ascii="Varela Round" w:hAnsi="Varela Round" w:eastAsia="Varela Round" w:cs="Varela Round"/>
          <w:sz w:val="20"/>
          <w:szCs w:val="20"/>
        </w:rPr>
        <w:t xml:space="preserve">Phone: +1 (461) 986-1872</w:t>
      </w:r>
    </w:p>
    <w:p/>
    <w:p>
      <w:pPr/>
      <w:r>
        <w:rPr>
          <w:rFonts w:ascii="Varela Round" w:hAnsi="Varela Round" w:eastAsia="Varela Round" w:cs="Varela Round"/>
          <w:sz w:val="24"/>
          <w:szCs w:val="24"/>
        </w:rPr>
        <w:t xml:space="preserve">Hobby</w:t>
      </w:r>
    </w:p>
    <w:p>
      <w:pPr>
        <w:ind w:left="200" w:right="100"/>
        <w:spacing w:before="360" w:after="480"/>
      </w:pPr>
      <w:r>
        <w:rPr>
          <w:rFonts w:ascii="Varela Round" w:hAnsi="Varela Round" w:eastAsia="Varela Round" w:cs="Varela Round"/>
          <w:sz w:val="20"/>
          <w:szCs w:val="20"/>
        </w:rPr>
        <w:t xml:space="preserve">Name:Nelle Gonzalez</w:t>
      </w:r>
    </w:p>
    <w:p>
      <w:pPr>
        <w:ind w:left="200" w:right="100"/>
        <w:spacing w:before="360" w:after="480"/>
      </w:pPr>
      <w:r>
        <w:rPr>
          <w:rFonts w:ascii="Varela Round" w:hAnsi="Varela Round" w:eastAsia="Varela Round" w:cs="Varela Round"/>
          <w:sz w:val="20"/>
          <w:szCs w:val="20"/>
        </w:rPr>
        <w:t xml:space="preserve">Name:Claudia Johnson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2020-02-13T02:16:48+00:00</dcterms:created>
  <dcterms:modified xsi:type="dcterms:W3CDTF">2020-02-13T02:16:48+00:00</dcterms:modified>
</cp:coreProperties>
</file>

<file path=docProps/custom.xml><?xml version="1.0" encoding="utf-8"?>
<Properties xmlns="http://schemas.openxmlformats.org/officeDocument/2006/custom-properties" xmlns:vt="http://schemas.openxmlformats.org/officeDocument/2006/docPropsVTypes"/>
</file>