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87E32" w14:textId="6842A609" w:rsidR="008B14F4" w:rsidRPr="00AC7C6E" w:rsidRDefault="00FE184C" w:rsidP="008B14F4">
      <w:pPr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FE89EC7" wp14:editId="7A202DA1">
            <wp:simplePos x="0" y="0"/>
            <wp:positionH relativeFrom="margin">
              <wp:posOffset>2146300</wp:posOffset>
            </wp:positionH>
            <wp:positionV relativeFrom="page">
              <wp:posOffset>1047750</wp:posOffset>
            </wp:positionV>
            <wp:extent cx="2076450" cy="1104900"/>
            <wp:effectExtent l="0" t="0" r="0" b="0"/>
            <wp:wrapTight wrapText="bothSides">
              <wp:wrapPolygon edited="0">
                <wp:start x="0" y="0"/>
                <wp:lineTo x="0" y="21228"/>
                <wp:lineTo x="21402" y="21228"/>
                <wp:lineTo x="21402" y="0"/>
                <wp:lineTo x="0" y="0"/>
              </wp:wrapPolygon>
            </wp:wrapTight>
            <wp:docPr id="261160021" name="Image 26116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4E68">
        <w:rPr>
          <w:rFonts w:ascii="Calibri Light" w:hAnsi="Calibri Light" w:cs="Calibri Light"/>
          <w:noProof/>
          <w:sz w:val="25"/>
          <w:szCs w:val="28"/>
        </w:rPr>
        <w:drawing>
          <wp:anchor distT="0" distB="0" distL="114300" distR="114300" simplePos="0" relativeHeight="251658240" behindDoc="1" locked="0" layoutInCell="1" allowOverlap="1" wp14:anchorId="56A537EE" wp14:editId="294D8A4C">
            <wp:simplePos x="0" y="0"/>
            <wp:positionH relativeFrom="margin">
              <wp:posOffset>2149475</wp:posOffset>
            </wp:positionH>
            <wp:positionV relativeFrom="page">
              <wp:posOffset>1047750</wp:posOffset>
            </wp:positionV>
            <wp:extent cx="1595120" cy="1104900"/>
            <wp:effectExtent l="0" t="0" r="5080" b="0"/>
            <wp:wrapTight wrapText="bothSides">
              <wp:wrapPolygon edited="0">
                <wp:start x="0" y="0"/>
                <wp:lineTo x="0" y="21228"/>
                <wp:lineTo x="21411" y="21228"/>
                <wp:lineTo x="21411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12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14F4" w:rsidRPr="00AC7C6E">
        <w:rPr>
          <w:rFonts w:ascii="Calibri Light" w:hAnsi="Calibri Light" w:cs="Calibri Light"/>
          <w:sz w:val="25"/>
          <w:szCs w:val="28"/>
        </w:rPr>
        <w:tab/>
      </w:r>
      <w:r w:rsidR="008B14F4" w:rsidRPr="00AC7C6E">
        <w:rPr>
          <w:rFonts w:ascii="Calibri Light" w:hAnsi="Calibri Light" w:cs="Calibri Light"/>
          <w:sz w:val="25"/>
          <w:szCs w:val="28"/>
        </w:rPr>
        <w:tab/>
      </w:r>
      <w:r w:rsidR="008B14F4" w:rsidRPr="00AC7C6E">
        <w:rPr>
          <w:rFonts w:ascii="Calibri Light" w:hAnsi="Calibri Light" w:cs="Calibri Light"/>
          <w:sz w:val="25"/>
          <w:szCs w:val="28"/>
        </w:rPr>
        <w:tab/>
      </w:r>
      <w:r w:rsidR="008B14F4" w:rsidRPr="00AC7C6E">
        <w:rPr>
          <w:rFonts w:ascii="Calibri Light" w:hAnsi="Calibri Light" w:cs="Calibri Light"/>
          <w:sz w:val="25"/>
          <w:szCs w:val="28"/>
        </w:rPr>
        <w:tab/>
      </w:r>
      <w:r w:rsidR="008B14F4" w:rsidRPr="00AC7C6E">
        <w:rPr>
          <w:rFonts w:ascii="Calibri Light" w:hAnsi="Calibri Light" w:cs="Calibri Light"/>
          <w:sz w:val="25"/>
          <w:szCs w:val="28"/>
        </w:rPr>
        <w:tab/>
      </w:r>
    </w:p>
    <w:p w14:paraId="32BE1E9B" w14:textId="77777777" w:rsidR="004C20C6" w:rsidRPr="00AC7C6E" w:rsidRDefault="004C20C6" w:rsidP="008B14F4">
      <w:pPr>
        <w:rPr>
          <w:rFonts w:ascii="Calibri Light" w:hAnsi="Calibri Light" w:cs="Calibri Light"/>
          <w:sz w:val="24"/>
          <w:szCs w:val="28"/>
        </w:rPr>
      </w:pPr>
      <w:r w:rsidRPr="00AC7C6E">
        <w:rPr>
          <w:rFonts w:ascii="Calibri Light" w:hAnsi="Calibri Light" w:cs="Calibri Light"/>
          <w:sz w:val="21"/>
          <w:szCs w:val="28"/>
        </w:rPr>
        <w:tab/>
      </w:r>
      <w:r w:rsidRPr="00AC7C6E">
        <w:rPr>
          <w:rFonts w:ascii="Calibri Light" w:hAnsi="Calibri Light" w:cs="Calibri Light"/>
          <w:sz w:val="21"/>
          <w:szCs w:val="28"/>
        </w:rPr>
        <w:tab/>
      </w:r>
      <w:r w:rsidRPr="00AC7C6E">
        <w:rPr>
          <w:rFonts w:ascii="Calibri Light" w:hAnsi="Calibri Light" w:cs="Calibri Light"/>
          <w:sz w:val="21"/>
          <w:szCs w:val="28"/>
        </w:rPr>
        <w:tab/>
      </w:r>
    </w:p>
    <w:p w14:paraId="42A8DD00" w14:textId="77777777" w:rsidR="00082C10" w:rsidRPr="00AC7C6E" w:rsidRDefault="004C20C6" w:rsidP="008B14F4">
      <w:pPr>
        <w:rPr>
          <w:rFonts w:ascii="Calibri Light" w:hAnsi="Calibri Light" w:cs="Calibri Light"/>
          <w:sz w:val="24"/>
          <w:szCs w:val="28"/>
        </w:rPr>
      </w:pPr>
      <w:r w:rsidRPr="00AC7C6E">
        <w:rPr>
          <w:rFonts w:ascii="Calibri Light" w:hAnsi="Calibri Light" w:cs="Calibri Light"/>
          <w:sz w:val="21"/>
          <w:szCs w:val="28"/>
        </w:rPr>
        <w:tab/>
      </w:r>
      <w:r w:rsidRPr="00AC7C6E">
        <w:rPr>
          <w:rFonts w:ascii="Calibri Light" w:hAnsi="Calibri Light" w:cs="Calibri Light"/>
          <w:sz w:val="21"/>
          <w:szCs w:val="28"/>
        </w:rPr>
        <w:tab/>
      </w:r>
      <w:r w:rsidRPr="00AC7C6E">
        <w:rPr>
          <w:rFonts w:ascii="Calibri Light" w:hAnsi="Calibri Light" w:cs="Calibri Light"/>
          <w:sz w:val="21"/>
          <w:szCs w:val="28"/>
        </w:rPr>
        <w:tab/>
      </w:r>
      <w:r w:rsidRPr="00AC7C6E">
        <w:rPr>
          <w:rFonts w:ascii="Calibri Light" w:hAnsi="Calibri Light" w:cs="Calibri Light"/>
          <w:sz w:val="21"/>
          <w:szCs w:val="28"/>
        </w:rPr>
        <w:tab/>
      </w:r>
      <w:r w:rsidRPr="00AC7C6E">
        <w:rPr>
          <w:rFonts w:ascii="Calibri Light" w:hAnsi="Calibri Light" w:cs="Calibri Light"/>
          <w:sz w:val="21"/>
          <w:szCs w:val="28"/>
        </w:rPr>
        <w:tab/>
      </w:r>
      <w:r w:rsidRPr="00AC7C6E">
        <w:rPr>
          <w:rFonts w:ascii="Calibri Light" w:hAnsi="Calibri Light" w:cs="Calibri Light"/>
          <w:sz w:val="21"/>
          <w:szCs w:val="28"/>
        </w:rPr>
        <w:tab/>
      </w:r>
    </w:p>
    <w:p w14:paraId="633327C8" w14:textId="4C6D90C9" w:rsidR="004C20C6" w:rsidRPr="004B5E77" w:rsidRDefault="004C20C6" w:rsidP="001B75BF">
      <w:pPr>
        <w:ind w:left="4956"/>
        <w:rPr>
          <w:rFonts w:ascii="Baskerville Old Face" w:hAnsi="Baskerville Old Face"/>
          <w:szCs w:val="24"/>
        </w:rPr>
      </w:pPr>
      <w:r w:rsidRPr="005617B0">
        <w:rPr>
          <w:rFonts w:ascii="Baskerville Old Face" w:hAnsi="Baskerville Old Face"/>
          <w:sz w:val="21"/>
          <w:szCs w:val="28"/>
        </w:rPr>
        <w:t>Antananarivo le &lt;date_jour&gt;</w:t>
      </w:r>
    </w:p>
    <w:p w14:paraId="1943EF78" w14:textId="351D0666" w:rsidR="008B14F4" w:rsidRPr="004B5E77" w:rsidRDefault="00935858" w:rsidP="008B14F4">
      <w:pPr>
        <w:rPr>
          <w:rFonts w:ascii="Calibri Light" w:hAnsi="Calibri Light" w:cs="Calibri Light"/>
          <w:b/>
          <w:sz w:val="20"/>
        </w:rPr>
      </w:pPr>
      <w:r w:rsidRPr="00AC7C6E">
        <w:rPr>
          <w:rFonts w:ascii="Calibri Light" w:hAnsi="Calibri Light" w:cs="Calibri Light"/>
          <w:b/>
          <w:sz w:val="21"/>
          <w:szCs w:val="28"/>
        </w:rPr>
        <w:t>Nom : &lt;</w:t>
      </w:r>
      <w:proofErr w:type="spellStart"/>
      <w:r w:rsidRPr="00AC7C6E">
        <w:rPr>
          <w:rFonts w:ascii="Calibri Light" w:hAnsi="Calibri Light" w:cs="Calibri Light"/>
          <w:b/>
          <w:sz w:val="21"/>
          <w:szCs w:val="28"/>
        </w:rPr>
        <w:t>nom_employe</w:t>
      </w:r>
      <w:proofErr w:type="spellEnd"/>
      <w:r w:rsidRPr="00AC7C6E">
        <w:rPr>
          <w:rFonts w:ascii="Calibri Light" w:hAnsi="Calibri Light" w:cs="Calibri Light"/>
          <w:b/>
          <w:sz w:val="21"/>
          <w:szCs w:val="28"/>
        </w:rPr>
        <w:t>&gt;</w:t>
      </w:r>
    </w:p>
    <w:p w14:paraId="5E468F2E" w14:textId="4033CE5B" w:rsidR="008B14F4" w:rsidRPr="00AC7C6E" w:rsidRDefault="00935858" w:rsidP="008B14F4">
      <w:pPr>
        <w:rPr>
          <w:rFonts w:ascii="Calibri Light" w:hAnsi="Calibri Light" w:cs="Calibri Light"/>
          <w:b/>
          <w:sz w:val="24"/>
          <w:szCs w:val="28"/>
        </w:rPr>
      </w:pPr>
      <w:r w:rsidRPr="00AC7C6E">
        <w:rPr>
          <w:rFonts w:ascii="Calibri Light" w:hAnsi="Calibri Light" w:cs="Calibri Light"/>
          <w:b/>
          <w:sz w:val="21"/>
          <w:szCs w:val="28"/>
        </w:rPr>
        <w:t>Fonction : &lt;</w:t>
      </w:r>
      <w:proofErr w:type="spellStart"/>
      <w:r w:rsidRPr="00AC7C6E">
        <w:rPr>
          <w:rFonts w:ascii="Calibri Light" w:hAnsi="Calibri Light" w:cs="Calibri Light"/>
          <w:b/>
          <w:sz w:val="21"/>
          <w:szCs w:val="28"/>
        </w:rPr>
        <w:t>poste_employe</w:t>
      </w:r>
      <w:proofErr w:type="spellEnd"/>
      <w:r w:rsidRPr="00AC7C6E">
        <w:rPr>
          <w:rFonts w:ascii="Calibri Light" w:hAnsi="Calibri Light" w:cs="Calibri Light"/>
          <w:b/>
          <w:sz w:val="21"/>
          <w:szCs w:val="28"/>
        </w:rPr>
        <w:t>&gt;</w:t>
      </w:r>
    </w:p>
    <w:p w14:paraId="53EFC794" w14:textId="47CC1B0E" w:rsidR="008B14F4" w:rsidRDefault="008B14F4" w:rsidP="008B14F4">
      <w:pPr>
        <w:rPr>
          <w:rFonts w:ascii="Calibri Light" w:hAnsi="Calibri Light" w:cs="Calibri Light"/>
          <w:b/>
          <w:sz w:val="24"/>
          <w:szCs w:val="28"/>
        </w:rPr>
      </w:pPr>
      <w:r w:rsidRPr="00AC7C6E">
        <w:rPr>
          <w:rFonts w:ascii="Calibri Light" w:hAnsi="Calibri Light" w:cs="Calibri Light"/>
          <w:b/>
          <w:sz w:val="21"/>
          <w:szCs w:val="28"/>
        </w:rPr>
        <w:t>Matricule : &lt;matricule&gt;</w:t>
      </w:r>
    </w:p>
    <w:p w14:paraId="243F48C3" w14:textId="188D8DA6" w:rsidR="001F04C5" w:rsidRPr="00AC7C6E" w:rsidRDefault="001F04C5" w:rsidP="008B14F4">
      <w:pPr>
        <w:rPr>
          <w:rFonts w:ascii="Calibri Light" w:hAnsi="Calibri Light" w:cs="Calibri Light"/>
          <w:b/>
          <w:sz w:val="24"/>
          <w:szCs w:val="28"/>
        </w:rPr>
      </w:pPr>
      <w:r w:rsidRPr="001F04C5">
        <w:rPr>
          <w:rFonts w:ascii="Calibri Light" w:hAnsi="Calibri Light" w:cs="Calibri Light"/>
          <w:b/>
          <w:sz w:val="21"/>
          <w:szCs w:val="28"/>
        </w:rPr>
        <w:t>Réf : &lt;ref_suspension&gt;</w:t>
      </w:r>
    </w:p>
    <w:p w14:paraId="22016FD4" w14:textId="77777777" w:rsidR="00CA316E" w:rsidRPr="006D10F7" w:rsidRDefault="00CA316E" w:rsidP="00CA316E">
      <w:pPr>
        <w:rPr>
          <w:rFonts w:ascii="Baskerville Old Face" w:hAnsi="Baskerville Old Face"/>
          <w:b/>
          <w:sz w:val="24"/>
          <w:szCs w:val="28"/>
          <w:u w:val="single"/>
        </w:rPr>
      </w:pPr>
      <w:r w:rsidRPr="006D10F7">
        <w:rPr>
          <w:rFonts w:ascii="Baskerville Old Face" w:hAnsi="Baskerville Old Face"/>
          <w:b/>
          <w:sz w:val="21"/>
          <w:szCs w:val="28"/>
          <w:u w:val="single"/>
        </w:rPr>
        <w:t>Objet</w:t>
      </w:r>
      <w:r w:rsidRPr="00E411C8">
        <w:rPr>
          <w:rFonts w:ascii="Baskerville Old Face" w:hAnsi="Baskerville Old Face"/>
          <w:b/>
          <w:sz w:val="21"/>
          <w:szCs w:val="28"/>
        </w:rPr>
        <w:t xml:space="preserve"> : </w:t>
      </w:r>
      <w:r w:rsidRPr="006D10F7">
        <w:rPr>
          <w:rFonts w:ascii="Baskerville Old Face" w:hAnsi="Baskerville Old Face"/>
          <w:b/>
          <w:sz w:val="21"/>
          <w:szCs w:val="28"/>
          <w:u w:val="single"/>
        </w:rPr>
        <w:t>Lettre de Suspension de contrat de travail pour cause de maladie.</w:t>
      </w:r>
    </w:p>
    <w:p w14:paraId="2710939C" w14:textId="681B9D00" w:rsidR="00CA316E" w:rsidRPr="001B75BF" w:rsidRDefault="00CA316E" w:rsidP="00CA316E">
      <w:pPr>
        <w:rPr>
          <w:rFonts w:ascii="Baskerville Old Face" w:hAnsi="Baskerville Old Face"/>
          <w:sz w:val="24"/>
          <w:szCs w:val="28"/>
        </w:rPr>
      </w:pPr>
      <w:r w:rsidRPr="001B75BF">
        <w:rPr>
          <w:rFonts w:ascii="Baskerville Old Face" w:hAnsi="Baskerville Old Face"/>
          <w:sz w:val="21"/>
          <w:szCs w:val="28"/>
        </w:rPr>
        <w:t>M</w:t>
      </w:r>
      <w:r w:rsidR="00BB7A7D">
        <w:rPr>
          <w:rFonts w:ascii="Baskerville Old Face" w:hAnsi="Baskerville Old Face"/>
          <w:sz w:val="21"/>
          <w:szCs w:val="28"/>
        </w:rPr>
        <w:t>onsieur</w:t>
      </w:r>
      <w:r w:rsidRPr="001B75BF">
        <w:rPr>
          <w:rFonts w:ascii="Baskerville Old Face" w:hAnsi="Baskerville Old Face"/>
          <w:sz w:val="21"/>
          <w:szCs w:val="28"/>
        </w:rPr>
        <w:t>,</w:t>
      </w:r>
    </w:p>
    <w:p w14:paraId="41FB9FCA" w14:textId="5CCB51C2" w:rsidR="00CA316E" w:rsidRDefault="00CA316E" w:rsidP="00CA316E">
      <w:pPr>
        <w:rPr>
          <w:rFonts w:ascii="Baskerville Old Face" w:hAnsi="Baskerville Old Face"/>
          <w:sz w:val="24"/>
          <w:szCs w:val="28"/>
        </w:rPr>
      </w:pPr>
      <w:r w:rsidRPr="00B52130">
        <w:rPr>
          <w:rFonts w:ascii="Baskerville Old Face" w:hAnsi="Baskerville Old Face"/>
          <w:sz w:val="21"/>
          <w:szCs w:val="28"/>
        </w:rPr>
        <w:t>Suivant certificat médical en date du &lt;date_certificat&gt; délivré par &lt;texte_medecin&gt; Concernant votre incapacité temporaire de travail et prescrivant un arrêt de travail, au poste de &lt;poste_employe&gt;, pour une durée de &lt;nombre_jours_arret&gt; jours suite à votre état de santé.</w:t>
      </w:r>
    </w:p>
    <w:p w14:paraId="55754989" w14:textId="6F985C8B" w:rsidR="00B91307" w:rsidRDefault="00CA316E" w:rsidP="00CA316E">
      <w:pPr>
        <w:rPr>
          <w:rFonts w:ascii="Baskerville Old Face" w:hAnsi="Baskerville Old Face"/>
          <w:b/>
          <w:bCs/>
          <w:sz w:val="24"/>
          <w:szCs w:val="28"/>
        </w:rPr>
      </w:pPr>
      <w:r>
        <w:rPr>
          <w:rFonts w:ascii="Baskerville Old Face" w:hAnsi="Baskerville Old Face"/>
          <w:sz w:val="21"/>
          <w:szCs w:val="28"/>
        </w:rPr>
        <w:t xml:space="preserve">La Société </w:t>
      </w:r>
      <w:r w:rsidR="00FE184C" w:rsidRPr="00FE184C">
        <w:rPr>
          <w:rFonts w:ascii="Baskerville Old Face" w:hAnsi="Baskerville Old Face"/>
        </w:rPr>
        <w:t>PAUL BOYE INDUSTRIES</w:t>
      </w:r>
      <w:r w:rsidR="00FE184C">
        <w:rPr>
          <w:rFonts w:ascii="Baskerville Old Face" w:hAnsi="Baskerville Old Face"/>
          <w:sz w:val="24"/>
          <w:szCs w:val="28"/>
        </w:rPr>
        <w:t xml:space="preserve"> </w:t>
      </w:r>
      <w:r>
        <w:rPr>
          <w:rFonts w:ascii="Baskerville Old Face" w:hAnsi="Baskerville Old Face"/>
          <w:sz w:val="21"/>
          <w:szCs w:val="28"/>
        </w:rPr>
        <w:t xml:space="preserve">sise à </w:t>
      </w:r>
      <w:proofErr w:type="spellStart"/>
      <w:r>
        <w:rPr>
          <w:rFonts w:ascii="Baskerville Old Face" w:hAnsi="Baskerville Old Face"/>
          <w:sz w:val="21"/>
          <w:szCs w:val="28"/>
        </w:rPr>
        <w:t>Itaosy</w:t>
      </w:r>
      <w:proofErr w:type="spellEnd"/>
      <w:r>
        <w:rPr>
          <w:rFonts w:ascii="Baskerville Old Face" w:hAnsi="Baskerville Old Face"/>
          <w:sz w:val="21"/>
          <w:szCs w:val="28"/>
        </w:rPr>
        <w:t>, par la présente lettre, est dans l’obligation de suspendre votre lien contractuel à cause de votre maladie de longue durée à compter du :   &lt;</w:t>
      </w:r>
      <w:proofErr w:type="spellStart"/>
      <w:r>
        <w:rPr>
          <w:rFonts w:ascii="Baskerville Old Face" w:hAnsi="Baskerville Old Face"/>
          <w:sz w:val="21"/>
          <w:szCs w:val="28"/>
        </w:rPr>
        <w:t>date_suspension</w:t>
      </w:r>
      <w:proofErr w:type="spellEnd"/>
      <w:r>
        <w:rPr>
          <w:rFonts w:ascii="Baskerville Old Face" w:hAnsi="Baskerville Old Face"/>
          <w:sz w:val="21"/>
          <w:szCs w:val="28"/>
        </w:rPr>
        <w:t>&gt;</w:t>
      </w:r>
    </w:p>
    <w:p w14:paraId="31E7F214" w14:textId="0CB93BC3" w:rsidR="005D5990" w:rsidRPr="00146B19" w:rsidRDefault="00D84245" w:rsidP="00CA316E">
      <w:pPr>
        <w:rPr>
          <w:rFonts w:ascii="Baskerville Old Face" w:hAnsi="Baskerville Old Face"/>
          <w:b/>
          <w:bCs/>
          <w:sz w:val="24"/>
          <w:szCs w:val="28"/>
        </w:rPr>
      </w:pPr>
      <w:r>
        <w:rPr>
          <w:rFonts w:ascii="Baskerville Old Face" w:hAnsi="Baskerville Old Face"/>
          <w:sz w:val="21"/>
          <w:szCs w:val="28"/>
        </w:rPr>
        <w:t>Par conséquent et pour mettre en œuvre l’article 31 – alinéa 3 et l’article 32 du code de travail - Loi n° 2024 – 014 en date du 17 juillet 2024, la société vous versera une « indemnité de suspension », qui est égale à la durée de votre indemnité de préavis de &lt;nombre_preavis&gt; c’est-à-dire, du &lt;date_preavis_debut&gt; au &lt;date_preavis_fin</w:t>
      </w:r>
      <w:proofErr w:type="gramStart"/>
      <w:r>
        <w:rPr>
          <w:rFonts w:ascii="Baskerville Old Face" w:hAnsi="Baskerville Old Face"/>
          <w:sz w:val="21"/>
          <w:szCs w:val="28"/>
        </w:rPr>
        <w:t>&gt; .</w:t>
      </w:r>
      <w:proofErr w:type="gramEnd"/>
    </w:p>
    <w:p w14:paraId="37DB5A55" w14:textId="2782E342" w:rsidR="005D5990" w:rsidRPr="009D5CE9" w:rsidRDefault="009D5CE9" w:rsidP="00CA316E">
      <w:pPr>
        <w:rPr>
          <w:rFonts w:ascii="Baskerville Old Face" w:hAnsi="Baskerville Old Face"/>
          <w:sz w:val="24"/>
          <w:szCs w:val="28"/>
        </w:rPr>
      </w:pPr>
      <w:r w:rsidRPr="009D5CE9">
        <w:rPr>
          <w:rFonts w:ascii="Baskerville Old Face" w:hAnsi="Baskerville Old Face"/>
          <w:sz w:val="21"/>
          <w:szCs w:val="28"/>
        </w:rPr>
        <w:t>Pour rappel,</w:t>
      </w:r>
      <w:r w:rsidR="003A6224" w:rsidRPr="009D5CE9">
        <w:rPr>
          <w:rFonts w:ascii="Baskerville Old Face" w:hAnsi="Baskerville Old Face"/>
          <w:sz w:val="21"/>
          <w:szCs w:val="28"/>
        </w:rPr>
        <w:t xml:space="preserve"> la durée d</w:t>
      </w:r>
      <w:r w:rsidR="00183AD0">
        <w:rPr>
          <w:rFonts w:ascii="Baskerville Old Face" w:hAnsi="Baskerville Old Face"/>
          <w:sz w:val="21"/>
          <w:szCs w:val="28"/>
        </w:rPr>
        <w:t xml:space="preserve">e votre </w:t>
      </w:r>
      <w:r w:rsidR="003A6224" w:rsidRPr="009D5CE9">
        <w:rPr>
          <w:rFonts w:ascii="Baskerville Old Face" w:hAnsi="Baskerville Old Face"/>
          <w:sz w:val="21"/>
          <w:szCs w:val="28"/>
        </w:rPr>
        <w:t xml:space="preserve">absence en cas de maladie nécessitant un arrêt de travail prolongé, dûment constatée par le service médical du travail </w:t>
      </w:r>
      <w:r w:rsidR="003A6224" w:rsidRPr="00006C25">
        <w:rPr>
          <w:rFonts w:ascii="Baskerville Old Face" w:hAnsi="Baskerville Old Face"/>
          <w:sz w:val="21"/>
          <w:szCs w:val="28"/>
          <w:u w:val="single"/>
        </w:rPr>
        <w:t>est limitée à six (06) mois</w:t>
      </w:r>
      <w:r w:rsidR="003A6224" w:rsidRPr="009D5CE9">
        <w:rPr>
          <w:rFonts w:ascii="Baskerville Old Face" w:hAnsi="Baskerville Old Face"/>
          <w:sz w:val="21"/>
          <w:szCs w:val="28"/>
        </w:rPr>
        <w:t xml:space="preserve"> consécutifs. </w:t>
      </w:r>
      <w:r w:rsidR="003A6224" w:rsidRPr="00006C25">
        <w:rPr>
          <w:rFonts w:ascii="Baskerville Old Face" w:hAnsi="Baskerville Old Face"/>
          <w:sz w:val="21"/>
          <w:szCs w:val="28"/>
          <w:u w:val="single"/>
        </w:rPr>
        <w:t>Passé ce délai, l’</w:t>
      </w:r>
      <w:r w:rsidRPr="00006C25">
        <w:rPr>
          <w:rFonts w:ascii="Baskerville Old Face" w:hAnsi="Baskerville Old Face"/>
          <w:sz w:val="21"/>
          <w:szCs w:val="28"/>
          <w:u w:val="single"/>
        </w:rPr>
        <w:t>E</w:t>
      </w:r>
      <w:r w:rsidR="003A6224" w:rsidRPr="00006C25">
        <w:rPr>
          <w:rFonts w:ascii="Baskerville Old Face" w:hAnsi="Baskerville Old Face"/>
          <w:sz w:val="21"/>
          <w:szCs w:val="28"/>
          <w:u w:val="single"/>
        </w:rPr>
        <w:t xml:space="preserve">mployeur peut rompre </w:t>
      </w:r>
      <w:r w:rsidR="00006C25">
        <w:rPr>
          <w:rFonts w:ascii="Baskerville Old Face" w:hAnsi="Baskerville Old Face"/>
          <w:sz w:val="21"/>
          <w:szCs w:val="28"/>
          <w:u w:val="single"/>
        </w:rPr>
        <w:t>votre</w:t>
      </w:r>
      <w:r w:rsidR="003A6224" w:rsidRPr="00006C25">
        <w:rPr>
          <w:rFonts w:ascii="Baskerville Old Face" w:hAnsi="Baskerville Old Face"/>
          <w:sz w:val="21"/>
          <w:szCs w:val="28"/>
          <w:u w:val="single"/>
        </w:rPr>
        <w:t xml:space="preserve"> contrat de travail</w:t>
      </w:r>
      <w:r w:rsidR="003A6224" w:rsidRPr="009D5CE9">
        <w:rPr>
          <w:rFonts w:ascii="Baskerville Old Face" w:hAnsi="Baskerville Old Face"/>
          <w:sz w:val="21"/>
          <w:szCs w:val="28"/>
        </w:rPr>
        <w:t xml:space="preserve">, mais doit régler tous </w:t>
      </w:r>
      <w:r w:rsidR="00183AD0">
        <w:rPr>
          <w:rFonts w:ascii="Baskerville Old Face" w:hAnsi="Baskerville Old Face"/>
          <w:sz w:val="21"/>
          <w:szCs w:val="28"/>
        </w:rPr>
        <w:t>vos</w:t>
      </w:r>
      <w:r w:rsidR="003A6224" w:rsidRPr="009D5CE9">
        <w:rPr>
          <w:rFonts w:ascii="Baskerville Old Face" w:hAnsi="Baskerville Old Face"/>
          <w:sz w:val="21"/>
          <w:szCs w:val="28"/>
        </w:rPr>
        <w:t xml:space="preserve"> droits, dont notamment </w:t>
      </w:r>
      <w:r w:rsidR="00183AD0">
        <w:rPr>
          <w:rFonts w:ascii="Baskerville Old Face" w:hAnsi="Baskerville Old Face"/>
          <w:sz w:val="21"/>
          <w:szCs w:val="28"/>
        </w:rPr>
        <w:t>votre indemnité de</w:t>
      </w:r>
      <w:r w:rsidR="003A6224" w:rsidRPr="009D5CE9">
        <w:rPr>
          <w:rFonts w:ascii="Baskerville Old Face" w:hAnsi="Baskerville Old Face"/>
          <w:sz w:val="21"/>
          <w:szCs w:val="28"/>
        </w:rPr>
        <w:t xml:space="preserve"> préavis</w:t>
      </w:r>
      <w:r w:rsidR="00183AD0">
        <w:rPr>
          <w:rFonts w:ascii="Baskerville Old Face" w:hAnsi="Baskerville Old Face"/>
          <w:sz w:val="21"/>
          <w:szCs w:val="28"/>
        </w:rPr>
        <w:t>.</w:t>
      </w:r>
    </w:p>
    <w:p w14:paraId="2D6386A5" w14:textId="6F68462C" w:rsidR="00CA316E" w:rsidRDefault="00C04F02" w:rsidP="00CA316E">
      <w:pPr>
        <w:rPr>
          <w:rFonts w:ascii="Baskerville Old Face" w:hAnsi="Baskerville Old Face"/>
          <w:sz w:val="24"/>
          <w:szCs w:val="28"/>
        </w:rPr>
      </w:pPr>
      <w:r>
        <w:rPr>
          <w:rFonts w:ascii="Baskerville Old Face" w:hAnsi="Baskerville Old Face"/>
          <w:sz w:val="21"/>
          <w:szCs w:val="28"/>
        </w:rPr>
        <w:t>Veuillez agréer</w:t>
      </w:r>
      <w:r w:rsidR="00CA316E">
        <w:rPr>
          <w:rFonts w:ascii="Baskerville Old Face" w:hAnsi="Baskerville Old Face"/>
          <w:sz w:val="21"/>
          <w:szCs w:val="28"/>
        </w:rPr>
        <w:t>, M</w:t>
      </w:r>
      <w:r w:rsidR="00A91DAB">
        <w:rPr>
          <w:rFonts w:ascii="Baskerville Old Face" w:hAnsi="Baskerville Old Face"/>
          <w:sz w:val="21"/>
          <w:szCs w:val="28"/>
        </w:rPr>
        <w:t>onsieur</w:t>
      </w:r>
      <w:r w:rsidR="00CA316E">
        <w:rPr>
          <w:rFonts w:ascii="Baskerville Old Face" w:hAnsi="Baskerville Old Face"/>
          <w:sz w:val="21"/>
          <w:szCs w:val="28"/>
        </w:rPr>
        <w:t>,</w:t>
      </w:r>
      <w:r w:rsidR="00BA3110">
        <w:rPr>
          <w:rFonts w:ascii="Baskerville Old Face" w:hAnsi="Baskerville Old Face"/>
          <w:sz w:val="21"/>
          <w:szCs w:val="28"/>
        </w:rPr>
        <w:t xml:space="preserve"> </w:t>
      </w:r>
      <w:r>
        <w:rPr>
          <w:rFonts w:ascii="Baskerville Old Face" w:hAnsi="Baskerville Old Face"/>
          <w:sz w:val="21"/>
          <w:szCs w:val="28"/>
        </w:rPr>
        <w:t>avec</w:t>
      </w:r>
      <w:r w:rsidR="00CA316E">
        <w:rPr>
          <w:rFonts w:ascii="Baskerville Old Face" w:hAnsi="Baskerville Old Face"/>
          <w:sz w:val="21"/>
          <w:szCs w:val="28"/>
        </w:rPr>
        <w:t xml:space="preserve"> nos meilleures salutations.</w:t>
      </w:r>
    </w:p>
    <w:p w14:paraId="12305174" w14:textId="72885E8C" w:rsidR="008B14F4" w:rsidRPr="00F5646A" w:rsidRDefault="00AC64BB" w:rsidP="00F5646A">
      <w:pPr>
        <w:ind w:firstLine="708"/>
        <w:rPr>
          <w:rFonts w:ascii="Calibri Light" w:hAnsi="Calibri Light" w:cs="Calibri Light"/>
          <w:b/>
          <w:sz w:val="24"/>
          <w:szCs w:val="28"/>
        </w:rPr>
      </w:pPr>
      <w:r w:rsidRPr="00AC7C6E">
        <w:rPr>
          <w:rFonts w:ascii="Calibri Light" w:hAnsi="Calibri Light" w:cs="Calibri Light"/>
          <w:b/>
          <w:sz w:val="21"/>
          <w:szCs w:val="28"/>
        </w:rPr>
        <w:t>L’employé(e)</w:t>
      </w:r>
      <w:r w:rsidR="00160B5D" w:rsidRPr="00AC7C6E">
        <w:rPr>
          <w:rFonts w:ascii="Calibri Light" w:hAnsi="Calibri Light" w:cs="Calibri Light"/>
          <w:b/>
          <w:sz w:val="21"/>
          <w:szCs w:val="28"/>
        </w:rPr>
        <w:tab/>
      </w:r>
      <w:r w:rsidR="00160B5D" w:rsidRPr="00AC7C6E">
        <w:rPr>
          <w:rFonts w:ascii="Calibri Light" w:hAnsi="Calibri Light" w:cs="Calibri Light"/>
          <w:b/>
          <w:sz w:val="21"/>
          <w:szCs w:val="28"/>
        </w:rPr>
        <w:tab/>
      </w:r>
      <w:r w:rsidR="00B541A0" w:rsidRPr="00AC7C6E">
        <w:rPr>
          <w:rFonts w:ascii="Calibri Light" w:hAnsi="Calibri Light" w:cs="Calibri Light"/>
          <w:b/>
          <w:sz w:val="21"/>
          <w:szCs w:val="28"/>
        </w:rPr>
        <w:tab/>
      </w:r>
      <w:r w:rsidR="00B541A0" w:rsidRPr="00AC7C6E">
        <w:rPr>
          <w:rFonts w:ascii="Calibri Light" w:hAnsi="Calibri Light" w:cs="Calibri Light"/>
          <w:b/>
          <w:sz w:val="21"/>
          <w:szCs w:val="28"/>
        </w:rPr>
        <w:tab/>
      </w:r>
      <w:r w:rsidR="00B541A0" w:rsidRPr="00AC7C6E">
        <w:rPr>
          <w:rFonts w:ascii="Calibri Light" w:hAnsi="Calibri Light" w:cs="Calibri Light"/>
          <w:b/>
          <w:sz w:val="21"/>
          <w:szCs w:val="28"/>
        </w:rPr>
        <w:tab/>
        <w:t>La Direct</w:t>
      </w:r>
      <w:r w:rsidR="00BB7D81">
        <w:rPr>
          <w:rFonts w:ascii="Calibri Light" w:hAnsi="Calibri Light" w:cs="Calibri Light"/>
          <w:b/>
          <w:sz w:val="21"/>
          <w:szCs w:val="28"/>
        </w:rPr>
        <w:t>rice des Ressources Humaines</w:t>
      </w:r>
    </w:p>
    <w:sectPr w:rsidR="008B14F4" w:rsidRPr="00F5646A" w:rsidSect="00A02DCE">
      <w:headerReference w:type="default" r:id="rId9"/>
      <w:footerReference w:type="default" r:id="rId10"/>
      <w:pgSz w:w="11906" w:h="16838" w:code="9"/>
      <w:pgMar w:top="1000" w:right="1300" w:bottom="1000" w:left="130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4FF8C" w14:textId="77777777" w:rsidR="00254D84" w:rsidRDefault="00254D84" w:rsidP="00472315">
      <w:pPr>
        <w:spacing w:after="0" w:line="240" w:lineRule="auto"/>
      </w:pPr>
      <w:r>
        <w:separator/>
      </w:r>
    </w:p>
  </w:endnote>
  <w:endnote w:type="continuationSeparator" w:id="0">
    <w:p w14:paraId="5CC3A6BD" w14:textId="77777777" w:rsidR="00254D84" w:rsidRDefault="00254D84" w:rsidP="004723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7A37B" w14:textId="77777777" w:rsidR="00FE184C" w:rsidRDefault="00FE184C" w:rsidP="00FE184C">
    <w:pPr>
      <w:pStyle w:val="Pieddepage"/>
      <w:pBdr>
        <w:top w:val="thinThickSmallGap" w:sz="24" w:space="1" w:color="622423" w:themeColor="accent2" w:themeShade="7F"/>
      </w:pBdr>
      <w:rPr>
        <w:rFonts w:asciiTheme="majorHAnsi" w:hAnsiTheme="majorHAnsi"/>
        <w:sz w:val="18"/>
        <w:szCs w:val="18"/>
        <w:lang w:val="en-US"/>
      </w:rPr>
    </w:pPr>
    <w:r w:rsidRPr="0048389A">
      <w:rPr>
        <w:rFonts w:asciiTheme="majorHAnsi" w:hAnsiTheme="majorHAnsi"/>
        <w:sz w:val="18"/>
        <w:szCs w:val="18"/>
        <w:lang w:val="en-US"/>
      </w:rPr>
      <w:t xml:space="preserve">Lot ITV 27 ter </w:t>
    </w:r>
    <w:proofErr w:type="spellStart"/>
    <w:r w:rsidRPr="0048389A">
      <w:rPr>
        <w:rFonts w:asciiTheme="majorHAnsi" w:hAnsiTheme="majorHAnsi"/>
        <w:sz w:val="18"/>
        <w:szCs w:val="18"/>
        <w:lang w:val="en-US"/>
      </w:rPr>
      <w:t>Andrefantsena</w:t>
    </w:r>
    <w:proofErr w:type="spellEnd"/>
    <w:r w:rsidRPr="0048389A">
      <w:rPr>
        <w:rFonts w:asciiTheme="majorHAnsi" w:hAnsiTheme="majorHAnsi"/>
        <w:sz w:val="18"/>
        <w:szCs w:val="18"/>
        <w:lang w:val="en-US"/>
      </w:rPr>
      <w:t xml:space="preserve"> </w:t>
    </w:r>
    <w:proofErr w:type="spellStart"/>
    <w:r w:rsidRPr="0048389A">
      <w:rPr>
        <w:rFonts w:asciiTheme="majorHAnsi" w:hAnsiTheme="majorHAnsi"/>
        <w:sz w:val="18"/>
        <w:szCs w:val="18"/>
        <w:lang w:val="en-US"/>
      </w:rPr>
      <w:t>Itaosy</w:t>
    </w:r>
    <w:proofErr w:type="spellEnd"/>
    <w:r>
      <w:rPr>
        <w:rFonts w:asciiTheme="majorHAnsi" w:hAnsiTheme="majorHAnsi"/>
        <w:sz w:val="18"/>
        <w:szCs w:val="18"/>
        <w:lang w:val="en-US"/>
      </w:rPr>
      <w:t xml:space="preserve"> </w:t>
    </w:r>
    <w:proofErr w:type="spellStart"/>
    <w:r>
      <w:rPr>
        <w:rFonts w:asciiTheme="majorHAnsi" w:hAnsiTheme="majorHAnsi"/>
        <w:sz w:val="18"/>
        <w:szCs w:val="18"/>
        <w:lang w:val="en-US"/>
      </w:rPr>
      <w:t>Andranonahoatra</w:t>
    </w:r>
    <w:proofErr w:type="spellEnd"/>
    <w:r>
      <w:rPr>
        <w:rFonts w:asciiTheme="majorHAnsi" w:hAnsiTheme="majorHAnsi"/>
        <w:sz w:val="18"/>
        <w:szCs w:val="18"/>
        <w:lang w:val="en-US"/>
      </w:rPr>
      <w:t xml:space="preserve"> </w:t>
    </w:r>
    <w:r w:rsidRPr="0048389A">
      <w:rPr>
        <w:rFonts w:asciiTheme="majorHAnsi" w:hAnsiTheme="majorHAnsi"/>
        <w:sz w:val="18"/>
        <w:szCs w:val="18"/>
        <w:lang w:val="en-US"/>
      </w:rPr>
      <w:t xml:space="preserve">Antananarivo 102 </w:t>
    </w:r>
    <w:r>
      <w:rPr>
        <w:rFonts w:asciiTheme="majorHAnsi" w:hAnsiTheme="majorHAnsi"/>
        <w:sz w:val="18"/>
        <w:szCs w:val="18"/>
        <w:lang w:val="en-US"/>
      </w:rPr>
      <w:t>RCS: N°2003 B 710</w:t>
    </w:r>
  </w:p>
  <w:p w14:paraId="5B684E00" w14:textId="2B4372FE" w:rsidR="00472315" w:rsidRPr="00E8684F" w:rsidRDefault="00E8684F" w:rsidP="00E8684F">
    <w:pPr>
      <w:pStyle w:val="Pieddepage"/>
      <w:pBdr>
        <w:top w:val="thinThickSmallGap" w:sz="24" w:space="1" w:color="622423" w:themeColor="accent2" w:themeShade="7F"/>
      </w:pBdr>
      <w:rPr>
        <w:rFonts w:asciiTheme="majorHAnsi" w:hAnsiTheme="majorHAnsi"/>
      </w:rPr>
    </w:pPr>
    <w:proofErr w:type="gramStart"/>
    <w:r w:rsidRPr="00F63E05">
      <w:rPr>
        <w:rFonts w:asciiTheme="majorHAnsi" w:hAnsiTheme="majorHAnsi"/>
        <w:sz w:val="18"/>
        <w:szCs w:val="18"/>
      </w:rPr>
      <w:t>STAT:</w:t>
    </w:r>
    <w:proofErr w:type="gramEnd"/>
    <w:r w:rsidRPr="00F63E05">
      <w:rPr>
        <w:rFonts w:asciiTheme="majorHAnsi" w:hAnsiTheme="majorHAnsi"/>
        <w:sz w:val="18"/>
        <w:szCs w:val="18"/>
      </w:rPr>
      <w:t xml:space="preserve"> </w:t>
    </w:r>
    <w:r w:rsidR="00FE184C" w:rsidRPr="00F63E05">
      <w:rPr>
        <w:rFonts w:asciiTheme="majorHAnsi" w:hAnsiTheme="majorHAnsi"/>
        <w:sz w:val="18"/>
        <w:szCs w:val="18"/>
      </w:rPr>
      <w:t>46101 11 1990 010010</w:t>
    </w:r>
    <w:r w:rsidRPr="00F63E05">
      <w:rPr>
        <w:rFonts w:asciiTheme="majorHAnsi" w:hAnsiTheme="majorHAnsi"/>
        <w:sz w:val="18"/>
        <w:szCs w:val="18"/>
      </w:rPr>
      <w:t>/</w:t>
    </w:r>
    <w:proofErr w:type="gramStart"/>
    <w:r w:rsidRPr="00F63E05">
      <w:rPr>
        <w:rFonts w:asciiTheme="majorHAnsi" w:hAnsiTheme="majorHAnsi"/>
        <w:sz w:val="18"/>
        <w:szCs w:val="18"/>
      </w:rPr>
      <w:t>NIF:</w:t>
    </w:r>
    <w:proofErr w:type="gramEnd"/>
    <w:r w:rsidRPr="00F63E05">
      <w:rPr>
        <w:rFonts w:asciiTheme="majorHAnsi" w:hAnsiTheme="majorHAnsi"/>
        <w:sz w:val="18"/>
        <w:szCs w:val="18"/>
      </w:rPr>
      <w:t xml:space="preserve"> </w:t>
    </w:r>
    <w:r w:rsidR="00FE184C" w:rsidRPr="00F63E05">
      <w:rPr>
        <w:rFonts w:asciiTheme="majorHAnsi" w:hAnsiTheme="majorHAnsi"/>
        <w:sz w:val="18"/>
        <w:szCs w:val="18"/>
      </w:rPr>
      <w:t>5000056860</w:t>
    </w:r>
    <w:r w:rsidRPr="00F63E05">
      <w:rPr>
        <w:rFonts w:asciiTheme="majorHAnsi" w:hAnsiTheme="majorHAnsi"/>
        <w:sz w:val="18"/>
        <w:szCs w:val="18"/>
      </w:rPr>
      <w:t xml:space="preserve">/ B.P: </w:t>
    </w:r>
    <w:r w:rsidR="00FE184C" w:rsidRPr="00F63E05">
      <w:rPr>
        <w:rFonts w:asciiTheme="majorHAnsi" w:hAnsiTheme="majorHAnsi"/>
        <w:sz w:val="18"/>
        <w:szCs w:val="18"/>
      </w:rPr>
      <w:t>9022</w:t>
    </w:r>
    <w:r w:rsidRPr="0048389A">
      <w:rPr>
        <w:rFonts w:asciiTheme="majorHAnsi" w:hAnsiTheme="majorHAnsi"/>
        <w:sz w:val="18"/>
        <w:szCs w:val="18"/>
      </w:rPr>
      <w:ptab w:relativeTo="margin" w:alignment="right" w:leader="none"/>
    </w:r>
    <w:r w:rsidR="00472315" w:rsidRPr="00472315">
      <w:rPr>
        <w:rFonts w:asciiTheme="majorHAnsi" w:hAnsiTheme="majorHAnsi"/>
        <w:sz w:val="19"/>
        <w:szCs w:val="20"/>
      </w:rPr>
      <w:ptab w:relativeTo="margin" w:alignment="right" w:leader="none"/>
    </w:r>
    <w:r w:rsidR="00472315" w:rsidRPr="00E8684F">
      <w:rPr>
        <w:rFonts w:asciiTheme="majorHAnsi" w:hAnsiTheme="majorHAnsi"/>
        <w:sz w:val="19"/>
        <w:szCs w:val="20"/>
      </w:rPr>
      <w:t>Page</w:t>
    </w:r>
    <w:r w:rsidR="00472315" w:rsidRPr="00E8684F">
      <w:rPr>
        <w:rFonts w:asciiTheme="majorHAnsi" w:hAnsiTheme="majorHAnsi"/>
      </w:rPr>
      <w:t xml:space="preserve"> </w:t>
    </w:r>
    <w:r w:rsidR="005920C2">
      <w:fldChar w:fldCharType="begin"/>
    </w:r>
    <w:r w:rsidR="00472315" w:rsidRPr="00E8684F">
      <w:instrText xml:space="preserve"> PAGE   \* MERGEFORMAT </w:instrText>
    </w:r>
    <w:r w:rsidR="005920C2">
      <w:fldChar w:fldCharType="separate"/>
    </w:r>
    <w:r w:rsidR="00906DF5" w:rsidRPr="00906DF5">
      <w:rPr>
        <w:rFonts w:asciiTheme="majorHAnsi" w:hAnsiTheme="majorHAnsi"/>
        <w:noProof/>
      </w:rPr>
      <w:t>1</w:t>
    </w:r>
    <w:r w:rsidR="005920C2">
      <w:fldChar w:fldCharType="end"/>
    </w:r>
  </w:p>
  <w:p w14:paraId="4B852ABE" w14:textId="77777777" w:rsidR="00472315" w:rsidRPr="00E8684F" w:rsidRDefault="0047231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D139B" w14:textId="77777777" w:rsidR="00254D84" w:rsidRDefault="00254D84" w:rsidP="00472315">
      <w:pPr>
        <w:spacing w:after="0" w:line="240" w:lineRule="auto"/>
      </w:pPr>
      <w:r>
        <w:separator/>
      </w:r>
    </w:p>
  </w:footnote>
  <w:footnote w:type="continuationSeparator" w:id="0">
    <w:p w14:paraId="4CE91006" w14:textId="77777777" w:rsidR="00254D84" w:rsidRDefault="00254D84" w:rsidP="004723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CFB23" w14:textId="1BCCBBD1" w:rsidR="00472315" w:rsidRDefault="00FE184C">
    <w:pPr>
      <w:pStyle w:val="En-tte"/>
      <w:pBdr>
        <w:bottom w:val="thickThinSmallGap" w:sz="24" w:space="1" w:color="622423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r>
      <w:rPr>
        <w:rFonts w:asciiTheme="majorHAnsi" w:eastAsiaTheme="majorEastAsia" w:hAnsiTheme="majorHAnsi" w:cstheme="majorBidi"/>
        <w:sz w:val="32"/>
        <w:szCs w:val="32"/>
      </w:rPr>
      <w:t>PBI</w:t>
    </w:r>
    <w:r w:rsidR="00E6117D">
      <w:rPr>
        <w:rFonts w:asciiTheme="majorHAnsi" w:eastAsiaTheme="majorEastAsia" w:hAnsiTheme="majorHAnsi" w:cstheme="majorBidi"/>
        <w:sz w:val="32"/>
        <w:szCs w:val="32"/>
      </w:rPr>
      <w:t xml:space="preserve"> </w:t>
    </w:r>
    <w:r w:rsidR="004C20C6">
      <w:rPr>
        <w:rFonts w:asciiTheme="majorHAnsi" w:eastAsiaTheme="majorEastAsia" w:hAnsiTheme="majorHAnsi" w:cstheme="majorBidi"/>
        <w:sz w:val="32"/>
        <w:szCs w:val="32"/>
      </w:rPr>
      <w:t>-</w:t>
    </w:r>
    <w:r w:rsidR="00E6117D">
      <w:rPr>
        <w:rFonts w:asciiTheme="majorHAnsi" w:eastAsiaTheme="majorEastAsia" w:hAnsiTheme="majorHAnsi" w:cstheme="majorBidi"/>
        <w:sz w:val="32"/>
        <w:szCs w:val="32"/>
      </w:rPr>
      <w:t xml:space="preserve"> </w:t>
    </w:r>
    <w:r w:rsidR="004C20C6">
      <w:rPr>
        <w:rFonts w:asciiTheme="majorHAnsi" w:eastAsiaTheme="majorEastAsia" w:hAnsiTheme="majorHAnsi" w:cstheme="majorBidi"/>
        <w:sz w:val="32"/>
        <w:szCs w:val="32"/>
      </w:rPr>
      <w:t xml:space="preserve">LETTRE DE SUSPENSION </w:t>
    </w:r>
    <w:r w:rsidR="00E6117D">
      <w:rPr>
        <w:rFonts w:asciiTheme="majorHAnsi" w:eastAsiaTheme="majorEastAsia" w:hAnsiTheme="majorHAnsi" w:cstheme="majorBidi"/>
        <w:sz w:val="32"/>
        <w:szCs w:val="32"/>
      </w:rPr>
      <w:t xml:space="preserve">DU CONTRAT DE TRAVAIL </w:t>
    </w:r>
    <w:r w:rsidR="004C20C6">
      <w:rPr>
        <w:rFonts w:asciiTheme="majorHAnsi" w:eastAsiaTheme="majorEastAsia" w:hAnsiTheme="majorHAnsi" w:cstheme="majorBidi"/>
        <w:sz w:val="32"/>
        <w:szCs w:val="32"/>
      </w:rPr>
      <w:t xml:space="preserve">POUR </w:t>
    </w:r>
    <w:r w:rsidR="00A33865">
      <w:rPr>
        <w:rFonts w:asciiTheme="majorHAnsi" w:eastAsiaTheme="majorEastAsia" w:hAnsiTheme="majorHAnsi" w:cstheme="majorBidi"/>
        <w:sz w:val="32"/>
        <w:szCs w:val="32"/>
      </w:rPr>
      <w:t xml:space="preserve">CAUSE </w:t>
    </w:r>
    <w:r w:rsidR="00E6117D">
      <w:rPr>
        <w:rFonts w:asciiTheme="majorHAnsi" w:eastAsiaTheme="majorEastAsia" w:hAnsiTheme="majorHAnsi" w:cstheme="majorBidi"/>
        <w:sz w:val="32"/>
        <w:szCs w:val="32"/>
      </w:rPr>
      <w:t xml:space="preserve">DE </w:t>
    </w:r>
    <w:r w:rsidR="004C20C6">
      <w:rPr>
        <w:rFonts w:asciiTheme="majorHAnsi" w:eastAsiaTheme="majorEastAsia" w:hAnsiTheme="majorHAnsi" w:cstheme="majorBidi"/>
        <w:sz w:val="32"/>
        <w:szCs w:val="32"/>
      </w:rPr>
      <w:t>MALADIE</w:t>
    </w:r>
    <w:r w:rsidR="00E929E5">
      <w:rPr>
        <w:rFonts w:asciiTheme="majorHAnsi" w:eastAsiaTheme="majorEastAsia" w:hAnsiTheme="majorHAnsi" w:cstheme="majorBidi"/>
        <w:sz w:val="32"/>
        <w:szCs w:val="32"/>
      </w:rPr>
      <w:t xml:space="preserve"> </w:t>
    </w:r>
    <w:r w:rsidR="00E6117D">
      <w:rPr>
        <w:rFonts w:asciiTheme="majorHAnsi" w:eastAsiaTheme="majorEastAsia" w:hAnsiTheme="majorHAnsi" w:cstheme="majorBidi"/>
        <w:sz w:val="32"/>
        <w:szCs w:val="32"/>
      </w:rPr>
      <w:t>DE LONGUE DUREE.</w:t>
    </w:r>
  </w:p>
  <w:p w14:paraId="47FB1CEB" w14:textId="77777777" w:rsidR="00472315" w:rsidRDefault="0047231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86D69"/>
    <w:multiLevelType w:val="hybridMultilevel"/>
    <w:tmpl w:val="993AAFD4"/>
    <w:lvl w:ilvl="0" w:tplc="D7DA52FA">
      <w:numFmt w:val="bullet"/>
      <w:lvlText w:val="-"/>
      <w:lvlJc w:val="left"/>
      <w:pPr>
        <w:ind w:left="1860" w:hanging="360"/>
      </w:pPr>
      <w:rPr>
        <w:rFonts w:ascii="Baskerville Old Face" w:eastAsiaTheme="minorHAnsi" w:hAnsi="Baskerville Old Face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" w15:restartNumberingAfterBreak="0">
    <w:nsid w:val="27495305"/>
    <w:multiLevelType w:val="hybridMultilevel"/>
    <w:tmpl w:val="4BF08E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A5AF1"/>
    <w:multiLevelType w:val="hybridMultilevel"/>
    <w:tmpl w:val="245E83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101E4C"/>
    <w:multiLevelType w:val="hybridMultilevel"/>
    <w:tmpl w:val="E048E0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34AE5"/>
    <w:multiLevelType w:val="hybridMultilevel"/>
    <w:tmpl w:val="EBD4DB56"/>
    <w:lvl w:ilvl="0" w:tplc="040C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5" w15:restartNumberingAfterBreak="0">
    <w:nsid w:val="6DFE7609"/>
    <w:multiLevelType w:val="hybridMultilevel"/>
    <w:tmpl w:val="758C1C66"/>
    <w:lvl w:ilvl="0" w:tplc="60E8249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AF1A2E"/>
    <w:multiLevelType w:val="hybridMultilevel"/>
    <w:tmpl w:val="5E263D52"/>
    <w:lvl w:ilvl="0" w:tplc="05748BDE">
      <w:numFmt w:val="bullet"/>
      <w:lvlText w:val="-"/>
      <w:lvlJc w:val="left"/>
      <w:pPr>
        <w:ind w:left="720" w:hanging="360"/>
      </w:pPr>
      <w:rPr>
        <w:rFonts w:ascii="Baskerville Old Face" w:eastAsiaTheme="minorHAnsi" w:hAnsi="Baskerville Old Face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1450768">
    <w:abstractNumId w:val="2"/>
  </w:num>
  <w:num w:numId="2" w16cid:durableId="898782941">
    <w:abstractNumId w:val="1"/>
  </w:num>
  <w:num w:numId="3" w16cid:durableId="672880609">
    <w:abstractNumId w:val="3"/>
  </w:num>
  <w:num w:numId="4" w16cid:durableId="506286639">
    <w:abstractNumId w:val="4"/>
  </w:num>
  <w:num w:numId="5" w16cid:durableId="346906295">
    <w:abstractNumId w:val="5"/>
  </w:num>
  <w:num w:numId="6" w16cid:durableId="645865138">
    <w:abstractNumId w:val="6"/>
  </w:num>
  <w:num w:numId="7" w16cid:durableId="317537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139"/>
    <w:rsid w:val="00005C50"/>
    <w:rsid w:val="00006C25"/>
    <w:rsid w:val="00013B1C"/>
    <w:rsid w:val="0005486A"/>
    <w:rsid w:val="00056F64"/>
    <w:rsid w:val="00060745"/>
    <w:rsid w:val="00074E14"/>
    <w:rsid w:val="00082C10"/>
    <w:rsid w:val="0008359A"/>
    <w:rsid w:val="00096789"/>
    <w:rsid w:val="000A7613"/>
    <w:rsid w:val="000E7157"/>
    <w:rsid w:val="000E7A66"/>
    <w:rsid w:val="000E7B7E"/>
    <w:rsid w:val="000E7BE1"/>
    <w:rsid w:val="000F0EDF"/>
    <w:rsid w:val="001237C8"/>
    <w:rsid w:val="00123B97"/>
    <w:rsid w:val="00131263"/>
    <w:rsid w:val="001313AF"/>
    <w:rsid w:val="00146B19"/>
    <w:rsid w:val="0014766A"/>
    <w:rsid w:val="00150E0C"/>
    <w:rsid w:val="00160B5D"/>
    <w:rsid w:val="001730C3"/>
    <w:rsid w:val="00183AD0"/>
    <w:rsid w:val="0019349D"/>
    <w:rsid w:val="001A2ADE"/>
    <w:rsid w:val="001A62AA"/>
    <w:rsid w:val="001B4B67"/>
    <w:rsid w:val="001B75BF"/>
    <w:rsid w:val="001D0A45"/>
    <w:rsid w:val="001F04C5"/>
    <w:rsid w:val="001F25DB"/>
    <w:rsid w:val="00203E1E"/>
    <w:rsid w:val="00204616"/>
    <w:rsid w:val="00210E9F"/>
    <w:rsid w:val="002227F4"/>
    <w:rsid w:val="00225A08"/>
    <w:rsid w:val="002370EC"/>
    <w:rsid w:val="00237542"/>
    <w:rsid w:val="00237ED3"/>
    <w:rsid w:val="00237FCB"/>
    <w:rsid w:val="00242CDA"/>
    <w:rsid w:val="0024492D"/>
    <w:rsid w:val="00254D84"/>
    <w:rsid w:val="002638D2"/>
    <w:rsid w:val="00290340"/>
    <w:rsid w:val="00293AD6"/>
    <w:rsid w:val="002A4BFA"/>
    <w:rsid w:val="002B5628"/>
    <w:rsid w:val="002C4B02"/>
    <w:rsid w:val="002D5C85"/>
    <w:rsid w:val="002E20D1"/>
    <w:rsid w:val="002F0D42"/>
    <w:rsid w:val="002F1ECD"/>
    <w:rsid w:val="00301975"/>
    <w:rsid w:val="00303C73"/>
    <w:rsid w:val="00310B90"/>
    <w:rsid w:val="00322319"/>
    <w:rsid w:val="00322D2D"/>
    <w:rsid w:val="00342AA7"/>
    <w:rsid w:val="00355A15"/>
    <w:rsid w:val="00364CD2"/>
    <w:rsid w:val="003658C8"/>
    <w:rsid w:val="00377236"/>
    <w:rsid w:val="00380EF3"/>
    <w:rsid w:val="00394467"/>
    <w:rsid w:val="00397D29"/>
    <w:rsid w:val="003A6224"/>
    <w:rsid w:val="003B46A6"/>
    <w:rsid w:val="003C3504"/>
    <w:rsid w:val="003D2E8B"/>
    <w:rsid w:val="003E24D7"/>
    <w:rsid w:val="003F6A05"/>
    <w:rsid w:val="0041575B"/>
    <w:rsid w:val="0042592A"/>
    <w:rsid w:val="00434E68"/>
    <w:rsid w:val="004351A5"/>
    <w:rsid w:val="0043522C"/>
    <w:rsid w:val="00447541"/>
    <w:rsid w:val="00450BF6"/>
    <w:rsid w:val="004513A5"/>
    <w:rsid w:val="00455043"/>
    <w:rsid w:val="0045698A"/>
    <w:rsid w:val="0047108F"/>
    <w:rsid w:val="00472315"/>
    <w:rsid w:val="0049678D"/>
    <w:rsid w:val="004B145B"/>
    <w:rsid w:val="004B5E77"/>
    <w:rsid w:val="004C02E8"/>
    <w:rsid w:val="004C20C6"/>
    <w:rsid w:val="004C3DC2"/>
    <w:rsid w:val="004D43F7"/>
    <w:rsid w:val="004E5BBB"/>
    <w:rsid w:val="004F265C"/>
    <w:rsid w:val="004F7A87"/>
    <w:rsid w:val="00502B11"/>
    <w:rsid w:val="00506F1F"/>
    <w:rsid w:val="005070A1"/>
    <w:rsid w:val="00515F82"/>
    <w:rsid w:val="0052496E"/>
    <w:rsid w:val="005330B1"/>
    <w:rsid w:val="00553C58"/>
    <w:rsid w:val="00557352"/>
    <w:rsid w:val="005617B0"/>
    <w:rsid w:val="005701E1"/>
    <w:rsid w:val="00575CDE"/>
    <w:rsid w:val="005920C2"/>
    <w:rsid w:val="005A0AF7"/>
    <w:rsid w:val="005A3772"/>
    <w:rsid w:val="005B2767"/>
    <w:rsid w:val="005D5990"/>
    <w:rsid w:val="00612D76"/>
    <w:rsid w:val="00617951"/>
    <w:rsid w:val="006269A2"/>
    <w:rsid w:val="00633436"/>
    <w:rsid w:val="00646B6E"/>
    <w:rsid w:val="006717F9"/>
    <w:rsid w:val="00673851"/>
    <w:rsid w:val="006761A2"/>
    <w:rsid w:val="006826D8"/>
    <w:rsid w:val="0069072B"/>
    <w:rsid w:val="006C1A35"/>
    <w:rsid w:val="006D09B1"/>
    <w:rsid w:val="006D10F7"/>
    <w:rsid w:val="006E4FBA"/>
    <w:rsid w:val="006E5DA1"/>
    <w:rsid w:val="00710277"/>
    <w:rsid w:val="00717139"/>
    <w:rsid w:val="0072147C"/>
    <w:rsid w:val="00724D10"/>
    <w:rsid w:val="00730286"/>
    <w:rsid w:val="0073148B"/>
    <w:rsid w:val="00777A5E"/>
    <w:rsid w:val="00797E1E"/>
    <w:rsid w:val="007A03C6"/>
    <w:rsid w:val="007A3D0D"/>
    <w:rsid w:val="007B3732"/>
    <w:rsid w:val="007C2FB9"/>
    <w:rsid w:val="007C6DA8"/>
    <w:rsid w:val="007D5AED"/>
    <w:rsid w:val="00803EFC"/>
    <w:rsid w:val="0081477A"/>
    <w:rsid w:val="0081641F"/>
    <w:rsid w:val="00824F37"/>
    <w:rsid w:val="008605F1"/>
    <w:rsid w:val="00875B16"/>
    <w:rsid w:val="00876CA7"/>
    <w:rsid w:val="00877C6C"/>
    <w:rsid w:val="008A4D39"/>
    <w:rsid w:val="008A7D4E"/>
    <w:rsid w:val="008B115B"/>
    <w:rsid w:val="008B14F4"/>
    <w:rsid w:val="008E276A"/>
    <w:rsid w:val="00906DF5"/>
    <w:rsid w:val="00911596"/>
    <w:rsid w:val="00913C3D"/>
    <w:rsid w:val="009149FA"/>
    <w:rsid w:val="00935858"/>
    <w:rsid w:val="009551DC"/>
    <w:rsid w:val="009718D5"/>
    <w:rsid w:val="00974EF6"/>
    <w:rsid w:val="00986743"/>
    <w:rsid w:val="009D49DD"/>
    <w:rsid w:val="009D5CE9"/>
    <w:rsid w:val="009D786F"/>
    <w:rsid w:val="009E200F"/>
    <w:rsid w:val="009E330C"/>
    <w:rsid w:val="009F54E3"/>
    <w:rsid w:val="00A02DCE"/>
    <w:rsid w:val="00A058C3"/>
    <w:rsid w:val="00A07A7B"/>
    <w:rsid w:val="00A177D8"/>
    <w:rsid w:val="00A21747"/>
    <w:rsid w:val="00A333FC"/>
    <w:rsid w:val="00A33865"/>
    <w:rsid w:val="00A44F48"/>
    <w:rsid w:val="00A500DA"/>
    <w:rsid w:val="00A66B82"/>
    <w:rsid w:val="00A738B1"/>
    <w:rsid w:val="00A83AFB"/>
    <w:rsid w:val="00A91DAB"/>
    <w:rsid w:val="00AA7448"/>
    <w:rsid w:val="00AB46D6"/>
    <w:rsid w:val="00AC64BB"/>
    <w:rsid w:val="00AC7C6E"/>
    <w:rsid w:val="00AE258D"/>
    <w:rsid w:val="00AF57F6"/>
    <w:rsid w:val="00B03120"/>
    <w:rsid w:val="00B0472E"/>
    <w:rsid w:val="00B30D4A"/>
    <w:rsid w:val="00B316CF"/>
    <w:rsid w:val="00B34529"/>
    <w:rsid w:val="00B52130"/>
    <w:rsid w:val="00B541A0"/>
    <w:rsid w:val="00B85C59"/>
    <w:rsid w:val="00B91307"/>
    <w:rsid w:val="00BA3110"/>
    <w:rsid w:val="00BA43C0"/>
    <w:rsid w:val="00BB7A7D"/>
    <w:rsid w:val="00BB7D81"/>
    <w:rsid w:val="00BD0C32"/>
    <w:rsid w:val="00C04F02"/>
    <w:rsid w:val="00C11BF6"/>
    <w:rsid w:val="00C126AE"/>
    <w:rsid w:val="00C1540D"/>
    <w:rsid w:val="00C21996"/>
    <w:rsid w:val="00C32E63"/>
    <w:rsid w:val="00C34F2C"/>
    <w:rsid w:val="00C43896"/>
    <w:rsid w:val="00C446B0"/>
    <w:rsid w:val="00C46CA0"/>
    <w:rsid w:val="00C571F1"/>
    <w:rsid w:val="00C74208"/>
    <w:rsid w:val="00C768F2"/>
    <w:rsid w:val="00CA316E"/>
    <w:rsid w:val="00CF0704"/>
    <w:rsid w:val="00D03B30"/>
    <w:rsid w:val="00D06FCB"/>
    <w:rsid w:val="00D15DC6"/>
    <w:rsid w:val="00D25F4B"/>
    <w:rsid w:val="00D47C48"/>
    <w:rsid w:val="00D545C8"/>
    <w:rsid w:val="00D57C00"/>
    <w:rsid w:val="00D7644C"/>
    <w:rsid w:val="00D76EE1"/>
    <w:rsid w:val="00D84245"/>
    <w:rsid w:val="00D860DE"/>
    <w:rsid w:val="00D94946"/>
    <w:rsid w:val="00DA2BB2"/>
    <w:rsid w:val="00DD0A1E"/>
    <w:rsid w:val="00E00B23"/>
    <w:rsid w:val="00E040F3"/>
    <w:rsid w:val="00E32C0A"/>
    <w:rsid w:val="00E371CB"/>
    <w:rsid w:val="00E6117D"/>
    <w:rsid w:val="00E6691A"/>
    <w:rsid w:val="00E77EF2"/>
    <w:rsid w:val="00E8684F"/>
    <w:rsid w:val="00E929E5"/>
    <w:rsid w:val="00E97F1A"/>
    <w:rsid w:val="00EC076D"/>
    <w:rsid w:val="00EC7A27"/>
    <w:rsid w:val="00ED4611"/>
    <w:rsid w:val="00ED5978"/>
    <w:rsid w:val="00EE432E"/>
    <w:rsid w:val="00F020B5"/>
    <w:rsid w:val="00F41443"/>
    <w:rsid w:val="00F45E06"/>
    <w:rsid w:val="00F478EA"/>
    <w:rsid w:val="00F54038"/>
    <w:rsid w:val="00F5646A"/>
    <w:rsid w:val="00F72C93"/>
    <w:rsid w:val="00F73EDB"/>
    <w:rsid w:val="00F74442"/>
    <w:rsid w:val="00F90A60"/>
    <w:rsid w:val="00FC594C"/>
    <w:rsid w:val="00FD6D6A"/>
    <w:rsid w:val="00FE184C"/>
    <w:rsid w:val="00FF4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F6A923"/>
  <w15:docId w15:val="{D90F5AD1-6F2B-4066-B2F3-6C7191943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F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10E9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723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72315"/>
  </w:style>
  <w:style w:type="paragraph" w:styleId="Pieddepage">
    <w:name w:val="footer"/>
    <w:basedOn w:val="Normal"/>
    <w:link w:val="PieddepageCar"/>
    <w:uiPriority w:val="99"/>
    <w:unhideWhenUsed/>
    <w:rsid w:val="004723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72315"/>
  </w:style>
  <w:style w:type="paragraph" w:styleId="Textedebulles">
    <w:name w:val="Balloon Text"/>
    <w:basedOn w:val="Normal"/>
    <w:link w:val="TextedebullesCar"/>
    <w:uiPriority w:val="99"/>
    <w:semiHidden/>
    <w:unhideWhenUsed/>
    <w:rsid w:val="004723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723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229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PC102</dc:creator>
  <cp:lastModifiedBy>Diamondra Ny Aina RASOLOFOMANANA</cp:lastModifiedBy>
  <cp:revision>10</cp:revision>
  <cp:lastPrinted>2021-10-12T06:30:00Z</cp:lastPrinted>
  <dcterms:created xsi:type="dcterms:W3CDTF">2026-07-06T11:44:00Z</dcterms:created>
  <dcterms:modified xsi:type="dcterms:W3CDTF">2026-07-15T10:55:00Z</dcterms:modified>
</cp:coreProperties>
</file>