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1C8E" w14:textId="40BEF1F3" w:rsidR="000F4B1D" w:rsidRPr="000F4B1D" w:rsidRDefault="009E3832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41F1C8E">
        <w:rPr>
          <w:rFonts w:ascii="Arial" w:hAnsi="Arial" w:cs="Arial"/>
          <w:b/>
          <w:bCs/>
          <w:color w:val="0070C0"/>
          <w:sz w:val="24"/>
          <w:szCs w:val="24"/>
        </w:rPr>
        <w:t>D</w:t>
      </w:r>
      <w:r w:rsidR="6AA54704" w:rsidRPr="041F1C8E">
        <w:rPr>
          <w:rFonts w:ascii="Arial" w:hAnsi="Arial" w:cs="Arial"/>
          <w:b/>
          <w:bCs/>
          <w:color w:val="0070C0"/>
          <w:sz w:val="24"/>
          <w:szCs w:val="24"/>
        </w:rPr>
        <w:t>esign Document</w:t>
      </w:r>
      <w:r w:rsidR="6BCC2D9C" w:rsidRPr="041F1C8E">
        <w:rPr>
          <w:rFonts w:ascii="Arial" w:hAnsi="Arial" w:cs="Arial"/>
          <w:b/>
          <w:bCs/>
          <w:color w:val="0070C0"/>
          <w:sz w:val="24"/>
          <w:szCs w:val="24"/>
        </w:rPr>
        <w:t xml:space="preserve"> for</w:t>
      </w:r>
      <w:r w:rsidR="3BD61302" w:rsidRPr="041F1C8E">
        <w:rPr>
          <w:rFonts w:ascii="Arial" w:hAnsi="Arial" w:cs="Arial"/>
          <w:b/>
          <w:bCs/>
          <w:color w:val="0070C0"/>
          <w:sz w:val="24"/>
          <w:szCs w:val="24"/>
        </w:rPr>
        <w:t xml:space="preserve"> Children’s</w:t>
      </w:r>
      <w:r w:rsidR="222053A6" w:rsidRPr="041F1C8E">
        <w:rPr>
          <w:rFonts w:ascii="Arial" w:hAnsi="Arial" w:cs="Arial"/>
          <w:b/>
          <w:bCs/>
          <w:color w:val="0070C0"/>
          <w:sz w:val="24"/>
          <w:szCs w:val="24"/>
        </w:rPr>
        <w:t xml:space="preserve"> Game</w:t>
      </w:r>
      <w:r w:rsidR="063EC59C" w:rsidRPr="041F1C8E">
        <w:rPr>
          <w:rFonts w:ascii="Arial" w:hAnsi="Arial" w:cs="Arial"/>
          <w:b/>
          <w:bCs/>
          <w:color w:val="0070C0"/>
          <w:sz w:val="24"/>
          <w:szCs w:val="24"/>
        </w:rPr>
        <w:t xml:space="preserve">; </w:t>
      </w:r>
      <w:r w:rsidR="000F4B1D" w:rsidRPr="041F1C8E">
        <w:rPr>
          <w:rFonts w:ascii="Arial" w:hAnsi="Arial" w:cs="Arial"/>
          <w:b/>
          <w:bCs/>
          <w:color w:val="0070C0"/>
          <w:sz w:val="24"/>
          <w:szCs w:val="24"/>
        </w:rPr>
        <w:t xml:space="preserve">Wizard’s Magical </w:t>
      </w:r>
      <w:r w:rsidR="22EE0067" w:rsidRPr="041F1C8E">
        <w:rPr>
          <w:rFonts w:ascii="Arial" w:hAnsi="Arial" w:cs="Arial"/>
          <w:b/>
          <w:bCs/>
          <w:color w:val="0070C0"/>
          <w:sz w:val="24"/>
          <w:szCs w:val="24"/>
        </w:rPr>
        <w:t>Treasures</w:t>
      </w:r>
    </w:p>
    <w:p w14:paraId="0BB18F36" w14:textId="421C5F63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4E86D623" w14:textId="77777777" w:rsidR="009E3832" w:rsidRPr="000F4B1D" w:rsidRDefault="009E3832">
      <w:pPr>
        <w:rPr>
          <w:rFonts w:ascii="Arial" w:hAnsi="Arial" w:cs="Arial"/>
          <w:b/>
          <w:color w:val="0070C0"/>
          <w:sz w:val="24"/>
          <w:szCs w:val="24"/>
        </w:rPr>
      </w:pPr>
      <w:r w:rsidRPr="000F4B1D">
        <w:rPr>
          <w:rFonts w:ascii="Arial" w:hAnsi="Arial" w:cs="Arial"/>
          <w:b/>
          <w:color w:val="0070C0"/>
          <w:sz w:val="24"/>
          <w:szCs w:val="24"/>
        </w:rPr>
        <w:t>Summary of the game:</w:t>
      </w:r>
    </w:p>
    <w:p w14:paraId="7F5E52D5" w14:textId="2F0270AD" w:rsidR="009E3832" w:rsidRDefault="009E3832" w:rsidP="29B8D086">
      <w:pPr>
        <w:rPr>
          <w:rFonts w:ascii="Arial" w:hAnsi="Arial" w:cs="Arial"/>
          <w:sz w:val="24"/>
          <w:szCs w:val="24"/>
        </w:rPr>
      </w:pPr>
      <w:r w:rsidRPr="29B8D086">
        <w:rPr>
          <w:rFonts w:ascii="Arial" w:hAnsi="Arial" w:cs="Arial"/>
          <w:sz w:val="24"/>
          <w:szCs w:val="24"/>
        </w:rPr>
        <w:t xml:space="preserve">This is a multilevel game about a wizard </w:t>
      </w:r>
      <w:r w:rsidR="7D832A55" w:rsidRPr="29B8D086">
        <w:rPr>
          <w:rFonts w:ascii="Arial" w:hAnsi="Arial" w:cs="Arial"/>
          <w:sz w:val="24"/>
          <w:szCs w:val="24"/>
        </w:rPr>
        <w:t>catching different magical items in each level.</w:t>
      </w:r>
      <w:r w:rsidRPr="29B8D086">
        <w:rPr>
          <w:rFonts w:ascii="Arial" w:hAnsi="Arial" w:cs="Arial"/>
          <w:sz w:val="24"/>
          <w:szCs w:val="24"/>
        </w:rPr>
        <w:t xml:space="preserve"> </w:t>
      </w:r>
    </w:p>
    <w:p w14:paraId="4D3CD81F" w14:textId="759D3EC4" w:rsidR="4DBDD250" w:rsidRDefault="4DBDD250" w:rsidP="29B8D086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29B8D086">
        <w:rPr>
          <w:rFonts w:ascii="Arial" w:hAnsi="Arial" w:cs="Arial"/>
          <w:b/>
          <w:bCs/>
          <w:color w:val="0070C0"/>
          <w:sz w:val="24"/>
          <w:szCs w:val="24"/>
        </w:rPr>
        <w:t>Level 1</w:t>
      </w:r>
    </w:p>
    <w:p w14:paraId="3317D518" w14:textId="001E618B" w:rsidR="08B256BB" w:rsidRDefault="08B256BB" w:rsidP="29B8D086">
      <w:pPr>
        <w:rPr>
          <w:rFonts w:ascii="Arial" w:hAnsi="Arial" w:cs="Arial"/>
          <w:sz w:val="24"/>
          <w:szCs w:val="24"/>
        </w:rPr>
      </w:pPr>
      <w:r w:rsidRPr="041F1C8E">
        <w:rPr>
          <w:rFonts w:ascii="Arial" w:hAnsi="Arial" w:cs="Arial"/>
          <w:sz w:val="24"/>
          <w:szCs w:val="24"/>
        </w:rPr>
        <w:t>H</w:t>
      </w:r>
      <w:r w:rsidR="009E3832" w:rsidRPr="041F1C8E">
        <w:rPr>
          <w:rFonts w:ascii="Arial" w:hAnsi="Arial" w:cs="Arial"/>
          <w:sz w:val="24"/>
          <w:szCs w:val="24"/>
        </w:rPr>
        <w:t>is mission is to catch the magic</w:t>
      </w:r>
      <w:r w:rsidR="00915140" w:rsidRPr="041F1C8E">
        <w:rPr>
          <w:rFonts w:ascii="Arial" w:hAnsi="Arial" w:cs="Arial"/>
          <w:sz w:val="24"/>
          <w:szCs w:val="24"/>
        </w:rPr>
        <w:t>al</w:t>
      </w:r>
      <w:r w:rsidR="009E3832" w:rsidRPr="041F1C8E">
        <w:rPr>
          <w:rFonts w:ascii="Arial" w:hAnsi="Arial" w:cs="Arial"/>
          <w:sz w:val="24"/>
          <w:szCs w:val="24"/>
        </w:rPr>
        <w:t xml:space="preserve"> fairies</w:t>
      </w:r>
      <w:r w:rsidR="441CD42D" w:rsidRPr="041F1C8E">
        <w:rPr>
          <w:rFonts w:ascii="Arial" w:hAnsi="Arial" w:cs="Arial"/>
          <w:sz w:val="24"/>
          <w:szCs w:val="24"/>
        </w:rPr>
        <w:t xml:space="preserve">. </w:t>
      </w:r>
      <w:r w:rsidR="009E3832" w:rsidRPr="041F1C8E">
        <w:rPr>
          <w:rFonts w:ascii="Arial" w:hAnsi="Arial" w:cs="Arial"/>
          <w:sz w:val="24"/>
          <w:szCs w:val="24"/>
        </w:rPr>
        <w:t>He w</w:t>
      </w:r>
      <w:r w:rsidR="26257C63" w:rsidRPr="041F1C8E">
        <w:rPr>
          <w:rFonts w:ascii="Arial" w:hAnsi="Arial" w:cs="Arial"/>
          <w:sz w:val="24"/>
          <w:szCs w:val="24"/>
        </w:rPr>
        <w:t xml:space="preserve">alks and when comes across to a fairy clicks the </w:t>
      </w:r>
      <w:r w:rsidR="372E2ADD" w:rsidRPr="041F1C8E">
        <w:rPr>
          <w:rFonts w:ascii="Arial" w:hAnsi="Arial" w:cs="Arial"/>
          <w:sz w:val="24"/>
          <w:szCs w:val="24"/>
        </w:rPr>
        <w:t>mouse</w:t>
      </w:r>
      <w:r w:rsidR="57D48DDE" w:rsidRPr="041F1C8E">
        <w:rPr>
          <w:rFonts w:ascii="Arial" w:hAnsi="Arial" w:cs="Arial"/>
          <w:sz w:val="24"/>
          <w:szCs w:val="24"/>
        </w:rPr>
        <w:t xml:space="preserve"> to catch it</w:t>
      </w:r>
      <w:r w:rsidR="26257C63" w:rsidRPr="041F1C8E">
        <w:rPr>
          <w:rFonts w:ascii="Arial" w:hAnsi="Arial" w:cs="Arial"/>
          <w:sz w:val="24"/>
          <w:szCs w:val="24"/>
        </w:rPr>
        <w:t>.</w:t>
      </w:r>
      <w:r w:rsidR="009E3832" w:rsidRPr="041F1C8E">
        <w:rPr>
          <w:rFonts w:ascii="Arial" w:hAnsi="Arial" w:cs="Arial"/>
          <w:sz w:val="24"/>
          <w:szCs w:val="24"/>
        </w:rPr>
        <w:t xml:space="preserve"> </w:t>
      </w:r>
      <w:r w:rsidR="1777909A" w:rsidRPr="041F1C8E">
        <w:rPr>
          <w:rFonts w:ascii="Arial" w:hAnsi="Arial" w:cs="Arial"/>
          <w:sz w:val="24"/>
          <w:szCs w:val="24"/>
        </w:rPr>
        <w:t>As soo</w:t>
      </w:r>
      <w:r w:rsidR="009E3832" w:rsidRPr="041F1C8E">
        <w:rPr>
          <w:rFonts w:ascii="Arial" w:hAnsi="Arial" w:cs="Arial"/>
          <w:sz w:val="24"/>
          <w:szCs w:val="24"/>
        </w:rPr>
        <w:t>n</w:t>
      </w:r>
      <w:r w:rsidR="1777909A" w:rsidRPr="041F1C8E">
        <w:rPr>
          <w:rFonts w:ascii="Arial" w:hAnsi="Arial" w:cs="Arial"/>
          <w:sz w:val="24"/>
          <w:szCs w:val="24"/>
        </w:rPr>
        <w:t xml:space="preserve"> as</w:t>
      </w:r>
      <w:r w:rsidR="009E3832" w:rsidRPr="041F1C8E">
        <w:rPr>
          <w:rFonts w:ascii="Arial" w:hAnsi="Arial" w:cs="Arial"/>
          <w:sz w:val="24"/>
          <w:szCs w:val="24"/>
        </w:rPr>
        <w:t xml:space="preserve"> he catches the fairy</w:t>
      </w:r>
      <w:r w:rsidR="000D3495" w:rsidRPr="041F1C8E">
        <w:rPr>
          <w:rFonts w:ascii="Arial" w:hAnsi="Arial" w:cs="Arial"/>
          <w:sz w:val="24"/>
          <w:szCs w:val="24"/>
        </w:rPr>
        <w:t xml:space="preserve">, a cheering </w:t>
      </w:r>
      <w:r w:rsidR="009E3832" w:rsidRPr="041F1C8E">
        <w:rPr>
          <w:rFonts w:ascii="Arial" w:hAnsi="Arial" w:cs="Arial"/>
          <w:sz w:val="24"/>
          <w:szCs w:val="24"/>
        </w:rPr>
        <w:t xml:space="preserve">sound is </w:t>
      </w:r>
      <w:r w:rsidR="1D329B87" w:rsidRPr="041F1C8E">
        <w:rPr>
          <w:rFonts w:ascii="Arial" w:hAnsi="Arial" w:cs="Arial"/>
          <w:sz w:val="24"/>
          <w:szCs w:val="24"/>
        </w:rPr>
        <w:t>made,</w:t>
      </w:r>
      <w:r w:rsidR="515898B2" w:rsidRPr="041F1C8E">
        <w:rPr>
          <w:rFonts w:ascii="Arial" w:hAnsi="Arial" w:cs="Arial"/>
          <w:sz w:val="24"/>
          <w:szCs w:val="24"/>
        </w:rPr>
        <w:t xml:space="preserve"> and</w:t>
      </w:r>
      <w:r w:rsidR="00915140" w:rsidRPr="041F1C8E">
        <w:rPr>
          <w:rFonts w:ascii="Arial" w:hAnsi="Arial" w:cs="Arial"/>
          <w:sz w:val="24"/>
          <w:szCs w:val="24"/>
        </w:rPr>
        <w:t xml:space="preserve"> 1 point is added </w:t>
      </w:r>
      <w:r w:rsidR="368DCEEF" w:rsidRPr="041F1C8E">
        <w:rPr>
          <w:rFonts w:ascii="Arial" w:hAnsi="Arial" w:cs="Arial"/>
          <w:sz w:val="24"/>
          <w:szCs w:val="24"/>
        </w:rPr>
        <w:t>to his</w:t>
      </w:r>
      <w:r w:rsidR="00915140" w:rsidRPr="041F1C8E">
        <w:rPr>
          <w:rFonts w:ascii="Arial" w:hAnsi="Arial" w:cs="Arial"/>
          <w:sz w:val="24"/>
          <w:szCs w:val="24"/>
        </w:rPr>
        <w:t xml:space="preserve"> score.</w:t>
      </w:r>
      <w:r w:rsidR="007B7747" w:rsidRPr="041F1C8E">
        <w:rPr>
          <w:rFonts w:ascii="Arial" w:hAnsi="Arial" w:cs="Arial"/>
          <w:sz w:val="24"/>
          <w:szCs w:val="24"/>
        </w:rPr>
        <w:t xml:space="preserve"> The score is calculated with the </w:t>
      </w:r>
      <w:r w:rsidR="00A43257" w:rsidRPr="041F1C8E">
        <w:rPr>
          <w:rFonts w:ascii="Arial" w:hAnsi="Arial" w:cs="Arial"/>
          <w:sz w:val="24"/>
          <w:szCs w:val="24"/>
        </w:rPr>
        <w:t>number</w:t>
      </w:r>
      <w:r w:rsidR="007B7747" w:rsidRPr="041F1C8E">
        <w:rPr>
          <w:rFonts w:ascii="Arial" w:hAnsi="Arial" w:cs="Arial"/>
          <w:sz w:val="24"/>
          <w:szCs w:val="24"/>
        </w:rPr>
        <w:t xml:space="preserve"> of fairies </w:t>
      </w:r>
      <w:r w:rsidR="31ADAAE4" w:rsidRPr="041F1C8E">
        <w:rPr>
          <w:rFonts w:ascii="Arial" w:hAnsi="Arial" w:cs="Arial"/>
          <w:sz w:val="24"/>
          <w:szCs w:val="24"/>
        </w:rPr>
        <w:t>caught;</w:t>
      </w:r>
      <w:r w:rsidR="15B2285C" w:rsidRPr="041F1C8E">
        <w:rPr>
          <w:rFonts w:ascii="Arial" w:hAnsi="Arial" w:cs="Arial"/>
          <w:sz w:val="24"/>
          <w:szCs w:val="24"/>
        </w:rPr>
        <w:t xml:space="preserve"> </w:t>
      </w:r>
      <w:r w:rsidR="5607E4D0" w:rsidRPr="041F1C8E">
        <w:rPr>
          <w:rFonts w:ascii="Arial" w:hAnsi="Arial" w:cs="Arial"/>
          <w:sz w:val="24"/>
          <w:szCs w:val="24"/>
        </w:rPr>
        <w:t>Level 1 is completed when 10 fairies are caught</w:t>
      </w:r>
      <w:r w:rsidR="3759C2E1" w:rsidRPr="041F1C8E">
        <w:rPr>
          <w:rFonts w:ascii="Arial" w:hAnsi="Arial" w:cs="Arial"/>
          <w:sz w:val="24"/>
          <w:szCs w:val="24"/>
        </w:rPr>
        <w:t xml:space="preserve"> (score </w:t>
      </w:r>
      <w:r w:rsidR="7B3850E2" w:rsidRPr="041F1C8E">
        <w:rPr>
          <w:rFonts w:ascii="Arial" w:hAnsi="Arial" w:cs="Arial"/>
          <w:sz w:val="24"/>
          <w:szCs w:val="24"/>
        </w:rPr>
        <w:t>is</w:t>
      </w:r>
      <w:r w:rsidR="3759C2E1" w:rsidRPr="041F1C8E">
        <w:rPr>
          <w:rFonts w:ascii="Arial" w:hAnsi="Arial" w:cs="Arial"/>
          <w:sz w:val="24"/>
          <w:szCs w:val="24"/>
        </w:rPr>
        <w:t xml:space="preserve"> 10)</w:t>
      </w:r>
    </w:p>
    <w:p w14:paraId="51871EE3" w14:textId="67E7D937" w:rsidR="257C7DBF" w:rsidRDefault="257C7DBF" w:rsidP="041F1C8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598862" wp14:editId="715E582F">
            <wp:extent cx="1704975" cy="1704975"/>
            <wp:effectExtent l="0" t="0" r="0" b="0"/>
            <wp:docPr id="1147641312" name="Picture 1" descr="Cartoon wizard illustration. Magic boy with magic wand character, isolated on white background - 9723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9F84B" wp14:editId="75F85C9D">
            <wp:extent cx="1610450" cy="1610450"/>
            <wp:effectExtent l="0" t="0" r="9525" b="9525"/>
            <wp:docPr id="939994736" name="Picture 2" descr="Cute Fairies In Pretty Dresses Girly Cartoon Characters Collection Cute Fairies In Pretty Dresses Girly Cartoon Characters Collection. Childish Design Fairy-tale Creatures Simple Adorable Illustrations. Fairy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50" cy="16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63BA" w14:textId="0463F45A" w:rsidR="654E93B6" w:rsidRDefault="654E93B6" w:rsidP="29B8D086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29B8D086">
        <w:rPr>
          <w:rFonts w:ascii="Arial" w:hAnsi="Arial" w:cs="Arial"/>
          <w:b/>
          <w:bCs/>
          <w:color w:val="0070C0"/>
          <w:sz w:val="24"/>
          <w:szCs w:val="24"/>
        </w:rPr>
        <w:t>Level 2</w:t>
      </w:r>
    </w:p>
    <w:p w14:paraId="525D2E93" w14:textId="6E6D272A" w:rsidR="654E93B6" w:rsidRDefault="654E93B6" w:rsidP="29B8D086">
      <w:pPr>
        <w:rPr>
          <w:rFonts w:ascii="Arial" w:hAnsi="Arial" w:cs="Arial"/>
          <w:sz w:val="24"/>
          <w:szCs w:val="24"/>
        </w:rPr>
      </w:pPr>
      <w:r w:rsidRPr="4D6FDF3B">
        <w:rPr>
          <w:rFonts w:ascii="Arial" w:hAnsi="Arial" w:cs="Arial"/>
          <w:sz w:val="24"/>
          <w:szCs w:val="24"/>
        </w:rPr>
        <w:t>His mission is to catch magical potions</w:t>
      </w:r>
      <w:r w:rsidR="78821B45" w:rsidRPr="4D6FDF3B">
        <w:rPr>
          <w:rFonts w:ascii="Arial" w:hAnsi="Arial" w:cs="Arial"/>
          <w:sz w:val="24"/>
          <w:szCs w:val="24"/>
        </w:rPr>
        <w:t xml:space="preserve"> by clicking on them</w:t>
      </w:r>
      <w:r w:rsidRPr="4D6FDF3B">
        <w:rPr>
          <w:rFonts w:ascii="Arial" w:hAnsi="Arial" w:cs="Arial"/>
          <w:sz w:val="24"/>
          <w:szCs w:val="24"/>
        </w:rPr>
        <w:t xml:space="preserve"> in the second level </w:t>
      </w:r>
      <w:r w:rsidR="58358780" w:rsidRPr="4D6FDF3B">
        <w:rPr>
          <w:rFonts w:ascii="Arial" w:hAnsi="Arial" w:cs="Arial"/>
          <w:sz w:val="24"/>
          <w:szCs w:val="24"/>
        </w:rPr>
        <w:t>but</w:t>
      </w:r>
      <w:r w:rsidR="5607E4D0" w:rsidRPr="4D6FDF3B">
        <w:rPr>
          <w:rFonts w:ascii="Arial" w:hAnsi="Arial" w:cs="Arial"/>
          <w:sz w:val="24"/>
          <w:szCs w:val="24"/>
        </w:rPr>
        <w:t xml:space="preserve"> has little monsters as </w:t>
      </w:r>
      <w:r w:rsidR="7B994A84" w:rsidRPr="4D6FDF3B">
        <w:rPr>
          <w:rFonts w:ascii="Arial" w:hAnsi="Arial" w:cs="Arial"/>
          <w:sz w:val="24"/>
          <w:szCs w:val="24"/>
        </w:rPr>
        <w:t>obstructions</w:t>
      </w:r>
      <w:r w:rsidR="436FFB1D" w:rsidRPr="4D6FDF3B">
        <w:rPr>
          <w:rFonts w:ascii="Arial" w:hAnsi="Arial" w:cs="Arial"/>
          <w:sz w:val="24"/>
          <w:szCs w:val="24"/>
        </w:rPr>
        <w:t xml:space="preserve"> t</w:t>
      </w:r>
      <w:r w:rsidR="5297E891" w:rsidRPr="4D6FDF3B">
        <w:rPr>
          <w:rFonts w:ascii="Arial" w:hAnsi="Arial" w:cs="Arial"/>
          <w:sz w:val="24"/>
          <w:szCs w:val="24"/>
        </w:rPr>
        <w:t>his time</w:t>
      </w:r>
      <w:r w:rsidR="2F900942" w:rsidRPr="4D6FDF3B">
        <w:rPr>
          <w:rFonts w:ascii="Arial" w:hAnsi="Arial" w:cs="Arial"/>
          <w:sz w:val="24"/>
          <w:szCs w:val="24"/>
        </w:rPr>
        <w:t xml:space="preserve">. The </w:t>
      </w:r>
      <w:r w:rsidR="7B994A84" w:rsidRPr="4D6FDF3B">
        <w:rPr>
          <w:rFonts w:ascii="Arial" w:hAnsi="Arial" w:cs="Arial"/>
          <w:sz w:val="24"/>
          <w:szCs w:val="24"/>
        </w:rPr>
        <w:t xml:space="preserve">wizard </w:t>
      </w:r>
      <w:r w:rsidR="2DF53510" w:rsidRPr="4D6FDF3B">
        <w:rPr>
          <w:rFonts w:ascii="Arial" w:hAnsi="Arial" w:cs="Arial"/>
          <w:sz w:val="24"/>
          <w:szCs w:val="24"/>
        </w:rPr>
        <w:t>must</w:t>
      </w:r>
      <w:r w:rsidR="7B994A84" w:rsidRPr="4D6FDF3B">
        <w:rPr>
          <w:rFonts w:ascii="Arial" w:hAnsi="Arial" w:cs="Arial"/>
          <w:sz w:val="24"/>
          <w:szCs w:val="24"/>
        </w:rPr>
        <w:t xml:space="preserve"> jump over the</w:t>
      </w:r>
      <w:r w:rsidR="7FD1FB0D" w:rsidRPr="4D6FDF3B">
        <w:rPr>
          <w:rFonts w:ascii="Arial" w:hAnsi="Arial" w:cs="Arial"/>
          <w:sz w:val="24"/>
          <w:szCs w:val="24"/>
        </w:rPr>
        <w:t xml:space="preserve"> little monsters</w:t>
      </w:r>
      <w:r w:rsidR="192FA8AD" w:rsidRPr="4D6FDF3B">
        <w:rPr>
          <w:rFonts w:ascii="Arial" w:hAnsi="Arial" w:cs="Arial"/>
          <w:sz w:val="24"/>
          <w:szCs w:val="24"/>
        </w:rPr>
        <w:t xml:space="preserve"> (double click)</w:t>
      </w:r>
      <w:r w:rsidR="7B994A84" w:rsidRPr="4D6FDF3B">
        <w:rPr>
          <w:rFonts w:ascii="Arial" w:hAnsi="Arial" w:cs="Arial"/>
          <w:sz w:val="24"/>
          <w:szCs w:val="24"/>
        </w:rPr>
        <w:t xml:space="preserve"> to avoid hitting them. </w:t>
      </w:r>
      <w:r w:rsidR="16797310" w:rsidRPr="4D6FDF3B">
        <w:rPr>
          <w:rFonts w:ascii="Arial" w:hAnsi="Arial" w:cs="Arial"/>
          <w:sz w:val="24"/>
          <w:szCs w:val="24"/>
        </w:rPr>
        <w:t xml:space="preserve">Each time he collects a potion a cheering sound is </w:t>
      </w:r>
      <w:r w:rsidR="75CBE5A8" w:rsidRPr="4D6FDF3B">
        <w:rPr>
          <w:rFonts w:ascii="Arial" w:hAnsi="Arial" w:cs="Arial"/>
          <w:sz w:val="24"/>
          <w:szCs w:val="24"/>
        </w:rPr>
        <w:t>made, and 1 point is added to his score. Also, e</w:t>
      </w:r>
      <w:r w:rsidR="16797310" w:rsidRPr="4D6FDF3B">
        <w:rPr>
          <w:rFonts w:ascii="Arial" w:hAnsi="Arial" w:cs="Arial"/>
          <w:sz w:val="24"/>
          <w:szCs w:val="24"/>
        </w:rPr>
        <w:t>ach time he hits a little monster,</w:t>
      </w:r>
      <w:r w:rsidR="3470CADA" w:rsidRPr="4D6FDF3B">
        <w:rPr>
          <w:rFonts w:ascii="Arial" w:hAnsi="Arial" w:cs="Arial"/>
          <w:sz w:val="24"/>
          <w:szCs w:val="24"/>
        </w:rPr>
        <w:t xml:space="preserve"> </w:t>
      </w:r>
      <w:r w:rsidR="0D47A7A9" w:rsidRPr="4D6FDF3B">
        <w:rPr>
          <w:rFonts w:ascii="Arial" w:hAnsi="Arial" w:cs="Arial"/>
          <w:sz w:val="24"/>
          <w:szCs w:val="24"/>
        </w:rPr>
        <w:t>1 point is decreased from his score.</w:t>
      </w:r>
      <w:r w:rsidR="3FC2E36D" w:rsidRPr="4D6FDF3B">
        <w:rPr>
          <w:rFonts w:ascii="Arial" w:hAnsi="Arial" w:cs="Arial"/>
          <w:sz w:val="24"/>
          <w:szCs w:val="24"/>
        </w:rPr>
        <w:t xml:space="preserve"> Level 2 is completed when 15 </w:t>
      </w:r>
      <w:r w:rsidR="4B929C19" w:rsidRPr="4D6FDF3B">
        <w:rPr>
          <w:rFonts w:ascii="Arial" w:hAnsi="Arial" w:cs="Arial"/>
          <w:sz w:val="24"/>
          <w:szCs w:val="24"/>
        </w:rPr>
        <w:t>potions</w:t>
      </w:r>
      <w:r w:rsidR="3FC2E36D" w:rsidRPr="4D6FDF3B">
        <w:rPr>
          <w:rFonts w:ascii="Arial" w:hAnsi="Arial" w:cs="Arial"/>
          <w:sz w:val="24"/>
          <w:szCs w:val="24"/>
        </w:rPr>
        <w:t xml:space="preserve"> are caught</w:t>
      </w:r>
      <w:r w:rsidR="7A4BCC66" w:rsidRPr="4D6FDF3B">
        <w:rPr>
          <w:rFonts w:ascii="Arial" w:hAnsi="Arial" w:cs="Arial"/>
          <w:sz w:val="24"/>
          <w:szCs w:val="24"/>
        </w:rPr>
        <w:t xml:space="preserve"> (score is 15)</w:t>
      </w:r>
    </w:p>
    <w:p w14:paraId="3ED02362" w14:textId="470FD779" w:rsidR="041F1C8E" w:rsidRDefault="041F1C8E" w:rsidP="041F1C8E">
      <w:pPr>
        <w:rPr>
          <w:rFonts w:ascii="Arial" w:hAnsi="Arial" w:cs="Arial"/>
          <w:sz w:val="24"/>
          <w:szCs w:val="24"/>
        </w:rPr>
      </w:pPr>
    </w:p>
    <w:p w14:paraId="72144618" w14:textId="1FBDCDBB" w:rsidR="22421600" w:rsidRDefault="22421600" w:rsidP="041F1C8E">
      <w:r>
        <w:rPr>
          <w:noProof/>
        </w:rPr>
        <w:drawing>
          <wp:inline distT="0" distB="0" distL="0" distR="0" wp14:anchorId="3545DF94" wp14:editId="62249405">
            <wp:extent cx="1514475" cy="1514475"/>
            <wp:effectExtent l="0" t="0" r="0" b="0"/>
            <wp:docPr id="1523547867" name="Picture 1" descr="Cartoon wizard illustration. Magic boy with magic wand character, isolated on white background - 9723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BB35C50">
        <w:rPr>
          <w:noProof/>
        </w:rPr>
        <w:drawing>
          <wp:inline distT="0" distB="0" distL="0" distR="0" wp14:anchorId="0A491932" wp14:editId="556904A1">
            <wp:extent cx="1679768" cy="1266825"/>
            <wp:effectExtent l="0" t="0" r="0" b="0"/>
            <wp:docPr id="1042527674" name="Picture 1042527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76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FE67EE">
        <w:rPr>
          <w:noProof/>
        </w:rPr>
        <w:drawing>
          <wp:inline distT="0" distB="0" distL="0" distR="0" wp14:anchorId="38AACB82" wp14:editId="59A98AEF">
            <wp:extent cx="1704975" cy="1360428"/>
            <wp:effectExtent l="0" t="0" r="0" b="0"/>
            <wp:docPr id="1930791459" name="Picture 193079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2A2A" w14:textId="7FD58A6E" w:rsidR="29B8D086" w:rsidRDefault="29B8D086" w:rsidP="29B8D086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57EC700B" w14:textId="17B7F8D2" w:rsidR="009E3832" w:rsidRDefault="009E3832" w:rsidP="29B8D086">
      <w:pPr>
        <w:rPr>
          <w:rFonts w:ascii="Arial" w:hAnsi="Arial" w:cs="Arial"/>
          <w:sz w:val="24"/>
          <w:szCs w:val="24"/>
        </w:rPr>
      </w:pPr>
      <w:r w:rsidRPr="29B8D086">
        <w:rPr>
          <w:rFonts w:ascii="Arial" w:hAnsi="Arial" w:cs="Arial"/>
          <w:b/>
          <w:bCs/>
          <w:color w:val="0070C0"/>
          <w:sz w:val="24"/>
          <w:szCs w:val="24"/>
        </w:rPr>
        <w:t>Overview of project and Title</w:t>
      </w:r>
      <w:r w:rsidRPr="29B8D086">
        <w:rPr>
          <w:rFonts w:ascii="Arial" w:hAnsi="Arial" w:cs="Arial"/>
          <w:color w:val="0070C0"/>
          <w:sz w:val="24"/>
          <w:szCs w:val="24"/>
        </w:rPr>
        <w:t xml:space="preserve">: </w:t>
      </w:r>
      <w:r w:rsidRPr="29B8D086">
        <w:rPr>
          <w:rFonts w:ascii="Arial" w:hAnsi="Arial" w:cs="Arial"/>
          <w:sz w:val="24"/>
          <w:szCs w:val="24"/>
        </w:rPr>
        <w:t xml:space="preserve">The gamer(kids) </w:t>
      </w:r>
      <w:r w:rsidR="5A8AC37B" w:rsidRPr="29B8D086">
        <w:rPr>
          <w:rFonts w:ascii="Arial" w:hAnsi="Arial" w:cs="Arial"/>
          <w:sz w:val="24"/>
          <w:szCs w:val="24"/>
        </w:rPr>
        <w:t>walk on</w:t>
      </w:r>
      <w:r w:rsidRPr="29B8D086">
        <w:rPr>
          <w:rFonts w:ascii="Arial" w:hAnsi="Arial" w:cs="Arial"/>
          <w:sz w:val="24"/>
          <w:szCs w:val="24"/>
        </w:rPr>
        <w:t xml:space="preserve"> </w:t>
      </w:r>
      <w:r w:rsidR="4AE92BC4" w:rsidRPr="29B8D086">
        <w:rPr>
          <w:rFonts w:ascii="Arial" w:hAnsi="Arial" w:cs="Arial"/>
          <w:sz w:val="24"/>
          <w:szCs w:val="24"/>
        </w:rPr>
        <w:t xml:space="preserve">to </w:t>
      </w:r>
      <w:r w:rsidRPr="29B8D086">
        <w:rPr>
          <w:rFonts w:ascii="Arial" w:hAnsi="Arial" w:cs="Arial"/>
          <w:sz w:val="24"/>
          <w:szCs w:val="24"/>
        </w:rPr>
        <w:t>find fairies</w:t>
      </w:r>
      <w:r w:rsidR="03C6302B" w:rsidRPr="29B8D086">
        <w:rPr>
          <w:rFonts w:ascii="Arial" w:hAnsi="Arial" w:cs="Arial"/>
          <w:sz w:val="24"/>
          <w:szCs w:val="24"/>
        </w:rPr>
        <w:t xml:space="preserve"> and potions</w:t>
      </w:r>
      <w:r w:rsidRPr="29B8D086">
        <w:rPr>
          <w:rFonts w:ascii="Arial" w:hAnsi="Arial" w:cs="Arial"/>
          <w:sz w:val="24"/>
          <w:szCs w:val="24"/>
        </w:rPr>
        <w:t xml:space="preserve">. The </w:t>
      </w:r>
      <w:r w:rsidR="005900F9" w:rsidRPr="29B8D086">
        <w:rPr>
          <w:rFonts w:ascii="Arial" w:hAnsi="Arial" w:cs="Arial"/>
          <w:sz w:val="24"/>
          <w:szCs w:val="24"/>
        </w:rPr>
        <w:t xml:space="preserve">number </w:t>
      </w:r>
      <w:r w:rsidRPr="29B8D086">
        <w:rPr>
          <w:rFonts w:ascii="Arial" w:hAnsi="Arial" w:cs="Arial"/>
          <w:sz w:val="24"/>
          <w:szCs w:val="24"/>
        </w:rPr>
        <w:t xml:space="preserve">of </w:t>
      </w:r>
      <w:r w:rsidR="17B7FE06" w:rsidRPr="29B8D086">
        <w:rPr>
          <w:rFonts w:ascii="Arial" w:hAnsi="Arial" w:cs="Arial"/>
          <w:sz w:val="24"/>
          <w:szCs w:val="24"/>
        </w:rPr>
        <w:t>objects</w:t>
      </w:r>
      <w:r w:rsidRPr="29B8D086">
        <w:rPr>
          <w:rFonts w:ascii="Arial" w:hAnsi="Arial" w:cs="Arial"/>
          <w:sz w:val="24"/>
          <w:szCs w:val="24"/>
        </w:rPr>
        <w:t xml:space="preserve"> to find increases with each level</w:t>
      </w:r>
      <w:r w:rsidR="00F814F6" w:rsidRPr="29B8D086">
        <w:rPr>
          <w:rFonts w:ascii="Arial" w:hAnsi="Arial" w:cs="Arial"/>
          <w:sz w:val="24"/>
          <w:szCs w:val="24"/>
        </w:rPr>
        <w:t>.</w:t>
      </w:r>
      <w:r w:rsidR="70B37971" w:rsidRPr="29B8D086">
        <w:rPr>
          <w:rFonts w:ascii="Arial" w:hAnsi="Arial" w:cs="Arial"/>
          <w:sz w:val="24"/>
          <w:szCs w:val="24"/>
        </w:rPr>
        <w:t xml:space="preserve"> </w:t>
      </w:r>
    </w:p>
    <w:p w14:paraId="3EA5B310" w14:textId="28BE5F19" w:rsidR="009E3832" w:rsidRDefault="00F814F6">
      <w:pPr>
        <w:rPr>
          <w:rFonts w:ascii="Arial" w:hAnsi="Arial" w:cs="Arial"/>
          <w:sz w:val="24"/>
          <w:szCs w:val="24"/>
        </w:rPr>
      </w:pPr>
      <w:r w:rsidRPr="29B8D086">
        <w:rPr>
          <w:rFonts w:ascii="Arial" w:hAnsi="Arial" w:cs="Arial"/>
          <w:sz w:val="24"/>
          <w:szCs w:val="24"/>
        </w:rPr>
        <w:t xml:space="preserve">The game is called </w:t>
      </w:r>
      <w:r w:rsidR="007B7747" w:rsidRPr="29B8D086">
        <w:rPr>
          <w:rFonts w:ascii="Arial" w:hAnsi="Arial" w:cs="Arial"/>
          <w:sz w:val="24"/>
          <w:szCs w:val="24"/>
        </w:rPr>
        <w:t xml:space="preserve">Wizard’s Magical </w:t>
      </w:r>
      <w:r w:rsidR="3C960F14" w:rsidRPr="29B8D086">
        <w:rPr>
          <w:rFonts w:ascii="Arial" w:hAnsi="Arial" w:cs="Arial"/>
          <w:sz w:val="24"/>
          <w:szCs w:val="24"/>
        </w:rPr>
        <w:t>Trea</w:t>
      </w:r>
      <w:r w:rsidR="007B7747" w:rsidRPr="29B8D086">
        <w:rPr>
          <w:rFonts w:ascii="Arial" w:hAnsi="Arial" w:cs="Arial"/>
          <w:sz w:val="24"/>
          <w:szCs w:val="24"/>
        </w:rPr>
        <w:t>s</w:t>
      </w:r>
      <w:r w:rsidR="3C960F14" w:rsidRPr="29B8D086">
        <w:rPr>
          <w:rFonts w:ascii="Arial" w:hAnsi="Arial" w:cs="Arial"/>
          <w:sz w:val="24"/>
          <w:szCs w:val="24"/>
        </w:rPr>
        <w:t>ures</w:t>
      </w:r>
    </w:p>
    <w:p w14:paraId="10A44CD4" w14:textId="0A242474" w:rsidR="007B7747" w:rsidRDefault="007B7747">
      <w:pPr>
        <w:rPr>
          <w:rFonts w:ascii="Arial" w:hAnsi="Arial" w:cs="Arial"/>
          <w:sz w:val="24"/>
          <w:szCs w:val="24"/>
        </w:rPr>
      </w:pPr>
    </w:p>
    <w:p w14:paraId="27973BE7" w14:textId="7BC6412E" w:rsidR="007B7747" w:rsidRDefault="007B7747" w:rsidP="29B8D086">
      <w:pPr>
        <w:rPr>
          <w:rFonts w:ascii="Arial" w:hAnsi="Arial" w:cs="Arial"/>
          <w:sz w:val="24"/>
          <w:szCs w:val="24"/>
        </w:rPr>
      </w:pPr>
      <w:r w:rsidRPr="2B4DC8D2">
        <w:rPr>
          <w:rFonts w:ascii="Arial" w:hAnsi="Arial" w:cs="Arial"/>
          <w:b/>
          <w:bCs/>
          <w:color w:val="0070C0"/>
          <w:sz w:val="24"/>
          <w:szCs w:val="24"/>
        </w:rPr>
        <w:t>Key Stakeholders</w:t>
      </w:r>
      <w:r w:rsidRPr="2B4DC8D2">
        <w:rPr>
          <w:rFonts w:ascii="Arial" w:hAnsi="Arial" w:cs="Arial"/>
          <w:color w:val="0070C0"/>
          <w:sz w:val="24"/>
          <w:szCs w:val="24"/>
        </w:rPr>
        <w:t xml:space="preserve">: </w:t>
      </w:r>
      <w:r w:rsidR="0031401A" w:rsidRPr="2B4DC8D2">
        <w:rPr>
          <w:rFonts w:ascii="Arial" w:hAnsi="Arial" w:cs="Arial"/>
          <w:sz w:val="24"/>
          <w:szCs w:val="24"/>
        </w:rPr>
        <w:t>Children playing the game, t</w:t>
      </w:r>
      <w:r w:rsidRPr="2B4DC8D2">
        <w:rPr>
          <w:rFonts w:ascii="Arial" w:hAnsi="Arial" w:cs="Arial"/>
          <w:sz w:val="24"/>
          <w:szCs w:val="24"/>
        </w:rPr>
        <w:t>he wizard, the fairies</w:t>
      </w:r>
      <w:r w:rsidR="25848564" w:rsidRPr="2B4DC8D2">
        <w:rPr>
          <w:rFonts w:ascii="Arial" w:hAnsi="Arial" w:cs="Arial"/>
          <w:sz w:val="24"/>
          <w:szCs w:val="24"/>
        </w:rPr>
        <w:t xml:space="preserve">, the </w:t>
      </w:r>
      <w:r w:rsidR="6405F569" w:rsidRPr="2B4DC8D2">
        <w:rPr>
          <w:rFonts w:ascii="Arial" w:hAnsi="Arial" w:cs="Arial"/>
          <w:sz w:val="24"/>
          <w:szCs w:val="24"/>
        </w:rPr>
        <w:t xml:space="preserve">potions </w:t>
      </w:r>
      <w:r w:rsidR="25848564" w:rsidRPr="2B4DC8D2">
        <w:rPr>
          <w:rFonts w:ascii="Arial" w:hAnsi="Arial" w:cs="Arial"/>
          <w:sz w:val="24"/>
          <w:szCs w:val="24"/>
        </w:rPr>
        <w:t>and the little monsters</w:t>
      </w:r>
      <w:r w:rsidR="2018DA21" w:rsidRPr="2B4DC8D2">
        <w:rPr>
          <w:rFonts w:ascii="Arial" w:hAnsi="Arial" w:cs="Arial"/>
          <w:sz w:val="24"/>
          <w:szCs w:val="24"/>
        </w:rPr>
        <w:t>.</w:t>
      </w:r>
    </w:p>
    <w:p w14:paraId="359E219B" w14:textId="0E7C192B" w:rsidR="007B7747" w:rsidRDefault="007B7747" w:rsidP="29B8D086">
      <w:pPr>
        <w:rPr>
          <w:rFonts w:ascii="Arial" w:hAnsi="Arial" w:cs="Arial"/>
          <w:sz w:val="24"/>
          <w:szCs w:val="24"/>
        </w:rPr>
      </w:pPr>
    </w:p>
    <w:p w14:paraId="49DE42A3" w14:textId="05417EE3" w:rsidR="007B7747" w:rsidRDefault="007B7747" w:rsidP="041F1C8E">
      <w:pPr>
        <w:rPr>
          <w:rFonts w:ascii="Arial" w:hAnsi="Arial" w:cs="Arial"/>
          <w:sz w:val="24"/>
          <w:szCs w:val="24"/>
        </w:rPr>
      </w:pPr>
      <w:r w:rsidRPr="041F1C8E">
        <w:rPr>
          <w:rFonts w:ascii="Arial" w:hAnsi="Arial" w:cs="Arial"/>
          <w:b/>
          <w:bCs/>
          <w:color w:val="0070C0"/>
          <w:sz w:val="24"/>
          <w:szCs w:val="24"/>
        </w:rPr>
        <w:t>Purpose of the Project and goals:</w:t>
      </w:r>
      <w:r w:rsidRPr="041F1C8E">
        <w:rPr>
          <w:rFonts w:ascii="Arial" w:hAnsi="Arial" w:cs="Arial"/>
          <w:color w:val="0070C0"/>
          <w:sz w:val="24"/>
          <w:szCs w:val="24"/>
        </w:rPr>
        <w:t xml:space="preserve"> </w:t>
      </w:r>
      <w:r w:rsidRPr="041F1C8E">
        <w:rPr>
          <w:rFonts w:ascii="Arial" w:hAnsi="Arial" w:cs="Arial"/>
          <w:sz w:val="24"/>
          <w:szCs w:val="24"/>
        </w:rPr>
        <w:t xml:space="preserve">Entertain the kids whilst </w:t>
      </w:r>
      <w:r w:rsidR="13C33D73" w:rsidRPr="041F1C8E">
        <w:rPr>
          <w:rFonts w:ascii="Arial" w:hAnsi="Arial" w:cs="Arial"/>
          <w:sz w:val="24"/>
          <w:szCs w:val="24"/>
        </w:rPr>
        <w:t>improving their</w:t>
      </w:r>
      <w:r w:rsidR="25F678DE" w:rsidRPr="041F1C8E">
        <w:rPr>
          <w:rFonts w:ascii="Arial" w:hAnsi="Arial" w:cs="Arial"/>
          <w:sz w:val="24"/>
          <w:szCs w:val="24"/>
        </w:rPr>
        <w:t xml:space="preserve"> multi-tasking skills and</w:t>
      </w:r>
      <w:r w:rsidR="13C33D73" w:rsidRPr="041F1C8E">
        <w:rPr>
          <w:rFonts w:ascii="Arial" w:hAnsi="Arial" w:cs="Arial"/>
          <w:sz w:val="24"/>
          <w:szCs w:val="24"/>
        </w:rPr>
        <w:t xml:space="preserve"> </w:t>
      </w:r>
      <w:r w:rsidR="5085B161" w:rsidRPr="041F1C8E">
        <w:rPr>
          <w:rFonts w:ascii="Arial" w:hAnsi="Arial" w:cs="Arial"/>
          <w:sz w:val="24"/>
          <w:szCs w:val="24"/>
        </w:rPr>
        <w:t>fine-</w:t>
      </w:r>
      <w:r w:rsidR="13C33D73" w:rsidRPr="041F1C8E">
        <w:rPr>
          <w:rFonts w:ascii="Arial" w:hAnsi="Arial" w:cs="Arial"/>
          <w:sz w:val="24"/>
          <w:szCs w:val="24"/>
        </w:rPr>
        <w:t>motor skills with clicking function</w:t>
      </w:r>
      <w:r w:rsidR="2C5D0F42" w:rsidRPr="041F1C8E">
        <w:rPr>
          <w:rFonts w:ascii="Arial" w:hAnsi="Arial" w:cs="Arial"/>
          <w:sz w:val="24"/>
          <w:szCs w:val="24"/>
        </w:rPr>
        <w:t>.</w:t>
      </w:r>
      <w:r w:rsidRPr="041F1C8E">
        <w:rPr>
          <w:rFonts w:ascii="Arial" w:hAnsi="Arial" w:cs="Arial"/>
          <w:sz w:val="24"/>
          <w:szCs w:val="24"/>
        </w:rPr>
        <w:t xml:space="preserve"> </w:t>
      </w:r>
      <w:r w:rsidR="7315B00B" w:rsidRPr="041F1C8E">
        <w:rPr>
          <w:rFonts w:ascii="Arial" w:hAnsi="Arial" w:cs="Arial"/>
          <w:sz w:val="24"/>
          <w:szCs w:val="24"/>
        </w:rPr>
        <w:t>R</w:t>
      </w:r>
      <w:r w:rsidRPr="041F1C8E">
        <w:rPr>
          <w:rFonts w:ascii="Arial" w:hAnsi="Arial" w:cs="Arial"/>
          <w:sz w:val="24"/>
          <w:szCs w:val="24"/>
        </w:rPr>
        <w:t xml:space="preserve">ewards(score) </w:t>
      </w:r>
      <w:r w:rsidR="690BB758" w:rsidRPr="041F1C8E">
        <w:rPr>
          <w:rFonts w:ascii="Arial" w:hAnsi="Arial" w:cs="Arial"/>
          <w:sz w:val="24"/>
          <w:szCs w:val="24"/>
        </w:rPr>
        <w:t xml:space="preserve">are given </w:t>
      </w:r>
      <w:r w:rsidRPr="041F1C8E">
        <w:rPr>
          <w:rFonts w:ascii="Arial" w:hAnsi="Arial" w:cs="Arial"/>
          <w:sz w:val="24"/>
          <w:szCs w:val="24"/>
        </w:rPr>
        <w:t>as they find fairies</w:t>
      </w:r>
      <w:r w:rsidR="57B4CE54" w:rsidRPr="041F1C8E">
        <w:rPr>
          <w:rFonts w:ascii="Arial" w:hAnsi="Arial" w:cs="Arial"/>
          <w:sz w:val="24"/>
          <w:szCs w:val="24"/>
        </w:rPr>
        <w:t xml:space="preserve"> and potions.</w:t>
      </w:r>
    </w:p>
    <w:p w14:paraId="39382AF6" w14:textId="3AD4DF95" w:rsidR="007B7747" w:rsidRPr="007B7747" w:rsidRDefault="007B7747">
      <w:pPr>
        <w:rPr>
          <w:rFonts w:ascii="Arial" w:hAnsi="Arial" w:cs="Arial"/>
          <w:b/>
          <w:color w:val="0070C0"/>
          <w:sz w:val="24"/>
          <w:szCs w:val="24"/>
        </w:rPr>
      </w:pPr>
    </w:p>
    <w:p w14:paraId="13922429" w14:textId="13CDB55F" w:rsidR="007B7747" w:rsidRDefault="007B7747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 xml:space="preserve">Proposed </w:t>
      </w:r>
      <w:r w:rsidR="40595590" w:rsidRPr="7016E381">
        <w:rPr>
          <w:rFonts w:ascii="Arial" w:hAnsi="Arial" w:cs="Arial"/>
          <w:b/>
          <w:bCs/>
          <w:color w:val="0070C0"/>
          <w:sz w:val="24"/>
          <w:szCs w:val="24"/>
        </w:rPr>
        <w:t>S</w:t>
      </w: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olution:</w:t>
      </w:r>
    </w:p>
    <w:p w14:paraId="420786E4" w14:textId="49FCCA2C" w:rsidR="7016E381" w:rsidRDefault="7016E381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C10D3CD" w14:textId="1643D987" w:rsidR="1E580A29" w:rsidRDefault="1E580A29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Level 1</w:t>
      </w:r>
    </w:p>
    <w:p w14:paraId="42834266" w14:textId="3B98162F" w:rsidR="7016E381" w:rsidRDefault="7016E381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tbl>
      <w:tblPr>
        <w:tblStyle w:val="TableGrid"/>
        <w:tblW w:w="8700" w:type="dxa"/>
        <w:tblLook w:val="04A0" w:firstRow="1" w:lastRow="0" w:firstColumn="1" w:lastColumn="0" w:noHBand="0" w:noVBand="1"/>
      </w:tblPr>
      <w:tblGrid>
        <w:gridCol w:w="4440"/>
        <w:gridCol w:w="4260"/>
      </w:tblGrid>
      <w:tr w:rsidR="00915140" w14:paraId="47228563" w14:textId="77777777" w:rsidTr="7016E381">
        <w:trPr>
          <w:trHeight w:val="435"/>
        </w:trPr>
        <w:tc>
          <w:tcPr>
            <w:tcW w:w="4440" w:type="dxa"/>
          </w:tcPr>
          <w:p w14:paraId="7BF67820" w14:textId="77777777" w:rsidR="00915140" w:rsidRDefault="00915140" w:rsidP="0043544B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Wizard</w:t>
            </w:r>
          </w:p>
        </w:tc>
        <w:tc>
          <w:tcPr>
            <w:tcW w:w="4260" w:type="dxa"/>
          </w:tcPr>
          <w:p w14:paraId="68600812" w14:textId="77777777" w:rsidR="00915140" w:rsidRDefault="00915140" w:rsidP="0043544B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Fairy</w:t>
            </w:r>
          </w:p>
        </w:tc>
      </w:tr>
      <w:tr w:rsidR="00A43257" w:rsidRPr="000D3495" w14:paraId="70B0C9D9" w14:textId="77777777" w:rsidTr="7016E381">
        <w:trPr>
          <w:trHeight w:val="837"/>
        </w:trPr>
        <w:tc>
          <w:tcPr>
            <w:tcW w:w="4440" w:type="dxa"/>
          </w:tcPr>
          <w:p w14:paraId="5E1B0D05" w14:textId="59C22C45" w:rsidR="00A43257" w:rsidRPr="000D3495" w:rsidRDefault="00A43257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>When the green flag is pressed (start the game)</w:t>
            </w:r>
          </w:p>
        </w:tc>
        <w:tc>
          <w:tcPr>
            <w:tcW w:w="4260" w:type="dxa"/>
          </w:tcPr>
          <w:p w14:paraId="05322B39" w14:textId="22D97230" w:rsidR="00A43257" w:rsidRDefault="00A43257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the green flag is pressed </w:t>
            </w:r>
            <w:r w:rsidR="226959D8" w:rsidRPr="041F1C8E">
              <w:rPr>
                <w:rFonts w:ascii="Arial" w:hAnsi="Arial" w:cs="Arial"/>
                <w:color w:val="0070C0"/>
                <w:sz w:val="24"/>
                <w:szCs w:val="24"/>
              </w:rPr>
              <w:t>(start the game)</w:t>
            </w:r>
          </w:p>
        </w:tc>
      </w:tr>
      <w:tr w:rsidR="00915140" w:rsidRPr="000D3495" w14:paraId="0CDC26F7" w14:textId="77777777" w:rsidTr="7016E381">
        <w:trPr>
          <w:trHeight w:val="837"/>
        </w:trPr>
        <w:tc>
          <w:tcPr>
            <w:tcW w:w="4440" w:type="dxa"/>
          </w:tcPr>
          <w:p w14:paraId="028A98C9" w14:textId="6DEA0716" w:rsidR="00915140" w:rsidRPr="000D3495" w:rsidRDefault="00915140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Forever walk and </w:t>
            </w:r>
            <w:r w:rsidR="0CF34C73" w:rsidRPr="4D6FDF3B">
              <w:rPr>
                <w:rFonts w:ascii="Arial" w:hAnsi="Arial" w:cs="Arial"/>
                <w:color w:val="0070C0"/>
                <w:sz w:val="24"/>
                <w:szCs w:val="24"/>
              </w:rPr>
              <w:t>look</w:t>
            </w: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 for fairies</w:t>
            </w:r>
          </w:p>
        </w:tc>
        <w:tc>
          <w:tcPr>
            <w:tcW w:w="4260" w:type="dxa"/>
          </w:tcPr>
          <w:p w14:paraId="0C00918B" w14:textId="38A0D4C7" w:rsidR="00915140" w:rsidRPr="000D3495" w:rsidRDefault="0710E831" w:rsidP="041F1C8E">
            <w:pPr>
              <w:spacing w:line="259" w:lineRule="auto"/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Forever w</w:t>
            </w:r>
            <w:r w:rsidR="3AA0ABDE"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ait </w:t>
            </w:r>
          </w:p>
        </w:tc>
      </w:tr>
      <w:tr w:rsidR="00915140" w:rsidRPr="000D3495" w14:paraId="55942AB9" w14:textId="77777777" w:rsidTr="7016E381">
        <w:trPr>
          <w:trHeight w:val="836"/>
        </w:trPr>
        <w:tc>
          <w:tcPr>
            <w:tcW w:w="4440" w:type="dxa"/>
          </w:tcPr>
          <w:p w14:paraId="74CF7E4F" w14:textId="42EF7C10" w:rsidR="00915140" w:rsidRPr="000D3495" w:rsidRDefault="14BE14C2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>When you come across a fairy click to catch the fairy and</w:t>
            </w:r>
            <w:r w:rsidR="00915140"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 get 1 </w:t>
            </w:r>
            <w:r w:rsidR="00A43257" w:rsidRPr="041F1C8E">
              <w:rPr>
                <w:rFonts w:ascii="Arial" w:hAnsi="Arial" w:cs="Arial"/>
                <w:color w:val="0070C0"/>
                <w:sz w:val="24"/>
                <w:szCs w:val="24"/>
              </w:rPr>
              <w:t>point</w:t>
            </w:r>
          </w:p>
        </w:tc>
        <w:tc>
          <w:tcPr>
            <w:tcW w:w="4260" w:type="dxa"/>
          </w:tcPr>
          <w:p w14:paraId="2D16DD6E" w14:textId="77086B10" w:rsidR="00915140" w:rsidRPr="000D3495" w:rsidRDefault="29E909C4" w:rsidP="7016E381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7016E381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wizard catches you-Forever move forward a random </w:t>
            </w:r>
            <w:r w:rsidR="1AECD953" w:rsidRPr="7016E381">
              <w:rPr>
                <w:rFonts w:ascii="Arial" w:hAnsi="Arial" w:cs="Arial"/>
                <w:color w:val="0070C0"/>
                <w:sz w:val="24"/>
                <w:szCs w:val="24"/>
              </w:rPr>
              <w:t>position</w:t>
            </w:r>
          </w:p>
          <w:p w14:paraId="1A05FD16" w14:textId="1436F66E" w:rsidR="00915140" w:rsidRPr="000D3495" w:rsidRDefault="00915140" w:rsidP="7016E381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  <w:p w14:paraId="0C5936B3" w14:textId="4FB426D1" w:rsidR="00915140" w:rsidRPr="000D3495" w:rsidRDefault="00915140" w:rsidP="7016E381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915140" w:rsidRPr="000D3495" w14:paraId="27BBD6A5" w14:textId="77777777" w:rsidTr="7016E381">
        <w:trPr>
          <w:trHeight w:val="1131"/>
        </w:trPr>
        <w:tc>
          <w:tcPr>
            <w:tcW w:w="4440" w:type="dxa"/>
          </w:tcPr>
          <w:p w14:paraId="3037CFCD" w14:textId="01EBE33B" w:rsidR="00915140" w:rsidRPr="000D3495" w:rsidRDefault="00915140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the cheering sound is made, continue </w:t>
            </w:r>
            <w:r w:rsidR="4901A3A6" w:rsidRPr="041F1C8E">
              <w:rPr>
                <w:rFonts w:ascii="Arial" w:hAnsi="Arial" w:cs="Arial"/>
                <w:color w:val="0070C0"/>
                <w:sz w:val="24"/>
                <w:szCs w:val="24"/>
              </w:rPr>
              <w:t>walking to find</w:t>
            </w: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 more fairies</w:t>
            </w:r>
          </w:p>
        </w:tc>
        <w:tc>
          <w:tcPr>
            <w:tcW w:w="4260" w:type="dxa"/>
          </w:tcPr>
          <w:p w14:paraId="3A7BFBE1" w14:textId="14F837BD" w:rsidR="00915140" w:rsidRPr="000D3495" w:rsidRDefault="22254E95" w:rsidP="7016E381">
            <w:pPr>
              <w:spacing w:line="259" w:lineRule="auto"/>
            </w:pPr>
            <w:r w:rsidRPr="7016E381">
              <w:rPr>
                <w:rFonts w:ascii="Arial" w:hAnsi="Arial" w:cs="Arial"/>
                <w:color w:val="0070C0"/>
                <w:sz w:val="24"/>
                <w:szCs w:val="24"/>
              </w:rPr>
              <w:t>Forever wait</w:t>
            </w:r>
          </w:p>
          <w:p w14:paraId="72A7BAF2" w14:textId="31D6F8B4" w:rsidR="00915140" w:rsidRPr="000D3495" w:rsidRDefault="00915140" w:rsidP="041F1C8E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915140" w:rsidRPr="000D3495" w14:paraId="7B9872EB" w14:textId="77777777" w:rsidTr="7016E381">
        <w:trPr>
          <w:trHeight w:val="855"/>
        </w:trPr>
        <w:tc>
          <w:tcPr>
            <w:tcW w:w="4440" w:type="dxa"/>
          </w:tcPr>
          <w:p w14:paraId="6C262DD0" w14:textId="3B58C2DF" w:rsidR="00915140" w:rsidRPr="000D3495" w:rsidRDefault="3F829954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you catch </w:t>
            </w:r>
            <w:r w:rsidR="1F28B00A" w:rsidRPr="041F1C8E">
              <w:rPr>
                <w:rFonts w:ascii="Arial" w:hAnsi="Arial" w:cs="Arial"/>
                <w:color w:val="0070C0"/>
                <w:sz w:val="24"/>
                <w:szCs w:val="24"/>
              </w:rPr>
              <w:t>10 fairies</w:t>
            </w:r>
            <w:r w:rsidR="5F2EF2D5"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, Level 1 is </w:t>
            </w:r>
            <w:r w:rsidR="4ACA6014"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completed, score is 10 </w:t>
            </w:r>
          </w:p>
        </w:tc>
        <w:tc>
          <w:tcPr>
            <w:tcW w:w="4260" w:type="dxa"/>
          </w:tcPr>
          <w:p w14:paraId="327CDF8A" w14:textId="5D44F58D" w:rsidR="00915140" w:rsidRPr="000D3495" w:rsidRDefault="5C34BEA7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Stop </w:t>
            </w:r>
          </w:p>
        </w:tc>
      </w:tr>
      <w:tr w:rsidR="00BC3E31" w:rsidRPr="000D3495" w14:paraId="53376349" w14:textId="77777777" w:rsidTr="7016E381">
        <w:trPr>
          <w:trHeight w:val="1261"/>
        </w:trPr>
        <w:tc>
          <w:tcPr>
            <w:tcW w:w="4440" w:type="dxa"/>
          </w:tcPr>
          <w:p w14:paraId="6EA528B0" w14:textId="2FE3D2BF" w:rsidR="00BC3E31" w:rsidRDefault="60F6EF8F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“</w:t>
            </w:r>
            <w:r w:rsidR="113A9492" w:rsidRPr="4D6FDF3B">
              <w:rPr>
                <w:rFonts w:ascii="Arial" w:hAnsi="Arial" w:cs="Arial"/>
                <w:color w:val="0070C0"/>
                <w:sz w:val="24"/>
                <w:szCs w:val="24"/>
              </w:rPr>
              <w:t>Level completed</w:t>
            </w: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” sign appears, click to move to Level 2</w:t>
            </w:r>
            <w:r w:rsidR="24788F50"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4260" w:type="dxa"/>
          </w:tcPr>
          <w:p w14:paraId="75C64AFB" w14:textId="77777777" w:rsidR="00BC3E31" w:rsidRPr="000D3495" w:rsidRDefault="00BC3E31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</w:tbl>
    <w:p w14:paraId="78E3E3FE" w14:textId="4B11791F" w:rsidR="00915140" w:rsidRDefault="00915140">
      <w:pPr>
        <w:rPr>
          <w:rFonts w:ascii="Arial" w:hAnsi="Arial" w:cs="Arial"/>
          <w:b/>
          <w:color w:val="0070C0"/>
          <w:sz w:val="24"/>
          <w:szCs w:val="24"/>
        </w:rPr>
      </w:pPr>
    </w:p>
    <w:p w14:paraId="78607F7D" w14:textId="77777777" w:rsidR="00BC3E31" w:rsidRDefault="00BC3E31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FA41A89" w14:textId="1D15AAE2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473B746A" w14:textId="52B5F5F2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F99E639" w14:textId="72538E8E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76636FDE" w14:textId="767DDE48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D006ADA" w14:textId="434D6C90" w:rsidR="041F1C8E" w:rsidRDefault="041F1C8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5FFE9229" w14:textId="025682D9" w:rsidR="4D6FDF3B" w:rsidRDefault="4D6FDF3B" w:rsidP="4D6FDF3B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6B357E85" w14:textId="27FB8AB6" w:rsidR="15F22ABE" w:rsidRDefault="15F22ABE" w:rsidP="041F1C8E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Level 2</w:t>
      </w:r>
    </w:p>
    <w:p w14:paraId="72F5AABA" w14:textId="4EA277B1" w:rsidR="7016E381" w:rsidRDefault="7016E381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60"/>
        <w:gridCol w:w="2305"/>
        <w:gridCol w:w="3402"/>
      </w:tblGrid>
      <w:tr w:rsidR="041F1C8E" w14:paraId="50F69B73" w14:textId="77777777" w:rsidTr="7016E381">
        <w:trPr>
          <w:trHeight w:val="540"/>
        </w:trPr>
        <w:tc>
          <w:tcPr>
            <w:tcW w:w="3360" w:type="dxa"/>
          </w:tcPr>
          <w:p w14:paraId="65B1E2F8" w14:textId="63E4F8AE" w:rsidR="15F22ABE" w:rsidRDefault="15F22ABE" w:rsidP="4D6FDF3B">
            <w:pPr>
              <w:spacing w:after="160" w:line="259" w:lineRule="auto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Wizard</w:t>
            </w:r>
          </w:p>
        </w:tc>
        <w:tc>
          <w:tcPr>
            <w:tcW w:w="2305" w:type="dxa"/>
          </w:tcPr>
          <w:p w14:paraId="6455F4E2" w14:textId="1645B940" w:rsidR="15F22ABE" w:rsidRDefault="15F22ABE" w:rsidP="4D6FDF3B">
            <w:pPr>
              <w:spacing w:after="160" w:line="259" w:lineRule="auto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Potion</w:t>
            </w:r>
          </w:p>
        </w:tc>
        <w:tc>
          <w:tcPr>
            <w:tcW w:w="3402" w:type="dxa"/>
          </w:tcPr>
          <w:p w14:paraId="6B9F4861" w14:textId="00B6099F" w:rsidR="15F22ABE" w:rsidRDefault="15F22ABE" w:rsidP="4D6FDF3B">
            <w:pPr>
              <w:spacing w:after="160" w:line="259" w:lineRule="auto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Little Monster</w:t>
            </w:r>
          </w:p>
        </w:tc>
      </w:tr>
      <w:tr w:rsidR="00A43257" w14:paraId="14517048" w14:textId="77777777" w:rsidTr="7016E381">
        <w:trPr>
          <w:trHeight w:val="1170"/>
        </w:trPr>
        <w:tc>
          <w:tcPr>
            <w:tcW w:w="3360" w:type="dxa"/>
          </w:tcPr>
          <w:p w14:paraId="33BC5173" w14:textId="59C22C45" w:rsidR="4D6FDF3B" w:rsidRDefault="4D6FDF3B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When the green flag is pressed (start the game)</w:t>
            </w:r>
          </w:p>
        </w:tc>
        <w:tc>
          <w:tcPr>
            <w:tcW w:w="2305" w:type="dxa"/>
          </w:tcPr>
          <w:p w14:paraId="3FE5D25B" w14:textId="22D97230" w:rsidR="4D6FDF3B" w:rsidRDefault="4D6FDF3B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When the green flag is pressed (start the game)</w:t>
            </w:r>
          </w:p>
        </w:tc>
        <w:tc>
          <w:tcPr>
            <w:tcW w:w="3402" w:type="dxa"/>
          </w:tcPr>
          <w:p w14:paraId="3D61A282" w14:textId="22D97230" w:rsidR="00A43257" w:rsidRDefault="6C2C6122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When the green flag is pressed (start the game)</w:t>
            </w:r>
          </w:p>
          <w:p w14:paraId="142D7F46" w14:textId="29A89B40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A43257" w14:paraId="4139490A" w14:textId="77777777" w:rsidTr="7016E381">
        <w:trPr>
          <w:trHeight w:val="1140"/>
        </w:trPr>
        <w:tc>
          <w:tcPr>
            <w:tcW w:w="3360" w:type="dxa"/>
          </w:tcPr>
          <w:p w14:paraId="134D3F51" w14:textId="5D2CF9F4" w:rsidR="00A43257" w:rsidRDefault="00A43257" w:rsidP="00A4325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Forever walk and </w:t>
            </w:r>
            <w:r w:rsidR="653A6698" w:rsidRPr="4D6FDF3B">
              <w:rPr>
                <w:rFonts w:ascii="Arial" w:hAnsi="Arial" w:cs="Arial"/>
                <w:color w:val="0070C0"/>
                <w:sz w:val="24"/>
                <w:szCs w:val="24"/>
              </w:rPr>
              <w:t>look</w:t>
            </w: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 for </w:t>
            </w:r>
            <w:r w:rsidR="13744F50" w:rsidRPr="4D6FDF3B">
              <w:rPr>
                <w:rFonts w:ascii="Arial" w:hAnsi="Arial" w:cs="Arial"/>
                <w:color w:val="0070C0"/>
                <w:sz w:val="24"/>
                <w:szCs w:val="24"/>
              </w:rPr>
              <w:t>potions</w:t>
            </w:r>
          </w:p>
        </w:tc>
        <w:tc>
          <w:tcPr>
            <w:tcW w:w="2305" w:type="dxa"/>
          </w:tcPr>
          <w:p w14:paraId="1582D301" w14:textId="4EA9D036" w:rsidR="00A43257" w:rsidRDefault="66FDA6B3" w:rsidP="00A4325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Forever w</w:t>
            </w:r>
            <w:r w:rsidR="13744F50" w:rsidRPr="4D6FDF3B">
              <w:rPr>
                <w:rFonts w:ascii="Arial" w:hAnsi="Arial" w:cs="Arial"/>
                <w:color w:val="0070C0"/>
                <w:sz w:val="24"/>
                <w:szCs w:val="24"/>
              </w:rPr>
              <w:t>ait</w:t>
            </w:r>
          </w:p>
        </w:tc>
        <w:tc>
          <w:tcPr>
            <w:tcW w:w="3402" w:type="dxa"/>
          </w:tcPr>
          <w:p w14:paraId="3BEA6693" w14:textId="4EA9D036" w:rsidR="00A43257" w:rsidRDefault="6CC9F12D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Forever wait</w:t>
            </w:r>
          </w:p>
          <w:p w14:paraId="56E59944" w14:textId="6270B34B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A43257" w14:paraId="3DFC4CFA" w14:textId="77777777" w:rsidTr="7016E381">
        <w:trPr>
          <w:trHeight w:val="1125"/>
        </w:trPr>
        <w:tc>
          <w:tcPr>
            <w:tcW w:w="3360" w:type="dxa"/>
          </w:tcPr>
          <w:p w14:paraId="4DB3D9E7" w14:textId="4D590493" w:rsidR="00A43257" w:rsidRDefault="127F64D6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you come across a </w:t>
            </w:r>
            <w:r w:rsidR="0D777E95" w:rsidRPr="4D6FDF3B">
              <w:rPr>
                <w:rFonts w:ascii="Arial" w:hAnsi="Arial" w:cs="Arial"/>
                <w:color w:val="0070C0"/>
                <w:sz w:val="24"/>
                <w:szCs w:val="24"/>
              </w:rPr>
              <w:t>potion</w:t>
            </w: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 click to catch the </w:t>
            </w:r>
            <w:r w:rsidR="659C88DA" w:rsidRPr="4D6FDF3B">
              <w:rPr>
                <w:rFonts w:ascii="Arial" w:hAnsi="Arial" w:cs="Arial"/>
                <w:color w:val="0070C0"/>
                <w:sz w:val="24"/>
                <w:szCs w:val="24"/>
              </w:rPr>
              <w:t>potion</w:t>
            </w: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 and get 1 poin</w:t>
            </w:r>
            <w:r w:rsidR="10E72D4F" w:rsidRPr="4D6FDF3B">
              <w:rPr>
                <w:rFonts w:ascii="Arial" w:hAnsi="Arial" w:cs="Arial"/>
                <w:color w:val="0070C0"/>
                <w:sz w:val="24"/>
                <w:szCs w:val="24"/>
              </w:rPr>
              <w:t>t</w:t>
            </w:r>
          </w:p>
        </w:tc>
        <w:tc>
          <w:tcPr>
            <w:tcW w:w="2305" w:type="dxa"/>
          </w:tcPr>
          <w:p w14:paraId="07BB4186" w14:textId="240BD8E6" w:rsidR="00A43257" w:rsidRDefault="36182AB7" w:rsidP="00A4325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Forever </w:t>
            </w:r>
            <w:r w:rsidR="127F64D6" w:rsidRPr="4D6FDF3B">
              <w:rPr>
                <w:rFonts w:ascii="Arial" w:hAnsi="Arial" w:cs="Arial"/>
                <w:color w:val="0070C0"/>
                <w:sz w:val="24"/>
                <w:szCs w:val="24"/>
              </w:rPr>
              <w:t>wait</w:t>
            </w:r>
          </w:p>
        </w:tc>
        <w:tc>
          <w:tcPr>
            <w:tcW w:w="3402" w:type="dxa"/>
          </w:tcPr>
          <w:p w14:paraId="58E9A576" w14:textId="4EA9D036" w:rsidR="00A43257" w:rsidRDefault="281F69D2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Forever wait</w:t>
            </w:r>
          </w:p>
          <w:p w14:paraId="35CD538C" w14:textId="55317B2B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A43257" w14:paraId="3A9D14E9" w14:textId="77777777" w:rsidTr="7016E381">
        <w:trPr>
          <w:trHeight w:val="1320"/>
        </w:trPr>
        <w:tc>
          <w:tcPr>
            <w:tcW w:w="3360" w:type="dxa"/>
          </w:tcPr>
          <w:p w14:paraId="1321D5BC" w14:textId="31E571A5" w:rsidR="00A43257" w:rsidRDefault="00A43257" w:rsidP="00A4325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the cheering sound is made, continue searching for more </w:t>
            </w:r>
            <w:r w:rsidR="6CB52768" w:rsidRPr="4D6FDF3B">
              <w:rPr>
                <w:rFonts w:ascii="Arial" w:hAnsi="Arial" w:cs="Arial"/>
                <w:color w:val="0070C0"/>
                <w:sz w:val="24"/>
                <w:szCs w:val="24"/>
              </w:rPr>
              <w:t>potions</w:t>
            </w:r>
          </w:p>
        </w:tc>
        <w:tc>
          <w:tcPr>
            <w:tcW w:w="2305" w:type="dxa"/>
          </w:tcPr>
          <w:p w14:paraId="698EFFC5" w14:textId="0C6ACACF" w:rsidR="00A43257" w:rsidRDefault="3D51AD3F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7016E381">
              <w:rPr>
                <w:rFonts w:ascii="Arial" w:hAnsi="Arial" w:cs="Arial"/>
                <w:color w:val="0070C0"/>
                <w:sz w:val="24"/>
                <w:szCs w:val="24"/>
              </w:rPr>
              <w:t xml:space="preserve">Forever move forward a random </w:t>
            </w:r>
            <w:r w:rsidR="56C56A2C" w:rsidRPr="7016E381">
              <w:rPr>
                <w:rFonts w:ascii="Arial" w:hAnsi="Arial" w:cs="Arial"/>
                <w:color w:val="0070C0"/>
                <w:sz w:val="24"/>
                <w:szCs w:val="24"/>
              </w:rPr>
              <w:t>position</w:t>
            </w:r>
          </w:p>
          <w:p w14:paraId="141148A5" w14:textId="7C403501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5F097C" w14:textId="4EA9D036" w:rsidR="00A43257" w:rsidRDefault="4C1C63C6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Forever wait</w:t>
            </w:r>
          </w:p>
          <w:p w14:paraId="761C9005" w14:textId="0B519BEE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A43257" w14:paraId="29485789" w14:textId="77777777" w:rsidTr="7016E381">
        <w:trPr>
          <w:trHeight w:val="1350"/>
        </w:trPr>
        <w:tc>
          <w:tcPr>
            <w:tcW w:w="3360" w:type="dxa"/>
          </w:tcPr>
          <w:p w14:paraId="0A12A581" w14:textId="3BB26E78" w:rsidR="00A43257" w:rsidRDefault="4C1C63C6" w:rsidP="4D6FDF3B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When you come across a little monster double click to jump to avoid touching</w:t>
            </w:r>
          </w:p>
          <w:p w14:paraId="3737EFD5" w14:textId="414593B8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DBEE291" w14:textId="240BD8E6" w:rsidR="00A43257" w:rsidRDefault="4C1C63C6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Forever wait</w:t>
            </w:r>
          </w:p>
          <w:p w14:paraId="77F89944" w14:textId="5B87675D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AD553AC" w14:textId="017C737D" w:rsidR="00A43257" w:rsidRDefault="3E130C21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7016E381">
              <w:rPr>
                <w:rFonts w:ascii="Arial" w:hAnsi="Arial" w:cs="Arial"/>
                <w:color w:val="0070C0"/>
                <w:sz w:val="24"/>
                <w:szCs w:val="24"/>
              </w:rPr>
              <w:t>Forever move forward</w:t>
            </w:r>
            <w:r w:rsidR="385FFEFB" w:rsidRPr="7016E381">
              <w:rPr>
                <w:rFonts w:ascii="Arial" w:hAnsi="Arial" w:cs="Arial"/>
                <w:color w:val="0070C0"/>
                <w:sz w:val="24"/>
                <w:szCs w:val="24"/>
              </w:rPr>
              <w:t xml:space="preserve"> to</w:t>
            </w:r>
            <w:r w:rsidRPr="7016E381">
              <w:rPr>
                <w:rFonts w:ascii="Arial" w:hAnsi="Arial" w:cs="Arial"/>
                <w:color w:val="0070C0"/>
                <w:sz w:val="24"/>
                <w:szCs w:val="24"/>
              </w:rPr>
              <w:t xml:space="preserve"> a random </w:t>
            </w:r>
            <w:r w:rsidR="049878EF" w:rsidRPr="7016E381">
              <w:rPr>
                <w:rFonts w:ascii="Arial" w:hAnsi="Arial" w:cs="Arial"/>
                <w:color w:val="0070C0"/>
                <w:sz w:val="24"/>
                <w:szCs w:val="24"/>
              </w:rPr>
              <w:t>position</w:t>
            </w:r>
          </w:p>
          <w:p w14:paraId="171CAC35" w14:textId="7D838C31" w:rsidR="00A43257" w:rsidRDefault="00A43257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4D6FDF3B" w14:paraId="2614BA95" w14:textId="77777777" w:rsidTr="7016E381">
        <w:trPr>
          <w:trHeight w:val="1140"/>
        </w:trPr>
        <w:tc>
          <w:tcPr>
            <w:tcW w:w="3360" w:type="dxa"/>
          </w:tcPr>
          <w:p w14:paraId="4BBD0D13" w14:textId="0A385E31" w:rsidR="22520A5E" w:rsidRDefault="22520A5E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If you touch a little monster lose 1 point</w:t>
            </w:r>
          </w:p>
        </w:tc>
        <w:tc>
          <w:tcPr>
            <w:tcW w:w="2305" w:type="dxa"/>
          </w:tcPr>
          <w:p w14:paraId="4A1DCA26" w14:textId="240BD8E6" w:rsidR="22520A5E" w:rsidRDefault="22520A5E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Forever wait</w:t>
            </w:r>
          </w:p>
          <w:p w14:paraId="41015542" w14:textId="0DC701C0" w:rsidR="4D6FDF3B" w:rsidRDefault="4D6FDF3B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8BB9DCB" w14:textId="32578F01" w:rsidR="22520A5E" w:rsidRDefault="475835DD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7016E381">
              <w:rPr>
                <w:rFonts w:ascii="Arial" w:hAnsi="Arial" w:cs="Arial"/>
                <w:color w:val="0070C0"/>
                <w:sz w:val="24"/>
                <w:szCs w:val="24"/>
              </w:rPr>
              <w:t>Forever move forward</w:t>
            </w:r>
            <w:r w:rsidR="04782DEA" w:rsidRPr="7016E381">
              <w:rPr>
                <w:rFonts w:ascii="Arial" w:hAnsi="Arial" w:cs="Arial"/>
                <w:color w:val="0070C0"/>
                <w:sz w:val="24"/>
                <w:szCs w:val="24"/>
              </w:rPr>
              <w:t xml:space="preserve"> to</w:t>
            </w:r>
            <w:r w:rsidRPr="7016E381">
              <w:rPr>
                <w:rFonts w:ascii="Arial" w:hAnsi="Arial" w:cs="Arial"/>
                <w:color w:val="0070C0"/>
                <w:sz w:val="24"/>
                <w:szCs w:val="24"/>
              </w:rPr>
              <w:t xml:space="preserve"> a random </w:t>
            </w:r>
            <w:r w:rsidR="6E0E4A49" w:rsidRPr="7016E381">
              <w:rPr>
                <w:rFonts w:ascii="Arial" w:hAnsi="Arial" w:cs="Arial"/>
                <w:color w:val="0070C0"/>
                <w:sz w:val="24"/>
                <w:szCs w:val="24"/>
              </w:rPr>
              <w:t>position</w:t>
            </w:r>
          </w:p>
          <w:p w14:paraId="38D4FD85" w14:textId="70550BBC" w:rsidR="4D6FDF3B" w:rsidRDefault="4D6FDF3B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BC3E31" w14:paraId="7D6347D4" w14:textId="77777777" w:rsidTr="7016E381">
        <w:trPr>
          <w:trHeight w:val="1320"/>
        </w:trPr>
        <w:tc>
          <w:tcPr>
            <w:tcW w:w="3360" w:type="dxa"/>
          </w:tcPr>
          <w:p w14:paraId="26DCA57E" w14:textId="19B26746" w:rsidR="00BC3E31" w:rsidRDefault="4C1C63C6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you catch 15 </w:t>
            </w:r>
            <w:r w:rsidR="35019B68" w:rsidRPr="4D6FDF3B">
              <w:rPr>
                <w:rFonts w:ascii="Arial" w:hAnsi="Arial" w:cs="Arial"/>
                <w:color w:val="0070C0"/>
                <w:sz w:val="24"/>
                <w:szCs w:val="24"/>
              </w:rPr>
              <w:t>potion</w:t>
            </w: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s, Level </w:t>
            </w:r>
            <w:r w:rsidR="0CC64756" w:rsidRPr="4D6FDF3B"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 xml:space="preserve"> is completed, score is 1</w:t>
            </w:r>
            <w:r w:rsidR="4663C476" w:rsidRPr="4D6FDF3B">
              <w:rPr>
                <w:rFonts w:ascii="Arial" w:hAnsi="Arial" w:cs="Arial"/>
                <w:color w:val="0070C0"/>
                <w:sz w:val="24"/>
                <w:szCs w:val="24"/>
              </w:rPr>
              <w:t>5</w:t>
            </w:r>
          </w:p>
          <w:p w14:paraId="214D5BFF" w14:textId="2EE46ECF" w:rsidR="00BC3E31" w:rsidRDefault="00BC3E31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FCEF79D" w14:textId="00D8A41F" w:rsidR="00BC3E31" w:rsidRDefault="40496228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Stop</w:t>
            </w:r>
          </w:p>
        </w:tc>
        <w:tc>
          <w:tcPr>
            <w:tcW w:w="3402" w:type="dxa"/>
          </w:tcPr>
          <w:p w14:paraId="31FE21CB" w14:textId="53944FAB" w:rsidR="00BC3E31" w:rsidRDefault="40496228" w:rsidP="0043544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Stop</w:t>
            </w:r>
          </w:p>
        </w:tc>
      </w:tr>
      <w:tr w:rsidR="4D6FDF3B" w14:paraId="0710C484" w14:textId="77777777" w:rsidTr="7016E381">
        <w:trPr>
          <w:trHeight w:val="970"/>
        </w:trPr>
        <w:tc>
          <w:tcPr>
            <w:tcW w:w="3360" w:type="dxa"/>
          </w:tcPr>
          <w:p w14:paraId="46B53680" w14:textId="62F50BC0" w:rsidR="40496228" w:rsidRDefault="40496228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4D6FDF3B">
              <w:rPr>
                <w:rFonts w:ascii="Arial" w:hAnsi="Arial" w:cs="Arial"/>
                <w:color w:val="0070C0"/>
                <w:sz w:val="24"/>
                <w:szCs w:val="24"/>
              </w:rPr>
              <w:t>“Level completed” sign appears, click to move to Level 2</w:t>
            </w:r>
          </w:p>
          <w:p w14:paraId="3204EEE8" w14:textId="1F3CECE2" w:rsidR="4D6FDF3B" w:rsidRDefault="4D6FDF3B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0FDA340" w14:textId="16833587" w:rsidR="4D6FDF3B" w:rsidRDefault="4D6FDF3B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5918496" w14:textId="6368307E" w:rsidR="4D6FDF3B" w:rsidRDefault="4D6FDF3B" w:rsidP="4D6FDF3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</w:tbl>
    <w:p w14:paraId="48FF703C" w14:textId="18482A47" w:rsidR="007B7747" w:rsidRDefault="007B7747">
      <w:pPr>
        <w:rPr>
          <w:rFonts w:ascii="Arial" w:hAnsi="Arial" w:cs="Arial"/>
          <w:color w:val="0070C0"/>
          <w:sz w:val="24"/>
          <w:szCs w:val="24"/>
        </w:rPr>
      </w:pPr>
    </w:p>
    <w:p w14:paraId="238A9706" w14:textId="7C8DBBDD" w:rsidR="00A43257" w:rsidRPr="005900F9" w:rsidRDefault="00A43257">
      <w:pPr>
        <w:rPr>
          <w:rFonts w:ascii="Arial" w:hAnsi="Arial" w:cs="Arial"/>
          <w:sz w:val="24"/>
          <w:szCs w:val="24"/>
        </w:rPr>
      </w:pPr>
    </w:p>
    <w:p w14:paraId="791CE2A7" w14:textId="0A7F9FA4" w:rsidR="4D6FDF3B" w:rsidRDefault="4D6FDF3B" w:rsidP="4D6FDF3B">
      <w:pPr>
        <w:rPr>
          <w:rFonts w:ascii="Arial" w:hAnsi="Arial" w:cs="Arial"/>
          <w:sz w:val="24"/>
          <w:szCs w:val="24"/>
        </w:rPr>
      </w:pPr>
    </w:p>
    <w:p w14:paraId="2F887BB1" w14:textId="683FC341" w:rsidR="4D6FDF3B" w:rsidRDefault="4D6FDF3B" w:rsidP="4D6FDF3B">
      <w:pPr>
        <w:rPr>
          <w:rFonts w:ascii="Arial" w:hAnsi="Arial" w:cs="Arial"/>
          <w:sz w:val="24"/>
          <w:szCs w:val="24"/>
        </w:rPr>
      </w:pPr>
    </w:p>
    <w:p w14:paraId="16771A3A" w14:textId="02DE62AA" w:rsidR="4D6FDF3B" w:rsidRDefault="4D6FDF3B" w:rsidP="4D6FDF3B">
      <w:pPr>
        <w:rPr>
          <w:rFonts w:ascii="Arial" w:hAnsi="Arial" w:cs="Arial"/>
          <w:sz w:val="24"/>
          <w:szCs w:val="24"/>
        </w:rPr>
      </w:pPr>
    </w:p>
    <w:p w14:paraId="69F6F93B" w14:textId="2A1379F5" w:rsidR="4D6FDF3B" w:rsidRDefault="4D6FDF3B" w:rsidP="7016E381">
      <w:pPr>
        <w:rPr>
          <w:rFonts w:ascii="Arial" w:hAnsi="Arial" w:cs="Arial"/>
          <w:sz w:val="24"/>
          <w:szCs w:val="24"/>
        </w:rPr>
      </w:pPr>
    </w:p>
    <w:p w14:paraId="15461D62" w14:textId="620E585C" w:rsidR="4DD0B94F" w:rsidRDefault="4DD0B94F" w:rsidP="4D6FDF3B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Level 1</w:t>
      </w:r>
    </w:p>
    <w:p w14:paraId="63101AEB" w14:textId="33D71113" w:rsidR="7016E381" w:rsidRDefault="7016E381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58DB2509" w14:textId="77777777" w:rsidR="00ED04BC" w:rsidRPr="007827BF" w:rsidRDefault="00ED04BC" w:rsidP="00ED04BC">
      <w:pPr>
        <w:rPr>
          <w:rFonts w:ascii="Arial" w:hAnsi="Arial" w:cs="Arial"/>
          <w:b/>
          <w:color w:val="0070C0"/>
          <w:sz w:val="24"/>
          <w:szCs w:val="24"/>
        </w:rPr>
      </w:pPr>
      <w:r w:rsidRPr="007827BF">
        <w:rPr>
          <w:rFonts w:ascii="Arial" w:hAnsi="Arial" w:cs="Arial"/>
          <w:b/>
          <w:color w:val="0070C0"/>
          <w:sz w:val="24"/>
          <w:szCs w:val="24"/>
        </w:rPr>
        <w:t>Wizard’s Flow Chart</w:t>
      </w:r>
    </w:p>
    <w:p w14:paraId="48073DD0" w14:textId="77777777" w:rsidR="00ED04BC" w:rsidRPr="007827BF" w:rsidRDefault="00ED04BC" w:rsidP="005900F9">
      <w:pPr>
        <w:rPr>
          <w:rFonts w:ascii="Arial" w:hAnsi="Arial" w:cs="Arial"/>
          <w:b/>
          <w:color w:val="0070C0"/>
          <w:sz w:val="24"/>
          <w:szCs w:val="24"/>
        </w:rPr>
      </w:pPr>
    </w:p>
    <w:p w14:paraId="4DD75521" w14:textId="1994EAA5" w:rsidR="00592CF3" w:rsidRDefault="3603E8B9" w:rsidP="7016E381">
      <w:r>
        <w:rPr>
          <w:noProof/>
        </w:rPr>
        <w:drawing>
          <wp:inline distT="0" distB="0" distL="0" distR="0" wp14:anchorId="42CC1396" wp14:editId="16AB8525">
            <wp:extent cx="3532346" cy="6117449"/>
            <wp:effectExtent l="0" t="0" r="0" b="0"/>
            <wp:docPr id="1896305567" name="Picture 189630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346" cy="61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AADE" w14:textId="431D752E" w:rsidR="7016E381" w:rsidRDefault="7016E381" w:rsidP="7016E381"/>
    <w:p w14:paraId="339E315B" w14:textId="32B33C60" w:rsidR="7016E381" w:rsidRDefault="7016E381" w:rsidP="7016E381"/>
    <w:p w14:paraId="749A7CDB" w14:textId="4CFC28DC" w:rsidR="7016E381" w:rsidRDefault="7016E381" w:rsidP="7016E381"/>
    <w:p w14:paraId="588E050B" w14:textId="566FDDD6" w:rsidR="7016E381" w:rsidRDefault="7016E381" w:rsidP="7016E381"/>
    <w:p w14:paraId="5423A072" w14:textId="7E8F5E67" w:rsidR="7016E381" w:rsidRDefault="7016E381" w:rsidP="7016E381"/>
    <w:p w14:paraId="2CEF24E8" w14:textId="19F286EE" w:rsidR="4B0FBE7A" w:rsidRDefault="4B0FBE7A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Fairys</w:t>
      </w:r>
      <w:proofErr w:type="spellEnd"/>
      <w:r w:rsidR="42BFE2EA" w:rsidRPr="7016E381">
        <w:rPr>
          <w:rFonts w:ascii="Arial" w:hAnsi="Arial" w:cs="Arial"/>
          <w:b/>
          <w:bCs/>
          <w:color w:val="0070C0"/>
          <w:sz w:val="24"/>
          <w:szCs w:val="24"/>
        </w:rPr>
        <w:t>’</w:t>
      </w: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 xml:space="preserve"> Flow Chart</w:t>
      </w:r>
    </w:p>
    <w:p w14:paraId="13A19935" w14:textId="24CB4F3E" w:rsidR="7016E381" w:rsidRDefault="7016E381" w:rsidP="7016E381"/>
    <w:p w14:paraId="2A6E1D46" w14:textId="7E10EFC4" w:rsidR="4B0FBE7A" w:rsidRDefault="4B0FBE7A" w:rsidP="7016E381">
      <w:r>
        <w:rPr>
          <w:noProof/>
        </w:rPr>
        <w:drawing>
          <wp:inline distT="0" distB="0" distL="0" distR="0" wp14:anchorId="11BA52CE" wp14:editId="740793A7">
            <wp:extent cx="3365778" cy="6648450"/>
            <wp:effectExtent l="0" t="0" r="0" b="0"/>
            <wp:docPr id="803147027" name="Picture 80314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78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554A" w14:textId="3332E46A" w:rsidR="7016E381" w:rsidRDefault="7016E381" w:rsidP="7016E381"/>
    <w:p w14:paraId="6276C8D9" w14:textId="2D2917A3" w:rsidR="7016E381" w:rsidRDefault="7016E381" w:rsidP="7016E381"/>
    <w:p w14:paraId="0E200A7F" w14:textId="0BD45F0B" w:rsidR="7016E381" w:rsidRDefault="7016E381" w:rsidP="7016E381"/>
    <w:p w14:paraId="5EE76DBE" w14:textId="737523A6" w:rsidR="7016E381" w:rsidRDefault="7016E381" w:rsidP="7016E381"/>
    <w:p w14:paraId="3E9EEC1C" w14:textId="4603C09C" w:rsidR="7016E381" w:rsidRDefault="7016E381" w:rsidP="7016E381"/>
    <w:p w14:paraId="781B3CD0" w14:textId="4F0A2BEA" w:rsidR="4B0FBE7A" w:rsidRDefault="4B0FBE7A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Level 2</w:t>
      </w:r>
    </w:p>
    <w:p w14:paraId="386367C3" w14:textId="56ADBFE3" w:rsidR="7016E381" w:rsidRDefault="7016E381" w:rsidP="7016E381"/>
    <w:p w14:paraId="290D3ED3" w14:textId="77777777" w:rsidR="4B0FBE7A" w:rsidRDefault="4B0FBE7A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Wizard’s Flow Chart</w:t>
      </w:r>
    </w:p>
    <w:p w14:paraId="7BDE5E93" w14:textId="164663B4" w:rsidR="7016E381" w:rsidRDefault="7016E381" w:rsidP="7016E381"/>
    <w:p w14:paraId="0763CB73" w14:textId="3EE78B6B" w:rsidR="653210A6" w:rsidRDefault="653210A6" w:rsidP="7016E381">
      <w:r>
        <w:rPr>
          <w:noProof/>
        </w:rPr>
        <w:drawing>
          <wp:inline distT="0" distB="0" distL="0" distR="0" wp14:anchorId="16D75CFF" wp14:editId="3E0959AB">
            <wp:extent cx="5905500" cy="6341476"/>
            <wp:effectExtent l="0" t="0" r="0" b="0"/>
            <wp:docPr id="162292251" name="Picture 16229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5CB" w14:textId="77777777" w:rsidR="00592CF3" w:rsidRPr="005900F9" w:rsidRDefault="00592CF3">
      <w:pPr>
        <w:rPr>
          <w:rFonts w:ascii="Arial" w:hAnsi="Arial" w:cs="Arial"/>
          <w:sz w:val="24"/>
          <w:szCs w:val="24"/>
        </w:rPr>
      </w:pPr>
    </w:p>
    <w:p w14:paraId="2CAA47E2" w14:textId="73A26447" w:rsidR="7016E381" w:rsidRDefault="7016E381" w:rsidP="7016E381">
      <w:pPr>
        <w:rPr>
          <w:rFonts w:ascii="Arial" w:hAnsi="Arial" w:cs="Arial"/>
          <w:sz w:val="24"/>
          <w:szCs w:val="24"/>
        </w:rPr>
      </w:pPr>
    </w:p>
    <w:p w14:paraId="2924470D" w14:textId="04A901B3" w:rsidR="7016E381" w:rsidRDefault="7016E381" w:rsidP="7016E381">
      <w:pPr>
        <w:rPr>
          <w:rFonts w:ascii="Arial" w:hAnsi="Arial" w:cs="Arial"/>
          <w:sz w:val="24"/>
          <w:szCs w:val="24"/>
        </w:rPr>
      </w:pPr>
    </w:p>
    <w:p w14:paraId="0159FA10" w14:textId="3B270F6C" w:rsidR="7016E381" w:rsidRDefault="7016E381" w:rsidP="7016E381">
      <w:pPr>
        <w:rPr>
          <w:rFonts w:ascii="Arial" w:hAnsi="Arial" w:cs="Arial"/>
          <w:sz w:val="24"/>
          <w:szCs w:val="24"/>
        </w:rPr>
      </w:pPr>
    </w:p>
    <w:p w14:paraId="26DCE346" w14:textId="27D40D3F" w:rsidR="7757763F" w:rsidRDefault="7757763F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Potions</w:t>
      </w:r>
      <w:r w:rsidR="5C149982" w:rsidRPr="7016E381">
        <w:rPr>
          <w:rFonts w:ascii="Arial" w:hAnsi="Arial" w:cs="Arial"/>
          <w:b/>
          <w:bCs/>
          <w:color w:val="0070C0"/>
          <w:sz w:val="24"/>
          <w:szCs w:val="24"/>
        </w:rPr>
        <w:t>’</w:t>
      </w: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 xml:space="preserve"> Flow Chart</w:t>
      </w:r>
    </w:p>
    <w:p w14:paraId="357446F1" w14:textId="2CDE15F3" w:rsidR="7016E381" w:rsidRDefault="7016E381" w:rsidP="7016E381">
      <w:pPr>
        <w:rPr>
          <w:rFonts w:ascii="Arial" w:hAnsi="Arial" w:cs="Arial"/>
          <w:sz w:val="24"/>
          <w:szCs w:val="24"/>
        </w:rPr>
      </w:pPr>
    </w:p>
    <w:p w14:paraId="6E0A6F90" w14:textId="3E6BDCE0" w:rsidR="7757763F" w:rsidRDefault="7757763F" w:rsidP="7016E381">
      <w:r>
        <w:rPr>
          <w:noProof/>
        </w:rPr>
        <w:drawing>
          <wp:inline distT="0" distB="0" distL="0" distR="0" wp14:anchorId="7DC63AFA" wp14:editId="062ECAAD">
            <wp:extent cx="3740467" cy="6800850"/>
            <wp:effectExtent l="0" t="0" r="0" b="0"/>
            <wp:docPr id="1755397618" name="Picture 1755397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67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0F75" w14:textId="7ECA7A1E" w:rsidR="7016E381" w:rsidRDefault="7016E381" w:rsidP="7016E381"/>
    <w:p w14:paraId="391A918E" w14:textId="0E6A5F42" w:rsidR="7016E381" w:rsidRDefault="7016E381" w:rsidP="7016E381"/>
    <w:p w14:paraId="35573815" w14:textId="46B70945" w:rsidR="7016E381" w:rsidRDefault="7016E381" w:rsidP="7016E381"/>
    <w:p w14:paraId="16D19A56" w14:textId="3941A026" w:rsidR="7016E381" w:rsidRDefault="7016E381" w:rsidP="7016E381"/>
    <w:p w14:paraId="54999A17" w14:textId="3BB5C64C" w:rsidR="3FE7973C" w:rsidRDefault="3FE7973C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Little Monsters’ Flow Chart</w:t>
      </w:r>
    </w:p>
    <w:p w14:paraId="7594A13A" w14:textId="7698153E" w:rsidR="7016E381" w:rsidRDefault="7016E381" w:rsidP="7016E381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093F1D5" w14:textId="67407745" w:rsidR="6EB53711" w:rsidRDefault="6EB53711" w:rsidP="7016E381">
      <w:r>
        <w:rPr>
          <w:noProof/>
        </w:rPr>
        <w:drawing>
          <wp:inline distT="0" distB="0" distL="0" distR="0" wp14:anchorId="54AD2703" wp14:editId="26F6DF39">
            <wp:extent cx="3396615" cy="6469743"/>
            <wp:effectExtent l="0" t="0" r="0" b="0"/>
            <wp:docPr id="376770728" name="Picture 37677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64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0526" w14:textId="09C837BE" w:rsidR="7016E381" w:rsidRDefault="7016E381" w:rsidP="7016E381"/>
    <w:p w14:paraId="06F3BAFD" w14:textId="1CE7DAA4" w:rsidR="6EB53711" w:rsidRDefault="6EB53711" w:rsidP="7016E381">
      <w:proofErr w:type="spellStart"/>
      <w:r>
        <w:t>Gokce</w:t>
      </w:r>
      <w:proofErr w:type="spellEnd"/>
      <w:r>
        <w:t xml:space="preserve"> </w:t>
      </w:r>
      <w:proofErr w:type="spellStart"/>
      <w:r>
        <w:t>Gercek</w:t>
      </w:r>
      <w:proofErr w:type="spellEnd"/>
    </w:p>
    <w:p w14:paraId="1C73AAF1" w14:textId="5C494327" w:rsidR="6EB53711" w:rsidRDefault="6EB53711" w:rsidP="7016E381">
      <w:r>
        <w:t>Student No: 19141321</w:t>
      </w:r>
    </w:p>
    <w:sectPr w:rsidR="6EB5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F255" w14:textId="77777777" w:rsidR="00794094" w:rsidRDefault="00794094" w:rsidP="00300DCE">
      <w:pPr>
        <w:spacing w:after="0" w:line="240" w:lineRule="auto"/>
      </w:pPr>
      <w:r>
        <w:separator/>
      </w:r>
    </w:p>
  </w:endnote>
  <w:endnote w:type="continuationSeparator" w:id="0">
    <w:p w14:paraId="6897693A" w14:textId="77777777" w:rsidR="00794094" w:rsidRDefault="00794094" w:rsidP="0030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24CE" w14:textId="77777777" w:rsidR="00794094" w:rsidRDefault="00794094" w:rsidP="00300DCE">
      <w:pPr>
        <w:spacing w:after="0" w:line="240" w:lineRule="auto"/>
      </w:pPr>
      <w:r>
        <w:separator/>
      </w:r>
    </w:p>
  </w:footnote>
  <w:footnote w:type="continuationSeparator" w:id="0">
    <w:p w14:paraId="3E830F57" w14:textId="77777777" w:rsidR="00794094" w:rsidRDefault="00794094" w:rsidP="00300DC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32"/>
    <w:rsid w:val="000D3495"/>
    <w:rsid w:val="000F4B1D"/>
    <w:rsid w:val="0019416D"/>
    <w:rsid w:val="00300DCE"/>
    <w:rsid w:val="0031401A"/>
    <w:rsid w:val="005548AF"/>
    <w:rsid w:val="005900F9"/>
    <w:rsid w:val="00592CF3"/>
    <w:rsid w:val="007827BF"/>
    <w:rsid w:val="00794094"/>
    <w:rsid w:val="007B7747"/>
    <w:rsid w:val="00915140"/>
    <w:rsid w:val="009E3832"/>
    <w:rsid w:val="00A43257"/>
    <w:rsid w:val="00BC3E31"/>
    <w:rsid w:val="00CE536F"/>
    <w:rsid w:val="00CF4EFC"/>
    <w:rsid w:val="00E7606F"/>
    <w:rsid w:val="00ED04BC"/>
    <w:rsid w:val="00F814F6"/>
    <w:rsid w:val="024BC057"/>
    <w:rsid w:val="02598071"/>
    <w:rsid w:val="0345EB81"/>
    <w:rsid w:val="03C6302B"/>
    <w:rsid w:val="041F1C8E"/>
    <w:rsid w:val="04782DEA"/>
    <w:rsid w:val="049878EF"/>
    <w:rsid w:val="05CBD167"/>
    <w:rsid w:val="063EC59C"/>
    <w:rsid w:val="06BA8F60"/>
    <w:rsid w:val="06C11B25"/>
    <w:rsid w:val="0710E831"/>
    <w:rsid w:val="0788B300"/>
    <w:rsid w:val="08565FC1"/>
    <w:rsid w:val="08B256BB"/>
    <w:rsid w:val="08DE48EF"/>
    <w:rsid w:val="0A4B69F9"/>
    <w:rsid w:val="0A7A1950"/>
    <w:rsid w:val="0B51A95E"/>
    <w:rsid w:val="0B8E0083"/>
    <w:rsid w:val="0B948C48"/>
    <w:rsid w:val="0BB35C50"/>
    <w:rsid w:val="0BFE67EE"/>
    <w:rsid w:val="0C0B4616"/>
    <w:rsid w:val="0CC64756"/>
    <w:rsid w:val="0CED79BF"/>
    <w:rsid w:val="0CF34C73"/>
    <w:rsid w:val="0D29D0E4"/>
    <w:rsid w:val="0D47A7A9"/>
    <w:rsid w:val="0D777E95"/>
    <w:rsid w:val="0E894A20"/>
    <w:rsid w:val="0EC5A145"/>
    <w:rsid w:val="0ECC2D0A"/>
    <w:rsid w:val="104ED50E"/>
    <w:rsid w:val="10DEB739"/>
    <w:rsid w:val="10E72D4F"/>
    <w:rsid w:val="113A9492"/>
    <w:rsid w:val="11FD4207"/>
    <w:rsid w:val="127A879A"/>
    <w:rsid w:val="127F64D6"/>
    <w:rsid w:val="12BA5CA6"/>
    <w:rsid w:val="13744F50"/>
    <w:rsid w:val="138675D0"/>
    <w:rsid w:val="13991268"/>
    <w:rsid w:val="13C33D73"/>
    <w:rsid w:val="141657FB"/>
    <w:rsid w:val="14BE14C2"/>
    <w:rsid w:val="1534E2C9"/>
    <w:rsid w:val="15B2285C"/>
    <w:rsid w:val="15F22ABE"/>
    <w:rsid w:val="1674A3D3"/>
    <w:rsid w:val="16797310"/>
    <w:rsid w:val="16D0B32A"/>
    <w:rsid w:val="1719E4CA"/>
    <w:rsid w:val="1777909A"/>
    <w:rsid w:val="17B7FE06"/>
    <w:rsid w:val="1859E6F3"/>
    <w:rsid w:val="186C838B"/>
    <w:rsid w:val="18DE4E47"/>
    <w:rsid w:val="192FA8AD"/>
    <w:rsid w:val="1A0853EC"/>
    <w:rsid w:val="1AECD953"/>
    <w:rsid w:val="1B9187B5"/>
    <w:rsid w:val="1D2D5816"/>
    <w:rsid w:val="1D329B87"/>
    <w:rsid w:val="1DD3D807"/>
    <w:rsid w:val="1E580A29"/>
    <w:rsid w:val="1EE46076"/>
    <w:rsid w:val="1F28B00A"/>
    <w:rsid w:val="1FF9C2FD"/>
    <w:rsid w:val="2018DA21"/>
    <w:rsid w:val="20A79EB3"/>
    <w:rsid w:val="213ED6EC"/>
    <w:rsid w:val="222053A6"/>
    <w:rsid w:val="22254E95"/>
    <w:rsid w:val="22421600"/>
    <w:rsid w:val="22520A5E"/>
    <w:rsid w:val="226959D8"/>
    <w:rsid w:val="22EE0067"/>
    <w:rsid w:val="24788F50"/>
    <w:rsid w:val="2505F437"/>
    <w:rsid w:val="257C7DBF"/>
    <w:rsid w:val="25848564"/>
    <w:rsid w:val="25F678DE"/>
    <w:rsid w:val="26257C63"/>
    <w:rsid w:val="27A517AF"/>
    <w:rsid w:val="281F69D2"/>
    <w:rsid w:val="283EB71D"/>
    <w:rsid w:val="287F0758"/>
    <w:rsid w:val="295D41EB"/>
    <w:rsid w:val="29B8D086"/>
    <w:rsid w:val="29E909C4"/>
    <w:rsid w:val="2ABCBB27"/>
    <w:rsid w:val="2B4DC8D2"/>
    <w:rsid w:val="2B798BD9"/>
    <w:rsid w:val="2B840565"/>
    <w:rsid w:val="2C5D0F42"/>
    <w:rsid w:val="2DF53510"/>
    <w:rsid w:val="2F900942"/>
    <w:rsid w:val="2F902C4A"/>
    <w:rsid w:val="3049C902"/>
    <w:rsid w:val="31ADAAE4"/>
    <w:rsid w:val="34639D6D"/>
    <w:rsid w:val="3470CADA"/>
    <w:rsid w:val="34DE3939"/>
    <w:rsid w:val="35019B68"/>
    <w:rsid w:val="3603E8B9"/>
    <w:rsid w:val="36182AB7"/>
    <w:rsid w:val="368DCEEF"/>
    <w:rsid w:val="36F330C1"/>
    <w:rsid w:val="372E2ADD"/>
    <w:rsid w:val="3759C2E1"/>
    <w:rsid w:val="37A32BB5"/>
    <w:rsid w:val="37B00173"/>
    <w:rsid w:val="38496010"/>
    <w:rsid w:val="385FFEFB"/>
    <w:rsid w:val="3A7F6FE9"/>
    <w:rsid w:val="3AA0ABDE"/>
    <w:rsid w:val="3BC4C8D1"/>
    <w:rsid w:val="3BD61302"/>
    <w:rsid w:val="3BD84900"/>
    <w:rsid w:val="3C960F14"/>
    <w:rsid w:val="3CA05765"/>
    <w:rsid w:val="3D51AD3F"/>
    <w:rsid w:val="3E130C21"/>
    <w:rsid w:val="3F7B68F6"/>
    <w:rsid w:val="3F829954"/>
    <w:rsid w:val="3FC2E36D"/>
    <w:rsid w:val="3FE7973C"/>
    <w:rsid w:val="4009632B"/>
    <w:rsid w:val="40496228"/>
    <w:rsid w:val="40595590"/>
    <w:rsid w:val="40E77CCA"/>
    <w:rsid w:val="41379B0B"/>
    <w:rsid w:val="414A0DFB"/>
    <w:rsid w:val="41EA8256"/>
    <w:rsid w:val="42BFE2EA"/>
    <w:rsid w:val="42E5DE5C"/>
    <w:rsid w:val="436FFB1D"/>
    <w:rsid w:val="441CD42D"/>
    <w:rsid w:val="44AE8613"/>
    <w:rsid w:val="452FD09E"/>
    <w:rsid w:val="46112C7F"/>
    <w:rsid w:val="461D7F1E"/>
    <w:rsid w:val="462630BA"/>
    <w:rsid w:val="4663C476"/>
    <w:rsid w:val="475835DD"/>
    <w:rsid w:val="47ACFCE0"/>
    <w:rsid w:val="47B94F7F"/>
    <w:rsid w:val="48706852"/>
    <w:rsid w:val="4901A3A6"/>
    <w:rsid w:val="4ACA6014"/>
    <w:rsid w:val="4AE92BC4"/>
    <w:rsid w:val="4B0FBE7A"/>
    <w:rsid w:val="4B7ED3BB"/>
    <w:rsid w:val="4B929C19"/>
    <w:rsid w:val="4C1C63C6"/>
    <w:rsid w:val="4D6FDF3B"/>
    <w:rsid w:val="4DA98B3D"/>
    <w:rsid w:val="4DBDD250"/>
    <w:rsid w:val="4DD0B94F"/>
    <w:rsid w:val="50728345"/>
    <w:rsid w:val="5085B161"/>
    <w:rsid w:val="515898B2"/>
    <w:rsid w:val="5297E891"/>
    <w:rsid w:val="5512F7A0"/>
    <w:rsid w:val="5545F468"/>
    <w:rsid w:val="5607E4D0"/>
    <w:rsid w:val="5618A178"/>
    <w:rsid w:val="56C56A2C"/>
    <w:rsid w:val="578056CF"/>
    <w:rsid w:val="57B471D9"/>
    <w:rsid w:val="57B4CE54"/>
    <w:rsid w:val="57D48DDE"/>
    <w:rsid w:val="58358780"/>
    <w:rsid w:val="587D952A"/>
    <w:rsid w:val="589DBB40"/>
    <w:rsid w:val="5A8AC37B"/>
    <w:rsid w:val="5B3F5004"/>
    <w:rsid w:val="5C149982"/>
    <w:rsid w:val="5C34BEA7"/>
    <w:rsid w:val="5E23B35D"/>
    <w:rsid w:val="5E5E9662"/>
    <w:rsid w:val="5F2EF2D5"/>
    <w:rsid w:val="5FB9C3BE"/>
    <w:rsid w:val="603026BB"/>
    <w:rsid w:val="60F6EF8F"/>
    <w:rsid w:val="616341A5"/>
    <w:rsid w:val="61AB9101"/>
    <w:rsid w:val="6405F569"/>
    <w:rsid w:val="649E17DD"/>
    <w:rsid w:val="653210A6"/>
    <w:rsid w:val="653A6698"/>
    <w:rsid w:val="654E93B6"/>
    <w:rsid w:val="659C88DA"/>
    <w:rsid w:val="66DEC036"/>
    <w:rsid w:val="66FDA6B3"/>
    <w:rsid w:val="6734F378"/>
    <w:rsid w:val="690BB758"/>
    <w:rsid w:val="6A3AC468"/>
    <w:rsid w:val="6AA54704"/>
    <w:rsid w:val="6BCC2D9C"/>
    <w:rsid w:val="6C2C6122"/>
    <w:rsid w:val="6C9A1A41"/>
    <w:rsid w:val="6CB52768"/>
    <w:rsid w:val="6CC9F12D"/>
    <w:rsid w:val="6E0E4A49"/>
    <w:rsid w:val="6EB53711"/>
    <w:rsid w:val="6F2B0E14"/>
    <w:rsid w:val="6F85B600"/>
    <w:rsid w:val="6FDD950E"/>
    <w:rsid w:val="7016E381"/>
    <w:rsid w:val="70B37971"/>
    <w:rsid w:val="70E458B5"/>
    <w:rsid w:val="7315B00B"/>
    <w:rsid w:val="74AA240D"/>
    <w:rsid w:val="75CBE5A8"/>
    <w:rsid w:val="764CC1D8"/>
    <w:rsid w:val="774EC98E"/>
    <w:rsid w:val="7757763F"/>
    <w:rsid w:val="776D7CE1"/>
    <w:rsid w:val="78821B45"/>
    <w:rsid w:val="7A4BCC66"/>
    <w:rsid w:val="7B3850E2"/>
    <w:rsid w:val="7B994A84"/>
    <w:rsid w:val="7CF07E51"/>
    <w:rsid w:val="7D832A55"/>
    <w:rsid w:val="7FD1F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6F3B0"/>
  <w15:chartTrackingRefBased/>
  <w15:docId w15:val="{1C1B4817-87DA-43D8-88CA-637935C4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5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FA4A7C7BE6B48A8C631F2D3C2E5D0" ma:contentTypeVersion="2" ma:contentTypeDescription="Create a new document." ma:contentTypeScope="" ma:versionID="618bbb164e4419b6fa0beb975f60fa59">
  <xsd:schema xmlns:xsd="http://www.w3.org/2001/XMLSchema" xmlns:xs="http://www.w3.org/2001/XMLSchema" xmlns:p="http://schemas.microsoft.com/office/2006/metadata/properties" xmlns:ns3="214a6e2c-1a7b-4eec-aa40-ba3cd3eca6f4" targetNamespace="http://schemas.microsoft.com/office/2006/metadata/properties" ma:root="true" ma:fieldsID="b948ae3b1eb6ecf1c3e593879115b1a9" ns3:_="">
    <xsd:import namespace="214a6e2c-1a7b-4eec-aa40-ba3cd3eca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6e2c-1a7b-4eec-aa40-ba3cd3eca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4B333-2861-40AB-A368-AE3257EDA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072E0F-4DD8-4DA5-862D-4BB36F11E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22682-E74B-4905-AD03-75C5A5E97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6e2c-1a7b-4eec-aa40-ba3cd3eca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2612</Characters>
  <Application>Microsoft Office Word</Application>
  <DocSecurity>0</DocSecurity>
  <Lines>21</Lines>
  <Paragraphs>6</Paragraphs>
  <ScaleCrop>false</ScaleCrop>
  <Company>New City College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Gercek ( 19141321 )</dc:creator>
  <cp:keywords/>
  <dc:description/>
  <cp:lastModifiedBy>Purton, Paul</cp:lastModifiedBy>
  <cp:revision>19</cp:revision>
  <dcterms:created xsi:type="dcterms:W3CDTF">2022-10-07T13:54:00Z</dcterms:created>
  <dcterms:modified xsi:type="dcterms:W3CDTF">2022-10-09T22:18:00Z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0x0101009F8FA4A7C7BE6B48A8C631F2D3C2E5D0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2022-10-09T22:18:38Z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ce42b033-3399-4f71-b501-cdf1e3183c7f</vt:lpwstr>
  </property>
  <property fmtid="{D5CDD505-2E9C-101B-9397-08002B2CF9AE}" pid="9" name="MSIP_Label_ea60d57e-af5b-4752-ac57-3e4f28ca11dc_ContentBits">
    <vt:lpwstr>0</vt:lpwstr>
  </property>
</Properties>
</file>