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241F9" w14:textId="6BE5EAF0" w:rsidR="005176CA" w:rsidRDefault="004234F1">
      <w:pPr>
        <w:rPr>
          <w:rFonts w:hint="eastAsia"/>
        </w:rPr>
      </w:pPr>
      <w:r>
        <w:rPr>
          <w:noProof/>
        </w:rPr>
        <w:drawing>
          <wp:inline distT="0" distB="0" distL="0" distR="0" wp14:anchorId="01489BA8" wp14:editId="16CDF659">
            <wp:extent cx="5383197" cy="286512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879" cy="286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B227" w14:textId="06876D65" w:rsidR="004234F1" w:rsidRDefault="004234F1"/>
    <w:p w14:paraId="147C6C79" w14:textId="521EFA68" w:rsidR="004234F1" w:rsidRDefault="004234F1">
      <w:pPr>
        <w:rPr>
          <w:rFonts w:hint="eastAsia"/>
        </w:rPr>
      </w:pPr>
      <w:r>
        <w:rPr>
          <w:noProof/>
        </w:rPr>
        <w:drawing>
          <wp:inline distT="0" distB="0" distL="0" distR="0" wp14:anchorId="7EE71484" wp14:editId="46633306">
            <wp:extent cx="5466293" cy="301752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862" cy="301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3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EA7"/>
    <w:rsid w:val="004234F1"/>
    <w:rsid w:val="005176CA"/>
    <w:rsid w:val="00B63DC1"/>
    <w:rsid w:val="00C9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BBFCE5"/>
  <w15:chartTrackingRefBased/>
  <w15:docId w15:val="{FE811434-8C91-4B58-B531-AABCB73D4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 盛瑾</dc:creator>
  <cp:keywords/>
  <dc:description/>
  <cp:lastModifiedBy>段 盛瑾</cp:lastModifiedBy>
  <cp:revision>3</cp:revision>
  <dcterms:created xsi:type="dcterms:W3CDTF">2021-07-15T09:52:00Z</dcterms:created>
  <dcterms:modified xsi:type="dcterms:W3CDTF">2021-07-15T09:53:00Z</dcterms:modified>
</cp:coreProperties>
</file>