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/>
        </w:rPr>
        <w:t>Arch Linux-OpenEuler包名映射工具</w:t>
      </w:r>
    </w:p>
    <w:p>
      <w:pPr>
        <w:jc w:val="center"/>
      </w:pPr>
      <w:r>
        <w:rPr>
          <w:rFonts w:hint="eastAsia"/>
        </w:rPr>
        <w:t>2</w:t>
      </w:r>
      <w:r>
        <w:t>022.12.17</w:t>
      </w:r>
    </w:p>
    <w:p>
      <w:r>
        <w:rPr>
          <w:rFonts w:hint="eastAsia"/>
        </w:rPr>
        <w:t>一、软件包名称映射工具总体介绍：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本工具最终的输出是一个两个平台的包名映射表，该映射表为后续自动构建工作服务，一方面用于查找待构建软件包在目标平台的名称，也可以需要将还没有对应包的软件包新的映射关系加入到表中。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本工具最初始的输入为两个平台的软件包列表，列表需要先行获取，不在本工具功能范围内。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如图1所示，本工具将以上目标分为两个步骤：（1）通过【包名映射算法】（包括文本预处理和相似性计算）为每一个待构建软件包查找完全匹配的软件包，或者最为相似的Top K候选软件包；（2）通过【人工标注系统】，最终确定唯一匹配的或者没有匹配。</w:t>
      </w:r>
    </w:p>
    <w:p>
      <w:pPr>
        <w:jc w:val="center"/>
        <w:rPr>
          <w:lang w:val="fr-FR"/>
        </w:rPr>
      </w:pPr>
      <w:r>
        <w:drawing>
          <wp:inline distT="0" distB="0" distL="0" distR="0">
            <wp:extent cx="5045710" cy="3695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0527" cy="369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lang w:val="fr-FR"/>
        </w:rPr>
      </w:pPr>
      <w:r>
        <w:rPr>
          <w:rFonts w:hint="eastAsia"/>
          <w:lang w:val="fr-FR"/>
        </w:rPr>
        <w:t>图1</w:t>
      </w:r>
      <w:r>
        <w:rPr>
          <w:lang w:val="fr-FR"/>
        </w:rPr>
        <w:t>.</w:t>
      </w:r>
      <w:r>
        <w:rPr>
          <w:rFonts w:hint="eastAsia"/>
          <w:lang w:val="fr-FR"/>
        </w:rPr>
        <w:t>工具工作流程图</w:t>
      </w:r>
    </w:p>
    <w:p>
      <w:pPr>
        <w:pStyle w:val="10"/>
        <w:numPr>
          <w:ilvl w:val="0"/>
          <w:numId w:val="1"/>
        </w:numPr>
        <w:ind w:firstLineChars="0"/>
        <w:rPr>
          <w:lang w:val="fr-FR"/>
        </w:rPr>
      </w:pPr>
      <w:r>
        <w:rPr>
          <w:rFonts w:hint="eastAsia"/>
          <w:lang w:val="fr-FR"/>
        </w:rPr>
        <w:t>使用方法：按照要求准备好两个平台的软件包JSON文件，执行文本预处理、相似性计算，获得初步映射表；将结果导入标注系统，标注后确定最终映射表；后续通过该映射表的查找、更新API使用。</w:t>
      </w:r>
    </w:p>
    <w:p>
      <w:pPr>
        <w:rPr>
          <w:lang w:val="fr-FR"/>
        </w:rPr>
      </w:pPr>
    </w:p>
    <w:p>
      <w:pPr>
        <w:ind w:firstLine="420"/>
      </w:pPr>
      <w:r>
        <w:rPr>
          <w:rFonts w:hint="eastAsia"/>
        </w:rPr>
        <w:t>本文档后续内容将详细介绍【包名映射算法】、【工具具体实现】和【使用方法】。</w:t>
      </w:r>
    </w:p>
    <w:p/>
    <w:p>
      <w:r>
        <w:rPr>
          <w:rFonts w:hint="eastAsia"/>
        </w:rPr>
        <w:t>二、包名映射算法</w:t>
      </w:r>
    </w:p>
    <w:p>
      <w:pPr>
        <w:ind w:firstLine="210"/>
      </w:pPr>
      <w:r>
        <w:t xml:space="preserve">1. </w:t>
      </w:r>
      <w:r>
        <w:rPr>
          <w:rFonts w:hint="eastAsia"/>
        </w:rPr>
        <w:t>文本预处理</w:t>
      </w:r>
    </w:p>
    <w:p>
      <w:pPr>
        <w:ind w:firstLine="210" w:firstLineChars="100"/>
      </w:pPr>
      <w:r>
        <w:rPr>
          <w:rFonts w:hint="eastAsia"/>
        </w:rPr>
        <w:t xml:space="preserve"> （1）将一些常见的英文缩写，转换为原有格式：</w:t>
      </w:r>
      <w:r>
        <w:t>eg. it's - &gt; it is, can't -&gt; can not</w:t>
      </w:r>
    </w:p>
    <w:p>
      <w:pPr>
        <w:ind w:firstLine="210" w:firstLineChars="100"/>
      </w:pPr>
      <w:r>
        <w:t xml:space="preserve"> </w:t>
      </w:r>
      <w:r>
        <w:rPr>
          <w:rFonts w:hint="eastAsia"/>
        </w:rPr>
        <w:t>（2）去除所有除英文和数字外的其他所有字符，去除多余的空白字符</w:t>
      </w:r>
    </w:p>
    <w:p>
      <w:pPr>
        <w:ind w:firstLine="210" w:firstLineChars="100"/>
      </w:pPr>
      <w:r>
        <w:rPr>
          <w:rFonts w:hint="eastAsia"/>
        </w:rPr>
        <w:t xml:space="preserve"> （3）将所有字母转换为小写</w:t>
      </w:r>
    </w:p>
    <w:p>
      <w:pPr>
        <w:ind w:firstLine="210" w:firstLineChars="100"/>
      </w:pPr>
      <w:r>
        <w:rPr>
          <w:rFonts w:hint="eastAsia"/>
        </w:rPr>
        <w:t xml:space="preserve"> （4）根据停用词表移除停用词</w:t>
      </w:r>
    </w:p>
    <w:p>
      <w:pPr>
        <w:ind w:firstLine="21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相似性计算</w:t>
      </w:r>
    </w:p>
    <w:p>
      <w:pPr>
        <w:ind w:firstLine="210" w:firstLineChars="100"/>
      </w:pPr>
      <w:r>
        <w:rPr>
          <w:rFonts w:hint="eastAsia"/>
        </w:rPr>
        <w:t xml:space="preserve"> （1）分别对软件包的名称、软件包的</w:t>
      </w:r>
      <w:r>
        <w:t>url和软件包的名称计算文本相似性得分，最终相似性得分为各个相似性得分的加权得分</w:t>
      </w:r>
      <w:r>
        <w:rPr>
          <w:rFonts w:hint="eastAsia"/>
        </w:rPr>
        <w:t>；</w:t>
      </w:r>
    </w:p>
    <w:p>
      <w:pPr>
        <w:ind w:firstLine="210" w:firstLineChars="100"/>
      </w:pPr>
      <w:r>
        <w:rPr>
          <w:rFonts w:hint="eastAsia"/>
        </w:rPr>
        <w:t xml:space="preserve"> （2）采用</w:t>
      </w:r>
      <w:r>
        <w:t>Dice相似性系数衡量两个字符串之间的相似性。Dice相似性系数定义如下</w:t>
      </w:r>
      <w:r>
        <w:rPr>
          <w:rFonts w:hint="eastAsia"/>
        </w:rPr>
        <w:t>：</w:t>
      </w:r>
    </w:p>
    <w:p>
      <w:pPr>
        <w:jc w:val="center"/>
      </w:pPr>
      <w:r>
        <w:t>Dice（s</w:t>
      </w:r>
      <w:r>
        <w:rPr>
          <w:vertAlign w:val="subscript"/>
        </w:rPr>
        <w:t>1</w:t>
      </w:r>
      <w:r>
        <w:t>,s</w:t>
      </w:r>
      <w:r>
        <w:rPr>
          <w:vertAlign w:val="subscript"/>
        </w:rPr>
        <w:t>2</w:t>
      </w:r>
      <w:r>
        <w:t>）=2*comm(s</w:t>
      </w:r>
      <w:r>
        <w:rPr>
          <w:vertAlign w:val="subscript"/>
        </w:rPr>
        <w:t>1</w:t>
      </w:r>
      <w:r>
        <w:t>,s</w:t>
      </w:r>
      <w:r>
        <w:rPr>
          <w:vertAlign w:val="subscript"/>
        </w:rPr>
        <w:t>2</w:t>
      </w:r>
      <w:r>
        <w:t>)/(leng(s</w:t>
      </w:r>
      <w:r>
        <w:rPr>
          <w:vertAlign w:val="subscript"/>
        </w:rPr>
        <w:t>1</w:t>
      </w:r>
      <w:r>
        <w:t>)+leng(s</w:t>
      </w:r>
      <w:r>
        <w:rPr>
          <w:vertAlign w:val="subscript"/>
        </w:rPr>
        <w:t>2</w:t>
      </w:r>
      <w:r>
        <w:t>))</w:t>
      </w:r>
    </w:p>
    <w:p>
      <w:pPr>
        <w:ind w:firstLine="420" w:firstLineChars="200"/>
      </w:pPr>
      <w:r>
        <w:rPr>
          <w:rFonts w:hint="eastAsia"/>
        </w:rPr>
        <w:t>其中，</w:t>
      </w:r>
      <w:r>
        <w:t>comm (s</w:t>
      </w:r>
      <w:r>
        <w:rPr>
          <w:vertAlign w:val="subscript"/>
        </w:rPr>
        <w:t>1</w:t>
      </w:r>
      <w:r>
        <w:t>,s</w:t>
      </w:r>
      <w:r>
        <w:rPr>
          <w:vertAlign w:val="subscript"/>
        </w:rPr>
        <w:t>2</w:t>
      </w:r>
      <w:r>
        <w:t>)是s</w:t>
      </w:r>
      <w:r>
        <w:rPr>
          <w:vertAlign w:val="subscript"/>
        </w:rPr>
        <w:t>1</w:t>
      </w:r>
      <w:r>
        <w:t>、s</w:t>
      </w:r>
      <w:r>
        <w:rPr>
          <w:vertAlign w:val="subscript"/>
        </w:rPr>
        <w:t>2</w:t>
      </w:r>
      <w:r>
        <w:t xml:space="preserve"> 中相同字符的个数leng(s</w:t>
      </w:r>
      <w:r>
        <w:rPr>
          <w:vertAlign w:val="subscript"/>
        </w:rPr>
        <w:t>1</w:t>
      </w:r>
      <w:r>
        <w:t>)，leng(s</w:t>
      </w:r>
      <w:r>
        <w:rPr>
          <w:vertAlign w:val="subscript"/>
        </w:rPr>
        <w:t>2</w:t>
      </w:r>
      <w:r>
        <w:t>)是字符串s</w:t>
      </w:r>
      <w:r>
        <w:rPr>
          <w:vertAlign w:val="subscript"/>
        </w:rPr>
        <w:t>1</w:t>
      </w:r>
      <w:r>
        <w:t>、s</w:t>
      </w:r>
      <w:r>
        <w:rPr>
          <w:vertAlign w:val="subscript"/>
        </w:rPr>
        <w:t>2</w:t>
      </w:r>
      <w:r>
        <w:t xml:space="preserve"> 的长度</w:t>
      </w:r>
      <w:r>
        <w:rPr>
          <w:rFonts w:hint="eastAsia"/>
        </w:rPr>
        <w:t>；</w:t>
      </w:r>
    </w:p>
    <w:p>
      <w:pPr>
        <w:ind w:firstLine="420" w:firstLineChars="200"/>
      </w:pPr>
      <w:r>
        <w:rPr>
          <w:rFonts w:hint="eastAsia"/>
        </w:rPr>
        <w:t>（3）软件包P和Euler操作系统上软件包P</w:t>
      </w:r>
      <w:r>
        <w:rPr>
          <w:vertAlign w:val="subscript"/>
        </w:rPr>
        <w:t>euler</w:t>
      </w:r>
      <w:r>
        <w:rPr>
          <w:rFonts w:hint="eastAsia"/>
        </w:rPr>
        <w:t>之间相似性得分计算如下：</w:t>
      </w:r>
    </w:p>
    <w:p>
      <w:pPr>
        <w:jc w:val="center"/>
        <w:rPr>
          <w:lang w:val="fr-FR"/>
        </w:rPr>
      </w:pPr>
      <w:r>
        <w:rPr>
          <w:rFonts w:hint="eastAsia"/>
          <w:lang w:val="fr-FR"/>
        </w:rPr>
        <w:t>S</w:t>
      </w:r>
      <w:r>
        <w:rPr>
          <w:lang w:val="fr-FR"/>
        </w:rPr>
        <w:t>core</w:t>
      </w:r>
      <w:r>
        <w:rPr>
          <w:rFonts w:hint="eastAsia"/>
          <w:lang w:val="fr-FR"/>
        </w:rPr>
        <w:t>(P,</w:t>
      </w:r>
      <w:r>
        <w:rPr>
          <w:lang w:val="fr-FR"/>
        </w:rPr>
        <w:t xml:space="preserve"> P</w:t>
      </w:r>
      <w:r>
        <w:rPr>
          <w:vertAlign w:val="subscript"/>
          <w:lang w:val="fr-FR"/>
        </w:rPr>
        <w:t>euler</w:t>
      </w:r>
      <w:r>
        <w:rPr>
          <w:lang w:val="fr-FR"/>
        </w:rPr>
        <w:t xml:space="preserve">）= </w:t>
      </w:r>
      <w:r>
        <w:rPr>
          <w:rFonts w:hint="eastAsia"/>
          <w:lang w:val="fr-FR"/>
        </w:rPr>
        <w:t>W</w:t>
      </w:r>
      <w:r>
        <w:rPr>
          <w:vertAlign w:val="subscript"/>
          <w:lang w:val="fr-FR"/>
        </w:rPr>
        <w:t>1</w:t>
      </w:r>
      <w:r>
        <w:rPr>
          <w:lang w:val="fr-FR"/>
        </w:rPr>
        <w:t>*dice(P_name, P</w:t>
      </w:r>
      <w:r>
        <w:rPr>
          <w:vertAlign w:val="subscript"/>
          <w:lang w:val="fr-FR"/>
        </w:rPr>
        <w:t>euler</w:t>
      </w:r>
      <w:r>
        <w:rPr>
          <w:lang w:val="fr-FR"/>
        </w:rPr>
        <w:t xml:space="preserve">_name) + </w:t>
      </w:r>
      <w:r>
        <w:rPr>
          <w:rFonts w:hint="eastAsia"/>
          <w:lang w:val="fr-FR"/>
        </w:rPr>
        <w:t>W</w:t>
      </w:r>
      <w:r>
        <w:rPr>
          <w:vertAlign w:val="subscript"/>
          <w:lang w:val="fr-FR"/>
        </w:rPr>
        <w:t>2</w:t>
      </w:r>
      <w:r>
        <w:rPr>
          <w:lang w:val="fr-FR"/>
        </w:rPr>
        <w:t>*</w:t>
      </w:r>
      <w:r>
        <w:t>dice</w:t>
      </w:r>
      <w:r>
        <w:rPr>
          <w:lang w:val="fr-FR"/>
        </w:rPr>
        <w:t>(</w:t>
      </w:r>
      <w:r>
        <w:rPr>
          <w:rFonts w:hint="eastAsia"/>
          <w:lang w:val="fr-FR"/>
        </w:rPr>
        <w:t>P</w:t>
      </w:r>
      <w:r>
        <w:rPr>
          <w:lang w:val="fr-FR"/>
        </w:rPr>
        <w:t>_url, P</w:t>
      </w:r>
      <w:r>
        <w:rPr>
          <w:vertAlign w:val="subscript"/>
          <w:lang w:val="fr-FR"/>
        </w:rPr>
        <w:t>euler</w:t>
      </w:r>
      <w:r>
        <w:rPr>
          <w:lang w:val="fr-FR"/>
        </w:rPr>
        <w:t>_url) + W</w:t>
      </w:r>
      <w:r>
        <w:rPr>
          <w:vertAlign w:val="subscript"/>
          <w:lang w:val="fr-FR"/>
        </w:rPr>
        <w:t>3</w:t>
      </w:r>
      <w:r>
        <w:rPr>
          <w:lang w:val="fr-FR"/>
        </w:rPr>
        <w:t>*</w:t>
      </w:r>
      <w:r>
        <w:t>dice</w:t>
      </w:r>
      <w:r>
        <w:rPr>
          <w:lang w:val="fr-FR"/>
        </w:rPr>
        <w:t>(</w:t>
      </w:r>
      <w:r>
        <w:rPr>
          <w:rFonts w:hint="eastAsia"/>
          <w:lang w:val="fr-FR"/>
        </w:rPr>
        <w:t xml:space="preserve"> P</w:t>
      </w:r>
      <w:r>
        <w:rPr>
          <w:lang w:val="fr-FR"/>
        </w:rPr>
        <w:t>_description, P</w:t>
      </w:r>
      <w:r>
        <w:rPr>
          <w:vertAlign w:val="subscript"/>
          <w:lang w:val="fr-FR"/>
        </w:rPr>
        <w:t>euler</w:t>
      </w:r>
      <w:r>
        <w:rPr>
          <w:lang w:val="fr-FR"/>
        </w:rPr>
        <w:t>_description)</w:t>
      </w:r>
    </w:p>
    <w:p>
      <w:pPr>
        <w:rPr>
          <w:lang w:val="fr-FR"/>
        </w:rPr>
      </w:pPr>
      <w:r>
        <w:rPr>
          <w:lang w:val="fr-FR"/>
        </w:rPr>
        <w:tab/>
      </w:r>
      <w:r>
        <w:rPr>
          <w:rFonts w:hint="eastAsia"/>
          <w:lang w:val="fr-FR"/>
        </w:rPr>
        <w:t>其中W</w:t>
      </w:r>
      <w:r>
        <w:rPr>
          <w:vertAlign w:val="subscript"/>
          <w:lang w:val="fr-FR"/>
        </w:rPr>
        <w:t>1</w:t>
      </w:r>
      <w:r>
        <w:rPr>
          <w:rFonts w:hint="eastAsia"/>
          <w:lang w:val="fr-FR"/>
        </w:rPr>
        <w:t>、W</w:t>
      </w:r>
      <w:r>
        <w:rPr>
          <w:vertAlign w:val="subscript"/>
          <w:lang w:val="fr-FR"/>
        </w:rPr>
        <w:t>2</w:t>
      </w:r>
      <w:r>
        <w:rPr>
          <w:rFonts w:hint="eastAsia"/>
          <w:lang w:val="fr-FR"/>
        </w:rPr>
        <w:t>、W</w:t>
      </w:r>
      <w:r>
        <w:rPr>
          <w:vertAlign w:val="subscript"/>
          <w:lang w:val="fr-FR"/>
        </w:rPr>
        <w:t>3</w:t>
      </w:r>
      <w:r>
        <w:rPr>
          <w:rFonts w:hint="eastAsia"/>
          <w:lang w:val="fr-FR"/>
        </w:rPr>
        <w:t>表示为不同内容匹配分配的权重，在测试时可以自行调节。</w:t>
      </w:r>
    </w:p>
    <w:p>
      <w:pPr>
        <w:rPr>
          <w:lang w:val="fr-FR"/>
        </w:rPr>
      </w:pPr>
    </w:p>
    <w:p>
      <w:pPr>
        <w:ind w:firstLine="210" w:firstLineChars="100"/>
      </w:pPr>
      <w:r>
        <w:t>3.</w:t>
      </w:r>
      <w:r>
        <w:rPr>
          <w:rFonts w:hint="eastAsia"/>
        </w:rPr>
        <w:t xml:space="preserve"> 根据相似性计算结果，为每一个待构建软件包确定候选匹配软件包，作为人工标注的输入。</w:t>
      </w:r>
      <w:r>
        <w:t xml:space="preserve"> </w:t>
      </w:r>
    </w:p>
    <w:p/>
    <w:p/>
    <w:p>
      <w:pPr>
        <w:pStyle w:val="10"/>
        <w:numPr>
          <w:ilvl w:val="0"/>
          <w:numId w:val="2"/>
        </w:numPr>
        <w:ind w:firstLineChars="0"/>
        <w:rPr>
          <w:rFonts w:hint="eastAsia" w:eastAsia="宋体"/>
          <w:lang w:val="en-US" w:eastAsia="zh-Hans"/>
        </w:rPr>
      </w:pPr>
      <w:r>
        <w:rPr>
          <w:rFonts w:hint="eastAsia"/>
          <w:lang w:val="fr-FR"/>
        </w:rPr>
        <w:t xml:space="preserve"> 具体实现</w:t>
      </w:r>
    </w:p>
    <w:p>
      <w:pPr>
        <w:rPr>
          <w:lang w:val="fr-FR"/>
        </w:rPr>
      </w:pPr>
    </w:p>
    <w:p>
      <w:pPr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全部代码仓库位于：</w:t>
      </w:r>
      <w:r>
        <w:fldChar w:fldCharType="begin"/>
      </w:r>
      <w:r>
        <w:instrText xml:space="preserve"> HYPERLINK "https://gitee.com/casserolefish/pkgbuild2-spec.git" </w:instrText>
      </w:r>
      <w:r>
        <w:fldChar w:fldCharType="separate"/>
      </w:r>
      <w:r>
        <w:rPr>
          <w:rStyle w:val="6"/>
          <w:rFonts w:hint="eastAsia"/>
          <w:lang w:val="fr-FR"/>
        </w:rPr>
        <w:t>https://gitee.com/casserolefish/pkgbuild2-spec.git</w:t>
      </w:r>
      <w:r>
        <w:rPr>
          <w:rStyle w:val="6"/>
          <w:rFonts w:hint="eastAsia"/>
          <w:lang w:val="fr-FR"/>
        </w:rPr>
        <w:fldChar w:fldCharType="end"/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单独的包名映射工具仓库位于：</w:t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"https://gitee.com/invictusjz/mapping_tools.git"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6"/>
          <w:rFonts w:hint="eastAsia"/>
          <w:lang w:val="en-US" w:eastAsia="zh-Hans"/>
        </w:rPr>
        <w:t>https://gitee.com/invictusjz/mapping_tools.git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</w:p>
    <w:p>
      <w:pPr>
        <w:pStyle w:val="10"/>
        <w:numPr>
          <w:ilvl w:val="0"/>
          <w:numId w:val="3"/>
        </w:numPr>
        <w:ind w:firstLineChars="0"/>
        <w:rPr>
          <w:lang w:val="fr-FR"/>
        </w:rPr>
      </w:pPr>
      <w:r>
        <w:rPr>
          <w:rFonts w:hint="eastAsia"/>
          <w:lang w:val="fr-FR"/>
        </w:rPr>
        <w:t>相似软件包筛选工具和映射表查询、更新API的代码为：</w:t>
      </w:r>
    </w:p>
    <w:p>
      <w:pPr>
        <w:ind w:left="420"/>
        <w:rPr>
          <w:lang w:val="fr-FR"/>
        </w:rPr>
      </w:pPr>
      <w:r>
        <w:rPr>
          <w:rFonts w:hint="eastAsia"/>
        </w:rPr>
        <w:t>仓库下</w:t>
      </w:r>
      <w:r>
        <w:rPr>
          <w:rFonts w:hint="eastAsia"/>
          <w:lang w:val="fr-FR"/>
        </w:rPr>
        <w:t>mapping_package</w:t>
      </w:r>
      <w:r>
        <w:rPr>
          <w:rFonts w:hint="eastAsia"/>
        </w:rPr>
        <w:t>文件夹中的内容</w:t>
      </w:r>
      <w:r>
        <w:rPr>
          <w:rFonts w:hint="eastAsia"/>
          <w:lang w:val="fr-FR"/>
        </w:rPr>
        <w:t>，见图2。</w:t>
      </w:r>
    </w:p>
    <w:p>
      <w:pPr>
        <w:jc w:val="center"/>
      </w:pPr>
      <w:r>
        <w:drawing>
          <wp:inline distT="0" distB="0" distL="114300" distR="114300">
            <wp:extent cx="2500630" cy="3867150"/>
            <wp:effectExtent l="0" t="0" r="13970" b="190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图2</w:t>
      </w:r>
      <w:r>
        <w:t>. m</w:t>
      </w:r>
      <w:r>
        <w:rPr>
          <w:rFonts w:hint="eastAsia"/>
        </w:rPr>
        <w:t>apping</w:t>
      </w:r>
      <w:r>
        <w:t>_package</w:t>
      </w:r>
      <w:r>
        <w:rPr>
          <w:rFonts w:hint="eastAsia"/>
        </w:rPr>
        <w:t>文件夹下python文件</w:t>
      </w:r>
    </w:p>
    <w:p/>
    <w:p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函数之间的调用关系如图</w:t>
      </w:r>
      <w:r>
        <w:t>3</w:t>
      </w:r>
      <w:r>
        <w:rPr>
          <w:rFonts w:hint="eastAsia"/>
        </w:rPr>
        <w:t>所示</w:t>
      </w:r>
    </w:p>
    <w:p>
      <w:pPr>
        <w:ind w:left="210"/>
      </w:pPr>
      <w:r>
        <w:rPr>
          <w:rFonts w:hint="eastAsia"/>
        </w:rPr>
        <w:drawing>
          <wp:inline distT="0" distB="0" distL="114300" distR="114300">
            <wp:extent cx="5260340" cy="1953260"/>
            <wp:effectExtent l="0" t="0" r="0" b="0"/>
            <wp:docPr id="6" name="ECB019B1-382A-4266-B25C-5B523AA43C14-1" descr="C:/Users/invictusjz/AppData/Local/Temp/wps.vOCysa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CB019B1-382A-4266-B25C-5B523AA43C14-1" descr="C:/Users/invictusjz/AppData/Local/Temp/wps.vOCysawp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图3</w:t>
      </w:r>
      <w:r>
        <w:t>. m</w:t>
      </w:r>
      <w:r>
        <w:rPr>
          <w:rFonts w:hint="eastAsia"/>
        </w:rPr>
        <w:t>apping</w:t>
      </w:r>
      <w:r>
        <w:t>_package</w:t>
      </w:r>
      <w:r>
        <w:rPr>
          <w:rFonts w:hint="eastAsia"/>
        </w:rPr>
        <w:t>文件夹下主要调用关系图</w:t>
      </w:r>
    </w:p>
    <w:p>
      <w:pPr>
        <w:jc w:val="center"/>
        <w:rPr>
          <w:rFonts w:hint="eastAsia"/>
        </w:rPr>
      </w:pPr>
    </w:p>
    <w:p>
      <w:pPr>
        <w:rPr>
          <w:rFonts w:hint="eastAsia"/>
        </w:rPr>
      </w:pPr>
    </w:p>
    <w:p>
      <w:pPr>
        <w:ind w:firstLine="210" w:firstLineChars="100"/>
        <w:rPr>
          <w:lang w:val="fr-FR"/>
        </w:rPr>
      </w:pPr>
      <w:r>
        <w:rPr>
          <w:lang w:val="fr-FR"/>
        </w:rPr>
        <w:t xml:space="preserve">3. </w:t>
      </w:r>
      <w:r>
        <w:rPr>
          <w:rFonts w:hint="eastAsia"/>
          <w:lang w:val="fr-FR"/>
        </w:rPr>
        <w:t>具体函数解释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9"/>
        <w:gridCol w:w="60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91" w:hRule="atLeast"/>
        </w:trPr>
        <w:tc>
          <w:tcPr>
            <w:tcW w:w="8522" w:type="dxa"/>
            <w:gridSpan w:val="2"/>
          </w:tcPr>
          <w:p>
            <w:pPr>
              <w:jc w:val="center"/>
            </w:pPr>
            <w:r>
              <w:rPr>
                <w:rFonts w:hint="eastAsia"/>
                <w:lang w:val="fr-FR"/>
              </w:rPr>
              <w:t>calculate_similarity</w:t>
            </w:r>
            <w:r>
              <w:rPr>
                <w:rFonts w:hint="eastAsia"/>
              </w:rPr>
              <w:t>.py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479" w:type="dxa"/>
          </w:tcPr>
          <w:p>
            <w:pPr>
              <w:jc w:val="center"/>
            </w:pPr>
            <w:r>
              <w:rPr>
                <w:rFonts w:hint="eastAsia"/>
              </w:rPr>
              <w:t>函数名称</w:t>
            </w:r>
          </w:p>
        </w:tc>
        <w:tc>
          <w:tcPr>
            <w:tcW w:w="6043" w:type="dxa"/>
          </w:tcPr>
          <w:p>
            <w:pPr>
              <w:jc w:val="center"/>
            </w:pPr>
            <w:r>
              <w:rPr>
                <w:rFonts w:hint="eastAsia"/>
              </w:rPr>
              <w:t>功能简介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479" w:type="dxa"/>
          </w:tcPr>
          <w:p>
            <w:pPr>
              <w:jc w:val="center"/>
              <w:rPr>
                <w:lang w:val="fr-FR"/>
              </w:rPr>
            </w:pPr>
            <w:r>
              <w:rPr>
                <w:rFonts w:hint="eastAsia"/>
                <w:lang w:val="fr-FR"/>
              </w:rPr>
              <w:t>cosine_similarity</w:t>
            </w:r>
          </w:p>
        </w:tc>
        <w:tc>
          <w:tcPr>
            <w:tcW w:w="6043" w:type="dxa"/>
          </w:tcPr>
          <w:p>
            <w:pPr>
              <w:jc w:val="left"/>
            </w:pPr>
            <w:r>
              <w:rPr>
                <w:rFonts w:hint="eastAsia"/>
              </w:rPr>
              <w:t>计算两个向量的余弦相似度</w:t>
            </w:r>
          </w:p>
          <w:p>
            <w:pPr>
              <w:jc w:val="left"/>
            </w:pPr>
            <w:r>
              <w:rPr>
                <w:rFonts w:hint="eastAsia"/>
              </w:rPr>
              <w:t>输入：两个句子向量</w:t>
            </w:r>
          </w:p>
          <w:p>
            <w:pPr>
              <w:jc w:val="left"/>
            </w:pPr>
            <w:r>
              <w:rPr>
                <w:rFonts w:hint="eastAsia"/>
              </w:rPr>
              <w:t>输出：向量间的余弦相似度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479" w:type="dxa"/>
          </w:tcPr>
          <w:p>
            <w:pPr>
              <w:jc w:val="center"/>
              <w:rPr>
                <w:lang w:val="fr-FR"/>
              </w:rPr>
            </w:pPr>
            <w:r>
              <w:rPr>
                <w:rFonts w:hint="eastAsia"/>
                <w:lang w:val="fr-FR"/>
              </w:rPr>
              <w:t>dot_similarity</w:t>
            </w:r>
          </w:p>
        </w:tc>
        <w:tc>
          <w:tcPr>
            <w:tcW w:w="6043" w:type="dxa"/>
          </w:tcPr>
          <w:p>
            <w:pPr>
              <w:jc w:val="left"/>
              <w:rPr>
                <w:lang w:val="fr-FR"/>
              </w:rPr>
            </w:pPr>
            <w:r>
              <w:rPr>
                <w:rFonts w:hint="eastAsia"/>
                <w:lang w:val="fr-FR"/>
              </w:rPr>
              <w:t>计算两个向量的点积相似度</w:t>
            </w:r>
          </w:p>
          <w:p>
            <w:pPr>
              <w:jc w:val="left"/>
            </w:pPr>
            <w:r>
              <w:rPr>
                <w:rFonts w:hint="eastAsia"/>
              </w:rPr>
              <w:t>输入：两个句子向量</w:t>
            </w:r>
          </w:p>
          <w:p>
            <w:pPr>
              <w:jc w:val="left"/>
            </w:pPr>
            <w:r>
              <w:rPr>
                <w:rFonts w:hint="eastAsia"/>
              </w:rPr>
              <w:t>输出：向量间的点积相似度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479" w:type="dxa"/>
          </w:tcPr>
          <w:p>
            <w:pPr>
              <w:jc w:val="center"/>
              <w:rPr>
                <w:lang w:val="fr-FR"/>
              </w:rPr>
            </w:pPr>
            <w:r>
              <w:rPr>
                <w:rFonts w:hint="eastAsia"/>
                <w:lang w:val="fr-FR"/>
              </w:rPr>
              <w:t>dice_similarity</w:t>
            </w:r>
          </w:p>
        </w:tc>
        <w:tc>
          <w:tcPr>
            <w:tcW w:w="6043" w:type="dxa"/>
          </w:tcPr>
          <w:p>
            <w:pPr>
              <w:jc w:val="left"/>
              <w:rPr>
                <w:lang w:val="fr-FR"/>
              </w:rPr>
            </w:pPr>
            <w:r>
              <w:rPr>
                <w:rFonts w:hint="eastAsia"/>
                <w:lang w:val="fr-FR"/>
              </w:rPr>
              <w:t>计算两个句子间的D</w:t>
            </w:r>
            <w:r>
              <w:rPr>
                <w:lang w:val="fr-FR"/>
              </w:rPr>
              <w:t>ice</w:t>
            </w:r>
            <w:r>
              <w:rPr>
                <w:rFonts w:hint="eastAsia"/>
                <w:lang w:val="fr-FR"/>
              </w:rPr>
              <w:t>相似性系数</w:t>
            </w:r>
          </w:p>
          <w:p>
            <w:pPr>
              <w:jc w:val="left"/>
            </w:pPr>
            <w:r>
              <w:rPr>
                <w:rFonts w:hint="eastAsia"/>
              </w:rPr>
              <w:t>输入：两个句子</w:t>
            </w:r>
          </w:p>
          <w:p>
            <w:pPr>
              <w:jc w:val="left"/>
              <w:rPr>
                <w:lang w:val="fr-FR"/>
              </w:rPr>
            </w:pPr>
            <w:r>
              <w:rPr>
                <w:rFonts w:hint="eastAsia"/>
              </w:rPr>
              <w:t>输出：两个句子间的Dice相似性系数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479" w:type="dxa"/>
          </w:tcPr>
          <w:p>
            <w:pPr>
              <w:jc w:val="center"/>
              <w:rPr>
                <w:lang w:val="fr-FR"/>
              </w:rPr>
            </w:pPr>
            <w:r>
              <w:rPr>
                <w:rFonts w:hint="eastAsia"/>
                <w:lang w:val="fr-FR"/>
              </w:rPr>
              <w:t>dice_similarity_str</w:t>
            </w:r>
          </w:p>
        </w:tc>
        <w:tc>
          <w:tcPr>
            <w:tcW w:w="6043" w:type="dxa"/>
          </w:tcPr>
          <w:p>
            <w:pPr>
              <w:jc w:val="left"/>
              <w:rPr>
                <w:lang w:val="fr-FR"/>
              </w:rPr>
            </w:pPr>
            <w:r>
              <w:rPr>
                <w:rFonts w:hint="eastAsia"/>
                <w:lang w:val="fr-FR"/>
              </w:rPr>
              <w:t>计算两个字符串间的D</w:t>
            </w:r>
            <w:r>
              <w:rPr>
                <w:lang w:val="fr-FR"/>
              </w:rPr>
              <w:t>ice</w:t>
            </w:r>
            <w:r>
              <w:rPr>
                <w:rFonts w:hint="eastAsia"/>
                <w:lang w:val="fr-FR"/>
              </w:rPr>
              <w:t>相似性系数</w:t>
            </w:r>
          </w:p>
          <w:p>
            <w:pPr>
              <w:jc w:val="left"/>
            </w:pPr>
            <w:r>
              <w:rPr>
                <w:rFonts w:hint="eastAsia"/>
              </w:rPr>
              <w:t>输入：两个字符串</w:t>
            </w:r>
          </w:p>
          <w:p>
            <w:pPr>
              <w:jc w:val="left"/>
              <w:rPr>
                <w:lang w:val="fr-FR"/>
              </w:rPr>
            </w:pPr>
            <w:r>
              <w:rPr>
                <w:rFonts w:hint="eastAsia"/>
              </w:rPr>
              <w:t>输出：两个字符串间的D</w:t>
            </w:r>
            <w:r>
              <w:t>ice</w:t>
            </w:r>
            <w:r>
              <w:rPr>
                <w:rFonts w:hint="eastAsia"/>
              </w:rPr>
              <w:t>相似性系数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479" w:type="dxa"/>
          </w:tcPr>
          <w:p>
            <w:pPr>
              <w:jc w:val="center"/>
              <w:rPr>
                <w:lang w:val="fr-FR"/>
              </w:rPr>
            </w:pPr>
            <w:r>
              <w:rPr>
                <w:rFonts w:hint="eastAsia"/>
                <w:lang w:val="fr-FR"/>
              </w:rPr>
              <w:t>jaccard_similarity</w:t>
            </w:r>
          </w:p>
        </w:tc>
        <w:tc>
          <w:tcPr>
            <w:tcW w:w="6043" w:type="dxa"/>
          </w:tcPr>
          <w:p>
            <w:pPr>
              <w:jc w:val="left"/>
              <w:rPr>
                <w:lang w:val="fr-FR"/>
              </w:rPr>
            </w:pPr>
            <w:r>
              <w:rPr>
                <w:rFonts w:hint="eastAsia"/>
                <w:lang w:val="fr-FR"/>
              </w:rPr>
              <w:t>计算两个句子间的J</w:t>
            </w:r>
            <w:r>
              <w:rPr>
                <w:lang w:val="fr-FR"/>
              </w:rPr>
              <w:t>accard</w:t>
            </w:r>
            <w:r>
              <w:rPr>
                <w:rFonts w:hint="eastAsia"/>
                <w:lang w:val="fr-FR"/>
              </w:rPr>
              <w:t>相似性系数</w:t>
            </w:r>
          </w:p>
          <w:p>
            <w:pPr>
              <w:jc w:val="left"/>
            </w:pPr>
            <w:r>
              <w:rPr>
                <w:rFonts w:hint="eastAsia"/>
              </w:rPr>
              <w:t>输入：两个句子</w:t>
            </w:r>
          </w:p>
          <w:p>
            <w:pPr>
              <w:jc w:val="left"/>
              <w:rPr>
                <w:lang w:val="fr-FR"/>
              </w:rPr>
            </w:pPr>
            <w:r>
              <w:rPr>
                <w:rFonts w:hint="eastAsia"/>
              </w:rPr>
              <w:t>输出：两个句子间的J</w:t>
            </w:r>
            <w:r>
              <w:t>accard</w:t>
            </w:r>
            <w:r>
              <w:rPr>
                <w:rFonts w:hint="eastAsia"/>
              </w:rPr>
              <w:t>相似性系数</w:t>
            </w:r>
          </w:p>
        </w:tc>
      </w:tr>
    </w:tbl>
    <w:p>
      <w:pPr>
        <w:rPr>
          <w:lang w:val="fr-FR"/>
        </w:rPr>
      </w:pPr>
    </w:p>
    <w:p>
      <w:pPr>
        <w:rPr>
          <w:lang w:val="fr-FR"/>
        </w:rPr>
      </w:pPr>
    </w:p>
    <w:tbl>
      <w:tblPr>
        <w:tblStyle w:val="9"/>
        <w:tblW w:w="82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62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17" w:type="dxa"/>
            <w:gridSpan w:val="2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new_</w:t>
            </w:r>
            <w:r>
              <w:rPr>
                <w:rFonts w:hint="eastAsia"/>
                <w:lang w:val="fr-FR"/>
              </w:rPr>
              <w:t>mapping_package</w:t>
            </w:r>
            <w:r>
              <w:rPr>
                <w:rFonts w:hint="eastAsia"/>
              </w:rPr>
              <w:t>.py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80" w:type="dxa"/>
          </w:tcPr>
          <w:p>
            <w:pPr>
              <w:jc w:val="center"/>
            </w:pPr>
            <w:r>
              <w:rPr>
                <w:rFonts w:hint="eastAsia"/>
              </w:rPr>
              <w:t>函数名称</w:t>
            </w:r>
          </w:p>
        </w:tc>
        <w:tc>
          <w:tcPr>
            <w:tcW w:w="6237" w:type="dxa"/>
          </w:tcPr>
          <w:p>
            <w:pPr>
              <w:jc w:val="center"/>
            </w:pPr>
            <w:r>
              <w:rPr>
                <w:rFonts w:hint="eastAsia"/>
              </w:rPr>
              <w:t>功能简介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80" w:type="dxa"/>
          </w:tcPr>
          <w:p>
            <w:pPr>
              <w:jc w:val="center"/>
              <w:rPr>
                <w:lang w:val="fr-FR"/>
              </w:rPr>
            </w:pPr>
            <w:r>
              <w:rPr>
                <w:rFonts w:hint="eastAsia"/>
                <w:lang w:val="fr-FR"/>
              </w:rPr>
              <w:t>preprocess</w:t>
            </w:r>
          </w:p>
        </w:tc>
        <w:tc>
          <w:tcPr>
            <w:tcW w:w="6237" w:type="dxa"/>
          </w:tcPr>
          <w:p>
            <w:pPr>
              <w:jc w:val="left"/>
            </w:pPr>
            <w:r>
              <w:rPr>
                <w:rFonts w:hint="eastAsia"/>
              </w:rPr>
              <w:t>文本预处理过程：1、词根还原2、去除非英文字符3、字母转小写4、去除停用词</w:t>
            </w:r>
          </w:p>
          <w:p>
            <w:pPr>
              <w:jc w:val="left"/>
            </w:pPr>
            <w:r>
              <w:rPr>
                <w:rFonts w:hint="eastAsia"/>
              </w:rPr>
              <w:t>输入：待处理文本</w:t>
            </w:r>
          </w:p>
          <w:p>
            <w:pPr>
              <w:jc w:val="left"/>
            </w:pPr>
            <w:r>
              <w:rPr>
                <w:rFonts w:hint="eastAsia"/>
              </w:rPr>
              <w:t>输出：处理后文本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80" w:type="dxa"/>
          </w:tcPr>
          <w:p>
            <w:pPr>
              <w:jc w:val="center"/>
              <w:rPr>
                <w:lang w:val="fr-FR"/>
              </w:rPr>
            </w:pPr>
            <w:r>
              <w:rPr>
                <w:rFonts w:hint="eastAsia"/>
                <w:lang w:val="fr-FR"/>
              </w:rPr>
              <w:t>process_data_dict</w:t>
            </w:r>
          </w:p>
        </w:tc>
        <w:tc>
          <w:tcPr>
            <w:tcW w:w="6237" w:type="dxa"/>
          </w:tcPr>
          <w:p>
            <w:pPr>
              <w:jc w:val="left"/>
            </w:pPr>
            <w:r>
              <w:rPr>
                <w:rFonts w:hint="eastAsia"/>
              </w:rPr>
              <w:t>将</w:t>
            </w:r>
            <w:r>
              <w:rPr>
                <w:rFonts w:hint="eastAsia"/>
                <w:lang w:val="en-US" w:eastAsia="zh-CN"/>
              </w:rPr>
              <w:t>euler</w:t>
            </w:r>
            <w:r>
              <w:rPr>
                <w:rFonts w:hint="eastAsia"/>
              </w:rPr>
              <w:t>数据规范化</w:t>
            </w:r>
          </w:p>
          <w:p>
            <w:pPr>
              <w:jc w:val="left"/>
            </w:pPr>
            <w:r>
              <w:rPr>
                <w:rFonts w:hint="eastAsia"/>
              </w:rPr>
              <w:t>输入：爬取的数据字典</w:t>
            </w:r>
          </w:p>
          <w:p>
            <w:pPr>
              <w:jc w:val="left"/>
            </w:pPr>
            <w:r>
              <w:rPr>
                <w:rFonts w:hint="eastAsia"/>
              </w:rPr>
              <w:t>输出：筛选后的数据</w:t>
            </w:r>
            <w:r>
              <w:rPr>
                <w:rFonts w:hint="eastAsia"/>
                <w:lang w:val="en-US" w:eastAsia="zh-CN"/>
              </w:rPr>
              <w:t>列表</w:t>
            </w:r>
            <w:r>
              <w:rPr>
                <w:rFonts w:hint="eastAsia"/>
              </w:rPr>
              <w:t>，包含package_name、package_version、package_url、package_description和package_processed_description。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80" w:type="dxa"/>
          </w:tcPr>
          <w:p>
            <w:pPr>
              <w:jc w:val="center"/>
              <w:rPr>
                <w:lang w:val="fr-FR"/>
              </w:rPr>
            </w:pPr>
            <w:r>
              <w:rPr>
                <w:rFonts w:hint="eastAsia"/>
                <w:lang w:val="fr-FR"/>
              </w:rPr>
              <w:t>mapping_package</w:t>
            </w:r>
          </w:p>
        </w:tc>
        <w:tc>
          <w:tcPr>
            <w:tcW w:w="6237" w:type="dxa"/>
          </w:tcPr>
          <w:p>
            <w:pPr>
              <w:jc w:val="left"/>
              <w:rPr>
                <w:lang w:val="fr-FR"/>
              </w:rPr>
            </w:pPr>
            <w:r>
              <w:rPr>
                <w:rFonts w:hint="eastAsia"/>
                <w:lang w:val="fr-FR"/>
              </w:rPr>
              <w:t>计算每两个软件包的相似性分数</w:t>
            </w:r>
          </w:p>
          <w:p>
            <w:pPr>
              <w:jc w:val="left"/>
            </w:pPr>
            <w:r>
              <w:rPr>
                <w:rFonts w:hint="eastAsia"/>
              </w:rPr>
              <w:t>输入：</w:t>
            </w:r>
            <w:r>
              <w:rPr>
                <w:rFonts w:hint="eastAsia"/>
                <w:lang w:val="en-US" w:eastAsia="zh-CN"/>
              </w:rPr>
              <w:t>其他平台</w:t>
            </w:r>
            <w:r>
              <w:rPr>
                <w:rFonts w:hint="eastAsia"/>
              </w:rPr>
              <w:t>全部软件包的信息，euler全部软件包的信息</w:t>
            </w:r>
          </w:p>
          <w:p>
            <w:pPr>
              <w:jc w:val="left"/>
              <w:rPr>
                <w:lang w:val="fr-FR"/>
              </w:rPr>
            </w:pPr>
            <w:r>
              <w:rPr>
                <w:rFonts w:hint="eastAsia"/>
              </w:rPr>
              <w:t>输出：</w:t>
            </w:r>
            <w:r>
              <w:rPr>
                <w:rFonts w:hint="eastAsia"/>
                <w:lang w:val="en-US" w:eastAsia="zh-CN"/>
              </w:rPr>
              <w:t>其他平台</w:t>
            </w:r>
            <w:r>
              <w:rPr>
                <w:rFonts w:hint="eastAsia"/>
              </w:rPr>
              <w:t>软件包信息与euler软件包信息相似性分数数组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980" w:type="dxa"/>
          </w:tcPr>
          <w:p>
            <w:pPr>
              <w:jc w:val="center"/>
              <w:rPr>
                <w:lang w:val="fr-FR"/>
              </w:rPr>
            </w:pPr>
            <w:r>
              <w:rPr>
                <w:rFonts w:hint="eastAsia"/>
                <w:lang w:val="fr-FR"/>
              </w:rPr>
              <w:t>list2dict</w:t>
            </w:r>
          </w:p>
        </w:tc>
        <w:tc>
          <w:tcPr>
            <w:tcW w:w="6237" w:type="dxa"/>
          </w:tcPr>
          <w:p>
            <w:pPr>
              <w:jc w:val="left"/>
              <w:rPr>
                <w:lang w:val="fr-FR"/>
              </w:rPr>
            </w:pPr>
            <w:r>
              <w:rPr>
                <w:rFonts w:hint="eastAsia"/>
                <w:lang w:val="fr-FR"/>
              </w:rPr>
              <w:t>将列表转换为字典</w:t>
            </w:r>
          </w:p>
          <w:p>
            <w:pPr>
              <w:jc w:val="left"/>
            </w:pPr>
            <w:r>
              <w:rPr>
                <w:rFonts w:hint="eastAsia"/>
              </w:rPr>
              <w:t>输入：列表形式存储的软件包信息</w:t>
            </w:r>
          </w:p>
          <w:p>
            <w:pPr>
              <w:jc w:val="left"/>
              <w:rPr>
                <w:lang w:val="fr-FR"/>
              </w:rPr>
            </w:pPr>
            <w:r>
              <w:rPr>
                <w:rFonts w:hint="eastAsia"/>
              </w:rPr>
              <w:t>输出：字典形式存储的软件包信息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980" w:type="dxa"/>
          </w:tcPr>
          <w:p>
            <w:pPr>
              <w:jc w:val="center"/>
              <w:rPr>
                <w:rFonts w:hint="eastAsia"/>
                <w:lang w:val="fr-FR"/>
              </w:rPr>
            </w:pPr>
            <w:r>
              <w:rPr>
                <w:rFonts w:hint="eastAsia"/>
                <w:lang w:val="fr-FR"/>
              </w:rPr>
              <w:t>data2txt</w:t>
            </w:r>
          </w:p>
        </w:tc>
        <w:tc>
          <w:tcPr>
            <w:tcW w:w="6237" w:type="dxa"/>
          </w:tcPr>
          <w:p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将数据json文件转换为txt文件，用于标注</w:t>
            </w:r>
          </w:p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输入：软件包数据json文件</w:t>
            </w:r>
          </w:p>
          <w:p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输出：软件包数据txt文件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980" w:type="dxa"/>
          </w:tcPr>
          <w:p>
            <w:pPr>
              <w:jc w:val="center"/>
              <w:rPr>
                <w:rFonts w:hint="eastAsia"/>
                <w:lang w:val="fr-FR"/>
              </w:rPr>
            </w:pPr>
            <w:r>
              <w:rPr>
                <w:rFonts w:hint="eastAsia"/>
                <w:lang w:val="fr-FR"/>
              </w:rPr>
              <w:t>mapping2txt</w:t>
            </w:r>
          </w:p>
        </w:tc>
        <w:tc>
          <w:tcPr>
            <w:tcW w:w="6237" w:type="dxa"/>
          </w:tcPr>
          <w:p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将映射json文件转换为txt文件，用于标注</w:t>
            </w:r>
          </w:p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输入：映射结果json文件</w:t>
            </w:r>
          </w:p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输出：映射结果txt文件</w:t>
            </w:r>
          </w:p>
        </w:tc>
      </w:tr>
    </w:tbl>
    <w:p>
      <w:pPr>
        <w:rPr>
          <w:lang w:val="fr-FR"/>
        </w:rPr>
      </w:pPr>
    </w:p>
    <w:p>
      <w:pPr>
        <w:rPr>
          <w:lang w:val="fr-FR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77"/>
        <w:gridCol w:w="51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gridSpan w:val="2"/>
          </w:tcPr>
          <w:p>
            <w:pPr>
              <w:jc w:val="center"/>
            </w:pPr>
            <w:r>
              <w:rPr>
                <w:rFonts w:hint="eastAsia"/>
                <w:lang w:val="fr-FR"/>
              </w:rPr>
              <w:t>process_result_tool</w:t>
            </w:r>
            <w:r>
              <w:rPr>
                <w:rFonts w:hint="eastAsia"/>
              </w:rPr>
              <w:t>.py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377" w:type="dxa"/>
          </w:tcPr>
          <w:p>
            <w:pPr>
              <w:jc w:val="center"/>
            </w:pPr>
            <w:r>
              <w:rPr>
                <w:rFonts w:hint="eastAsia"/>
              </w:rPr>
              <w:t>函数名称</w:t>
            </w:r>
          </w:p>
        </w:tc>
        <w:tc>
          <w:tcPr>
            <w:tcW w:w="5145" w:type="dxa"/>
          </w:tcPr>
          <w:p>
            <w:pPr>
              <w:jc w:val="center"/>
            </w:pPr>
            <w:r>
              <w:rPr>
                <w:rFonts w:hint="eastAsia"/>
              </w:rPr>
              <w:t>功能简介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377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process_mapping_result</w:t>
            </w:r>
          </w:p>
        </w:tc>
        <w:tc>
          <w:tcPr>
            <w:tcW w:w="5145" w:type="dxa"/>
          </w:tcPr>
          <w:p>
            <w:pPr>
              <w:jc w:val="left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生成包名映射表</w:t>
            </w:r>
          </w:p>
          <w:p>
            <w:pPr>
              <w:jc w:val="left"/>
            </w:pPr>
            <w:r>
              <w:rPr>
                <w:rFonts w:hint="eastAsia"/>
              </w:rPr>
              <w:t>输入：</w:t>
            </w:r>
            <w:r>
              <w:rPr>
                <w:rFonts w:hint="eastAsia"/>
                <w:lang w:val="en-US" w:eastAsia="zh-Hans"/>
              </w:rPr>
              <w:t>sql文件路径，euler数据，其他平台数据</w:t>
            </w: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输出：</w:t>
            </w:r>
            <w:r>
              <w:rPr>
                <w:rFonts w:hint="eastAsia"/>
                <w:lang w:val="en-US" w:eastAsia="zh-Hans"/>
              </w:rPr>
              <w:t>包名映射表</w:t>
            </w:r>
          </w:p>
        </w:tc>
      </w:tr>
    </w:tbl>
    <w:p>
      <w:pPr>
        <w:rPr>
          <w:lang w:val="fr-FR"/>
        </w:rPr>
      </w:pPr>
    </w:p>
    <w:p>
      <w:pPr>
        <w:rPr>
          <w:lang w:val="fr-FR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50"/>
        <w:gridCol w:w="60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16" w:type="dxa"/>
            <w:gridSpan w:val="2"/>
          </w:tcPr>
          <w:p>
            <w:pPr>
              <w:jc w:val="center"/>
            </w:pPr>
            <w:r>
              <w:rPr>
                <w:lang w:val="fr-FR"/>
              </w:rPr>
              <w:t>search_package</w:t>
            </w:r>
            <w:r>
              <w:rPr>
                <w:rFonts w:hint="eastAsia"/>
              </w:rPr>
              <w:t>.py</w:t>
            </w:r>
          </w:p>
        </w:tc>
      </w:tr>
      <w:tr>
        <w:tc>
          <w:tcPr>
            <w:tcW w:w="2450" w:type="dxa"/>
          </w:tcPr>
          <w:p>
            <w:pPr>
              <w:jc w:val="center"/>
            </w:pPr>
            <w:r>
              <w:rPr>
                <w:rFonts w:hint="eastAsia"/>
              </w:rPr>
              <w:t>函数名称</w:t>
            </w:r>
          </w:p>
        </w:tc>
        <w:tc>
          <w:tcPr>
            <w:tcW w:w="6066" w:type="dxa"/>
          </w:tcPr>
          <w:p>
            <w:pPr>
              <w:jc w:val="center"/>
            </w:pPr>
            <w:r>
              <w:rPr>
                <w:rFonts w:hint="eastAsia"/>
              </w:rPr>
              <w:t>功能简介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450" w:type="dxa"/>
          </w:tcPr>
          <w:p>
            <w:pPr>
              <w:jc w:val="center"/>
              <w:rPr>
                <w:lang w:val="fr-FR"/>
              </w:rPr>
            </w:pPr>
            <w:r>
              <w:rPr>
                <w:rFonts w:hint="eastAsia"/>
              </w:rPr>
              <w:t>s</w:t>
            </w:r>
            <w:r>
              <w:rPr>
                <w:lang w:val="fr-FR"/>
              </w:rPr>
              <w:t>earch_package</w:t>
            </w:r>
          </w:p>
        </w:tc>
        <w:tc>
          <w:tcPr>
            <w:tcW w:w="6066" w:type="dxa"/>
          </w:tcPr>
          <w:p>
            <w:pPr>
              <w:jc w:val="left"/>
              <w:rPr>
                <w:lang w:val="fr-FR"/>
              </w:rPr>
            </w:pPr>
            <w:r>
              <w:rPr>
                <w:rFonts w:hint="eastAsia"/>
                <w:lang w:val="fr-FR"/>
              </w:rPr>
              <w:t>在包名映射表中寻找</w:t>
            </w:r>
            <w:r>
              <w:rPr>
                <w:rFonts w:hint="eastAsia"/>
                <w:lang w:val="en-US" w:eastAsia="zh-CN"/>
              </w:rPr>
              <w:t>其他平台</w:t>
            </w:r>
            <w:r>
              <w:rPr>
                <w:rFonts w:hint="eastAsia"/>
                <w:lang w:val="fr-FR"/>
              </w:rPr>
              <w:t>软件包对应的euler软件包</w:t>
            </w:r>
          </w:p>
          <w:p>
            <w:pPr>
              <w:jc w:val="left"/>
            </w:pPr>
            <w:r>
              <w:rPr>
                <w:rFonts w:hint="eastAsia"/>
              </w:rPr>
              <w:t>输入：</w:t>
            </w:r>
            <w:r>
              <w:rPr>
                <w:rFonts w:hint="eastAsia"/>
                <w:lang w:val="en-US" w:eastAsia="zh-CN"/>
              </w:rPr>
              <w:t>其他平台</w:t>
            </w:r>
            <w:r>
              <w:rPr>
                <w:rFonts w:hint="eastAsia"/>
              </w:rPr>
              <w:t>软件包名称</w:t>
            </w:r>
          </w:p>
          <w:p>
            <w:pPr>
              <w:jc w:val="left"/>
              <w:rPr>
                <w:lang w:val="fr-FR"/>
              </w:rPr>
            </w:pPr>
            <w:r>
              <w:rPr>
                <w:rFonts w:hint="eastAsia"/>
              </w:rPr>
              <w:t>输出：euler</w:t>
            </w:r>
            <w:r>
              <w:t xml:space="preserve"> </w:t>
            </w:r>
            <w:r>
              <w:rPr>
                <w:rFonts w:hint="eastAsia"/>
              </w:rPr>
              <w:t>软件包相关信息</w:t>
            </w:r>
          </w:p>
        </w:tc>
      </w:tr>
    </w:tbl>
    <w:p>
      <w:pPr>
        <w:rPr>
          <w:lang w:val="fr-FR"/>
        </w:rPr>
      </w:pPr>
    </w:p>
    <w:p>
      <w:pPr>
        <w:rPr>
          <w:lang w:val="fr-FR"/>
        </w:rPr>
      </w:pPr>
    </w:p>
    <w:tbl>
      <w:tblPr>
        <w:tblStyle w:val="9"/>
        <w:tblW w:w="852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50"/>
        <w:gridCol w:w="60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7" w:type="dxa"/>
            <w:gridSpan w:val="2"/>
          </w:tcPr>
          <w:p>
            <w:pPr>
              <w:jc w:val="center"/>
            </w:pPr>
            <w:r>
              <w:rPr>
                <w:rFonts w:hint="eastAsia"/>
                <w:lang w:val="fr-FR"/>
              </w:rPr>
              <w:t>text_preprocess</w:t>
            </w:r>
            <w:r>
              <w:rPr>
                <w:rFonts w:hint="eastAsia"/>
              </w:rPr>
              <w:t>.py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450" w:type="dxa"/>
          </w:tcPr>
          <w:p>
            <w:pPr>
              <w:jc w:val="center"/>
            </w:pPr>
            <w:r>
              <w:rPr>
                <w:rFonts w:hint="eastAsia"/>
              </w:rPr>
              <w:t>函数名称</w:t>
            </w:r>
          </w:p>
        </w:tc>
        <w:tc>
          <w:tcPr>
            <w:tcW w:w="6077" w:type="dxa"/>
          </w:tcPr>
          <w:p>
            <w:pPr>
              <w:jc w:val="center"/>
            </w:pPr>
            <w:r>
              <w:rPr>
                <w:rFonts w:hint="eastAsia"/>
              </w:rPr>
              <w:t>功能简介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450" w:type="dxa"/>
          </w:tcPr>
          <w:p>
            <w:pPr>
              <w:jc w:val="center"/>
              <w:rPr>
                <w:lang w:val="fr-FR"/>
              </w:rPr>
            </w:pPr>
            <w:r>
              <w:rPr>
                <w:rFonts w:hint="eastAsia"/>
                <w:lang w:val="fr-FR"/>
              </w:rPr>
              <w:t>Re</w:t>
            </w:r>
            <w:r>
              <w:rPr>
                <w:lang w:val="fr-FR"/>
              </w:rPr>
              <w:t>gexpReplacer.replace</w:t>
            </w:r>
          </w:p>
        </w:tc>
        <w:tc>
          <w:tcPr>
            <w:tcW w:w="6077" w:type="dxa"/>
          </w:tcPr>
          <w:p>
            <w:pPr>
              <w:jc w:val="left"/>
              <w:rPr>
                <w:lang w:val="fr-FR"/>
              </w:rPr>
            </w:pPr>
            <w:r>
              <w:rPr>
                <w:rFonts w:hint="eastAsia"/>
                <w:lang w:val="fr-FR"/>
              </w:rPr>
              <w:t>将缩略词还原为原有形式</w:t>
            </w:r>
          </w:p>
          <w:p>
            <w:pPr>
              <w:jc w:val="left"/>
            </w:pPr>
            <w:r>
              <w:rPr>
                <w:rFonts w:hint="eastAsia"/>
              </w:rPr>
              <w:t>输入：缩略词</w:t>
            </w:r>
          </w:p>
          <w:p>
            <w:pPr>
              <w:jc w:val="left"/>
              <w:rPr>
                <w:lang w:val="fr-FR"/>
              </w:rPr>
            </w:pPr>
            <w:r>
              <w:rPr>
                <w:rFonts w:hint="eastAsia"/>
              </w:rPr>
              <w:t>输出：缩略词的原有形式</w:t>
            </w:r>
          </w:p>
        </w:tc>
      </w:tr>
    </w:tbl>
    <w:p>
      <w:pPr>
        <w:rPr>
          <w:lang w:val="fr-FR"/>
        </w:rPr>
      </w:pPr>
    </w:p>
    <w:p>
      <w:pPr>
        <w:rPr>
          <w:lang w:val="fr-FR"/>
        </w:rPr>
      </w:pPr>
    </w:p>
    <w:p>
      <w:pPr>
        <w:rPr>
          <w:lang w:val="fr-FR"/>
        </w:rPr>
      </w:pPr>
    </w:p>
    <w:p>
      <w:pPr>
        <w:rPr>
          <w:lang w:val="fr-FR"/>
        </w:rPr>
      </w:pPr>
    </w:p>
    <w:p>
      <w:pPr>
        <w:rPr>
          <w:lang w:val="fr-FR"/>
        </w:rPr>
      </w:pPr>
    </w:p>
    <w:p>
      <w:pPr>
        <w:rPr>
          <w:lang w:val="fr-FR"/>
        </w:rPr>
      </w:pPr>
    </w:p>
    <w:p>
      <w:pPr>
        <w:rPr>
          <w:lang w:val="fr-FR"/>
        </w:rPr>
      </w:pPr>
    </w:p>
    <w:p>
      <w:pPr>
        <w:rPr>
          <w:lang w:val="fr-FR"/>
        </w:rPr>
      </w:pPr>
    </w:p>
    <w:p>
      <w:pPr>
        <w:rPr>
          <w:lang w:val="fr-FR"/>
        </w:rPr>
      </w:pPr>
    </w:p>
    <w:p>
      <w:pPr>
        <w:rPr>
          <w:lang w:val="fr-FR"/>
        </w:rPr>
      </w:pPr>
    </w:p>
    <w:p>
      <w:pPr>
        <w:rPr>
          <w:lang w:val="fr-FR"/>
        </w:rPr>
      </w:pPr>
    </w:p>
    <w:p>
      <w:pPr>
        <w:numPr>
          <w:ilvl w:val="0"/>
          <w:numId w:val="4"/>
        </w:numPr>
        <w:ind w:firstLine="210" w:firstLineChars="100"/>
        <w:rPr>
          <w:lang w:val="fr-FR"/>
        </w:rPr>
      </w:pPr>
      <w:r>
        <w:rPr>
          <w:rFonts w:hint="eastAsia"/>
          <w:lang w:val="fr-FR"/>
        </w:rPr>
        <w:t>人工标注系统的代码在</w:t>
      </w:r>
      <w:r>
        <w:rPr>
          <w:rFonts w:hint="eastAsia"/>
        </w:rPr>
        <w:t>仓库下</w:t>
      </w:r>
      <w:r>
        <w:rPr>
          <w:rFonts w:hint="eastAsia"/>
          <w:lang w:val="fr-FR"/>
        </w:rPr>
        <w:t>MarkWeb4.0</w:t>
      </w:r>
      <w:r>
        <w:rPr>
          <w:rFonts w:hint="eastAsia"/>
        </w:rPr>
        <w:t>文件夹中</w:t>
      </w:r>
    </w:p>
    <w:p/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系统用到四张表</w:t>
      </w:r>
      <w:r>
        <w:rPr>
          <w:rFonts w:hint="eastAsia"/>
          <w:lang w:val="en-US" w:eastAsia="zh-CN"/>
        </w:rPr>
        <w:t>描述如下：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aur_archlinux表:描述</w:t>
      </w:r>
      <w:r>
        <w:rPr>
          <w:rFonts w:hint="eastAsia"/>
          <w:lang w:val="en-US" w:eastAsia="zh-CN"/>
        </w:rPr>
        <w:t>其他平台</w:t>
      </w:r>
      <w:r>
        <w:rPr>
          <w:rFonts w:hint="eastAsia"/>
        </w:rPr>
        <w:t>软件包的一些必要信息</w:t>
      </w:r>
    </w:p>
    <w:tbl>
      <w:tblPr>
        <w:tblStyle w:val="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01"/>
        <w:gridCol w:w="2303"/>
        <w:gridCol w:w="28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401" w:type="dxa"/>
          </w:tcPr>
          <w:p>
            <w:pPr>
              <w:jc w:val="center"/>
            </w:pPr>
            <w:r>
              <w:rPr>
                <w:rFonts w:hint="eastAsia"/>
              </w:rPr>
              <w:t>名</w:t>
            </w:r>
          </w:p>
        </w:tc>
        <w:tc>
          <w:tcPr>
            <w:tcW w:w="2303" w:type="dxa"/>
          </w:tcPr>
          <w:p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818" w:type="dxa"/>
          </w:tcPr>
          <w:p>
            <w:pPr>
              <w:jc w:val="center"/>
            </w:pPr>
            <w:r>
              <w:rPr>
                <w:rFonts w:hint="eastAsia"/>
              </w:rPr>
              <w:t>长度</w:t>
            </w:r>
          </w:p>
        </w:tc>
      </w:tr>
      <w:tr>
        <w:trPr>
          <w:jc w:val="center"/>
        </w:trPr>
        <w:tc>
          <w:tcPr>
            <w:tcW w:w="3401" w:type="dxa"/>
          </w:tcPr>
          <w:p>
            <w:pPr>
              <w:jc w:val="center"/>
            </w:pPr>
            <w:r>
              <w:rPr>
                <w:rFonts w:hint="eastAsia"/>
              </w:rPr>
              <w:t>aur_id</w:t>
            </w:r>
          </w:p>
        </w:tc>
        <w:tc>
          <w:tcPr>
            <w:tcW w:w="2303" w:type="dxa"/>
          </w:tcPr>
          <w:p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818" w:type="dxa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401" w:type="dxa"/>
          </w:tcPr>
          <w:p>
            <w:pPr>
              <w:jc w:val="center"/>
            </w:pPr>
            <w:r>
              <w:rPr>
                <w:rFonts w:hint="eastAsia"/>
              </w:rPr>
              <w:t>package_name</w:t>
            </w:r>
          </w:p>
        </w:tc>
        <w:tc>
          <w:tcPr>
            <w:tcW w:w="2303" w:type="dxa"/>
          </w:tcPr>
          <w:p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818" w:type="dxa"/>
          </w:tcPr>
          <w:p>
            <w:pPr>
              <w:jc w:val="center"/>
            </w:pPr>
            <w:r>
              <w:rPr>
                <w:rFonts w:hint="eastAsia"/>
              </w:rPr>
              <w:t>255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401" w:type="dxa"/>
          </w:tcPr>
          <w:p>
            <w:pPr>
              <w:jc w:val="center"/>
            </w:pPr>
            <w:r>
              <w:rPr>
                <w:rFonts w:hint="eastAsia"/>
              </w:rPr>
              <w:t>package_version</w:t>
            </w:r>
          </w:p>
        </w:tc>
        <w:tc>
          <w:tcPr>
            <w:tcW w:w="2303" w:type="dxa"/>
          </w:tcPr>
          <w:p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818" w:type="dxa"/>
          </w:tcPr>
          <w:p>
            <w:pPr>
              <w:jc w:val="center"/>
            </w:pPr>
            <w:r>
              <w:rPr>
                <w:rFonts w:hint="eastAsia"/>
              </w:rPr>
              <w:t>255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401" w:type="dxa"/>
          </w:tcPr>
          <w:p>
            <w:pPr>
              <w:jc w:val="center"/>
            </w:pPr>
            <w:r>
              <w:rPr>
                <w:rFonts w:hint="eastAsia"/>
              </w:rPr>
              <w:t>package_url</w:t>
            </w:r>
          </w:p>
        </w:tc>
        <w:tc>
          <w:tcPr>
            <w:tcW w:w="2303" w:type="dxa"/>
          </w:tcPr>
          <w:p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818" w:type="dxa"/>
          </w:tcPr>
          <w:p>
            <w:pPr>
              <w:jc w:val="center"/>
            </w:pPr>
            <w:r>
              <w:rPr>
                <w:rFonts w:hint="eastAsia"/>
              </w:rPr>
              <w:t>255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401" w:type="dxa"/>
          </w:tcPr>
          <w:p>
            <w:pPr>
              <w:jc w:val="center"/>
            </w:pPr>
            <w:r>
              <w:rPr>
                <w:rFonts w:hint="eastAsia"/>
              </w:rPr>
              <w:t>package_description</w:t>
            </w:r>
          </w:p>
        </w:tc>
        <w:tc>
          <w:tcPr>
            <w:tcW w:w="2303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text</w:t>
            </w:r>
          </w:p>
        </w:tc>
        <w:tc>
          <w:tcPr>
            <w:tcW w:w="2818" w:type="dxa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401" w:type="dxa"/>
          </w:tcPr>
          <w:p>
            <w:pPr>
              <w:jc w:val="center"/>
            </w:pPr>
            <w:r>
              <w:rPr>
                <w:rFonts w:hint="eastAsia"/>
              </w:rPr>
              <w:t>package_processed_description</w:t>
            </w:r>
          </w:p>
        </w:tc>
        <w:tc>
          <w:tcPr>
            <w:tcW w:w="2303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text</w:t>
            </w:r>
          </w:p>
        </w:tc>
        <w:tc>
          <w:tcPr>
            <w:tcW w:w="2818" w:type="dxa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</w:tr>
    </w:tbl>
    <w:p/>
    <w:p>
      <w:r>
        <w:rPr>
          <w:rFonts w:hint="eastAsia"/>
        </w:rPr>
        <w:t>euler_dat</w:t>
      </w:r>
      <w:r>
        <w:rPr>
          <w:rFonts w:hint="eastAsia"/>
          <w:lang w:val="en-US" w:eastAsia="zh-Hans"/>
        </w:rPr>
        <w:t>a</w:t>
      </w:r>
      <w:r>
        <w:rPr>
          <w:rFonts w:hint="eastAsia"/>
        </w:rPr>
        <w:t>表:描述</w:t>
      </w:r>
      <w:r>
        <w:rPr>
          <w:rFonts w:hint="eastAsia"/>
          <w:lang w:val="en-US" w:eastAsia="zh-CN"/>
        </w:rPr>
        <w:t>euler</w:t>
      </w:r>
      <w:r>
        <w:rPr>
          <w:rFonts w:hint="eastAsia"/>
        </w:rPr>
        <w:t>软件包的一些必要信息</w:t>
      </w:r>
    </w:p>
    <w:tbl>
      <w:tblPr>
        <w:tblStyle w:val="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01"/>
        <w:gridCol w:w="2303"/>
        <w:gridCol w:w="28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401" w:type="dxa"/>
          </w:tcPr>
          <w:p>
            <w:pPr>
              <w:jc w:val="center"/>
            </w:pPr>
            <w:r>
              <w:rPr>
                <w:rFonts w:hint="eastAsia"/>
              </w:rPr>
              <w:t>名</w:t>
            </w:r>
          </w:p>
        </w:tc>
        <w:tc>
          <w:tcPr>
            <w:tcW w:w="2303" w:type="dxa"/>
          </w:tcPr>
          <w:p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818" w:type="dxa"/>
          </w:tcPr>
          <w:p>
            <w:pPr>
              <w:jc w:val="center"/>
            </w:pPr>
            <w:r>
              <w:rPr>
                <w:rFonts w:hint="eastAsia"/>
              </w:rPr>
              <w:t>长度</w:t>
            </w:r>
          </w:p>
        </w:tc>
      </w:tr>
      <w:tr>
        <w:trPr>
          <w:jc w:val="center"/>
        </w:trPr>
        <w:tc>
          <w:tcPr>
            <w:tcW w:w="3401" w:type="dxa"/>
          </w:tcPr>
          <w:p>
            <w:pPr>
              <w:jc w:val="center"/>
            </w:pPr>
            <w:r>
              <w:rPr>
                <w:rFonts w:hint="eastAsia"/>
              </w:rPr>
              <w:t>euler_id</w:t>
            </w:r>
          </w:p>
        </w:tc>
        <w:tc>
          <w:tcPr>
            <w:tcW w:w="2303" w:type="dxa"/>
          </w:tcPr>
          <w:p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818" w:type="dxa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401" w:type="dxa"/>
          </w:tcPr>
          <w:p>
            <w:pPr>
              <w:jc w:val="center"/>
            </w:pPr>
            <w:r>
              <w:rPr>
                <w:rFonts w:hint="eastAsia"/>
              </w:rPr>
              <w:t>package_name</w:t>
            </w:r>
          </w:p>
        </w:tc>
        <w:tc>
          <w:tcPr>
            <w:tcW w:w="2303" w:type="dxa"/>
          </w:tcPr>
          <w:p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818" w:type="dxa"/>
          </w:tcPr>
          <w:p>
            <w:pPr>
              <w:jc w:val="center"/>
            </w:pPr>
            <w:r>
              <w:rPr>
                <w:rFonts w:hint="eastAsia"/>
              </w:rPr>
              <w:t>255</w:t>
            </w:r>
          </w:p>
        </w:tc>
      </w:tr>
      <w:tr>
        <w:trPr>
          <w:jc w:val="center"/>
        </w:trPr>
        <w:tc>
          <w:tcPr>
            <w:tcW w:w="3401" w:type="dxa"/>
          </w:tcPr>
          <w:p>
            <w:pPr>
              <w:jc w:val="center"/>
            </w:pPr>
            <w:r>
              <w:rPr>
                <w:rFonts w:hint="eastAsia"/>
              </w:rPr>
              <w:t>package_version</w:t>
            </w:r>
          </w:p>
        </w:tc>
        <w:tc>
          <w:tcPr>
            <w:tcW w:w="2303" w:type="dxa"/>
          </w:tcPr>
          <w:p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818" w:type="dxa"/>
          </w:tcPr>
          <w:p>
            <w:pPr>
              <w:jc w:val="center"/>
            </w:pPr>
            <w:r>
              <w:rPr>
                <w:rFonts w:hint="eastAsia"/>
              </w:rPr>
              <w:t>255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401" w:type="dxa"/>
          </w:tcPr>
          <w:p>
            <w:pPr>
              <w:jc w:val="center"/>
            </w:pPr>
            <w:r>
              <w:rPr>
                <w:rFonts w:hint="eastAsia"/>
              </w:rPr>
              <w:t>package_url</w:t>
            </w:r>
          </w:p>
        </w:tc>
        <w:tc>
          <w:tcPr>
            <w:tcW w:w="2303" w:type="dxa"/>
          </w:tcPr>
          <w:p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818" w:type="dxa"/>
          </w:tcPr>
          <w:p>
            <w:pPr>
              <w:jc w:val="center"/>
            </w:pPr>
            <w:r>
              <w:rPr>
                <w:rFonts w:hint="eastAsia"/>
              </w:rPr>
              <w:t>255</w:t>
            </w:r>
          </w:p>
        </w:tc>
      </w:tr>
      <w:tr>
        <w:trPr>
          <w:jc w:val="center"/>
        </w:trPr>
        <w:tc>
          <w:tcPr>
            <w:tcW w:w="3401" w:type="dxa"/>
          </w:tcPr>
          <w:p>
            <w:pPr>
              <w:jc w:val="center"/>
            </w:pPr>
            <w:r>
              <w:rPr>
                <w:rFonts w:hint="eastAsia"/>
              </w:rPr>
              <w:t>package_description</w:t>
            </w:r>
          </w:p>
        </w:tc>
        <w:tc>
          <w:tcPr>
            <w:tcW w:w="2303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text</w:t>
            </w:r>
          </w:p>
        </w:tc>
        <w:tc>
          <w:tcPr>
            <w:tcW w:w="2818" w:type="dxa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401" w:type="dxa"/>
          </w:tcPr>
          <w:p>
            <w:pPr>
              <w:jc w:val="center"/>
            </w:pPr>
            <w:r>
              <w:rPr>
                <w:rFonts w:hint="eastAsia"/>
              </w:rPr>
              <w:t>package_processed_description</w:t>
            </w:r>
          </w:p>
        </w:tc>
        <w:tc>
          <w:tcPr>
            <w:tcW w:w="2303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text</w:t>
            </w:r>
          </w:p>
        </w:tc>
        <w:tc>
          <w:tcPr>
            <w:tcW w:w="2818" w:type="dxa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</w:tr>
    </w:tbl>
    <w:p/>
    <w:p>
      <w:r>
        <w:rPr>
          <w:rFonts w:hint="eastAsia"/>
        </w:rPr>
        <w:t>label_result表:由相似性算法得出的与某个euler包相似度最高的包名对，三种关系用于人工标注。</w:t>
      </w:r>
    </w:p>
    <w:tbl>
      <w:tblPr>
        <w:tblStyle w:val="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01"/>
        <w:gridCol w:w="2303"/>
        <w:gridCol w:w="28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401" w:type="dxa"/>
          </w:tcPr>
          <w:p>
            <w:pPr>
              <w:jc w:val="center"/>
            </w:pPr>
            <w:r>
              <w:rPr>
                <w:rFonts w:hint="eastAsia"/>
              </w:rPr>
              <w:t>名</w:t>
            </w:r>
          </w:p>
        </w:tc>
        <w:tc>
          <w:tcPr>
            <w:tcW w:w="2303" w:type="dxa"/>
          </w:tcPr>
          <w:p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818" w:type="dxa"/>
          </w:tcPr>
          <w:p>
            <w:pPr>
              <w:jc w:val="center"/>
            </w:pPr>
            <w:r>
              <w:rPr>
                <w:rFonts w:hint="eastAsia"/>
              </w:rPr>
              <w:t>长度</w:t>
            </w:r>
          </w:p>
        </w:tc>
      </w:tr>
      <w:tr>
        <w:trPr>
          <w:jc w:val="center"/>
        </w:trPr>
        <w:tc>
          <w:tcPr>
            <w:tcW w:w="3401" w:type="dxa"/>
          </w:tcPr>
          <w:p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2303" w:type="dxa"/>
          </w:tcPr>
          <w:p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818" w:type="dxa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401" w:type="dxa"/>
          </w:tcPr>
          <w:p>
            <w:pPr>
              <w:jc w:val="center"/>
            </w:pPr>
            <w:r>
              <w:rPr>
                <w:rFonts w:hint="eastAsia"/>
              </w:rPr>
              <w:t>euler_id</w:t>
            </w:r>
          </w:p>
        </w:tc>
        <w:tc>
          <w:tcPr>
            <w:tcW w:w="2303" w:type="dxa"/>
          </w:tcPr>
          <w:p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818" w:type="dxa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2" w:hRule="atLeast"/>
          <w:jc w:val="center"/>
        </w:trPr>
        <w:tc>
          <w:tcPr>
            <w:tcW w:w="3401" w:type="dxa"/>
          </w:tcPr>
          <w:p>
            <w:pPr>
              <w:jc w:val="center"/>
            </w:pPr>
            <w:r>
              <w:rPr>
                <w:rFonts w:hint="eastAsia"/>
              </w:rPr>
              <w:t>aur_id</w:t>
            </w:r>
          </w:p>
        </w:tc>
        <w:tc>
          <w:tcPr>
            <w:tcW w:w="2303" w:type="dxa"/>
          </w:tcPr>
          <w:p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818" w:type="dxa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401" w:type="dxa"/>
          </w:tcPr>
          <w:p>
            <w:pPr>
              <w:jc w:val="center"/>
            </w:pPr>
            <w:r>
              <w:rPr>
                <w:rFonts w:hint="eastAsia"/>
              </w:rPr>
              <w:t>strong_correlation</w:t>
            </w:r>
          </w:p>
        </w:tc>
        <w:tc>
          <w:tcPr>
            <w:tcW w:w="2303" w:type="dxa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tiny</w:t>
            </w:r>
            <w:r>
              <w:rPr>
                <w:rFonts w:hint="eastAsia"/>
              </w:rPr>
              <w:t>int</w:t>
            </w:r>
          </w:p>
        </w:tc>
        <w:tc>
          <w:tcPr>
            <w:tcW w:w="2818" w:type="dxa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401" w:type="dxa"/>
          </w:tcPr>
          <w:p>
            <w:pPr>
              <w:jc w:val="center"/>
            </w:pPr>
            <w:r>
              <w:rPr>
                <w:rFonts w:hint="eastAsia"/>
              </w:rPr>
              <w:t>weak_correlation</w:t>
            </w:r>
          </w:p>
        </w:tc>
        <w:tc>
          <w:tcPr>
            <w:tcW w:w="2303" w:type="dxa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tiny</w:t>
            </w:r>
            <w:r>
              <w:rPr>
                <w:rFonts w:hint="eastAsia"/>
              </w:rPr>
              <w:t>int</w:t>
            </w:r>
          </w:p>
        </w:tc>
        <w:tc>
          <w:tcPr>
            <w:tcW w:w="2818" w:type="dxa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401" w:type="dxa"/>
          </w:tcPr>
          <w:p>
            <w:pPr>
              <w:jc w:val="center"/>
            </w:pPr>
            <w:r>
              <w:rPr>
                <w:rFonts w:hint="eastAsia"/>
              </w:rPr>
              <w:t>no_correlation</w:t>
            </w:r>
          </w:p>
        </w:tc>
        <w:tc>
          <w:tcPr>
            <w:tcW w:w="2303" w:type="dxa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tiny</w:t>
            </w:r>
            <w:r>
              <w:rPr>
                <w:rFonts w:hint="eastAsia"/>
              </w:rPr>
              <w:t>int</w:t>
            </w:r>
          </w:p>
        </w:tc>
        <w:tc>
          <w:tcPr>
            <w:tcW w:w="2818" w:type="dxa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</w:tr>
    </w:tbl>
    <w:p/>
    <w:p>
      <w:r>
        <w:rPr>
          <w:rFonts w:hint="eastAsia"/>
        </w:rPr>
        <w:t>user表:用户表和当前进度</w:t>
      </w:r>
    </w:p>
    <w:tbl>
      <w:tblPr>
        <w:tblStyle w:val="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01"/>
        <w:gridCol w:w="2303"/>
        <w:gridCol w:w="28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401" w:type="dxa"/>
          </w:tcPr>
          <w:p>
            <w:pPr>
              <w:jc w:val="center"/>
            </w:pPr>
            <w:r>
              <w:rPr>
                <w:rFonts w:hint="eastAsia"/>
              </w:rPr>
              <w:t>名</w:t>
            </w:r>
          </w:p>
        </w:tc>
        <w:tc>
          <w:tcPr>
            <w:tcW w:w="2303" w:type="dxa"/>
          </w:tcPr>
          <w:p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818" w:type="dxa"/>
          </w:tcPr>
          <w:p>
            <w:pPr>
              <w:jc w:val="center"/>
            </w:pPr>
            <w:r>
              <w:rPr>
                <w:rFonts w:hint="eastAsia"/>
              </w:rPr>
              <w:t>长度</w:t>
            </w:r>
          </w:p>
        </w:tc>
      </w:tr>
      <w:tr>
        <w:trPr>
          <w:jc w:val="center"/>
        </w:trPr>
        <w:tc>
          <w:tcPr>
            <w:tcW w:w="3401" w:type="dxa"/>
          </w:tcPr>
          <w:p>
            <w:pPr>
              <w:jc w:val="center"/>
            </w:pPr>
            <w:r>
              <w:rPr>
                <w:rFonts w:hint="eastAsia"/>
              </w:rPr>
              <w:t>username</w:t>
            </w:r>
          </w:p>
        </w:tc>
        <w:tc>
          <w:tcPr>
            <w:tcW w:w="2303" w:type="dxa"/>
          </w:tcPr>
          <w:p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818" w:type="dxa"/>
          </w:tcPr>
          <w:p>
            <w:pPr>
              <w:jc w:val="center"/>
            </w:pPr>
            <w:r>
              <w:rPr>
                <w:rFonts w:hint="eastAsia"/>
              </w:rPr>
              <w:t>255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401" w:type="dxa"/>
          </w:tcPr>
          <w:p>
            <w:pPr>
              <w:jc w:val="center"/>
            </w:pPr>
            <w:r>
              <w:rPr>
                <w:rFonts w:hint="eastAsia"/>
              </w:rPr>
              <w:t>password</w:t>
            </w:r>
          </w:p>
        </w:tc>
        <w:tc>
          <w:tcPr>
            <w:tcW w:w="2303" w:type="dxa"/>
          </w:tcPr>
          <w:p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818" w:type="dxa"/>
          </w:tcPr>
          <w:p>
            <w:pPr>
              <w:jc w:val="center"/>
            </w:pPr>
            <w:r>
              <w:rPr>
                <w:rFonts w:hint="eastAsia"/>
              </w:rPr>
              <w:t>255</w:t>
            </w:r>
          </w:p>
        </w:tc>
      </w:tr>
      <w:tr>
        <w:trPr>
          <w:jc w:val="center"/>
        </w:trPr>
        <w:tc>
          <w:tcPr>
            <w:tcW w:w="3401" w:type="dxa"/>
          </w:tcPr>
          <w:p>
            <w:pPr>
              <w:jc w:val="center"/>
            </w:pPr>
            <w:r>
              <w:rPr>
                <w:rFonts w:hint="eastAsia"/>
              </w:rPr>
              <w:t>start_id</w:t>
            </w:r>
          </w:p>
        </w:tc>
        <w:tc>
          <w:tcPr>
            <w:tcW w:w="2303" w:type="dxa"/>
          </w:tcPr>
          <w:p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818" w:type="dxa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401" w:type="dxa"/>
          </w:tcPr>
          <w:p>
            <w:pPr>
              <w:jc w:val="center"/>
            </w:pPr>
            <w:r>
              <w:rPr>
                <w:rFonts w:hint="eastAsia"/>
              </w:rPr>
              <w:t>end_id</w:t>
            </w:r>
          </w:p>
        </w:tc>
        <w:tc>
          <w:tcPr>
            <w:tcW w:w="2303" w:type="dxa"/>
          </w:tcPr>
          <w:p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818" w:type="dxa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401" w:type="dxa"/>
          </w:tcPr>
          <w:p>
            <w:pPr>
              <w:jc w:val="center"/>
            </w:pPr>
            <w:r>
              <w:rPr>
                <w:rFonts w:hint="eastAsia"/>
              </w:rPr>
              <w:t>current_id</w:t>
            </w:r>
          </w:p>
        </w:tc>
        <w:tc>
          <w:tcPr>
            <w:tcW w:w="2303" w:type="dxa"/>
          </w:tcPr>
          <w:p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818" w:type="dxa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</w:tr>
    </w:tbl>
    <w:p/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系统标注的标准如图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所示：</w:t>
      </w:r>
    </w:p>
    <w:p>
      <w:pPr>
        <w:jc w:val="center"/>
      </w:pPr>
      <w:r>
        <w:drawing>
          <wp:inline distT="0" distB="0" distL="114300" distR="114300">
            <wp:extent cx="4203700" cy="4138930"/>
            <wp:effectExtent l="0" t="0" r="0" b="1270"/>
            <wp:docPr id="11" name="图片 11" descr="8ea34408ee043b69d9def80b40c57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8ea34408ee043b69d9def80b40c574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4</w:t>
      </w:r>
      <w:r>
        <w:t xml:space="preserve">. </w:t>
      </w:r>
      <w:r>
        <w:rPr>
          <w:rFonts w:hint="eastAsia"/>
        </w:rPr>
        <w:t>标注系统说明</w:t>
      </w:r>
    </w:p>
    <w:p/>
    <w:p>
      <w:pPr>
        <w:jc w:val="center"/>
      </w:pPr>
      <w:r>
        <w:drawing>
          <wp:inline distT="0" distB="0" distL="114300" distR="114300">
            <wp:extent cx="3931285" cy="2555240"/>
            <wp:effectExtent l="0" t="0" r="5715" b="0"/>
            <wp:docPr id="12" name="图片 12" descr="8b555f3d331fdb358cfc5de0f2982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b555f3d331fdb358cfc5de0f29828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7073" cy="255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5</w:t>
      </w:r>
      <w:r>
        <w:t xml:space="preserve">. </w:t>
      </w:r>
      <w:r>
        <w:rPr>
          <w:rFonts w:hint="eastAsia"/>
        </w:rPr>
        <w:t>系统标注页面</w:t>
      </w:r>
    </w:p>
    <w:p/>
    <w:p/>
    <w:p>
      <w:pPr>
        <w:rPr>
          <w:rFonts w:hint="eastAsia"/>
          <w:lang w:val="fr-FR"/>
        </w:rPr>
      </w:pPr>
    </w:p>
    <w:p>
      <w:pPr>
        <w:rPr>
          <w:rFonts w:hint="eastAsia"/>
          <w:lang w:val="fr-FR"/>
        </w:rPr>
      </w:pPr>
    </w:p>
    <w:p>
      <w:pPr>
        <w:rPr>
          <w:rFonts w:hint="eastAsia"/>
          <w:lang w:val="fr-FR"/>
        </w:rPr>
      </w:pPr>
    </w:p>
    <w:p>
      <w:pPr>
        <w:rPr>
          <w:rFonts w:hint="eastAsia"/>
          <w:lang w:val="fr-FR"/>
        </w:rPr>
      </w:pPr>
    </w:p>
    <w:p>
      <w:pPr>
        <w:numPr>
          <w:ilvl w:val="0"/>
          <w:numId w:val="5"/>
        </w:numPr>
        <w:rPr>
          <w:rFonts w:hint="eastAsia"/>
          <w:lang w:val="fr-FR"/>
        </w:rPr>
      </w:pPr>
      <w:r>
        <w:rPr>
          <w:rFonts w:hint="eastAsia"/>
          <w:lang w:val="fr-FR"/>
        </w:rPr>
        <w:t>使用方法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default"/>
        </w:rPr>
        <w:t>pytho</w:t>
      </w:r>
      <w:r>
        <w:rPr>
          <w:rFonts w:hint="eastAsia"/>
          <w:lang w:val="en-US" w:eastAsia="zh-Hans"/>
        </w:rPr>
        <w:t>n环境使用时需要安装tqdm</w:t>
      </w:r>
      <w:r>
        <w:rPr>
          <w:rFonts w:hint="default"/>
          <w:lang w:eastAsia="zh-Hans"/>
        </w:rPr>
        <w:t xml:space="preserve"> nltk wget python-rpm-spec requests </w:t>
      </w:r>
      <w:r>
        <w:rPr>
          <w:rFonts w:hint="eastAsia"/>
          <w:lang w:val="en-US" w:eastAsia="zh-Hans"/>
        </w:rPr>
        <w:t>numpy</w:t>
      </w:r>
      <w:r>
        <w:rPr>
          <w:rFonts w:hint="default"/>
          <w:lang w:eastAsia="zh-Hans"/>
        </w:rPr>
        <w:t xml:space="preserve"> pandas</w:t>
      </w:r>
      <w:r>
        <w:rPr>
          <w:rFonts w:hint="eastAsia"/>
          <w:lang w:val="en-US" w:eastAsia="zh-Hans"/>
        </w:rPr>
        <w:t>这些包</w:t>
      </w:r>
    </w:p>
    <w:p>
      <w:pPr>
        <w:pStyle w:val="10"/>
        <w:numPr>
          <w:ilvl w:val="0"/>
          <w:numId w:val="6"/>
        </w:numPr>
        <w:ind w:firstLineChars="0"/>
        <w:rPr>
          <w:lang w:val="fr-FR"/>
        </w:rPr>
      </w:pPr>
      <w:r>
        <w:rPr>
          <w:rFonts w:hint="eastAsia"/>
        </w:rPr>
        <w:t>按照数据样例准备输入数据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构建映射表用到的数据需要提前准备</w:t>
      </w:r>
      <w:r>
        <w:rPr>
          <w:rFonts w:hint="eastAsia"/>
          <w:lang w:val="fr-FR"/>
        </w:rPr>
        <w:t>，</w:t>
      </w:r>
      <w:r>
        <w:rPr>
          <w:rFonts w:hint="default"/>
          <w:lang w:eastAsia="zh-Hans"/>
        </w:rPr>
        <w:t>euler</w:t>
      </w:r>
      <w:r>
        <w:rPr>
          <w:rFonts w:hint="eastAsia"/>
          <w:lang w:val="en-US" w:eastAsia="zh-Hans"/>
        </w:rPr>
        <w:t>软件包信息的获取方式位于mapping</w:t>
      </w:r>
      <w:r>
        <w:rPr>
          <w:rFonts w:hint="default"/>
          <w:lang w:eastAsia="zh-Hans"/>
        </w:rPr>
        <w:t>_package</w:t>
      </w:r>
      <w:r>
        <w:rPr>
          <w:rFonts w:hint="eastAsia"/>
          <w:lang w:val="en-US" w:eastAsia="zh-Hans"/>
        </w:rPr>
        <w:t>包下的get_euler_package.py中，生成文件data/</w:t>
      </w:r>
      <w:r>
        <w:rPr>
          <w:rFonts w:hint="default"/>
          <w:lang w:eastAsia="zh-Hans"/>
        </w:rPr>
        <w:t>euler_data/</w:t>
      </w:r>
      <w:r>
        <w:rPr>
          <w:rFonts w:hint="eastAsia"/>
          <w:lang w:val="en-US" w:eastAsia="zh-Hans"/>
        </w:rPr>
        <w:t>euler_package.json</w:t>
      </w:r>
    </w:p>
    <w:p>
      <w:r>
        <w:drawing>
          <wp:inline distT="0" distB="0" distL="114300" distR="114300">
            <wp:extent cx="5270500" cy="4039235"/>
            <wp:effectExtent l="0" t="0" r="12700" b="2476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9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  <w:lang w:val="en-US" w:eastAsia="zh-CN"/>
        </w:rPr>
        <w:t>图6.</w:t>
      </w:r>
      <w:r>
        <w:rPr>
          <w:rFonts w:hint="eastAsia"/>
        </w:rPr>
        <w:t>euler_package.json数据样例</w:t>
      </w:r>
    </w:p>
    <w:p>
      <w:pPr>
        <w:jc w:val="center"/>
        <w:rPr>
          <w:rFonts w:hint="eastAsia"/>
        </w:rPr>
      </w:pP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运行</w:t>
      </w:r>
      <w:r>
        <w:rPr>
          <w:rFonts w:hint="eastAsia"/>
          <w:lang w:val="en-US" w:eastAsia="zh-CN"/>
        </w:rPr>
        <w:t>new_</w:t>
      </w:r>
      <w:r>
        <w:rPr>
          <w:rFonts w:hint="eastAsia"/>
          <w:lang w:val="en-US" w:eastAsia="zh-Hans"/>
        </w:rPr>
        <w:t>mapping</w:t>
      </w:r>
      <w:r>
        <w:rPr>
          <w:rFonts w:hint="default"/>
          <w:lang w:eastAsia="zh-Hans"/>
        </w:rPr>
        <w:t>_package.py</w:t>
      </w:r>
      <w:r>
        <w:rPr>
          <w:rFonts w:hint="eastAsia"/>
          <w:lang w:val="en-US" w:eastAsia="zh-Hans"/>
        </w:rPr>
        <w:t>时会将</w:t>
      </w:r>
      <w:r>
        <w:rPr>
          <w:rFonts w:hint="eastAsia"/>
        </w:rPr>
        <w:t>euler_package.json</w:t>
      </w:r>
      <w:r>
        <w:rPr>
          <w:rFonts w:hint="eastAsia"/>
          <w:lang w:val="en-US" w:eastAsia="zh-Hans"/>
        </w:rPr>
        <w:t>处理成映射所需要的格式</w:t>
      </w:r>
      <w:r>
        <w:rPr>
          <w:rFonts w:hint="default"/>
          <w:lang w:eastAsia="zh-Hans"/>
        </w:rPr>
        <w:t>euler_data.json,</w:t>
      </w:r>
      <w:r>
        <w:rPr>
          <w:rFonts w:hint="eastAsia"/>
          <w:lang w:val="en-US" w:eastAsia="zh-Hans"/>
        </w:rPr>
        <w:t>该json文件已存储在data/</w:t>
      </w:r>
      <w:r>
        <w:rPr>
          <w:rFonts w:hint="default"/>
          <w:lang w:eastAsia="zh-Hans"/>
        </w:rPr>
        <w:t>centos_euler/</w:t>
      </w:r>
      <w:r>
        <w:rPr>
          <w:rFonts w:hint="eastAsia"/>
          <w:lang w:val="en-US" w:eastAsia="zh-Hans"/>
        </w:rPr>
        <w:t>euler_data.json和data</w:t>
      </w:r>
      <w:r>
        <w:rPr>
          <w:rFonts w:hint="default"/>
          <w:lang w:eastAsia="zh-Hans"/>
        </w:rPr>
        <w:t>/debian_euler/euler_data.json</w:t>
      </w:r>
      <w:r>
        <w:rPr>
          <w:rFonts w:hint="eastAsia"/>
          <w:lang w:val="en-US" w:eastAsia="zh-CN"/>
        </w:rPr>
        <w:t>中</w:t>
      </w:r>
      <w:r>
        <w:rPr>
          <w:rFonts w:hint="eastAsia"/>
          <w:lang w:val="en-US" w:eastAsia="zh-Hans"/>
        </w:rPr>
        <w:t>，其余平台软件包</w:t>
      </w:r>
      <w:r>
        <w:rPr>
          <w:rFonts w:hint="eastAsia"/>
          <w:lang w:val="en-US" w:eastAsia="zh-CN"/>
        </w:rPr>
        <w:t>也要</w:t>
      </w:r>
      <w:r>
        <w:rPr>
          <w:rFonts w:hint="eastAsia"/>
          <w:lang w:val="en-US" w:eastAsia="zh-Hans"/>
        </w:rPr>
        <w:t>同样处理成该格式进行映射。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71135" cy="1489710"/>
            <wp:effectExtent l="0" t="0" r="12065" b="889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8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  <w:lang w:val="en-US" w:eastAsia="zh-CN"/>
        </w:rPr>
        <w:t>图7.</w:t>
      </w:r>
      <w:r>
        <w:rPr>
          <w:rFonts w:hint="eastAsia"/>
        </w:rPr>
        <w:t>euler_</w:t>
      </w:r>
      <w:r>
        <w:rPr>
          <w:rFonts w:hint="eastAsia"/>
          <w:lang w:val="en-US" w:eastAsia="zh-Hans"/>
        </w:rPr>
        <w:t>data</w:t>
      </w:r>
      <w:r>
        <w:rPr>
          <w:rFonts w:hint="eastAsia"/>
        </w:rPr>
        <w:t>.json数据样例</w:t>
      </w:r>
    </w:p>
    <w:p>
      <w:pPr>
        <w:jc w:val="center"/>
        <w:rPr>
          <w:rFonts w:hint="eastAsia"/>
        </w:rPr>
      </w:pP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centos软件包信息的获取方式位于mapping</w:t>
      </w:r>
      <w:r>
        <w:rPr>
          <w:rFonts w:hint="default"/>
          <w:lang w:eastAsia="zh-Hans"/>
        </w:rPr>
        <w:t>_package</w:t>
      </w:r>
      <w:r>
        <w:rPr>
          <w:rFonts w:hint="eastAsia"/>
          <w:lang w:val="en-US" w:eastAsia="zh-Hans"/>
        </w:rPr>
        <w:t>包下的craw</w:t>
      </w:r>
      <w:r>
        <w:rPr>
          <w:rFonts w:hint="default"/>
          <w:lang w:eastAsia="zh-Hans"/>
        </w:rPr>
        <w:t>_centos_package.py</w:t>
      </w:r>
      <w:r>
        <w:rPr>
          <w:rFonts w:hint="eastAsia"/>
          <w:lang w:val="en-US" w:eastAsia="zh-Hans"/>
        </w:rPr>
        <w:t>中，已生成文件data/centos_euler/centos_data.json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debian软件包信息的获取方式位于mapping</w:t>
      </w:r>
      <w:r>
        <w:rPr>
          <w:rFonts w:hint="default"/>
          <w:lang w:eastAsia="zh-Hans"/>
        </w:rPr>
        <w:t>_package</w:t>
      </w:r>
      <w:r>
        <w:rPr>
          <w:rFonts w:hint="eastAsia"/>
          <w:lang w:val="en-US" w:eastAsia="zh-Hans"/>
        </w:rPr>
        <w:t>包下的craw</w:t>
      </w:r>
      <w:r>
        <w:rPr>
          <w:rFonts w:hint="default"/>
          <w:lang w:eastAsia="zh-Hans"/>
        </w:rPr>
        <w:t>_debian_package.py</w:t>
      </w:r>
      <w:r>
        <w:rPr>
          <w:rFonts w:hint="eastAsia"/>
          <w:lang w:val="en-US" w:eastAsia="zh-Hans"/>
        </w:rPr>
        <w:t>中，已生成文件data/debian_euler/</w:t>
      </w:r>
      <w:r>
        <w:rPr>
          <w:rFonts w:hint="default"/>
          <w:lang w:eastAsia="zh-Hans"/>
        </w:rPr>
        <w:t>debian</w:t>
      </w:r>
      <w:r>
        <w:rPr>
          <w:rFonts w:hint="eastAsia"/>
          <w:lang w:val="en-US" w:eastAsia="zh-Hans"/>
        </w:rPr>
        <w:t>_data.json</w:t>
      </w:r>
    </w:p>
    <w:p/>
    <w:p>
      <w:pPr>
        <w:pStyle w:val="10"/>
        <w:numPr>
          <w:ilvl w:val="0"/>
          <w:numId w:val="6"/>
        </w:numPr>
        <w:ind w:firstLineChars="0"/>
      </w:pPr>
      <w:r>
        <w:rPr>
          <w:rFonts w:hint="eastAsia"/>
        </w:rPr>
        <w:t>初始化“包名映射表”</w:t>
      </w:r>
    </w:p>
    <w:p>
      <w:pPr>
        <w:pStyle w:val="10"/>
        <w:numPr>
          <w:ilvl w:val="1"/>
          <w:numId w:val="3"/>
        </w:numPr>
        <w:ind w:firstLineChars="0"/>
      </w:pPr>
      <w:r>
        <w:rPr>
          <w:rFonts w:hint="eastAsia"/>
        </w:rPr>
        <w:t>获得相似软件包映射表</w:t>
      </w:r>
    </w:p>
    <w:p>
      <w:pPr>
        <w:ind w:firstLine="420" w:firstLineChars="0"/>
        <w:jc w:val="both"/>
        <w:rPr>
          <w:rFonts w:hint="eastAsia"/>
          <w:lang w:val="en-US" w:eastAsia="zh-Hans"/>
        </w:rPr>
      </w:pPr>
      <w:r>
        <w:rPr>
          <w:rStyle w:val="7"/>
          <w:rFonts w:hint="eastAsia"/>
        </w:rPr>
        <w:t>执行</w:t>
      </w:r>
      <w:r>
        <w:rPr>
          <w:rFonts w:hint="eastAsia"/>
        </w:rPr>
        <w:t>py</w:t>
      </w:r>
      <w:r>
        <w:t xml:space="preserve">thon </w:t>
      </w:r>
      <w:r>
        <w:rPr>
          <w:rFonts w:hint="eastAsia"/>
          <w:lang w:val="en-US" w:eastAsia="zh-CN"/>
        </w:rPr>
        <w:t>new_</w:t>
      </w:r>
      <w:r>
        <w:t>mapping_package.py</w:t>
      </w:r>
      <w:r>
        <w:rPr>
          <w:rFonts w:hint="eastAsia"/>
        </w:rPr>
        <w:t>，得到软件包之间的相似性关系，选取排名前</w:t>
      </w:r>
      <w:r>
        <w:rPr>
          <w:rFonts w:hint="eastAsia"/>
          <w:lang w:val="en-US" w:eastAsia="zh-Hans"/>
        </w:rPr>
        <w:t>三</w:t>
      </w:r>
      <w:r>
        <w:rPr>
          <w:rFonts w:hint="eastAsia"/>
        </w:rPr>
        <w:t>的数据得到一个相似软件包映射表mapping_package_DICE.json,由人工标注确定最终映射表。</w:t>
      </w:r>
      <w:r>
        <w:rPr>
          <w:rFonts w:hint="eastAsia"/>
          <w:lang w:val="en-US" w:eastAsia="zh-Hans"/>
        </w:rPr>
        <w:t>如下图所示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一个euler软件包id对应三个最相似的软件包id。</w:t>
      </w:r>
    </w:p>
    <w:p>
      <w:pPr>
        <w:jc w:val="center"/>
      </w:pPr>
      <w:r>
        <w:drawing>
          <wp:inline distT="0" distB="0" distL="114300" distR="114300">
            <wp:extent cx="1803400" cy="1536700"/>
            <wp:effectExtent l="0" t="0" r="0" b="1270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图8.</w:t>
      </w:r>
      <w:r>
        <w:rPr>
          <w:rFonts w:hint="eastAsia"/>
        </w:rPr>
        <w:t>mapping_package_DICE.json</w:t>
      </w:r>
      <w:r>
        <w:rPr>
          <w:rFonts w:hint="eastAsia"/>
          <w:lang w:val="en-US" w:eastAsia="zh-CN"/>
        </w:rPr>
        <w:t>数据样例</w:t>
      </w:r>
    </w:p>
    <w:p>
      <w:pPr>
        <w:ind w:left="210" w:firstLine="210" w:firstLineChars="100"/>
        <w:rPr>
          <w:rFonts w:hint="eastAsia"/>
        </w:rPr>
      </w:pPr>
    </w:p>
    <w:p>
      <w:pPr>
        <w:ind w:left="210" w:firstLine="210" w:firstLineChars="100"/>
        <w:rPr>
          <w:rStyle w:val="7"/>
        </w:rPr>
      </w:pPr>
    </w:p>
    <w:p>
      <w:pPr>
        <w:pStyle w:val="10"/>
        <w:numPr>
          <w:ilvl w:val="1"/>
          <w:numId w:val="3"/>
        </w:numPr>
        <w:ind w:firstLineChars="0"/>
      </w:pPr>
      <w:r>
        <w:rPr>
          <w:rFonts w:hint="eastAsia"/>
          <w:lang w:val="en-US" w:eastAsia="zh-Hans"/>
        </w:rPr>
        <w:t>将json文件转为txt，导入</w:t>
      </w:r>
      <w:r>
        <w:rPr>
          <w:rFonts w:hint="eastAsia"/>
        </w:rPr>
        <w:t>标注</w:t>
      </w:r>
      <w:r>
        <w:rPr>
          <w:rFonts w:hint="eastAsia"/>
          <w:lang w:val="en-US" w:eastAsia="zh-Hans"/>
        </w:rPr>
        <w:t>系统数据库标注</w:t>
      </w:r>
      <w:r>
        <w:rPr>
          <w:rFonts w:hint="eastAsia"/>
        </w:rPr>
        <w:t>得到软件包映射表</w:t>
      </w:r>
    </w:p>
    <w:p>
      <w:pPr>
        <w:pStyle w:val="10"/>
        <w:widowControl w:val="0"/>
        <w:numPr>
          <w:ilvl w:val="0"/>
          <w:numId w:val="0"/>
        </w:numPr>
        <w:ind w:firstLine="420" w:firstLineChars="0"/>
        <w:jc w:val="both"/>
        <w:rPr>
          <w:rFonts w:hint="default" w:eastAsia="宋体"/>
          <w:lang w:val="en-US" w:eastAsia="zh-CN"/>
        </w:rPr>
      </w:pPr>
    </w:p>
    <w:p>
      <w:pPr>
        <w:pStyle w:val="10"/>
        <w:widowControl w:val="0"/>
        <w:numPr>
          <w:ilvl w:val="0"/>
          <w:numId w:val="0"/>
        </w:numPr>
        <w:ind w:firstLine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Hans"/>
        </w:rPr>
        <w:t>执行new</w:t>
      </w:r>
      <w:r>
        <w:rPr>
          <w:rFonts w:hint="default"/>
          <w:lang w:eastAsia="zh-Hans"/>
        </w:rPr>
        <w:t>_mapping_package.py</w:t>
      </w:r>
      <w:r>
        <w:rPr>
          <w:rFonts w:hint="eastAsia"/>
          <w:lang w:val="en-US" w:eastAsia="zh-Hans"/>
        </w:rPr>
        <w:t>时使用data</w:t>
      </w:r>
      <w:r>
        <w:rPr>
          <w:rFonts w:hint="default"/>
          <w:lang w:eastAsia="zh-Hans"/>
        </w:rPr>
        <w:t>2txt</w:t>
      </w:r>
      <w:r>
        <w:rPr>
          <w:rFonts w:hint="eastAsia"/>
          <w:lang w:val="en-US" w:eastAsia="zh-Hans"/>
        </w:rPr>
        <w:t>函数</w:t>
      </w:r>
      <w:r>
        <w:rPr>
          <w:rFonts w:hint="eastAsia"/>
          <w:lang w:val="en-US" w:eastAsia="zh-CN"/>
        </w:rPr>
        <w:t>将</w:t>
      </w:r>
      <w:r>
        <w:rPr>
          <w:rFonts w:hint="default"/>
          <w:lang w:eastAsia="zh-CN"/>
        </w:rPr>
        <w:t>data/centos_euler/</w:t>
      </w:r>
      <w:r>
        <w:rPr>
          <w:rFonts w:hint="eastAsia"/>
          <w:lang w:val="en-US" w:eastAsia="zh-Hans"/>
        </w:rPr>
        <w:t>euler</w:t>
      </w:r>
      <w:r>
        <w:rPr>
          <w:rFonts w:hint="default"/>
          <w:lang w:eastAsia="zh-Hans"/>
        </w:rPr>
        <w:t>_data.json</w:t>
      </w:r>
      <w:r>
        <w:rPr>
          <w:rFonts w:hint="eastAsia"/>
          <w:lang w:val="en-US" w:eastAsia="zh-Hans"/>
        </w:rPr>
        <w:t>转化为txt文件</w:t>
      </w:r>
      <w:r>
        <w:rPr>
          <w:rFonts w:hint="default"/>
          <w:lang w:eastAsia="zh-Hans"/>
        </w:rPr>
        <w:t>data/centos_euler/</w:t>
      </w:r>
      <w:r>
        <w:rPr>
          <w:rFonts w:hint="eastAsia"/>
          <w:lang w:val="en-US" w:eastAsia="zh-Hans"/>
        </w:rPr>
        <w:t>euler_data.txt；</w:t>
      </w:r>
      <w:r>
        <w:rPr>
          <w:rFonts w:hint="default"/>
          <w:lang w:eastAsia="zh-CN"/>
        </w:rPr>
        <w:t>data/centos_euler/</w:t>
      </w:r>
      <w:r>
        <w:rPr>
          <w:rFonts w:hint="eastAsia"/>
          <w:lang w:val="en-US" w:eastAsia="zh-CN"/>
        </w:rPr>
        <w:t>centos_data.json</w:t>
      </w:r>
      <w:r>
        <w:rPr>
          <w:rFonts w:hint="eastAsia"/>
          <w:lang w:val="en-US" w:eastAsia="zh-Hans"/>
        </w:rPr>
        <w:t>转化为txt文件</w:t>
      </w:r>
      <w:r>
        <w:rPr>
          <w:rFonts w:hint="default"/>
          <w:lang w:eastAsia="zh-CN"/>
        </w:rPr>
        <w:t>data/centos_euler/</w:t>
      </w:r>
      <w:r>
        <w:rPr>
          <w:rFonts w:hint="eastAsia"/>
          <w:lang w:val="en-US" w:eastAsia="zh-CN"/>
        </w:rPr>
        <w:t>centos</w:t>
      </w:r>
      <w:r>
        <w:rPr>
          <w:rFonts w:hint="eastAsia"/>
          <w:lang w:val="en-US" w:eastAsia="zh-Hans"/>
        </w:rPr>
        <w:t>_data.txt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>mapping2txt</w:t>
      </w:r>
      <w:r>
        <w:rPr>
          <w:rFonts w:hint="eastAsia"/>
          <w:lang w:val="en-US" w:eastAsia="zh-Hans"/>
        </w:rPr>
        <w:t>函数将</w:t>
      </w:r>
      <w:r>
        <w:rPr>
          <w:rFonts w:hint="default"/>
          <w:lang w:eastAsia="zh-CN"/>
        </w:rPr>
        <w:t>data/centos_euler/</w:t>
      </w:r>
      <w:r>
        <w:rPr>
          <w:rFonts w:hint="eastAsia"/>
          <w:lang w:val="en-US" w:eastAsia="zh-Hans"/>
        </w:rPr>
        <w:t>mapping_package_</w:t>
      </w:r>
      <w:r>
        <w:rPr>
          <w:rFonts w:hint="default"/>
          <w:lang w:eastAsia="zh-Hans"/>
        </w:rPr>
        <w:t>DICE.js</w:t>
      </w:r>
      <w:r>
        <w:rPr>
          <w:rFonts w:hint="eastAsia"/>
          <w:lang w:val="en-US" w:eastAsia="zh-CN"/>
        </w:rPr>
        <w:t>on</w:t>
      </w:r>
      <w:r>
        <w:rPr>
          <w:rFonts w:hint="eastAsia"/>
          <w:lang w:val="en-US" w:eastAsia="zh-Hans"/>
        </w:rPr>
        <w:t>转化为txt文件</w:t>
      </w:r>
      <w:r>
        <w:rPr>
          <w:rFonts w:hint="default"/>
          <w:lang w:eastAsia="zh-CN"/>
        </w:rPr>
        <w:t>data/centos_euler/</w:t>
      </w:r>
      <w:r>
        <w:rPr>
          <w:rFonts w:hint="eastAsia"/>
        </w:rPr>
        <w:t>mapping_package_DICE</w:t>
      </w:r>
      <w:r>
        <w:rPr>
          <w:rFonts w:hint="eastAsia"/>
          <w:lang w:val="en-US" w:eastAsia="zh-Hans"/>
        </w:rPr>
        <w:t>.txt，放入MarkWeb</w:t>
      </w:r>
      <w:r>
        <w:rPr>
          <w:rFonts w:hint="default"/>
          <w:lang w:eastAsia="zh-Hans"/>
        </w:rPr>
        <w:t>4.0</w:t>
      </w:r>
      <w:r>
        <w:rPr>
          <w:rFonts w:hint="eastAsia"/>
          <w:lang w:val="en-US" w:eastAsia="zh-Hans"/>
        </w:rPr>
        <w:t>下的src</w:t>
      </w:r>
      <w:r>
        <w:rPr>
          <w:rFonts w:hint="default"/>
          <w:lang w:eastAsia="zh-Hans"/>
        </w:rPr>
        <w:t>/com/Test</w:t>
      </w:r>
      <w:r>
        <w:rPr>
          <w:rFonts w:hint="eastAsia"/>
          <w:lang w:val="en-US" w:eastAsia="zh-Hans"/>
        </w:rPr>
        <w:t>进行导入。</w:t>
      </w:r>
    </w:p>
    <w:p>
      <w:pPr>
        <w:jc w:val="center"/>
      </w:pPr>
      <w:r>
        <w:drawing>
          <wp:inline distT="0" distB="0" distL="114300" distR="114300">
            <wp:extent cx="3619500" cy="635000"/>
            <wp:effectExtent l="0" t="0" r="1270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图9.</w:t>
      </w:r>
      <w:r>
        <w:rPr>
          <w:rFonts w:hint="eastAsia"/>
        </w:rPr>
        <w:t>mapping_package_DICE</w:t>
      </w:r>
      <w:r>
        <w:rPr>
          <w:rFonts w:hint="eastAsia"/>
          <w:lang w:val="en-US" w:eastAsia="zh-Hans"/>
        </w:rPr>
        <w:t>.txt</w:t>
      </w:r>
      <w:r>
        <w:rPr>
          <w:rFonts w:hint="eastAsia"/>
          <w:lang w:val="en-US" w:eastAsia="zh-CN"/>
        </w:rPr>
        <w:t>文件</w:t>
      </w:r>
    </w:p>
    <w:p>
      <w:r>
        <w:drawing>
          <wp:inline distT="0" distB="0" distL="114300" distR="114300">
            <wp:extent cx="5261610" cy="1510030"/>
            <wp:effectExtent l="0" t="0" r="21590" b="13970"/>
            <wp:docPr id="9" name="图片 9" descr="7caf3bf0af00af4ee30ae739159e7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caf3bf0af00af4ee30ae739159e74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10</w:t>
      </w:r>
      <w:r>
        <w:t xml:space="preserve">. </w:t>
      </w:r>
      <w:r>
        <w:rPr>
          <w:rFonts w:hint="eastAsia"/>
        </w:rPr>
        <w:t>软件包信息txt文件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标记系统详细操作步骤见单独的标注系统运行说明</w:t>
      </w:r>
    </w:p>
    <w:p>
      <w:pPr>
        <w:rPr>
          <w:rFonts w:hint="eastAsia"/>
          <w:lang w:val="en-US" w:eastAsia="zh-CN"/>
        </w:rPr>
      </w:pPr>
    </w:p>
    <w:p>
      <w:pPr>
        <w:pStyle w:val="1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人工标注确认</w:t>
      </w:r>
      <w:r>
        <w:rPr>
          <w:rFonts w:hint="eastAsia"/>
          <w:lang w:val="en-US" w:eastAsia="zh-CN"/>
        </w:rPr>
        <w:t>后</w:t>
      </w:r>
      <w:r>
        <w:rPr>
          <w:rFonts w:hint="default"/>
          <w:lang w:eastAsia="zh-CN"/>
        </w:rPr>
        <w:t>,</w:t>
      </w:r>
      <w:r>
        <w:rPr>
          <w:rFonts w:hint="eastAsia"/>
          <w:lang w:val="en-US" w:eastAsia="zh-Hans"/>
        </w:rPr>
        <w:t>导出label</w:t>
      </w:r>
      <w:r>
        <w:rPr>
          <w:rFonts w:hint="default"/>
          <w:lang w:eastAsia="zh-Hans"/>
        </w:rPr>
        <w:t>_result</w:t>
      </w:r>
      <w:r>
        <w:rPr>
          <w:rFonts w:hint="eastAsia"/>
          <w:lang w:val="en-US" w:eastAsia="zh-Hans"/>
        </w:rPr>
        <w:t>表中数据得到label_result</w:t>
      </w:r>
      <w:r>
        <w:rPr>
          <w:rFonts w:hint="default"/>
          <w:lang w:eastAsia="zh-Hans"/>
        </w:rPr>
        <w:t>.sql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551815"/>
            <wp:effectExtent l="0" t="0" r="12700" b="69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例如：mysqldump -u root -p12345678 mydb label_result &gt; ./Desktop/label_result.sql</w:t>
      </w:r>
    </w:p>
    <w:p>
      <w:pPr>
        <w:pStyle w:val="10"/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mydb为数据库名、label_result为数据库中的表名、./Desktop/label_result.sql</w:t>
      </w:r>
    </w:p>
    <w:p>
      <w:pPr>
        <w:pStyle w:val="10"/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为文件存放路径</w:t>
      </w:r>
    </w:p>
    <w:p>
      <w:pPr>
        <w:pStyle w:val="10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10"/>
        <w:ind w:left="0"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Hans"/>
        </w:rPr>
        <w:t>运行mapping_package下process_result_tool.py文件</w:t>
      </w:r>
      <w:r>
        <w:rPr>
          <w:rFonts w:hint="eastAsia"/>
        </w:rPr>
        <w:t>得到包名映射表mapping</w:t>
      </w:r>
      <w:r>
        <w:t>_package_table_</w:t>
      </w:r>
      <w:r>
        <w:rPr>
          <w:rFonts w:hint="eastAsia"/>
          <w:lang w:val="en-US" w:eastAsia="zh-CN"/>
        </w:rPr>
        <w:t>centos2euler.json</w:t>
      </w:r>
    </w:p>
    <w:p>
      <w:pPr>
        <w:ind w:left="210" w:firstLine="210" w:firstLineChars="100"/>
      </w:pPr>
    </w:p>
    <w:p>
      <w:pPr>
        <w:rPr>
          <w:lang w:val="fr-FR"/>
        </w:rPr>
      </w:pPr>
    </w:p>
    <w:p>
      <w:pPr>
        <w:pStyle w:val="10"/>
        <w:numPr>
          <w:ilvl w:val="0"/>
          <w:numId w:val="6"/>
        </w:numPr>
        <w:ind w:firstLineChars="0"/>
        <w:rPr>
          <w:lang w:val="fr-FR"/>
        </w:rPr>
      </w:pPr>
      <w:r>
        <w:rPr>
          <w:rFonts w:hint="eastAsia"/>
          <w:lang w:val="fr-FR"/>
        </w:rPr>
        <w:t>操作映射表</w:t>
      </w:r>
    </w:p>
    <w:p>
      <w:pPr>
        <w:ind w:left="210" w:firstLine="210" w:firstLineChars="100"/>
      </w:pPr>
      <w:r>
        <w:rPr>
          <w:rFonts w:hint="eastAsia"/>
          <w:lang w:val="fr-FR"/>
        </w:rPr>
        <w:t>查找软件包：</w:t>
      </w:r>
      <w:r>
        <w:rPr>
          <w:rFonts w:hint="eastAsia"/>
          <w:lang w:val="en-US" w:eastAsia="zh-Hans"/>
        </w:rPr>
        <w:t>进入mapping_package文件夹下，使用</w:t>
      </w:r>
      <w:r>
        <w:rPr>
          <w:rFonts w:hint="eastAsia"/>
          <w:lang w:val="fr-FR"/>
        </w:rPr>
        <w:t>python</w:t>
      </w:r>
      <w:r>
        <w:rPr>
          <w:lang w:val="fr-FR"/>
        </w:rPr>
        <w:t xml:space="preserve"> search_package.py --package_name **  </w:t>
      </w:r>
      <w:r>
        <w:rPr>
          <w:rFonts w:hint="eastAsia"/>
          <w:lang w:val="fr-FR"/>
        </w:rPr>
        <w:t>**为</w:t>
      </w:r>
      <w:r>
        <w:rPr>
          <w:rFonts w:hint="eastAsia"/>
          <w:lang w:val="en-US" w:eastAsia="zh-Hans"/>
        </w:rPr>
        <w:t>其它平台</w:t>
      </w:r>
      <w:bookmarkStart w:id="0" w:name="_GoBack"/>
      <w:bookmarkEnd w:id="0"/>
      <w:r>
        <w:rPr>
          <w:rFonts w:hint="eastAsia"/>
          <w:lang w:val="fr-FR"/>
        </w:rPr>
        <w:t>要查找的软件包名称。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40FAE"/>
    <w:multiLevelType w:val="multilevel"/>
    <w:tmpl w:val="07840FAE"/>
    <w:lvl w:ilvl="0" w:tentative="0">
      <w:start w:val="3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B7497D"/>
    <w:multiLevelType w:val="multilevel"/>
    <w:tmpl w:val="18B7497D"/>
    <w:lvl w:ilvl="0" w:tentative="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50" w:hanging="420"/>
      </w:pPr>
    </w:lvl>
    <w:lvl w:ilvl="2" w:tentative="0">
      <w:start w:val="1"/>
      <w:numFmt w:val="lowerRoman"/>
      <w:lvlText w:val="%3."/>
      <w:lvlJc w:val="right"/>
      <w:pPr>
        <w:ind w:left="1470" w:hanging="420"/>
      </w:pPr>
    </w:lvl>
    <w:lvl w:ilvl="3" w:tentative="0">
      <w:start w:val="1"/>
      <w:numFmt w:val="decimal"/>
      <w:lvlText w:val="%4."/>
      <w:lvlJc w:val="left"/>
      <w:pPr>
        <w:ind w:left="1890" w:hanging="420"/>
      </w:pPr>
    </w:lvl>
    <w:lvl w:ilvl="4" w:tentative="0">
      <w:start w:val="1"/>
      <w:numFmt w:val="lowerLetter"/>
      <w:lvlText w:val="%5)"/>
      <w:lvlJc w:val="left"/>
      <w:pPr>
        <w:ind w:left="2310" w:hanging="420"/>
      </w:pPr>
    </w:lvl>
    <w:lvl w:ilvl="5" w:tentative="0">
      <w:start w:val="1"/>
      <w:numFmt w:val="lowerRoman"/>
      <w:lvlText w:val="%6."/>
      <w:lvlJc w:val="right"/>
      <w:pPr>
        <w:ind w:left="2730" w:hanging="420"/>
      </w:pPr>
    </w:lvl>
    <w:lvl w:ilvl="6" w:tentative="0">
      <w:start w:val="1"/>
      <w:numFmt w:val="decimal"/>
      <w:lvlText w:val="%7."/>
      <w:lvlJc w:val="left"/>
      <w:pPr>
        <w:ind w:left="3150" w:hanging="420"/>
      </w:pPr>
    </w:lvl>
    <w:lvl w:ilvl="7" w:tentative="0">
      <w:start w:val="1"/>
      <w:numFmt w:val="lowerLetter"/>
      <w:lvlText w:val="%8)"/>
      <w:lvlJc w:val="left"/>
      <w:pPr>
        <w:ind w:left="3570" w:hanging="420"/>
      </w:pPr>
    </w:lvl>
    <w:lvl w:ilvl="8" w:tentative="0">
      <w:start w:val="1"/>
      <w:numFmt w:val="lowerRoman"/>
      <w:lvlText w:val="%9."/>
      <w:lvlJc w:val="right"/>
      <w:pPr>
        <w:ind w:left="3990" w:hanging="420"/>
      </w:pPr>
    </w:lvl>
  </w:abstractNum>
  <w:abstractNum w:abstractNumId="2">
    <w:nsid w:val="40CD28AE"/>
    <w:multiLevelType w:val="multilevel"/>
    <w:tmpl w:val="40CD28AE"/>
    <w:lvl w:ilvl="0" w:tentative="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entative="0">
      <w:start w:val="1"/>
      <w:numFmt w:val="decimal"/>
      <w:isLgl/>
      <w:lvlText w:val="%1.%2."/>
      <w:lvlJc w:val="left"/>
      <w:pPr>
        <w:ind w:left="780" w:hanging="36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1350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560" w:hanging="72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2130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2340" w:hanging="108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291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312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3330" w:hanging="1440"/>
      </w:pPr>
      <w:rPr>
        <w:rFonts w:hint="default"/>
      </w:rPr>
    </w:lvl>
  </w:abstractNum>
  <w:abstractNum w:abstractNumId="3">
    <w:nsid w:val="63AB5DE9"/>
    <w:multiLevelType w:val="singleLevel"/>
    <w:tmpl w:val="63AB5DE9"/>
    <w:lvl w:ilvl="0" w:tentative="0">
      <w:start w:val="4"/>
      <w:numFmt w:val="decimal"/>
      <w:suff w:val="space"/>
      <w:lvlText w:val="%1."/>
      <w:lvlJc w:val="left"/>
    </w:lvl>
  </w:abstractNum>
  <w:abstractNum w:abstractNumId="4">
    <w:nsid w:val="63BEDAC9"/>
    <w:multiLevelType w:val="singleLevel"/>
    <w:tmpl w:val="63BEDAC9"/>
    <w:lvl w:ilvl="0" w:tentative="0">
      <w:start w:val="4"/>
      <w:numFmt w:val="chineseCounting"/>
      <w:suff w:val="space"/>
      <w:lvlText w:val="%1、"/>
      <w:lvlJc w:val="left"/>
    </w:lvl>
  </w:abstractNum>
  <w:abstractNum w:abstractNumId="5">
    <w:nsid w:val="6F2B20F5"/>
    <w:multiLevelType w:val="multilevel"/>
    <w:tmpl w:val="6F2B20F5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c0NjE3OTIyMDQwOTBkODMxMTBjOTA4MGJhMDczYmIifQ=="/>
  </w:docVars>
  <w:rsids>
    <w:rsidRoot w:val="00A57F04"/>
    <w:rsid w:val="00027B63"/>
    <w:rsid w:val="00032594"/>
    <w:rsid w:val="00033C6A"/>
    <w:rsid w:val="000C5BB0"/>
    <w:rsid w:val="000D0CD2"/>
    <w:rsid w:val="000E1279"/>
    <w:rsid w:val="00112F25"/>
    <w:rsid w:val="001E08D5"/>
    <w:rsid w:val="001E65F1"/>
    <w:rsid w:val="00290F64"/>
    <w:rsid w:val="002B2859"/>
    <w:rsid w:val="002C66B1"/>
    <w:rsid w:val="00300B13"/>
    <w:rsid w:val="00382AED"/>
    <w:rsid w:val="003B3BCD"/>
    <w:rsid w:val="003E6DF9"/>
    <w:rsid w:val="003F567E"/>
    <w:rsid w:val="0040005D"/>
    <w:rsid w:val="00583741"/>
    <w:rsid w:val="005C04B2"/>
    <w:rsid w:val="007147D0"/>
    <w:rsid w:val="00723288"/>
    <w:rsid w:val="007B7538"/>
    <w:rsid w:val="00973062"/>
    <w:rsid w:val="00977002"/>
    <w:rsid w:val="009E05BB"/>
    <w:rsid w:val="00A57F04"/>
    <w:rsid w:val="00AC1635"/>
    <w:rsid w:val="00AD1CFF"/>
    <w:rsid w:val="00B15922"/>
    <w:rsid w:val="00CA598C"/>
    <w:rsid w:val="00DF6450"/>
    <w:rsid w:val="00EE512D"/>
    <w:rsid w:val="00F00E59"/>
    <w:rsid w:val="00F670C8"/>
    <w:rsid w:val="00FC75DA"/>
    <w:rsid w:val="00FF3E38"/>
    <w:rsid w:val="0874230C"/>
    <w:rsid w:val="15055D68"/>
    <w:rsid w:val="192D23E0"/>
    <w:rsid w:val="1AD40728"/>
    <w:rsid w:val="1BCB6F47"/>
    <w:rsid w:val="23156702"/>
    <w:rsid w:val="24737846"/>
    <w:rsid w:val="25317169"/>
    <w:rsid w:val="284D1702"/>
    <w:rsid w:val="29B61260"/>
    <w:rsid w:val="2ABD1DA7"/>
    <w:rsid w:val="2EFF318D"/>
    <w:rsid w:val="2F7A2B35"/>
    <w:rsid w:val="35CD3609"/>
    <w:rsid w:val="3A3473AE"/>
    <w:rsid w:val="3A6E05B5"/>
    <w:rsid w:val="3B2C2443"/>
    <w:rsid w:val="3DEC3F6B"/>
    <w:rsid w:val="3E2A1062"/>
    <w:rsid w:val="3F7FF7CA"/>
    <w:rsid w:val="40B70B6C"/>
    <w:rsid w:val="41C17946"/>
    <w:rsid w:val="44C858CF"/>
    <w:rsid w:val="45274E6C"/>
    <w:rsid w:val="458B1CFA"/>
    <w:rsid w:val="47A27E2C"/>
    <w:rsid w:val="4DFD4E42"/>
    <w:rsid w:val="4ED212E5"/>
    <w:rsid w:val="4FFF6FC1"/>
    <w:rsid w:val="51481364"/>
    <w:rsid w:val="54022B09"/>
    <w:rsid w:val="54C53DC5"/>
    <w:rsid w:val="554C5F8B"/>
    <w:rsid w:val="55612A39"/>
    <w:rsid w:val="56D47F14"/>
    <w:rsid w:val="591744C4"/>
    <w:rsid w:val="59DD34FD"/>
    <w:rsid w:val="5A84282F"/>
    <w:rsid w:val="5DB778F6"/>
    <w:rsid w:val="5EDAE0AC"/>
    <w:rsid w:val="5FFE5676"/>
    <w:rsid w:val="6337399E"/>
    <w:rsid w:val="6372336A"/>
    <w:rsid w:val="63733F5D"/>
    <w:rsid w:val="63DD455C"/>
    <w:rsid w:val="68A85CC5"/>
    <w:rsid w:val="6A4F422C"/>
    <w:rsid w:val="6A6D22F9"/>
    <w:rsid w:val="6CE80E0F"/>
    <w:rsid w:val="6E6E8B64"/>
    <w:rsid w:val="6E850B6A"/>
    <w:rsid w:val="6FBBACFD"/>
    <w:rsid w:val="70FCD79F"/>
    <w:rsid w:val="7334557C"/>
    <w:rsid w:val="76781DCD"/>
    <w:rsid w:val="773B4C87"/>
    <w:rsid w:val="79CDE999"/>
    <w:rsid w:val="7CB247A0"/>
    <w:rsid w:val="7CB73983"/>
    <w:rsid w:val="7F190622"/>
    <w:rsid w:val="7F33D504"/>
    <w:rsid w:val="7FBFF700"/>
    <w:rsid w:val="ADCF5F6C"/>
    <w:rsid w:val="BDEA8716"/>
    <w:rsid w:val="BEFFC0BC"/>
    <w:rsid w:val="E2BAC9C2"/>
    <w:rsid w:val="E71F88CF"/>
    <w:rsid w:val="F9730ED9"/>
    <w:rsid w:val="FCFA700B"/>
    <w:rsid w:val="FFF7F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subject"/>
    <w:basedOn w:val="3"/>
    <w:next w:val="3"/>
    <w:link w:val="12"/>
    <w:unhideWhenUsed/>
    <w:qFormat/>
    <w:uiPriority w:val="99"/>
    <w:rPr>
      <w:b/>
      <w:bCs/>
    </w:rPr>
  </w:style>
  <w:style w:type="paragraph" w:styleId="3">
    <w:name w:val="annotation text"/>
    <w:basedOn w:val="1"/>
    <w:link w:val="11"/>
    <w:unhideWhenUsed/>
    <w:qFormat/>
    <w:uiPriority w:val="99"/>
    <w:pPr>
      <w:jc w:val="left"/>
    </w:pPr>
  </w:style>
  <w:style w:type="paragraph" w:styleId="4">
    <w:name w:val="Balloon Text"/>
    <w:basedOn w:val="1"/>
    <w:link w:val="14"/>
    <w:unhideWhenUsed/>
    <w:qFormat/>
    <w:uiPriority w:val="99"/>
    <w:rPr>
      <w:sz w:val="18"/>
      <w:szCs w:val="18"/>
    </w:rPr>
  </w:style>
  <w:style w:type="character" w:styleId="6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7">
    <w:name w:val="annotation reference"/>
    <w:basedOn w:val="5"/>
    <w:unhideWhenUsed/>
    <w:qFormat/>
    <w:uiPriority w:val="99"/>
    <w:rPr>
      <w:sz w:val="21"/>
      <w:szCs w:val="21"/>
    </w:rPr>
  </w:style>
  <w:style w:type="table" w:styleId="9">
    <w:name w:val="Table Grid"/>
    <w:basedOn w:val="8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0">
    <w:name w:val="List Paragraph"/>
    <w:basedOn w:val="1"/>
    <w:qFormat/>
    <w:uiPriority w:val="99"/>
    <w:pPr>
      <w:ind w:firstLine="420" w:firstLineChars="200"/>
    </w:pPr>
  </w:style>
  <w:style w:type="character" w:customStyle="1" w:styleId="11">
    <w:name w:val="批注文字 字符"/>
    <w:basedOn w:val="5"/>
    <w:link w:val="3"/>
    <w:semiHidden/>
    <w:qFormat/>
    <w:uiPriority w:val="99"/>
    <w:rPr>
      <w:rFonts w:cstheme="minorBidi"/>
      <w:kern w:val="2"/>
      <w:sz w:val="21"/>
      <w:szCs w:val="22"/>
    </w:rPr>
  </w:style>
  <w:style w:type="character" w:customStyle="1" w:styleId="12">
    <w:name w:val="批注主题 字符"/>
    <w:basedOn w:val="11"/>
    <w:link w:val="2"/>
    <w:semiHidden/>
    <w:qFormat/>
    <w:uiPriority w:val="99"/>
    <w:rPr>
      <w:rFonts w:cstheme="minorBidi"/>
      <w:b/>
      <w:bCs/>
      <w:kern w:val="2"/>
      <w:sz w:val="21"/>
      <w:szCs w:val="22"/>
    </w:rPr>
  </w:style>
  <w:style w:type="character" w:customStyle="1" w:styleId="13">
    <w:name w:val="未处理的提及1"/>
    <w:basedOn w:val="5"/>
    <w:unhideWhenUsed/>
    <w:qFormat/>
    <w:uiPriority w:val="99"/>
    <w:rPr>
      <w:color w:val="605E5C"/>
      <w:shd w:val="clear" w:color="auto" w:fill="E1DFDD"/>
    </w:rPr>
  </w:style>
  <w:style w:type="character" w:customStyle="1" w:styleId="14">
    <w:name w:val="批注框文本 字符"/>
    <w:basedOn w:val="5"/>
    <w:link w:val="4"/>
    <w:semiHidden/>
    <w:qFormat/>
    <w:uiPriority w:val="99"/>
    <w:rPr>
      <w:rFonts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1">
      <extobjdata type="ECB019B1-382A-4266-B25C-5B523AA43C14" data="ewoJIkZpbGVJZCIgOiAiMjA5Mzc1MjU2OTMwIiwKCSJHcm91cElkIiA6ICI0Mjk5MjcyNDciLAoJIkltYWdlIiA6ICJpVkJPUncwS0dnb0FBQUFOU1VoRVVnQUFBOHNBQUFHVkNBWUFBQURKNm1NQkFBQUFDWEJJV1hNQUFBc1RBQUFMRXdFQW1wd1lBQUFnQUVsRVFWUjRuT3pkZlhoVTlaMy8vOWVaQkpGd3M0Z2hvU3Q0RTdEK0xJcWJTVjNGMHRSb2dVS1ZndElWYmVzVmQ3WHJYZFZyVzYwUVhKU1E1UjdFVUZwUktXdTlRV2dwQklNWDdjS0tpRlQ4aGtGaVVCQ0swR1FoQ2dGQ0VrZ21NNS9mSHpEVHlVbm1MaVNaek9UNXVLNWNtZmw4enZuTSswek8relBuUGVmTVJBS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2151</Words>
  <Characters>4056</Characters>
  <Lines>39</Lines>
  <Paragraphs>11</Paragraphs>
  <ScaleCrop>false</ScaleCrop>
  <LinksUpToDate>false</LinksUpToDate>
  <CharactersWithSpaces>4106</CharactersWithSpaces>
  <Application>WPS Office_3.8.1.6116_F1E327BC-269C-435d-A152-05C5408002CA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2022-12-15T17:38:00Z</dcterms:created>
  <dc:creator>lcynju</dc:creator>
  <cp:lastModifiedBy>sun</cp:lastModifiedBy>
  <dcterms:modified xsi:type="dcterms:W3CDTF">2023-01-11T23:55:57Z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2052-3.8.1.6116</vt:lpwstr>
  </property>
  <property fmtid="{D5CDD505-2E9C-101B-9397-08002B2CF9AE}" pid="3" name="ICV">
    <vt:lpwstr>BB2C1D428A2A42A6854BCC6A0DA8B372</vt:lpwstr>
  </property>
</Properties>
</file>