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各位老师，以下是我第四周的任务进展：</w:t>
      </w:r>
    </w:p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</w:p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 w:hint="eastAsia"/>
          <w:color w:val="000000"/>
          <w:sz w:val="21"/>
          <w:szCs w:val="21"/>
        </w:rPr>
        <w:t>在老师和同学的帮助下，解决了上周</w:t>
      </w:r>
      <w:r>
        <w:rPr>
          <w:rFonts w:ascii="Arial" w:hAnsi="Arial" w:cs="Arial"/>
          <w:color w:val="000000"/>
          <w:sz w:val="21"/>
          <w:szCs w:val="21"/>
        </w:rPr>
        <w:t>LFS</w:t>
      </w:r>
      <w:r>
        <w:rPr>
          <w:rFonts w:ascii="Arial" w:hAnsi="Arial" w:cs="Arial" w:hint="eastAsia"/>
          <w:color w:val="000000"/>
          <w:sz w:val="21"/>
          <w:szCs w:val="21"/>
        </w:rPr>
        <w:t>系统不能启动的问题：</w:t>
      </w:r>
    </w:p>
    <w:p w:rsidR="009F00F6" w:rsidRDefault="009F00F6" w:rsidP="009F00F6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问题：内核编译配置不全</w:t>
      </w:r>
    </w:p>
    <w:p w:rsidR="009F00F6" w:rsidRDefault="009F00F6" w:rsidP="009F00F6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解决方案：内核编译中添加对</w:t>
      </w:r>
      <w:r>
        <w:rPr>
          <w:rFonts w:ascii="Arial" w:hAnsi="Arial" w:cs="Arial"/>
          <w:color w:val="000000"/>
          <w:sz w:val="21"/>
          <w:szCs w:val="21"/>
        </w:rPr>
        <w:t>SCSI</w:t>
      </w:r>
      <w:r>
        <w:rPr>
          <w:rFonts w:ascii="Arial" w:hAnsi="Arial" w:cs="Arial" w:hint="eastAsia"/>
          <w:color w:val="000000"/>
          <w:sz w:val="21"/>
          <w:szCs w:val="21"/>
        </w:rPr>
        <w:t>硬盘格式的支持、</w:t>
      </w:r>
      <w:r>
        <w:rPr>
          <w:rFonts w:ascii="Arial" w:hAnsi="Arial" w:cs="Arial"/>
          <w:color w:val="000000"/>
          <w:sz w:val="21"/>
          <w:szCs w:val="21"/>
        </w:rPr>
        <w:t>VMWare</w:t>
      </w:r>
      <w:r>
        <w:rPr>
          <w:rFonts w:ascii="Arial" w:hAnsi="Arial" w:cs="Arial" w:hint="eastAsia"/>
          <w:color w:val="000000"/>
          <w:sz w:val="21"/>
          <w:szCs w:val="21"/>
        </w:rPr>
        <w:t>虚拟机的支持、</w:t>
      </w:r>
      <w:r>
        <w:rPr>
          <w:rFonts w:ascii="Arial" w:hAnsi="Arial" w:cs="Arial"/>
          <w:color w:val="000000"/>
          <w:sz w:val="21"/>
          <w:szCs w:val="21"/>
        </w:rPr>
        <w:t>ext3/4</w:t>
      </w:r>
      <w:r>
        <w:rPr>
          <w:rFonts w:ascii="Arial" w:hAnsi="Arial" w:cs="Arial" w:hint="eastAsia"/>
          <w:color w:val="000000"/>
          <w:sz w:val="21"/>
          <w:szCs w:val="21"/>
        </w:rPr>
        <w:t>文件系统的支持</w:t>
      </w:r>
    </w:p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LFS</w:t>
      </w:r>
      <w:r>
        <w:rPr>
          <w:rFonts w:ascii="Arial" w:hAnsi="Arial" w:cs="Arial" w:hint="eastAsia"/>
          <w:color w:val="000000"/>
          <w:sz w:val="21"/>
          <w:szCs w:val="21"/>
        </w:rPr>
        <w:t>系统已经成功启动：</w:t>
      </w:r>
    </w:p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621780" cy="4297680"/>
            <wp:effectExtent l="0" t="0" r="7620" b="7620"/>
            <wp:docPr id="1" name="图片 1" descr="cid:1505998205.1952.1617719805217.Hmail.2001210627@stu.pku.edu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505998205.1952.1617719805217.Hmail.2001210627@stu.pku.edu.cn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</w:p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r>
        <w:rPr>
          <w:rFonts w:ascii="Arial" w:hAnsi="Arial" w:cs="Arial" w:hint="eastAsia"/>
          <w:color w:val="000000"/>
          <w:sz w:val="21"/>
          <w:szCs w:val="21"/>
        </w:rPr>
        <w:t>整理了构建</w:t>
      </w:r>
      <w:r>
        <w:rPr>
          <w:rFonts w:ascii="Arial" w:hAnsi="Arial" w:cs="Arial"/>
          <w:color w:val="000000"/>
          <w:sz w:val="21"/>
          <w:szCs w:val="21"/>
        </w:rPr>
        <w:t>LFS</w:t>
      </w:r>
      <w:r>
        <w:rPr>
          <w:rFonts w:ascii="Arial" w:hAnsi="Arial" w:cs="Arial" w:hint="eastAsia"/>
          <w:color w:val="000000"/>
          <w:sz w:val="21"/>
          <w:szCs w:val="21"/>
        </w:rPr>
        <w:t>相关内容形成了一篇博客，正在从中提炼任务总结；</w:t>
      </w:r>
    </w:p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链接：</w:t>
      </w:r>
      <w:hyperlink r:id="rId7" w:history="1">
        <w:r>
          <w:rPr>
            <w:rStyle w:val="a3"/>
            <w:rFonts w:ascii="Arial" w:hAnsi="Arial" w:cs="Arial" w:hint="eastAsia"/>
            <w:sz w:val="21"/>
            <w:szCs w:val="21"/>
          </w:rPr>
          <w:t>在</w:t>
        </w:r>
        <w:r>
          <w:rPr>
            <w:rStyle w:val="a3"/>
            <w:rFonts w:ascii="Arial" w:hAnsi="Arial" w:cs="Arial"/>
            <w:sz w:val="21"/>
            <w:szCs w:val="21"/>
          </w:rPr>
          <w:t>openEuler</w:t>
        </w:r>
        <w:r>
          <w:rPr>
            <w:rStyle w:val="a3"/>
            <w:rFonts w:ascii="Arial" w:hAnsi="Arial" w:cs="Arial" w:hint="eastAsia"/>
            <w:sz w:val="21"/>
            <w:szCs w:val="21"/>
          </w:rPr>
          <w:t>上构建</w:t>
        </w:r>
        <w:r>
          <w:rPr>
            <w:rStyle w:val="a3"/>
            <w:rFonts w:ascii="Arial" w:hAnsi="Arial" w:cs="Arial"/>
            <w:sz w:val="21"/>
            <w:szCs w:val="21"/>
          </w:rPr>
          <w:t>LFS8.4</w:t>
        </w:r>
      </w:hyperlink>
    </w:p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</w:p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 </w:t>
      </w:r>
      <w:r>
        <w:rPr>
          <w:rFonts w:ascii="Arial" w:hAnsi="Arial" w:cs="Arial" w:hint="eastAsia"/>
          <w:color w:val="000000"/>
          <w:sz w:val="21"/>
          <w:szCs w:val="21"/>
        </w:rPr>
        <w:t>简单浏览了</w:t>
      </w:r>
      <w:r>
        <w:rPr>
          <w:rFonts w:ascii="Arial" w:hAnsi="Arial" w:cs="Arial"/>
          <w:color w:val="000000"/>
          <w:sz w:val="21"/>
          <w:szCs w:val="21"/>
        </w:rPr>
        <w:t>A-Tune</w:t>
      </w:r>
      <w:r>
        <w:rPr>
          <w:rFonts w:ascii="Arial" w:hAnsi="Arial" w:cs="Arial" w:hint="eastAsia"/>
          <w:color w:val="000000"/>
          <w:sz w:val="21"/>
          <w:szCs w:val="21"/>
        </w:rPr>
        <w:t>基础知识</w:t>
      </w:r>
      <w:r>
        <w:rPr>
          <w:rFonts w:ascii="Arial" w:hAnsi="Arial" w:cs="Arial"/>
          <w:color w:val="000000"/>
          <w:sz w:val="21"/>
          <w:szCs w:val="21"/>
        </w:rPr>
        <w:t>PPT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</w:p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谢谢！</w:t>
      </w:r>
    </w:p>
    <w:p w:rsidR="009F00F6" w:rsidRDefault="009F00F6" w:rsidP="009F00F6">
      <w:pPr>
        <w:rPr>
          <w:rFonts w:ascii="Arial" w:hAnsi="Arial" w:cs="Arial"/>
          <w:color w:val="000000"/>
          <w:sz w:val="21"/>
          <w:szCs w:val="21"/>
        </w:rPr>
      </w:pPr>
    </w:p>
    <w:p w:rsidR="00082F57" w:rsidRPr="009F00F6" w:rsidRDefault="009F00F6">
      <w:pPr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凌峰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北京大学软件与微电子学院</w:t>
      </w:r>
      <w:bookmarkStart w:id="0" w:name="_GoBack"/>
      <w:bookmarkEnd w:id="0"/>
    </w:p>
    <w:sectPr w:rsidR="00082F57" w:rsidRPr="009F0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048ED"/>
    <w:multiLevelType w:val="multilevel"/>
    <w:tmpl w:val="01E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DD"/>
    <w:rsid w:val="0079199B"/>
    <w:rsid w:val="009F00F6"/>
    <w:rsid w:val="00CB4DDD"/>
    <w:rsid w:val="00F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15D94-E78F-43CB-9FD9-97F36E33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0F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0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3214408/article/details/115134354?spm=1001.2014.3001.55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1505998205.1952.1617719805217.Hmail.2001210627@stu.pku.edu.c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libaolin</dc:creator>
  <cp:keywords/>
  <dc:description/>
  <cp:lastModifiedBy>libaolin</cp:lastModifiedBy>
  <cp:revision>2</cp:revision>
  <dcterms:created xsi:type="dcterms:W3CDTF">2021-07-20T06:14:00Z</dcterms:created>
  <dcterms:modified xsi:type="dcterms:W3CDTF">2021-07-20T06:14:00Z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(2)2aEf0j/qYZMviK6xAp8MzUsFueTlJ/0YOA/g/wTHTI6XC1HKpNUw+ZehKXxVFRYctNnsZazF
Xw0tXHF1h7RGhHm4mshFT1bn8W/D6giiwI1xBizlk0de+Z0VflBJDyWqjsVVJiqZgcpDYT1j
ARfvzFnGy9hQP/8gFYCCfxHvblfSHoNMvEGzv22AGdNT7nQvrt7D+GWU33pF/OzepDrTBHFO
J9s10EnxFgi4w18O6C</vt:lpwstr>
  </property>
  <property fmtid="{D5CDD505-2E9C-101B-9397-08002B2CF9AE}" pid="3" name="_2015_ms_pID_7253431">
    <vt:lpwstr>vxEqkv3WrLNQDaqmVBxag5L7TvAuxFIkclnzYJOc2QsgYzL4VrGjDZ
/JJLk3qgM4jeEZEii1uPQb6zvp1EwG9WMdi2ep12iHLVgjg8aN7bcsTCPPFXFQzL1lYPGJIp
4F1BKT24Ll+hs9zoV5Kr6HnnBMjuzhkTjysRzr09ZCN/5gur9i3uQAgPvnLXu+7TtUw=</vt:lpwstr>
  </property>
</Properties>
</file>