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各位老师，以下是我在</w:t>
      </w:r>
      <w:r>
        <w:rPr>
          <w:rFonts w:ascii="Arial" w:hAnsi="Arial" w:cs="Arial"/>
          <w:color w:val="000000"/>
          <w:sz w:val="21"/>
          <w:szCs w:val="21"/>
        </w:rPr>
        <w:t>A-Tune SIG</w:t>
      </w:r>
      <w:r>
        <w:rPr>
          <w:rFonts w:ascii="Arial" w:hAnsi="Arial" w:cs="Arial" w:hint="eastAsia"/>
          <w:color w:val="000000"/>
          <w:sz w:val="21"/>
          <w:szCs w:val="21"/>
        </w:rPr>
        <w:t>第六周的任务进展：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进展：</w:t>
      </w:r>
      <w:r>
        <w:rPr>
          <w:rFonts w:ascii="Arial" w:hAnsi="Arial" w:cs="Arial" w:hint="eastAsia"/>
          <w:color w:val="000000"/>
          <w:sz w:val="21"/>
          <w:szCs w:val="21"/>
        </w:rPr>
        <w:t>使用并熟悉了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 w:hint="eastAsia"/>
          <w:color w:val="000000"/>
          <w:sz w:val="21"/>
          <w:szCs w:val="21"/>
        </w:rPr>
        <w:t>应用，尝试利用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离线动态调优框架实现对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 w:hint="eastAsia"/>
          <w:color w:val="000000"/>
          <w:sz w:val="21"/>
          <w:szCs w:val="21"/>
        </w:rPr>
        <w:t>应用本身参数的调优，编写了一个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 w:hint="eastAsia"/>
          <w:color w:val="000000"/>
          <w:sz w:val="21"/>
          <w:szCs w:val="21"/>
        </w:rPr>
        <w:t>，见我的代码仓：</w:t>
      </w:r>
      <w:hyperlink r:id="rId4" w:history="1">
        <w:r>
          <w:rPr>
            <w:rStyle w:val="a3"/>
            <w:rFonts w:ascii="Arial" w:hAnsi="Arial" w:cs="Arial"/>
            <w:sz w:val="21"/>
            <w:szCs w:val="21"/>
          </w:rPr>
          <w:t>https://gitee.com/lingff/A-Tune/tree/lingff_mysql/examples/tuning/mysql_sysbench</w:t>
        </w:r>
      </w:hyperlink>
      <w:r>
        <w:rPr>
          <w:rFonts w:ascii="Arial" w:hAnsi="Arial" w:cs="Arial" w:hint="eastAsia"/>
          <w:color w:val="000000"/>
          <w:sz w:val="21"/>
          <w:szCs w:val="21"/>
        </w:rPr>
        <w:t>，但目前还不能正常运行，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 w:hint="eastAsia"/>
          <w:color w:val="000000"/>
          <w:sz w:val="21"/>
          <w:szCs w:val="21"/>
        </w:rPr>
        <w:t>会停在某个步骤；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问题及解决：</w:t>
      </w:r>
      <w:r>
        <w:rPr>
          <w:rFonts w:ascii="Arial" w:hAnsi="Arial" w:cs="Arial" w:hint="eastAsia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debug</w:t>
      </w:r>
      <w:r>
        <w:rPr>
          <w:rFonts w:ascii="Arial" w:hAnsi="Arial" w:cs="Arial" w:hint="eastAsia"/>
          <w:color w:val="000000"/>
          <w:sz w:val="21"/>
          <w:szCs w:val="21"/>
        </w:rPr>
        <w:t>定位到问题发生在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 w:hint="eastAsia"/>
          <w:color w:val="000000"/>
          <w:sz w:val="21"/>
          <w:szCs w:val="21"/>
        </w:rPr>
        <w:t>应用的重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启命令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上，该类命令</w:t>
      </w:r>
      <w:r>
        <w:rPr>
          <w:rFonts w:ascii="Arial" w:hAnsi="Arial" w:cs="Arial"/>
          <w:color w:val="000000"/>
          <w:sz w:val="21"/>
          <w:szCs w:val="21"/>
        </w:rPr>
        <w:t>(service</w:t>
      </w:r>
      <w:r>
        <w:rPr>
          <w:rFonts w:ascii="Arial" w:hAnsi="Arial" w:cs="Arial" w:hint="eastAsia"/>
          <w:color w:val="000000"/>
          <w:sz w:val="21"/>
          <w:szCs w:val="21"/>
        </w:rPr>
        <w:t>命令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 w:hint="eastAsia"/>
          <w:color w:val="000000"/>
          <w:sz w:val="21"/>
          <w:szCs w:val="21"/>
        </w:rPr>
        <w:t>实际上是调用另一个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 w:hint="eastAsia"/>
          <w:color w:val="000000"/>
          <w:sz w:val="21"/>
          <w:szCs w:val="21"/>
        </w:rPr>
        <w:t>脚本；于是猜想在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离线动态调优框架中，执行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调优时不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支持此类调用另一个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 w:hint="eastAsia"/>
          <w:color w:val="000000"/>
          <w:sz w:val="21"/>
          <w:szCs w:val="21"/>
        </w:rPr>
        <w:t>脚本的命令。这周将尝试换种思路，不重启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 w:hint="eastAsia"/>
          <w:color w:val="000000"/>
          <w:sz w:val="21"/>
          <w:szCs w:val="21"/>
        </w:rPr>
        <w:t>应用，动态的修改相关参数，完成后提交一个</w:t>
      </w:r>
      <w:r>
        <w:rPr>
          <w:rFonts w:ascii="Arial" w:hAnsi="Arial" w:cs="Arial"/>
          <w:color w:val="000000"/>
          <w:sz w:val="21"/>
          <w:szCs w:val="21"/>
        </w:rPr>
        <w:t>PR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感谢各位老师辛勤指导！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Best Regards, </w:t>
      </w:r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541544" w:rsidRDefault="00541544" w:rsidP="0054154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凌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 w:hint="eastAsia"/>
          <w:color w:val="000000"/>
          <w:sz w:val="21"/>
          <w:szCs w:val="21"/>
        </w:rPr>
        <w:t>峰</w:t>
      </w:r>
    </w:p>
    <w:p w:rsidR="00541544" w:rsidRDefault="00541544" w:rsidP="00541544">
      <w:pPr>
        <w:pStyle w:val="a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北京大学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软件与微电子学院</w:t>
      </w:r>
    </w:p>
    <w:p w:rsidR="00082F57" w:rsidRDefault="00541544"/>
    <w:sectPr w:rsidR="0008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1F"/>
    <w:rsid w:val="00541544"/>
    <w:rsid w:val="0079199B"/>
    <w:rsid w:val="009B7F1F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0DF9-3A12-4577-A97E-10D0913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4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15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ee.com/lingff/A-Tune/tree/lingff_mysql/examples/tuning/mysql_sysben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2021-07-20T03:38:00Z</dcterms:created>
  <dcterms:modified xsi:type="dcterms:W3CDTF">2021-07-20T03:38:00Z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(2)0Oh4/hJt4VwFA/cIURmwsVtyMHEU1pfZj+JSUMC8L3UqpBQScF+ZU3MRRrpfNRJEaEc/2OQ3
X8nZFvRztJhLGXQPUqkQCkXS8EtPJQXis5tRy7nVYJcHKS7gwjKQwcURjk6uh2o42JBd0h5w
/SNPxpAytXU6AQvhbQcKxVGmikhGWSJxME3ky0jHHXhqQFb2J+/cjfexnmQJmIkN9PxfYeUh
TvtmeRV7MTGyVhzy0F</vt:lpwstr>
  </property>
  <property fmtid="{D5CDD505-2E9C-101B-9397-08002B2CF9AE}" pid="3" name="_2015_ms_pID_7253431">
    <vt:lpwstr>6W85MYvh1MBD4EXfUQe3UHuxmVfTKnnet+qMV/9+EbdO1Q09nTxQA/
fHgn31n7ROhAks4FsLkCi+0DkrnMyFm8+k9d67dIoMMNDKKCjPn9w/1q3DzM2gNnsW2wcqk7
s1Z9nO5eWukGj0SJ6g6rfQKpKo3EZezWZ7l9x99isAp7PVpssIrNIkWe1qOpl4V7RbI=</vt:lpwstr>
  </property>
</Properties>
</file>