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8A" w:rsidRDefault="00CC4F8A" w:rsidP="00CC4F8A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各位老师们好，以下是我</w:t>
      </w:r>
      <w:r>
        <w:rPr>
          <w:rFonts w:ascii="Arial" w:hAnsi="Arial" w:cs="Arial"/>
          <w:color w:val="000000"/>
          <w:sz w:val="21"/>
          <w:szCs w:val="21"/>
        </w:rPr>
        <w:t>LFS</w:t>
      </w:r>
      <w:r>
        <w:rPr>
          <w:rFonts w:ascii="Arial" w:hAnsi="Arial" w:cs="Arial" w:hint="eastAsia"/>
          <w:color w:val="000000"/>
          <w:sz w:val="21"/>
          <w:szCs w:val="21"/>
        </w:rPr>
        <w:t>任务进展：</w:t>
      </w:r>
    </w:p>
    <w:p w:rsidR="00CC4F8A" w:rsidRDefault="00CC4F8A" w:rsidP="00CC4F8A">
      <w:pPr>
        <w:rPr>
          <w:rFonts w:ascii="Arial" w:hAnsi="Arial" w:cs="Arial"/>
          <w:color w:val="000000"/>
          <w:sz w:val="21"/>
          <w:szCs w:val="21"/>
        </w:rPr>
      </w:pPr>
    </w:p>
    <w:p w:rsidR="00CC4F8A" w:rsidRDefault="00CC4F8A" w:rsidP="00CC4F8A">
      <w:pPr>
        <w:spacing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 </w:t>
      </w:r>
      <w:r>
        <w:rPr>
          <w:rFonts w:ascii="Arial" w:hAnsi="Arial" w:cs="Arial" w:hint="eastAsia"/>
          <w:color w:val="000000"/>
          <w:sz w:val="21"/>
          <w:szCs w:val="21"/>
        </w:rPr>
        <w:t>上周任务进展：已完成</w:t>
      </w:r>
      <w:r>
        <w:rPr>
          <w:rFonts w:ascii="Arial" w:hAnsi="Arial" w:cs="Arial"/>
          <w:color w:val="000000"/>
          <w:sz w:val="21"/>
          <w:szCs w:val="21"/>
        </w:rPr>
        <w:t>LFS</w:t>
      </w:r>
      <w:r>
        <w:rPr>
          <w:rFonts w:ascii="Arial" w:hAnsi="Arial" w:cs="Arial" w:hint="eastAsia"/>
          <w:color w:val="000000"/>
          <w:sz w:val="21"/>
          <w:szCs w:val="21"/>
        </w:rPr>
        <w:t>手册全部内容并成功启动</w:t>
      </w:r>
      <w:r>
        <w:rPr>
          <w:rFonts w:ascii="Arial" w:hAnsi="Arial" w:cs="Arial"/>
          <w:color w:val="000000"/>
          <w:sz w:val="21"/>
          <w:szCs w:val="21"/>
        </w:rPr>
        <w:t>Linux</w:t>
      </w:r>
      <w:r>
        <w:rPr>
          <w:rFonts w:ascii="Arial" w:hAnsi="Arial" w:cs="Arial" w:hint="eastAsia"/>
          <w:color w:val="000000"/>
          <w:sz w:val="21"/>
          <w:szCs w:val="21"/>
        </w:rPr>
        <w:t>系统，运行效果图如下：</w:t>
      </w:r>
    </w:p>
    <w:p w:rsidR="00CC4F8A" w:rsidRDefault="00CC4F8A" w:rsidP="00CC4F8A">
      <w:pPr>
        <w:spacing w:line="360" w:lineRule="atLeast"/>
        <w:rPr>
          <w:rFonts w:ascii="Arial" w:hAnsi="Arial" w:cs="Arial"/>
          <w:color w:val="000000"/>
          <w:sz w:val="21"/>
          <w:szCs w:val="21"/>
        </w:rPr>
      </w:pPr>
    </w:p>
    <w:p w:rsidR="00CC4F8A" w:rsidRDefault="00CC4F8A" w:rsidP="00CC4F8A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3830300" cy="8404860"/>
            <wp:effectExtent l="0" t="0" r="0" b="0"/>
            <wp:docPr id="2" name="图片 2" descr="cid:1505998205.78474.1617676698609.Hmail.2001210277@stu.pku.edu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1505998205.78474.1617676698609.Hmail.2001210277@stu.pku.edu.cn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0" cy="84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8A" w:rsidRDefault="00CC4F8A" w:rsidP="00CC4F8A">
      <w:pPr>
        <w:rPr>
          <w:rFonts w:ascii="Arial" w:hAnsi="Arial" w:cs="Arial"/>
          <w:color w:val="000000"/>
          <w:sz w:val="21"/>
          <w:szCs w:val="21"/>
        </w:rPr>
      </w:pPr>
    </w:p>
    <w:p w:rsidR="00CC4F8A" w:rsidRDefault="00CC4F8A" w:rsidP="00CC4F8A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3830300" cy="8404860"/>
            <wp:effectExtent l="0" t="0" r="0" b="0"/>
            <wp:docPr id="1" name="图片 1" descr="cid:1505998205.78475.1617676698609.Hmail.2001210277@stu.pku.edu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1505998205.78475.1617676698609.Hmail.2001210277@stu.pku.edu.cn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0" cy="84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8A" w:rsidRDefault="00CC4F8A" w:rsidP="00CC4F8A">
      <w:pPr>
        <w:rPr>
          <w:rFonts w:ascii="Arial" w:hAnsi="Arial" w:cs="Arial"/>
          <w:color w:val="000000"/>
          <w:sz w:val="21"/>
          <w:szCs w:val="21"/>
        </w:rPr>
      </w:pPr>
    </w:p>
    <w:p w:rsidR="00CC4F8A" w:rsidRDefault="00CC4F8A" w:rsidP="00CC4F8A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2. </w:t>
      </w:r>
      <w:r>
        <w:rPr>
          <w:rFonts w:ascii="Arial" w:hAnsi="Arial" w:cs="Arial" w:hint="eastAsia"/>
          <w:color w:val="000000"/>
          <w:sz w:val="21"/>
          <w:szCs w:val="21"/>
        </w:rPr>
        <w:t>遇到的问题及思考：借助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 w:hint="eastAsia"/>
          <w:color w:val="000000"/>
          <w:sz w:val="21"/>
          <w:szCs w:val="21"/>
        </w:rPr>
        <w:t>站视频的帮助，改进了书上关于</w:t>
      </w:r>
      <w:r>
        <w:rPr>
          <w:rFonts w:ascii="Arial" w:hAnsi="Arial" w:cs="Arial"/>
          <w:color w:val="000000"/>
          <w:sz w:val="21"/>
          <w:szCs w:val="21"/>
        </w:rPr>
        <w:t>grub</w:t>
      </w:r>
      <w:r>
        <w:rPr>
          <w:rFonts w:ascii="Arial" w:hAnsi="Arial" w:cs="Arial" w:hint="eastAsia"/>
          <w:color w:val="000000"/>
          <w:sz w:val="21"/>
          <w:szCs w:val="21"/>
        </w:rPr>
        <w:t>引导项的设置，可以在保留原</w:t>
      </w:r>
      <w:r>
        <w:rPr>
          <w:rFonts w:ascii="Arial" w:hAnsi="Arial" w:cs="Arial"/>
          <w:color w:val="000000"/>
          <w:sz w:val="21"/>
          <w:szCs w:val="21"/>
        </w:rPr>
        <w:t>OpenEuler</w:t>
      </w:r>
      <w:r>
        <w:rPr>
          <w:rFonts w:ascii="Arial" w:hAnsi="Arial" w:cs="Arial" w:hint="eastAsia"/>
          <w:color w:val="000000"/>
          <w:sz w:val="21"/>
          <w:szCs w:val="21"/>
        </w:rPr>
        <w:t>系统引导项的基础上添加</w:t>
      </w:r>
      <w:r>
        <w:rPr>
          <w:rFonts w:ascii="Arial" w:hAnsi="Arial" w:cs="Arial"/>
          <w:color w:val="000000"/>
          <w:sz w:val="21"/>
          <w:szCs w:val="21"/>
        </w:rPr>
        <w:t>Linux</w:t>
      </w:r>
      <w:r>
        <w:rPr>
          <w:rFonts w:ascii="Arial" w:hAnsi="Arial" w:cs="Arial" w:hint="eastAsia"/>
          <w:color w:val="000000"/>
          <w:sz w:val="21"/>
          <w:szCs w:val="21"/>
        </w:rPr>
        <w:t>的引导项，这样即使</w:t>
      </w:r>
      <w:r>
        <w:rPr>
          <w:rFonts w:ascii="Arial" w:hAnsi="Arial" w:cs="Arial"/>
          <w:color w:val="000000"/>
          <w:sz w:val="21"/>
          <w:szCs w:val="21"/>
        </w:rPr>
        <w:t>Linux</w:t>
      </w:r>
      <w:r>
        <w:rPr>
          <w:rFonts w:ascii="Arial" w:hAnsi="Arial" w:cs="Arial" w:hint="eastAsia"/>
          <w:color w:val="000000"/>
          <w:sz w:val="21"/>
          <w:szCs w:val="21"/>
        </w:rPr>
        <w:t>构建失败，还可以登陆</w:t>
      </w:r>
      <w:r>
        <w:rPr>
          <w:rFonts w:ascii="Arial" w:hAnsi="Arial" w:cs="Arial"/>
          <w:color w:val="000000"/>
          <w:sz w:val="21"/>
          <w:szCs w:val="21"/>
        </w:rPr>
        <w:t>OpenEuler</w:t>
      </w:r>
      <w:r>
        <w:rPr>
          <w:rFonts w:ascii="Arial" w:hAnsi="Arial" w:cs="Arial" w:hint="eastAsia"/>
          <w:color w:val="000000"/>
          <w:sz w:val="21"/>
          <w:szCs w:val="21"/>
        </w:rPr>
        <w:t>系统进行调试。</w:t>
      </w:r>
    </w:p>
    <w:p w:rsidR="00CC4F8A" w:rsidRDefault="00CC4F8A" w:rsidP="00CC4F8A">
      <w:pPr>
        <w:rPr>
          <w:rFonts w:ascii="Arial" w:hAnsi="Arial" w:cs="Arial"/>
          <w:color w:val="000000"/>
          <w:sz w:val="21"/>
          <w:szCs w:val="21"/>
        </w:rPr>
      </w:pPr>
    </w:p>
    <w:p w:rsidR="00CC4F8A" w:rsidRDefault="00CC4F8A" w:rsidP="00CC4F8A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3. </w:t>
      </w:r>
      <w:r>
        <w:rPr>
          <w:rFonts w:ascii="Arial" w:hAnsi="Arial" w:cs="Arial" w:hint="eastAsia"/>
          <w:color w:val="000000"/>
          <w:sz w:val="21"/>
          <w:szCs w:val="21"/>
        </w:rPr>
        <w:t>困难</w:t>
      </w:r>
      <w:r>
        <w:rPr>
          <w:rFonts w:ascii="Arial" w:hAnsi="Arial" w:cs="Arial"/>
          <w:color w:val="000000"/>
          <w:sz w:val="21"/>
          <w:szCs w:val="21"/>
        </w:rPr>
        <w:t>&amp;</w:t>
      </w:r>
      <w:r>
        <w:rPr>
          <w:rFonts w:ascii="Arial" w:hAnsi="Arial" w:cs="Arial" w:hint="eastAsia"/>
          <w:color w:val="000000"/>
          <w:sz w:val="21"/>
          <w:szCs w:val="21"/>
        </w:rPr>
        <w:t>求助：群里老师和同学已帮忙解答</w:t>
      </w:r>
    </w:p>
    <w:p w:rsidR="00CC4F8A" w:rsidRDefault="00CC4F8A" w:rsidP="00CC4F8A">
      <w:pPr>
        <w:rPr>
          <w:rFonts w:ascii="Arial" w:hAnsi="Arial" w:cs="Arial"/>
          <w:color w:val="000000"/>
          <w:sz w:val="21"/>
          <w:szCs w:val="21"/>
        </w:rPr>
      </w:pPr>
    </w:p>
    <w:p w:rsidR="00CC4F8A" w:rsidRDefault="00CC4F8A" w:rsidP="00CC4F8A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谢谢！</w:t>
      </w:r>
    </w:p>
    <w:p w:rsidR="00CC4F8A" w:rsidRDefault="00CC4F8A" w:rsidP="00CC4F8A">
      <w:pPr>
        <w:rPr>
          <w:rFonts w:ascii="Arial" w:hAnsi="Arial" w:cs="Arial"/>
          <w:color w:val="000000"/>
          <w:sz w:val="21"/>
          <w:szCs w:val="21"/>
        </w:rPr>
      </w:pPr>
    </w:p>
    <w:p w:rsidR="00CC4F8A" w:rsidRDefault="00CC4F8A" w:rsidP="00CC4F8A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黄仕禹</w:t>
      </w:r>
    </w:p>
    <w:p w:rsidR="00CC4F8A" w:rsidRDefault="00CC4F8A" w:rsidP="00CC4F8A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北京大学软件与微电子学院</w:t>
      </w:r>
    </w:p>
    <w:p w:rsidR="00082F57" w:rsidRPr="00CC4F8A" w:rsidRDefault="00CC4F8A">
      <w:bookmarkStart w:id="0" w:name="_GoBack"/>
      <w:bookmarkEnd w:id="0"/>
    </w:p>
    <w:sectPr w:rsidR="00082F57" w:rsidRPr="00CC4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41"/>
    <w:rsid w:val="001B2041"/>
    <w:rsid w:val="0079199B"/>
    <w:rsid w:val="00CC4F8A"/>
    <w:rsid w:val="00F5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67F65-837D-4408-8919-A5DEEB05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F8A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3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1505998205.78475.1617676698609.Hmail.2001210277@stu.pku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1505998205.78474.1617676698609.Hmail.2001210277@stu.pku.edu.c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</Words>
  <Characters>197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libaolin</dc:creator>
  <cp:keywords/>
  <dc:description/>
  <cp:lastModifiedBy>libaolin</cp:lastModifiedBy>
  <cp:revision>2</cp:revision>
  <dcterms:created xsi:type="dcterms:W3CDTF">2021-07-20T06:20:00Z</dcterms:created>
  <dcterms:modified xsi:type="dcterms:W3CDTF">2021-07-20T06:20:00Z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(2)vOQnC/uasJiMsr8pyWrW71yRQGKsaWgrkAC4XZP6LgU82NQyQqGz1oCed0xBVOc3Zu37Tae5
FG0MzQAG0B71m44wiboFY0vArwWbmV8LwPh3xB92SFnEsqdCn9RQZ+23d02im/9fKONBPH+p
uFHckliinEdctv+IHzx4ja9qXQxCzqsrC/tvNKuVtHKIec4ke0ioL0JN7Dca1KMiGCUiTDSO
X9lG16q9O8LHWwR0tV</vt:lpwstr>
  </property>
  <property fmtid="{D5CDD505-2E9C-101B-9397-08002B2CF9AE}" pid="3" name="_2015_ms_pID_7253431">
    <vt:lpwstr>F9DzA3h6ksjXH+U9p9Jb+bj1DSQNxVfkOpzb2TNv5dA5fLvYd2xrmU
vAxkBrcbVOG+H9qMTdAJrJXsK/5cBwsSOAG0NNOIMakR6326yRIUll63XBzpHSvBDa4uWpvj
c8RldMafJDnMipjSB16RFAjx/EdpdhtiyNEBZcJQeejHwJSIZxHtW0OftpvCil51mmQ=</vt:lpwstr>
  </property>
</Properties>
</file>