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4EFCF474"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3A111B" w:rsidRPr="003A111B">
        <w:rPr>
          <w:rFonts w:ascii="仿宋" w:eastAsia="仿宋" w:hAnsi="仿宋" w:hint="eastAsia"/>
          <w:sz w:val="72"/>
          <w:szCs w:val="72"/>
        </w:rPr>
        <w:t>openEuler</w:t>
      </w:r>
      <w:proofErr w:type="spellEnd"/>
      <w:r w:rsidR="003A111B" w:rsidRPr="003A111B">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6C3EB2F1" w:rsidR="00314DC9" w:rsidRPr="00314DC9" w:rsidRDefault="00314DC9">
      <w:pPr>
        <w:jc w:val="center"/>
        <w:rPr>
          <w:rFonts w:eastAsia="隶书"/>
          <w:sz w:val="40"/>
          <w:szCs w:val="32"/>
        </w:rPr>
      </w:pPr>
      <w:r w:rsidRPr="00314DC9">
        <w:rPr>
          <w:rFonts w:eastAsia="隶书" w:hint="eastAsia"/>
          <w:sz w:val="40"/>
          <w:szCs w:val="32"/>
        </w:rPr>
        <w:t>第</w:t>
      </w:r>
      <w:r w:rsidR="003A111B">
        <w:rPr>
          <w:rFonts w:eastAsia="隶书" w:hint="eastAsia"/>
          <w:sz w:val="40"/>
          <w:szCs w:val="32"/>
        </w:rPr>
        <w:t>七</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BE13B2">
        <w:rPr>
          <w:rFonts w:eastAsia="隶书" w:hint="eastAsia"/>
          <w:sz w:val="40"/>
          <w:szCs w:val="32"/>
        </w:rPr>
        <w:t>2</w:t>
      </w:r>
      <w:r w:rsidRPr="00314DC9">
        <w:rPr>
          <w:rFonts w:eastAsia="隶书" w:hint="eastAsia"/>
          <w:sz w:val="40"/>
          <w:szCs w:val="32"/>
        </w:rPr>
        <w:t>讲</w:t>
      </w:r>
    </w:p>
    <w:p w14:paraId="5E03675C" w14:textId="4C65F8D4" w:rsidR="00E43E32" w:rsidRPr="00C3215D" w:rsidRDefault="009A56B2">
      <w:pPr>
        <w:jc w:val="center"/>
        <w:rPr>
          <w:rFonts w:ascii="仿宋" w:eastAsia="仿宋" w:hAnsi="仿宋"/>
          <w:sz w:val="40"/>
          <w:szCs w:val="32"/>
        </w:rPr>
      </w:pPr>
      <w:r w:rsidRPr="009A56B2">
        <w:rPr>
          <w:rFonts w:ascii="仿宋" w:eastAsia="仿宋" w:hAnsi="仿宋" w:hint="eastAsia"/>
          <w:sz w:val="40"/>
          <w:szCs w:val="32"/>
        </w:rPr>
        <w:t>内核网络的关键数据结构和函数</w:t>
      </w:r>
    </w:p>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5E4512DE" w14:textId="18E7DC96"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3A111B">
        <w:rPr>
          <w:rFonts w:hint="eastAsia"/>
          <w:sz w:val="32"/>
          <w:szCs w:val="40"/>
        </w:rPr>
        <w:t>七</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BE13B2">
        <w:rPr>
          <w:rFonts w:hint="eastAsia"/>
          <w:sz w:val="32"/>
          <w:szCs w:val="40"/>
        </w:rPr>
        <w:t>2</w:t>
      </w:r>
      <w:r w:rsidRPr="000515BC">
        <w:rPr>
          <w:rFonts w:hint="eastAsia"/>
          <w:sz w:val="32"/>
          <w:szCs w:val="40"/>
        </w:rPr>
        <w:t>讲</w:t>
      </w:r>
      <w:r w:rsidRPr="000515BC">
        <w:rPr>
          <w:rFonts w:hint="eastAsia"/>
          <w:sz w:val="32"/>
          <w:szCs w:val="40"/>
        </w:rPr>
        <w:t xml:space="preserve"> </w:t>
      </w:r>
      <w:r w:rsidR="009A56B2" w:rsidRPr="009A56B2">
        <w:rPr>
          <w:rFonts w:hint="eastAsia"/>
          <w:sz w:val="32"/>
          <w:szCs w:val="40"/>
        </w:rPr>
        <w:t>内核网络的关键数据结构和函数</w:t>
      </w:r>
    </w:p>
    <w:p w14:paraId="1AF1A4B0" w14:textId="3A1FDE68" w:rsidR="00435B7F" w:rsidRDefault="00435B7F">
      <w:pPr>
        <w:widowControl/>
        <w:spacing w:line="360" w:lineRule="auto"/>
        <w:jc w:val="left"/>
      </w:pPr>
      <w:r w:rsidRPr="000515BC">
        <w:rPr>
          <w:rFonts w:hint="eastAsia"/>
          <w:b/>
          <w:bCs/>
        </w:rPr>
        <w:t>学时：</w:t>
      </w:r>
      <w:r w:rsidR="00C01FD5">
        <w:t>2</w:t>
      </w:r>
      <w:bookmarkStart w:id="0" w:name="_GoBack"/>
      <w:bookmarkEnd w:id="0"/>
      <w:r>
        <w:rPr>
          <w:rFonts w:hint="eastAsia"/>
        </w:rPr>
        <w:t>学时</w:t>
      </w:r>
    </w:p>
    <w:p w14:paraId="4347B3A0" w14:textId="5C139686" w:rsidR="00435B7F" w:rsidRDefault="00435B7F">
      <w:pPr>
        <w:widowControl/>
        <w:spacing w:line="360" w:lineRule="auto"/>
        <w:jc w:val="left"/>
      </w:pPr>
      <w:r w:rsidRPr="000515BC">
        <w:rPr>
          <w:rFonts w:hint="eastAsia"/>
          <w:b/>
          <w:bCs/>
        </w:rPr>
        <w:t>教学目的：</w:t>
      </w:r>
      <w:r w:rsidR="000515BC">
        <w:rPr>
          <w:rFonts w:hint="eastAsia"/>
        </w:rPr>
        <w:t>深入了解</w:t>
      </w:r>
      <w:r w:rsidR="00BE13B2">
        <w:rPr>
          <w:rFonts w:hint="eastAsia"/>
        </w:rPr>
        <w:t>内核协议栈</w:t>
      </w:r>
      <w:r w:rsidR="000515BC">
        <w:rPr>
          <w:rFonts w:hint="eastAsia"/>
        </w:rPr>
        <w:t>原理</w:t>
      </w:r>
      <w:r w:rsidR="00BE13B2">
        <w:rPr>
          <w:rFonts w:hint="eastAsia"/>
        </w:rPr>
        <w:t>，从源码的角度看网络数据的传递</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7CD5CFE0" w:rsidR="00435B7F" w:rsidRDefault="00BE13B2" w:rsidP="000515BC">
      <w:pPr>
        <w:widowControl/>
        <w:spacing w:line="360" w:lineRule="auto"/>
        <w:jc w:val="center"/>
      </w:pPr>
      <w:r>
        <w:rPr>
          <w:noProof/>
        </w:rPr>
        <w:drawing>
          <wp:inline distT="0" distB="0" distL="0" distR="0" wp14:anchorId="3194CE65" wp14:editId="34BEC2A6">
            <wp:extent cx="3233761" cy="4300569"/>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3761" cy="4300569"/>
                    </a:xfrm>
                    <a:prstGeom prst="rect">
                      <a:avLst/>
                    </a:prstGeom>
                  </pic:spPr>
                </pic:pic>
              </a:graphicData>
            </a:graphic>
          </wp:inline>
        </w:drawing>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66CB59F7" w14:textId="77777777" w:rsidR="00BE13B2" w:rsidRDefault="00BE13B2" w:rsidP="00BE13B2">
      <w:pPr>
        <w:widowControl/>
        <w:spacing w:line="360" w:lineRule="auto"/>
        <w:jc w:val="left"/>
      </w:pPr>
      <w:r>
        <w:rPr>
          <w:rFonts w:hint="eastAsia"/>
        </w:rPr>
        <w:t>《深入理解</w:t>
      </w:r>
      <w:r>
        <w:rPr>
          <w:rFonts w:hint="eastAsia"/>
        </w:rPr>
        <w:t>Linux</w:t>
      </w:r>
      <w:r>
        <w:rPr>
          <w:rFonts w:hint="eastAsia"/>
        </w:rPr>
        <w:t>网络技术内幕》</w:t>
      </w:r>
    </w:p>
    <w:p w14:paraId="224754E4" w14:textId="77777777" w:rsidR="00BE13B2" w:rsidRDefault="00BE13B2" w:rsidP="00BE13B2">
      <w:pPr>
        <w:widowControl/>
        <w:spacing w:line="360" w:lineRule="auto"/>
        <w:jc w:val="left"/>
      </w:pPr>
      <w:r>
        <w:rPr>
          <w:rFonts w:hint="eastAsia"/>
        </w:rPr>
        <w:t>《</w:t>
      </w:r>
      <w:r>
        <w:rPr>
          <w:rFonts w:hint="eastAsia"/>
        </w:rPr>
        <w:t>Linux</w:t>
      </w:r>
      <w:r>
        <w:rPr>
          <w:rFonts w:hint="eastAsia"/>
        </w:rPr>
        <w:t>内核源码剖析</w:t>
      </w:r>
      <w:r>
        <w:rPr>
          <w:rFonts w:hint="eastAsia"/>
        </w:rPr>
        <w:t xml:space="preserve"> TCPIP</w:t>
      </w:r>
      <w:r>
        <w:rPr>
          <w:rFonts w:hint="eastAsia"/>
        </w:rPr>
        <w:t>实现</w:t>
      </w:r>
      <w:r>
        <w:rPr>
          <w:rFonts w:hint="eastAsia"/>
        </w:rPr>
        <w:t>(</w:t>
      </w:r>
      <w:r>
        <w:rPr>
          <w:rFonts w:hint="eastAsia"/>
        </w:rPr>
        <w:t>上册</w:t>
      </w:r>
      <w:r>
        <w:rPr>
          <w:rFonts w:hint="eastAsia"/>
        </w:rPr>
        <w:t>)</w:t>
      </w:r>
      <w:r>
        <w:rPr>
          <w:rFonts w:hint="eastAsia"/>
        </w:rPr>
        <w:t>》</w:t>
      </w:r>
    </w:p>
    <w:p w14:paraId="405CCF22" w14:textId="2590617B" w:rsidR="00C3215D" w:rsidRDefault="00BE13B2" w:rsidP="00BE13B2">
      <w:pPr>
        <w:widowControl/>
        <w:spacing w:line="360" w:lineRule="auto"/>
        <w:jc w:val="left"/>
        <w:rPr>
          <w:b/>
          <w:bCs/>
        </w:rPr>
      </w:pPr>
      <w:r>
        <w:rPr>
          <w:rFonts w:hint="eastAsia"/>
        </w:rPr>
        <w:t>《</w:t>
      </w:r>
      <w:r>
        <w:rPr>
          <w:rFonts w:hint="eastAsia"/>
        </w:rPr>
        <w:t>Linux</w:t>
      </w:r>
      <w:r>
        <w:rPr>
          <w:rFonts w:hint="eastAsia"/>
        </w:rPr>
        <w:t>内核源码剖析</w:t>
      </w:r>
      <w:r>
        <w:rPr>
          <w:rFonts w:hint="eastAsia"/>
        </w:rPr>
        <w:t xml:space="preserve"> TCPIP</w:t>
      </w:r>
      <w:r>
        <w:rPr>
          <w:rFonts w:hint="eastAsia"/>
        </w:rPr>
        <w:t>实现</w:t>
      </w:r>
      <w:r>
        <w:rPr>
          <w:rFonts w:hint="eastAsia"/>
        </w:rPr>
        <w:t>(</w:t>
      </w:r>
      <w:r>
        <w:rPr>
          <w:rFonts w:hint="eastAsia"/>
        </w:rPr>
        <w:t>下册</w:t>
      </w:r>
      <w:r>
        <w:rPr>
          <w:rFonts w:hint="eastAsia"/>
        </w:rPr>
        <w:t>)</w:t>
      </w:r>
      <w:r>
        <w:rPr>
          <w:rFonts w:hint="eastAsia"/>
        </w:rPr>
        <w:t>》</w:t>
      </w:r>
    </w:p>
    <w:p w14:paraId="43833513" w14:textId="2EF87D6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31209E2B" w14:textId="0764DB89" w:rsidR="00C3215D" w:rsidRDefault="00BE13B2" w:rsidP="005164FA">
      <w:pPr>
        <w:widowControl/>
        <w:spacing w:line="360" w:lineRule="auto"/>
        <w:jc w:val="center"/>
        <w:rPr>
          <w:b/>
          <w:bCs/>
        </w:rPr>
      </w:pPr>
      <w:r>
        <w:rPr>
          <w:noProof/>
        </w:rPr>
        <w:drawing>
          <wp:inline distT="0" distB="0" distL="0" distR="0" wp14:anchorId="4346D3D6" wp14:editId="7505EAAE">
            <wp:extent cx="4219575" cy="370621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734" cy="3713381"/>
                    </a:xfrm>
                    <a:prstGeom prst="rect">
                      <a:avLst/>
                    </a:prstGeom>
                  </pic:spPr>
                </pic:pic>
              </a:graphicData>
            </a:graphic>
          </wp:inline>
        </w:drawing>
      </w:r>
    </w:p>
    <w:p w14:paraId="4B60A88B" w14:textId="7F7110F9" w:rsidR="00C3215D" w:rsidRDefault="00653BFC" w:rsidP="005164FA">
      <w:pPr>
        <w:widowControl/>
        <w:spacing w:line="360" w:lineRule="auto"/>
        <w:jc w:val="center"/>
        <w:rPr>
          <w:b/>
          <w:bCs/>
        </w:rPr>
      </w:pPr>
      <w:r>
        <w:rPr>
          <w:noProof/>
        </w:rPr>
        <w:drawing>
          <wp:inline distT="0" distB="0" distL="0" distR="0" wp14:anchorId="1BD18B2F" wp14:editId="1912C089">
            <wp:extent cx="4152900" cy="42349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515" cy="4241718"/>
                    </a:xfrm>
                    <a:prstGeom prst="rect">
                      <a:avLst/>
                    </a:prstGeom>
                  </pic:spPr>
                </pic:pic>
              </a:graphicData>
            </a:graphic>
          </wp:inline>
        </w:drawing>
      </w:r>
    </w:p>
    <w:p w14:paraId="2FA50C0E" w14:textId="61344926" w:rsidR="00653BFC" w:rsidRDefault="00653BFC" w:rsidP="005164FA">
      <w:pPr>
        <w:widowControl/>
        <w:spacing w:line="360" w:lineRule="auto"/>
        <w:jc w:val="center"/>
        <w:rPr>
          <w:b/>
          <w:bCs/>
        </w:rPr>
      </w:pPr>
      <w:r>
        <w:rPr>
          <w:noProof/>
        </w:rPr>
        <w:lastRenderedPageBreak/>
        <w:drawing>
          <wp:inline distT="0" distB="0" distL="0" distR="0" wp14:anchorId="64F16E3C" wp14:editId="1D1EDF2C">
            <wp:extent cx="4424395" cy="16240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4395" cy="1624024"/>
                    </a:xfrm>
                    <a:prstGeom prst="rect">
                      <a:avLst/>
                    </a:prstGeom>
                  </pic:spPr>
                </pic:pic>
              </a:graphicData>
            </a:graphic>
          </wp:inline>
        </w:drawing>
      </w:r>
    </w:p>
    <w:p w14:paraId="2DE720D4" w14:textId="70BDA7EA" w:rsidR="00653BFC" w:rsidRDefault="00653BFC" w:rsidP="005164FA">
      <w:pPr>
        <w:widowControl/>
        <w:spacing w:line="360" w:lineRule="auto"/>
        <w:jc w:val="center"/>
        <w:rPr>
          <w:b/>
          <w:bCs/>
        </w:rPr>
      </w:pPr>
      <w:r>
        <w:rPr>
          <w:noProof/>
        </w:rPr>
        <w:drawing>
          <wp:inline distT="0" distB="0" distL="0" distR="0" wp14:anchorId="36DF9E77" wp14:editId="3BCF08C8">
            <wp:extent cx="4362482" cy="28241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82" cy="2824183"/>
                    </a:xfrm>
                    <a:prstGeom prst="rect">
                      <a:avLst/>
                    </a:prstGeom>
                  </pic:spPr>
                </pic:pic>
              </a:graphicData>
            </a:graphic>
          </wp:inline>
        </w:drawing>
      </w: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2"/>
          <w:pgSz w:w="11906" w:h="16838"/>
          <w:pgMar w:top="1440" w:right="1466" w:bottom="1091" w:left="1440" w:header="851" w:footer="992" w:gutter="0"/>
          <w:cols w:space="720"/>
          <w:docGrid w:type="lines" w:linePitch="312"/>
        </w:sectPr>
      </w:pPr>
    </w:p>
    <w:p w14:paraId="76A78D1F"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71869C79" w14:textId="21679CA9" w:rsidR="00BE13B2" w:rsidRDefault="00BE13B2" w:rsidP="00BE13B2">
      <w:pPr>
        <w:pStyle w:val="ad"/>
        <w:numPr>
          <w:ilvl w:val="0"/>
          <w:numId w:val="6"/>
        </w:numPr>
        <w:ind w:firstLineChars="0"/>
      </w:pPr>
      <w:r>
        <w:rPr>
          <w:rFonts w:hint="eastAsia"/>
        </w:rPr>
        <w:t>我们继续第</w:t>
      </w:r>
      <w:r w:rsidR="00C01FD5">
        <w:rPr>
          <w:rFonts w:hint="eastAsia"/>
        </w:rPr>
        <w:t>七</w:t>
      </w:r>
      <w:r>
        <w:rPr>
          <w:rFonts w:hint="eastAsia"/>
        </w:rPr>
        <w:t>章网络知识的学习。</w:t>
      </w:r>
    </w:p>
    <w:p w14:paraId="542DC83D" w14:textId="77777777" w:rsidR="00BE13B2" w:rsidRDefault="00BE13B2" w:rsidP="00BE13B2">
      <w:pPr>
        <w:pStyle w:val="ad"/>
        <w:numPr>
          <w:ilvl w:val="0"/>
          <w:numId w:val="6"/>
        </w:numPr>
        <w:ind w:firstLineChars="0"/>
      </w:pPr>
      <w:r>
        <w:rPr>
          <w:rFonts w:hint="eastAsia"/>
        </w:rPr>
        <w:t>这一节我们主要学习网络数据在内核中的传递。</w:t>
      </w:r>
    </w:p>
    <w:p w14:paraId="7B67B6C8" w14:textId="77777777" w:rsidR="00BE13B2" w:rsidRDefault="00BE13B2" w:rsidP="00BE13B2">
      <w:pPr>
        <w:pStyle w:val="ad"/>
        <w:numPr>
          <w:ilvl w:val="0"/>
          <w:numId w:val="6"/>
        </w:numPr>
        <w:ind w:firstLineChars="0"/>
      </w:pPr>
      <w:r>
        <w:rPr>
          <w:rFonts w:hint="eastAsia"/>
        </w:rPr>
        <w:t>首先再来回顾一下这张图，从数据从应用层到数据链路层，每一次传输都会增加一个报头，然后进入下一层传输。而我们这一届讲的就是如何增加这一报头以及数据的传输过程。</w:t>
      </w:r>
    </w:p>
    <w:p w14:paraId="54DC02B4" w14:textId="77777777" w:rsidR="00BE13B2" w:rsidRDefault="00BE13B2" w:rsidP="00BE13B2">
      <w:pPr>
        <w:pStyle w:val="ad"/>
        <w:numPr>
          <w:ilvl w:val="0"/>
          <w:numId w:val="6"/>
        </w:numPr>
        <w:ind w:firstLineChars="0"/>
      </w:pPr>
      <w:r>
        <w:rPr>
          <w:rFonts w:hint="eastAsia"/>
        </w:rPr>
        <w:t>这一节我们将从四个方面来介绍，分别是：套接字层、传输层、网络层和数据链路层。</w:t>
      </w:r>
    </w:p>
    <w:p w14:paraId="17608A89" w14:textId="77777777" w:rsidR="00BE13B2" w:rsidRDefault="00BE13B2" w:rsidP="00BE13B2">
      <w:pPr>
        <w:pStyle w:val="ad"/>
        <w:numPr>
          <w:ilvl w:val="0"/>
          <w:numId w:val="6"/>
        </w:numPr>
        <w:ind w:firstLineChars="0"/>
      </w:pPr>
      <w:r>
        <w:rPr>
          <w:rFonts w:hint="eastAsia"/>
        </w:rPr>
        <w:t>首先是套接字层。学习过网络编程的同学对socket这个函数一定并不陌生。</w:t>
      </w:r>
      <w:r w:rsidRPr="00C61CBF">
        <w:t>Socket编程第一步当然是创建一个socket，但很多网络编程的开发者很容易去网上抄这样的例子，但是为什么第一个参数要使用AF_INET，为什么第二个参数要使用SOCK_STREAM或者SOCK_DGRAM，为什么第三个参数要填0呢。首先我们需要先了解socket</w:t>
      </w:r>
      <w:r>
        <w:rPr>
          <w:rFonts w:hint="eastAsia"/>
        </w:rPr>
        <w:t>。</w:t>
      </w:r>
    </w:p>
    <w:p w14:paraId="6DAF66C2" w14:textId="77777777" w:rsidR="00BE13B2" w:rsidRDefault="00BE13B2" w:rsidP="00BE13B2">
      <w:pPr>
        <w:pStyle w:val="ad"/>
        <w:numPr>
          <w:ilvl w:val="0"/>
          <w:numId w:val="6"/>
        </w:numPr>
        <w:ind w:firstLineChars="0"/>
      </w:pPr>
      <w:r w:rsidRPr="00C61CBF">
        <w:rPr>
          <w:rFonts w:hint="eastAsia"/>
        </w:rPr>
        <w:t>用户使用</w:t>
      </w:r>
      <w:r w:rsidRPr="00C61CBF">
        <w:t>socket系统调用编写应用程序时，通过一个数字来表示一个socket，所有的操作都在该数字上进行，这个数字称为套接字描述符。在系统调用 的实现函数里，这个数字就会被映射成一个表示socket的结构体，该结构体保存了该socket的所有属性和数据。</w:t>
      </w:r>
      <w:r w:rsidRPr="0082400C">
        <w:t>state</w:t>
      </w:r>
      <w:r>
        <w:rPr>
          <w:rFonts w:hint="eastAsia"/>
        </w:rPr>
        <w:t>是</w:t>
      </w:r>
      <w:r w:rsidRPr="0082400C">
        <w:rPr>
          <w:rFonts w:hint="eastAsia"/>
        </w:rPr>
        <w:t>用于表示套接口所处的状态的标志。该标志有些状态只对</w:t>
      </w:r>
      <w:r w:rsidRPr="0082400C">
        <w:t>TCP有效</w:t>
      </w:r>
      <w:r>
        <w:rPr>
          <w:rFonts w:hint="eastAsia"/>
        </w:rPr>
        <w:t>如这里的</w:t>
      </w:r>
      <w:proofErr w:type="spellStart"/>
      <w:r>
        <w:rPr>
          <w:rFonts w:hint="eastAsia"/>
        </w:rPr>
        <w:t>ss_connecting</w:t>
      </w:r>
      <w:proofErr w:type="spellEnd"/>
      <w:r>
        <w:rPr>
          <w:rFonts w:hint="eastAsia"/>
        </w:rPr>
        <w:t>和</w:t>
      </w:r>
      <w:proofErr w:type="spellStart"/>
      <w:r>
        <w:rPr>
          <w:rFonts w:hint="eastAsia"/>
        </w:rPr>
        <w:t>ss_disconnecting</w:t>
      </w:r>
      <w:proofErr w:type="spellEnd"/>
      <w:r>
        <w:rPr>
          <w:rFonts w:hint="eastAsia"/>
        </w:rPr>
        <w:t>等等</w:t>
      </w:r>
      <w:r w:rsidRPr="0082400C">
        <w:t>，因为只有TCP是面向连接的协议</w:t>
      </w:r>
      <w:r>
        <w:rPr>
          <w:rFonts w:hint="eastAsia"/>
        </w:rPr>
        <w:t>；</w:t>
      </w:r>
      <w:r>
        <w:t>F</w:t>
      </w:r>
      <w:r>
        <w:rPr>
          <w:rFonts w:hint="eastAsia"/>
        </w:rPr>
        <w:t>lag是一组标志位，有标识套接口发送队列是否已满的，有标识是否设置某些选项的；</w:t>
      </w:r>
      <w:r w:rsidRPr="0082400C">
        <w:t>ops</w:t>
      </w:r>
      <w:r>
        <w:rPr>
          <w:rFonts w:hint="eastAsia"/>
        </w:rPr>
        <w:t>是</w:t>
      </w:r>
      <w:r w:rsidRPr="0082400C">
        <w:rPr>
          <w:rFonts w:hint="eastAsia"/>
        </w:rPr>
        <w:t>指向套接口系统调用中选择对应类型的套接口接口，用来将套接口层系统调用映射到相应传输层协议</w:t>
      </w:r>
      <w:r>
        <w:rPr>
          <w:rFonts w:hint="eastAsia"/>
        </w:rPr>
        <w:t>，ops中对应的是</w:t>
      </w:r>
      <w:proofErr w:type="spellStart"/>
      <w:r>
        <w:rPr>
          <w:rFonts w:hint="eastAsia"/>
        </w:rPr>
        <w:t>tcp</w:t>
      </w:r>
      <w:proofErr w:type="spellEnd"/>
      <w:r>
        <w:rPr>
          <w:rFonts w:hint="eastAsia"/>
        </w:rPr>
        <w:t>，</w:t>
      </w:r>
      <w:proofErr w:type="spellStart"/>
      <w:r>
        <w:rPr>
          <w:rFonts w:hint="eastAsia"/>
        </w:rPr>
        <w:t>udp</w:t>
      </w:r>
      <w:proofErr w:type="spellEnd"/>
      <w:r>
        <w:rPr>
          <w:rFonts w:hint="eastAsia"/>
        </w:rPr>
        <w:t>和raw三种套接口类型对应的</w:t>
      </w:r>
      <w:proofErr w:type="spellStart"/>
      <w:r>
        <w:rPr>
          <w:rFonts w:hint="eastAsia"/>
        </w:rPr>
        <w:t>proto_ops</w:t>
      </w:r>
      <w:proofErr w:type="spellEnd"/>
      <w:r>
        <w:rPr>
          <w:rFonts w:hint="eastAsia"/>
        </w:rPr>
        <w:t>结构实例；file是</w:t>
      </w:r>
      <w:r w:rsidRPr="0082400C">
        <w:rPr>
          <w:rFonts w:hint="eastAsia"/>
        </w:rPr>
        <w:t>指向与该套接口相关联的</w:t>
      </w:r>
      <w:r w:rsidRPr="0082400C">
        <w:t>file结构的指针。</w:t>
      </w:r>
      <w:proofErr w:type="spellStart"/>
      <w:r w:rsidRPr="0082400C">
        <w:t>Sk</w:t>
      </w:r>
      <w:proofErr w:type="spellEnd"/>
      <w:r>
        <w:rPr>
          <w:rFonts w:hint="eastAsia"/>
        </w:rPr>
        <w:t>是</w:t>
      </w:r>
      <w:r w:rsidRPr="0082400C">
        <w:rPr>
          <w:rFonts w:hint="eastAsia"/>
        </w:rPr>
        <w:t>指向与该套接口关联的传输控制块。</w:t>
      </w:r>
      <w:r>
        <w:rPr>
          <w:rFonts w:hint="eastAsia"/>
        </w:rPr>
        <w:t>wait是</w:t>
      </w:r>
      <w:r w:rsidRPr="00A02855">
        <w:rPr>
          <w:rFonts w:hint="eastAsia"/>
        </w:rPr>
        <w:t>等待该套接字的进程队列</w:t>
      </w:r>
      <w:r>
        <w:rPr>
          <w:rFonts w:hint="eastAsia"/>
        </w:rPr>
        <w:t>。还有最有一个type是套接口的类型，其中比较常用的有基于连接的套接口</w:t>
      </w:r>
      <w:proofErr w:type="spellStart"/>
      <w:r>
        <w:rPr>
          <w:rFonts w:hint="eastAsia"/>
        </w:rPr>
        <w:t>sock_stream</w:t>
      </w:r>
      <w:proofErr w:type="spellEnd"/>
      <w:r>
        <w:rPr>
          <w:rFonts w:hint="eastAsia"/>
        </w:rPr>
        <w:t>、基于数据报的套接口</w:t>
      </w:r>
      <w:proofErr w:type="spellStart"/>
      <w:r>
        <w:rPr>
          <w:rFonts w:hint="eastAsia"/>
        </w:rPr>
        <w:t>sock_dgram</w:t>
      </w:r>
      <w:proofErr w:type="spellEnd"/>
      <w:r>
        <w:rPr>
          <w:rFonts w:hint="eastAsia"/>
        </w:rPr>
        <w:t>和原始套接口</w:t>
      </w:r>
      <w:proofErr w:type="spellStart"/>
      <w:r>
        <w:rPr>
          <w:rFonts w:hint="eastAsia"/>
        </w:rPr>
        <w:t>sock_raw</w:t>
      </w:r>
      <w:proofErr w:type="spellEnd"/>
      <w:r>
        <w:rPr>
          <w:rFonts w:hint="eastAsia"/>
        </w:rPr>
        <w:t>。</w:t>
      </w:r>
    </w:p>
    <w:p w14:paraId="7D061B21" w14:textId="77777777" w:rsidR="00BE13B2" w:rsidRDefault="00BE13B2" w:rsidP="00BE13B2">
      <w:pPr>
        <w:pStyle w:val="ad"/>
        <w:numPr>
          <w:ilvl w:val="0"/>
          <w:numId w:val="6"/>
        </w:numPr>
        <w:ind w:firstLineChars="0"/>
      </w:pPr>
      <w:r>
        <w:rPr>
          <w:rFonts w:hint="eastAsia"/>
        </w:rPr>
        <w:t>上一节课在讲socket层中，我们也提到了</w:t>
      </w:r>
      <w:r w:rsidRPr="00A02855">
        <w:t>socket结构体中最关键的成员是ops和</w:t>
      </w:r>
      <w:proofErr w:type="spellStart"/>
      <w:r w:rsidRPr="00A02855">
        <w:t>sk</w:t>
      </w:r>
      <w:proofErr w:type="spellEnd"/>
      <w:r w:rsidRPr="00A02855">
        <w:t>，前者是指向特定传输协议的操作集，后者是指向与该套接口相关的传输控制块。</w:t>
      </w:r>
      <w:r>
        <w:rPr>
          <w:rFonts w:hint="eastAsia"/>
        </w:rPr>
        <w:t>这里我们具体来看。这是</w:t>
      </w:r>
      <w:proofErr w:type="spellStart"/>
      <w:r>
        <w:rPr>
          <w:rFonts w:hint="eastAsia"/>
        </w:rPr>
        <w:t>proto_ops</w:t>
      </w:r>
      <w:proofErr w:type="spellEnd"/>
      <w:r>
        <w:rPr>
          <w:rFonts w:hint="eastAsia"/>
        </w:rPr>
        <w:t>结构体的代码，可以看到代码分为三部分，第一部分是family表示协议族，第二部分是owner表示所属模块，第三部分是一组</w:t>
      </w:r>
      <w:r w:rsidRPr="00A02855">
        <w:rPr>
          <w:rFonts w:hint="eastAsia"/>
        </w:rPr>
        <w:t>与套接口系统调用相对应的传输层函数指针</w:t>
      </w:r>
      <w:r>
        <w:rPr>
          <w:rFonts w:hint="eastAsia"/>
        </w:rPr>
        <w:t>，其中bind、connect、accept等都是我们比较常用，从图中我们可以看出这一组指针可以</w:t>
      </w:r>
      <w:r w:rsidRPr="00A02855">
        <w:rPr>
          <w:rFonts w:hint="eastAsia"/>
        </w:rPr>
        <w:t>看作是一张套接口系统调用到传输层函数的跳转表</w:t>
      </w:r>
      <w:r>
        <w:rPr>
          <w:rFonts w:hint="eastAsia"/>
        </w:rPr>
        <w:t>。</w:t>
      </w:r>
    </w:p>
    <w:p w14:paraId="6E4BCE86" w14:textId="77777777" w:rsidR="00BE13B2" w:rsidRDefault="00BE13B2" w:rsidP="00BE13B2">
      <w:pPr>
        <w:pStyle w:val="ad"/>
        <w:numPr>
          <w:ilvl w:val="0"/>
          <w:numId w:val="6"/>
        </w:numPr>
        <w:ind w:firstLineChars="0"/>
      </w:pPr>
      <w:r>
        <w:rPr>
          <w:rFonts w:hint="eastAsia"/>
        </w:rPr>
        <w:t>每一种文件都有各自的文件类型，如设备文件包括字符设备文件和块设备文件等，而与套接口关联的文件类型为套接口文件。套接口有一套独立的系统调用，包括建立套接口、连接和IO操作等，由于在建立套接口后返回的是文件描述符，因此也可以通过标准的文件IO操作进行对套接口的读写，例如用send进行数据的发送，而事实上也可以通过write系统调用达到同样的效果。这是由于在创建套接口文件时，使file结构中的</w:t>
      </w:r>
      <w:proofErr w:type="spellStart"/>
      <w:r>
        <w:rPr>
          <w:rFonts w:hint="eastAsia"/>
        </w:rPr>
        <w:t>f_op</w:t>
      </w:r>
      <w:proofErr w:type="spellEnd"/>
      <w:r>
        <w:rPr>
          <w:rFonts w:hint="eastAsia"/>
        </w:rPr>
        <w:t>指向了</w:t>
      </w:r>
      <w:proofErr w:type="spellStart"/>
      <w:r>
        <w:rPr>
          <w:rFonts w:hint="eastAsia"/>
        </w:rPr>
        <w:t>socket_file_ops</w:t>
      </w:r>
      <w:proofErr w:type="spellEnd"/>
      <w:r>
        <w:rPr>
          <w:rFonts w:hint="eastAsia"/>
        </w:rPr>
        <w:t>。</w:t>
      </w:r>
      <w:r w:rsidRPr="000870DC">
        <w:rPr>
          <w:rFonts w:hint="eastAsia"/>
        </w:rPr>
        <w:t>通过</w:t>
      </w:r>
      <w:proofErr w:type="spellStart"/>
      <w:r w:rsidRPr="000870DC">
        <w:t>socket_file_ops</w:t>
      </w:r>
      <w:proofErr w:type="spellEnd"/>
      <w:r w:rsidRPr="000870DC">
        <w:t>可以看到套接口文件支持哪些系统调用，它支持read、write、poll、</w:t>
      </w:r>
      <w:proofErr w:type="spellStart"/>
      <w:r w:rsidRPr="000870DC">
        <w:t>ioctl</w:t>
      </w:r>
      <w:proofErr w:type="spellEnd"/>
      <w:r>
        <w:rPr>
          <w:rFonts w:hint="eastAsia"/>
        </w:rPr>
        <w:t>。这其实就是上节课我们提到的可以把普通文件操作作为网络I/O。</w:t>
      </w:r>
    </w:p>
    <w:p w14:paraId="6D3EEF86" w14:textId="77777777" w:rsidR="00BE13B2" w:rsidRDefault="00BE13B2" w:rsidP="00BE13B2">
      <w:pPr>
        <w:pStyle w:val="ad"/>
        <w:numPr>
          <w:ilvl w:val="0"/>
          <w:numId w:val="6"/>
        </w:numPr>
        <w:ind w:firstLineChars="0"/>
      </w:pPr>
      <w:r>
        <w:rPr>
          <w:rFonts w:hint="eastAsia"/>
        </w:rPr>
        <w:t>在描述套接口系统调用之前，需要介绍将进程、文件描述符和套接口联系在一起的数据结构。下图给出了这些结构以及有关的结构成员。在进程的</w:t>
      </w:r>
      <w:proofErr w:type="spellStart"/>
      <w:r>
        <w:rPr>
          <w:rFonts w:hint="eastAsia"/>
        </w:rPr>
        <w:t>task_struct</w:t>
      </w:r>
      <w:proofErr w:type="spellEnd"/>
      <w:r>
        <w:rPr>
          <w:rFonts w:hint="eastAsia"/>
        </w:rPr>
        <w:t>结构中，files指向</w:t>
      </w:r>
      <w:proofErr w:type="spellStart"/>
      <w:r>
        <w:rPr>
          <w:rFonts w:hint="eastAsia"/>
        </w:rPr>
        <w:t>file_struct</w:t>
      </w:r>
      <w:proofErr w:type="spellEnd"/>
      <w:r>
        <w:rPr>
          <w:rFonts w:hint="eastAsia"/>
        </w:rPr>
        <w:t>结构，该结构主要功能是管理</w:t>
      </w:r>
      <w:proofErr w:type="spellStart"/>
      <w:r>
        <w:rPr>
          <w:rFonts w:hint="eastAsia"/>
        </w:rPr>
        <w:t>fd_array</w:t>
      </w:r>
      <w:proofErr w:type="spellEnd"/>
      <w:r>
        <w:rPr>
          <w:rFonts w:hint="eastAsia"/>
        </w:rPr>
        <w:t>指针数组指向的描述符，每个file结构描述一个打开的文件。图中仅显示了一个file结构，通过current-</w:t>
      </w:r>
      <w:r>
        <w:t>&gt;files-&gt;</w:t>
      </w:r>
      <w:proofErr w:type="spellStart"/>
      <w:r>
        <w:t>fd_array</w:t>
      </w:r>
      <w:proofErr w:type="spellEnd"/>
      <w:r>
        <w:t>[</w:t>
      </w:r>
      <w:proofErr w:type="spellStart"/>
      <w:r>
        <w:t>fd</w:t>
      </w:r>
      <w:proofErr w:type="spellEnd"/>
      <w:r>
        <w:t>]</w:t>
      </w:r>
      <w:r>
        <w:rPr>
          <w:rFonts w:hint="eastAsia"/>
        </w:rPr>
        <w:t>就可以访问当前进程某个文件描述符了。在file结构中有两个成员比较关键，一个是</w:t>
      </w:r>
      <w:proofErr w:type="spellStart"/>
      <w:r>
        <w:rPr>
          <w:rFonts w:hint="eastAsia"/>
        </w:rPr>
        <w:t>private_data</w:t>
      </w:r>
      <w:proofErr w:type="spellEnd"/>
      <w:r>
        <w:rPr>
          <w:rFonts w:hint="eastAsia"/>
        </w:rPr>
        <w:t>另一个是</w:t>
      </w:r>
      <w:proofErr w:type="spellStart"/>
      <w:r>
        <w:rPr>
          <w:rFonts w:hint="eastAsia"/>
        </w:rPr>
        <w:t>f_op</w:t>
      </w:r>
      <w:proofErr w:type="spellEnd"/>
      <w:r>
        <w:rPr>
          <w:rFonts w:hint="eastAsia"/>
        </w:rPr>
        <w:t>。</w:t>
      </w:r>
      <w:proofErr w:type="spellStart"/>
      <w:r>
        <w:rPr>
          <w:rFonts w:hint="eastAsia"/>
        </w:rPr>
        <w:t>f_op</w:t>
      </w:r>
      <w:proofErr w:type="spellEnd"/>
      <w:r>
        <w:rPr>
          <w:rFonts w:hint="eastAsia"/>
        </w:rPr>
        <w:t>指向</w:t>
      </w:r>
      <w:proofErr w:type="spellStart"/>
      <w:r>
        <w:rPr>
          <w:rFonts w:hint="eastAsia"/>
        </w:rPr>
        <w:t>file_operations</w:t>
      </w:r>
      <w:proofErr w:type="spellEnd"/>
      <w:r>
        <w:rPr>
          <w:rFonts w:hint="eastAsia"/>
        </w:rPr>
        <w:t>结构，该结构包含一张实现read、write、</w:t>
      </w:r>
      <w:proofErr w:type="spellStart"/>
      <w:r>
        <w:rPr>
          <w:rFonts w:hint="eastAsia"/>
        </w:rPr>
        <w:t>ioctl</w:t>
      </w:r>
      <w:proofErr w:type="spellEnd"/>
      <w:r>
        <w:rPr>
          <w:rFonts w:hint="eastAsia"/>
        </w:rPr>
        <w:t>、select、close系统调用的函数指针表，图中显示</w:t>
      </w:r>
      <w:proofErr w:type="spellStart"/>
      <w:r>
        <w:rPr>
          <w:rFonts w:hint="eastAsia"/>
        </w:rPr>
        <w:t>f_op</w:t>
      </w:r>
      <w:proofErr w:type="spellEnd"/>
      <w:r>
        <w:rPr>
          <w:rFonts w:hint="eastAsia"/>
        </w:rPr>
        <w:t>指向一个全局的</w:t>
      </w:r>
      <w:proofErr w:type="spellStart"/>
      <w:r>
        <w:rPr>
          <w:rFonts w:hint="eastAsia"/>
        </w:rPr>
        <w:t>file_operations</w:t>
      </w:r>
      <w:proofErr w:type="spellEnd"/>
      <w:r>
        <w:rPr>
          <w:rFonts w:hint="eastAsia"/>
        </w:rPr>
        <w:t>结构，这个结构就是上面我们讲的</w:t>
      </w:r>
      <w:proofErr w:type="spellStart"/>
      <w:r>
        <w:rPr>
          <w:rFonts w:hint="eastAsia"/>
        </w:rPr>
        <w:t>socket_file_ops</w:t>
      </w:r>
      <w:proofErr w:type="spellEnd"/>
      <w:r>
        <w:rPr>
          <w:rFonts w:hint="eastAsia"/>
        </w:rPr>
        <w:t>，该结构包含指向套接口文件关联的函数的指针。</w:t>
      </w:r>
      <w:proofErr w:type="spellStart"/>
      <w:r>
        <w:rPr>
          <w:rFonts w:hint="eastAsia"/>
        </w:rPr>
        <w:t>private_data</w:t>
      </w:r>
      <w:proofErr w:type="spellEnd"/>
      <w:r>
        <w:rPr>
          <w:rFonts w:hint="eastAsia"/>
        </w:rPr>
        <w:t>指向相关I/O对象专用数据。对于套接口而言，</w:t>
      </w:r>
      <w:proofErr w:type="spellStart"/>
      <w:r>
        <w:rPr>
          <w:rFonts w:hint="eastAsia"/>
        </w:rPr>
        <w:t>private_data</w:t>
      </w:r>
      <w:proofErr w:type="spellEnd"/>
      <w:r>
        <w:rPr>
          <w:rFonts w:hint="eastAsia"/>
        </w:rPr>
        <w:t>指向与描述符相关的socket结构。socket结构中的ops指向产生套接口时选中的协议的</w:t>
      </w:r>
      <w:proofErr w:type="spellStart"/>
      <w:r>
        <w:rPr>
          <w:rFonts w:hint="eastAsia"/>
        </w:rPr>
        <w:t>proto_ops</w:t>
      </w:r>
      <w:proofErr w:type="spellEnd"/>
      <w:r>
        <w:rPr>
          <w:rFonts w:hint="eastAsia"/>
        </w:rPr>
        <w:t>结构。最后传输控制块</w:t>
      </w:r>
      <w:proofErr w:type="spellStart"/>
      <w:r>
        <w:rPr>
          <w:rFonts w:hint="eastAsia"/>
        </w:rPr>
        <w:t>tcp_sock</w:t>
      </w:r>
      <w:proofErr w:type="spellEnd"/>
      <w:r>
        <w:rPr>
          <w:rFonts w:hint="eastAsia"/>
        </w:rPr>
        <w:t>结构中的</w:t>
      </w:r>
      <w:proofErr w:type="spellStart"/>
      <w:r>
        <w:rPr>
          <w:rFonts w:hint="eastAsia"/>
        </w:rPr>
        <w:t>skc_prot</w:t>
      </w:r>
      <w:proofErr w:type="spellEnd"/>
      <w:r>
        <w:rPr>
          <w:rFonts w:hint="eastAsia"/>
        </w:rPr>
        <w:t>指向产生套接口时选中的协议的proto结构。</w:t>
      </w:r>
    </w:p>
    <w:p w14:paraId="2277E9D5" w14:textId="77777777" w:rsidR="00BE13B2" w:rsidRDefault="00BE13B2" w:rsidP="00BE13B2">
      <w:pPr>
        <w:pStyle w:val="ad"/>
        <w:numPr>
          <w:ilvl w:val="0"/>
          <w:numId w:val="6"/>
        </w:numPr>
        <w:ind w:firstLineChars="0"/>
      </w:pPr>
      <w:r w:rsidRPr="00634E3F">
        <w:rPr>
          <w:rFonts w:hint="eastAsia"/>
        </w:rPr>
        <w:t>介绍</w:t>
      </w:r>
      <w:r>
        <w:rPr>
          <w:rFonts w:hint="eastAsia"/>
        </w:rPr>
        <w:t>完</w:t>
      </w:r>
      <w:r w:rsidRPr="00634E3F">
        <w:rPr>
          <w:rFonts w:hint="eastAsia"/>
        </w:rPr>
        <w:t>进程、文件描述符和套接口</w:t>
      </w:r>
      <w:r>
        <w:rPr>
          <w:rFonts w:hint="eastAsia"/>
        </w:rPr>
        <w:t>的</w:t>
      </w:r>
      <w:r w:rsidRPr="00634E3F">
        <w:rPr>
          <w:rFonts w:hint="eastAsia"/>
        </w:rPr>
        <w:t>联系</w:t>
      </w:r>
      <w:r>
        <w:rPr>
          <w:rFonts w:hint="eastAsia"/>
        </w:rPr>
        <w:t>，就可以来说说套接口系统调用了，套接字系统调用出现在</w:t>
      </w:r>
      <w:proofErr w:type="spellStart"/>
      <w:r>
        <w:rPr>
          <w:rFonts w:hint="eastAsia"/>
        </w:rPr>
        <w:t>tcp</w:t>
      </w:r>
      <w:proofErr w:type="spellEnd"/>
      <w:r>
        <w:rPr>
          <w:rFonts w:hint="eastAsia"/>
        </w:rPr>
        <w:t>三次握手之前，</w:t>
      </w:r>
      <w:proofErr w:type="spellStart"/>
      <w:r>
        <w:rPr>
          <w:rFonts w:hint="eastAsia"/>
        </w:rPr>
        <w:t>tcp</w:t>
      </w:r>
      <w:proofErr w:type="spellEnd"/>
      <w:r>
        <w:rPr>
          <w:rFonts w:hint="eastAsia"/>
        </w:rPr>
        <w:t>服务器端需要经过初始化socket，端口绑定，端口监听以及accept阻塞来等待客户端连接，这四个步骤分别对应socket，bind，listen和accept四个系统调用函数。完成后</w:t>
      </w:r>
      <w:proofErr w:type="spellStart"/>
      <w:r>
        <w:rPr>
          <w:rFonts w:hint="eastAsia"/>
        </w:rPr>
        <w:t>tcp</w:t>
      </w:r>
      <w:proofErr w:type="spellEnd"/>
      <w:r>
        <w:rPr>
          <w:rFonts w:hint="eastAsia"/>
        </w:rPr>
        <w:t>服务</w:t>
      </w:r>
      <w:r>
        <w:rPr>
          <w:rFonts w:hint="eastAsia"/>
        </w:rPr>
        <w:lastRenderedPageBreak/>
        <w:t>器端处于阻塞状态，当</w:t>
      </w:r>
      <w:proofErr w:type="spellStart"/>
      <w:r>
        <w:rPr>
          <w:rFonts w:hint="eastAsia"/>
        </w:rPr>
        <w:t>tcp</w:t>
      </w:r>
      <w:proofErr w:type="spellEnd"/>
      <w:r>
        <w:rPr>
          <w:rFonts w:hint="eastAsia"/>
        </w:rPr>
        <w:t>客户端有connect请求来建立连接，这个过程就是</w:t>
      </w:r>
      <w:proofErr w:type="spellStart"/>
      <w:r>
        <w:rPr>
          <w:rFonts w:hint="eastAsia"/>
        </w:rPr>
        <w:t>tcp</w:t>
      </w:r>
      <w:proofErr w:type="spellEnd"/>
      <w:r>
        <w:rPr>
          <w:rFonts w:hint="eastAsia"/>
        </w:rPr>
        <w:t>三次握手来建立连接。三次握手我们会在下面的传输层具体介绍。</w:t>
      </w:r>
    </w:p>
    <w:p w14:paraId="6D52577C" w14:textId="77777777" w:rsidR="00BE13B2" w:rsidRDefault="00BE13B2" w:rsidP="00BE13B2">
      <w:pPr>
        <w:pStyle w:val="ad"/>
        <w:numPr>
          <w:ilvl w:val="0"/>
          <w:numId w:val="6"/>
        </w:numPr>
        <w:ind w:firstLineChars="0"/>
      </w:pPr>
      <w:r>
        <w:rPr>
          <w:rFonts w:hint="eastAsia"/>
        </w:rPr>
        <w:t>四个系统调用我们一个一个来看，socket系统调用是把套接口的创建和此套接口关联的文件描述符的分配做简单的封装，从而完成创建套接口的功能。一般的，系统调用会通过</w:t>
      </w:r>
      <w:proofErr w:type="spellStart"/>
      <w:r>
        <w:rPr>
          <w:rFonts w:hint="eastAsia"/>
        </w:rPr>
        <w:t>syscall</w:t>
      </w:r>
      <w:proofErr w:type="spellEnd"/>
      <w:r>
        <w:rPr>
          <w:rFonts w:hint="eastAsia"/>
        </w:rPr>
        <w:t>中的socket进行</w:t>
      </w:r>
      <w:proofErr w:type="spellStart"/>
      <w:r>
        <w:rPr>
          <w:rFonts w:hint="eastAsia"/>
        </w:rPr>
        <w:t>sys_socket</w:t>
      </w:r>
      <w:proofErr w:type="spellEnd"/>
      <w:r>
        <w:rPr>
          <w:rFonts w:hint="eastAsia"/>
        </w:rPr>
        <w:t>调用，在实现系统调用的函数调用链中，关键的是</w:t>
      </w:r>
      <w:proofErr w:type="spellStart"/>
      <w:r>
        <w:rPr>
          <w:rFonts w:hint="eastAsia"/>
        </w:rPr>
        <w:t>sock_create</w:t>
      </w:r>
      <w:proofErr w:type="spellEnd"/>
      <w:r>
        <w:rPr>
          <w:rFonts w:hint="eastAsia"/>
        </w:rPr>
        <w:t>函数。</w:t>
      </w:r>
    </w:p>
    <w:p w14:paraId="0AF3185A" w14:textId="77777777" w:rsidR="00BE13B2" w:rsidRDefault="00BE13B2" w:rsidP="00BE13B2">
      <w:pPr>
        <w:pStyle w:val="ad"/>
        <w:numPr>
          <w:ilvl w:val="0"/>
          <w:numId w:val="6"/>
        </w:numPr>
        <w:ind w:firstLineChars="0"/>
      </w:pPr>
      <w:r>
        <w:rPr>
          <w:rFonts w:hint="eastAsia"/>
        </w:rPr>
        <w:t>在</w:t>
      </w:r>
      <w:proofErr w:type="spellStart"/>
      <w:r>
        <w:rPr>
          <w:rFonts w:hint="eastAsia"/>
        </w:rPr>
        <w:t>sock_create</w:t>
      </w:r>
      <w:proofErr w:type="spellEnd"/>
      <w:r>
        <w:rPr>
          <w:rFonts w:hint="eastAsia"/>
        </w:rPr>
        <w:t>中又会再一次的调用_</w:t>
      </w:r>
      <w:r>
        <w:t>_</w:t>
      </w:r>
      <w:proofErr w:type="spellStart"/>
      <w:r>
        <w:t>sock_create</w:t>
      </w:r>
      <w:proofErr w:type="spellEnd"/>
      <w:r>
        <w:rPr>
          <w:rFonts w:hint="eastAsia"/>
        </w:rPr>
        <w:t>函数。在这里我们应该注意，内核网络模块中有很多函数的实现接口都是</w:t>
      </w:r>
      <w:proofErr w:type="spellStart"/>
      <w:r>
        <w:rPr>
          <w:rFonts w:hint="eastAsia"/>
        </w:rPr>
        <w:t>dosomething</w:t>
      </w:r>
      <w:proofErr w:type="spellEnd"/>
      <w:r>
        <w:rPr>
          <w:rFonts w:hint="eastAsia"/>
        </w:rPr>
        <w:t>，而具体的实现都在_</w:t>
      </w:r>
      <w:r>
        <w:t>_</w:t>
      </w:r>
      <w:proofErr w:type="spellStart"/>
      <w:r>
        <w:t>dosomething</w:t>
      </w:r>
      <w:proofErr w:type="spellEnd"/>
      <w:r>
        <w:rPr>
          <w:rFonts w:hint="eastAsia"/>
        </w:rPr>
        <w:t>中，这个大家在阅读代码的时候可以关注一下。</w:t>
      </w:r>
      <w:proofErr w:type="spellStart"/>
      <w:r>
        <w:t>S</w:t>
      </w:r>
      <w:r>
        <w:rPr>
          <w:rFonts w:hint="eastAsia"/>
        </w:rPr>
        <w:t>ock_create</w:t>
      </w:r>
      <w:proofErr w:type="spellEnd"/>
      <w:r>
        <w:rPr>
          <w:rFonts w:hint="eastAsia"/>
        </w:rPr>
        <w:t>函数中的参数大家应该已经比较熟了，family是协议族，type是套接口类型、protocol是传输层协议，最后一个sock是输出参数，是最后创建成功的套接口指针。而_</w:t>
      </w:r>
      <w:r>
        <w:t>_</w:t>
      </w:r>
      <w:proofErr w:type="spellStart"/>
      <w:r>
        <w:rPr>
          <w:rFonts w:hint="eastAsia"/>
        </w:rPr>
        <w:t>sock_create</w:t>
      </w:r>
      <w:proofErr w:type="spellEnd"/>
      <w:r>
        <w:rPr>
          <w:rFonts w:hint="eastAsia"/>
        </w:rPr>
        <w:t>的参数要比</w:t>
      </w:r>
      <w:proofErr w:type="spellStart"/>
      <w:r>
        <w:rPr>
          <w:rFonts w:hint="eastAsia"/>
        </w:rPr>
        <w:t>sock_create</w:t>
      </w:r>
      <w:proofErr w:type="spellEnd"/>
      <w:r>
        <w:rPr>
          <w:rFonts w:hint="eastAsia"/>
        </w:rPr>
        <w:t>多几个，其中</w:t>
      </w:r>
      <w:proofErr w:type="spellStart"/>
      <w:r>
        <w:rPr>
          <w:rFonts w:hint="eastAsia"/>
        </w:rPr>
        <w:t>net_ns</w:t>
      </w:r>
      <w:proofErr w:type="spellEnd"/>
      <w:r>
        <w:rPr>
          <w:rFonts w:hint="eastAsia"/>
        </w:rPr>
        <w:t>是一种namespace机制，</w:t>
      </w:r>
      <w:r w:rsidRPr="009706DD">
        <w:rPr>
          <w:rFonts w:hint="eastAsia"/>
        </w:rPr>
        <w:t>提供一种资源隔离方案</w:t>
      </w:r>
      <w:r>
        <w:rPr>
          <w:rFonts w:hint="eastAsia"/>
        </w:rPr>
        <w:t>。我们这里简单介绍一下，</w:t>
      </w:r>
      <w:r w:rsidRPr="009706DD">
        <w:t>Linux Namespaces机制提供一种资源隔离方案。</w:t>
      </w:r>
      <w:proofErr w:type="spellStart"/>
      <w:r w:rsidRPr="009706DD">
        <w:t>PID,IPC,Network</w:t>
      </w:r>
      <w:proofErr w:type="spellEnd"/>
      <w:r w:rsidRPr="009706DD">
        <w:t>等系统资源不再是全局性的，而是属于某个特定的Namespace。每个namespace下的资源对于其他namespace下的资源都是透明，不可见的</w:t>
      </w:r>
      <w:r>
        <w:rPr>
          <w:rFonts w:hint="eastAsia"/>
        </w:rPr>
        <w:t>，具体的大家可以参考namespace机制。res是输出参数与</w:t>
      </w:r>
      <w:proofErr w:type="spellStart"/>
      <w:r>
        <w:rPr>
          <w:rFonts w:hint="eastAsia"/>
        </w:rPr>
        <w:t>sock_create</w:t>
      </w:r>
      <w:proofErr w:type="spellEnd"/>
      <w:r>
        <w:rPr>
          <w:rFonts w:hint="eastAsia"/>
        </w:rPr>
        <w:t>中的sock一致，kern标识</w:t>
      </w:r>
      <w:r w:rsidRPr="009706DD">
        <w:rPr>
          <w:rFonts w:hint="eastAsia"/>
        </w:rPr>
        <w:t>由应用程序还是内核创建该套接口，一般为</w:t>
      </w:r>
      <w:r w:rsidRPr="009706DD">
        <w:t>0/1，主要用来标识创建的套接口用于内核还是普通进程</w:t>
      </w:r>
      <w:r>
        <w:rPr>
          <w:rFonts w:hint="eastAsia"/>
        </w:rPr>
        <w:t>。</w:t>
      </w:r>
    </w:p>
    <w:p w14:paraId="2AF9E22E" w14:textId="77777777" w:rsidR="00BE13B2" w:rsidRDefault="00BE13B2" w:rsidP="00BE13B2">
      <w:pPr>
        <w:pStyle w:val="ad"/>
        <w:numPr>
          <w:ilvl w:val="0"/>
          <w:numId w:val="6"/>
        </w:numPr>
        <w:ind w:firstLineChars="0"/>
      </w:pPr>
      <w:r>
        <w:rPr>
          <w:rFonts w:hint="eastAsia"/>
        </w:rPr>
        <w:t>在_</w:t>
      </w:r>
      <w:r>
        <w:t>_</w:t>
      </w:r>
      <w:proofErr w:type="spellStart"/>
      <w:r>
        <w:t>sock_create</w:t>
      </w:r>
      <w:proofErr w:type="spellEnd"/>
      <w:r>
        <w:rPr>
          <w:rFonts w:hint="eastAsia"/>
        </w:rPr>
        <w:t>中会首先对参数进行检查，然后调用</w:t>
      </w:r>
      <w:proofErr w:type="spellStart"/>
      <w:r>
        <w:rPr>
          <w:rFonts w:hint="eastAsia"/>
        </w:rPr>
        <w:t>sock_allco</w:t>
      </w:r>
      <w:proofErr w:type="spellEnd"/>
      <w:r>
        <w:rPr>
          <w:rFonts w:hint="eastAsia"/>
        </w:rPr>
        <w:t>函数为socket结构体分配内存，之后对传入的参数进行设置，比如设置套接口类型的type，根据family获取已注册到</w:t>
      </w:r>
      <w:proofErr w:type="spellStart"/>
      <w:r>
        <w:rPr>
          <w:rFonts w:hint="eastAsia"/>
        </w:rPr>
        <w:t>net_families</w:t>
      </w:r>
      <w:proofErr w:type="spellEnd"/>
      <w:r>
        <w:rPr>
          <w:rFonts w:hint="eastAsia"/>
        </w:rPr>
        <w:t>中对应的</w:t>
      </w:r>
      <w:proofErr w:type="spellStart"/>
      <w:r>
        <w:rPr>
          <w:rFonts w:hint="eastAsia"/>
        </w:rPr>
        <w:t>net_proto_family</w:t>
      </w:r>
      <w:proofErr w:type="spellEnd"/>
      <w:r>
        <w:rPr>
          <w:rFonts w:hint="eastAsia"/>
        </w:rPr>
        <w:t>指针，最后当调用pf</w:t>
      </w:r>
      <w:r>
        <w:t>-&gt;</w:t>
      </w:r>
      <w:r>
        <w:rPr>
          <w:rFonts w:hint="eastAsia"/>
        </w:rPr>
        <w:t>create时即</w:t>
      </w:r>
      <w:r w:rsidRPr="002C20AC">
        <w:rPr>
          <w:rFonts w:hint="eastAsia"/>
        </w:rPr>
        <w:t>调用</w:t>
      </w:r>
      <w:proofErr w:type="spellStart"/>
      <w:r w:rsidRPr="002C20AC">
        <w:t>inet_create</w:t>
      </w:r>
      <w:proofErr w:type="spellEnd"/>
      <w:r w:rsidRPr="002C20AC">
        <w:t>对已创建的套接口进行初始化</w:t>
      </w:r>
      <w:r>
        <w:rPr>
          <w:rFonts w:hint="eastAsia"/>
        </w:rPr>
        <w:t>，下面是</w:t>
      </w:r>
      <w:proofErr w:type="spellStart"/>
      <w:r>
        <w:rPr>
          <w:rFonts w:hint="eastAsia"/>
        </w:rPr>
        <w:t>inet_create</w:t>
      </w:r>
      <w:proofErr w:type="spellEnd"/>
      <w:r>
        <w:rPr>
          <w:rFonts w:hint="eastAsia"/>
        </w:rPr>
        <w:t>的部分代码，我们可以看到大都是一些设置操作，</w:t>
      </w:r>
      <w:r w:rsidRPr="002C20AC">
        <w:rPr>
          <w:rFonts w:hint="eastAsia"/>
        </w:rPr>
        <w:t>有设置状态为</w:t>
      </w:r>
      <w:proofErr w:type="spellStart"/>
      <w:r w:rsidRPr="002C20AC">
        <w:t>ss_UNCONNECTED</w:t>
      </w:r>
      <w:proofErr w:type="spellEnd"/>
      <w:r w:rsidRPr="002C20AC">
        <w:t>，有设置套接口和传输层直接的接口ops，还有分配传输控制块并对传输控制块做一些设置，比如是否需要检验和是否是面向连接的传输控制块</w:t>
      </w:r>
      <w:r>
        <w:rPr>
          <w:rFonts w:hint="eastAsia"/>
        </w:rPr>
        <w:t>。</w:t>
      </w:r>
    </w:p>
    <w:p w14:paraId="4F66BC00" w14:textId="77777777" w:rsidR="00BE13B2" w:rsidRPr="00E26A5A" w:rsidRDefault="00BE13B2" w:rsidP="00BE13B2">
      <w:pPr>
        <w:pStyle w:val="ad"/>
        <w:numPr>
          <w:ilvl w:val="0"/>
          <w:numId w:val="6"/>
        </w:numPr>
        <w:ind w:firstLineChars="0"/>
      </w:pPr>
      <w:r>
        <w:rPr>
          <w:rFonts w:hint="eastAsia"/>
        </w:rPr>
        <w:t>bind系统调用也是从</w:t>
      </w:r>
      <w:proofErr w:type="spellStart"/>
      <w:r>
        <w:rPr>
          <w:rFonts w:hint="eastAsia"/>
        </w:rPr>
        <w:t>syscall</w:t>
      </w:r>
      <w:proofErr w:type="spellEnd"/>
      <w:r>
        <w:rPr>
          <w:rFonts w:hint="eastAsia"/>
        </w:rPr>
        <w:t>中的bind来的，作用是讲一个本地的</w:t>
      </w:r>
      <w:proofErr w:type="spellStart"/>
      <w:r>
        <w:rPr>
          <w:rFonts w:hint="eastAsia"/>
        </w:rPr>
        <w:t>ip</w:t>
      </w:r>
      <w:proofErr w:type="spellEnd"/>
      <w:r>
        <w:rPr>
          <w:rFonts w:hint="eastAsia"/>
        </w:rPr>
        <w:t>地址即传输层端口与套接字关联起来。在他的函数调用链中，首先会在</w:t>
      </w:r>
      <w:proofErr w:type="spellStart"/>
      <w:r>
        <w:rPr>
          <w:rFonts w:hint="eastAsia"/>
        </w:rPr>
        <w:t>sockfd_lookuo_light</w:t>
      </w:r>
      <w:proofErr w:type="spellEnd"/>
      <w:r>
        <w:rPr>
          <w:rFonts w:hint="eastAsia"/>
        </w:rPr>
        <w:t>函数中根据</w:t>
      </w:r>
      <w:proofErr w:type="spellStart"/>
      <w:r>
        <w:rPr>
          <w:rFonts w:hint="eastAsia"/>
        </w:rPr>
        <w:t>fd</w:t>
      </w:r>
      <w:proofErr w:type="spellEnd"/>
      <w:r>
        <w:rPr>
          <w:rFonts w:hint="eastAsia"/>
        </w:rPr>
        <w:t>查找socket指针。</w:t>
      </w:r>
      <w:r w:rsidRPr="00E26A5A">
        <w:rPr>
          <w:rFonts w:hint="eastAsia"/>
        </w:rPr>
        <w:t>如果当前套接口在传输层接口上有</w:t>
      </w:r>
      <w:r w:rsidRPr="00E26A5A">
        <w:t>bind的实现，则直接调用传输层接口上的bind()，直接进行bind()操作即可，目前只有SOCK_RAW类型的套接口的传输层接口实现了bind接口，为</w:t>
      </w:r>
      <w:proofErr w:type="spellStart"/>
      <w:r w:rsidRPr="00E26A5A">
        <w:t>raw_bind</w:t>
      </w:r>
      <w:proofErr w:type="spellEnd"/>
      <w:r w:rsidRPr="00E26A5A">
        <w:t>()</w:t>
      </w:r>
      <w:r>
        <w:rPr>
          <w:rFonts w:hint="eastAsia"/>
        </w:rPr>
        <w:t>；</w:t>
      </w:r>
      <w:r w:rsidRPr="00E26A5A">
        <w:rPr>
          <w:rFonts w:hint="eastAsia"/>
        </w:rPr>
        <w:t>对于其他类型，则将</w:t>
      </w:r>
      <w:r w:rsidRPr="00E26A5A">
        <w:t>IP地址拷贝到传输控制块中，然后调用传输控制块提供的</w:t>
      </w:r>
      <w:proofErr w:type="spellStart"/>
      <w:r w:rsidRPr="00E26A5A">
        <w:t>get_port</w:t>
      </w:r>
      <w:proofErr w:type="spellEnd"/>
      <w:r w:rsidRPr="00E26A5A">
        <w:t>()函数，绑定端口</w:t>
      </w:r>
      <w:r>
        <w:rPr>
          <w:rFonts w:hint="eastAsia"/>
        </w:rPr>
        <w:t>。</w:t>
      </w:r>
    </w:p>
    <w:p w14:paraId="33473C2B" w14:textId="77777777" w:rsidR="00BE13B2" w:rsidRPr="000321BC" w:rsidRDefault="00BE13B2" w:rsidP="00BE13B2">
      <w:pPr>
        <w:pStyle w:val="ad"/>
        <w:numPr>
          <w:ilvl w:val="0"/>
          <w:numId w:val="6"/>
        </w:numPr>
        <w:ind w:firstLineChars="0"/>
      </w:pPr>
      <w:r>
        <w:rPr>
          <w:rFonts w:hint="eastAsia"/>
        </w:rPr>
        <w:t>listen系统调用是</w:t>
      </w:r>
      <w:r w:rsidRPr="000321BC">
        <w:rPr>
          <w:rFonts w:hint="eastAsia"/>
        </w:rPr>
        <w:t>用于通知进程准备接受套接口上的连接请求，同时也指定套接口上可以排队等待的连接数的门限值。超过门限值时，套接口将拒绝新的连接请求，</w:t>
      </w:r>
      <w:r w:rsidRPr="000321BC">
        <w:t>TCP将忽略进入的连接请求。</w:t>
      </w:r>
      <w:r>
        <w:rPr>
          <w:rFonts w:hint="eastAsia"/>
        </w:rPr>
        <w:t>在</w:t>
      </w:r>
      <w:proofErr w:type="spellStart"/>
      <w:r>
        <w:rPr>
          <w:rFonts w:hint="eastAsia"/>
        </w:rPr>
        <w:t>sys_listen</w:t>
      </w:r>
      <w:proofErr w:type="spellEnd"/>
      <w:r>
        <w:rPr>
          <w:rFonts w:hint="eastAsia"/>
        </w:rPr>
        <w:t>实现中，设置的</w:t>
      </w:r>
      <w:proofErr w:type="spellStart"/>
      <w:r>
        <w:rPr>
          <w:rFonts w:hint="eastAsia"/>
        </w:rPr>
        <w:t>somaxconn</w:t>
      </w:r>
      <w:proofErr w:type="spellEnd"/>
      <w:r>
        <w:rPr>
          <w:rFonts w:hint="eastAsia"/>
        </w:rPr>
        <w:t>使它为</w:t>
      </w:r>
      <w:proofErr w:type="spellStart"/>
      <w:r w:rsidRPr="000321BC">
        <w:rPr>
          <w:rFonts w:hint="eastAsia"/>
        </w:rPr>
        <w:t>sysctl_somaxconn</w:t>
      </w:r>
      <w:proofErr w:type="spellEnd"/>
      <w:r>
        <w:rPr>
          <w:rFonts w:hint="eastAsia"/>
        </w:rPr>
        <w:t>，</w:t>
      </w:r>
      <w:proofErr w:type="spellStart"/>
      <w:r w:rsidRPr="000321BC">
        <w:rPr>
          <w:rFonts w:hint="eastAsia"/>
        </w:rPr>
        <w:t>sysctl_somaxconn</w:t>
      </w:r>
      <w:proofErr w:type="spellEnd"/>
      <w:r w:rsidRPr="000321BC">
        <w:rPr>
          <w:rFonts w:hint="eastAsia"/>
        </w:rPr>
        <w:t>存储的是服务器监听时，允许每个套接字连接队列长度的最大值，默认值是SOMAXCONN，即128，在</w:t>
      </w:r>
      <w:proofErr w:type="spellStart"/>
      <w:r w:rsidRPr="000321BC">
        <w:rPr>
          <w:rFonts w:hint="eastAsia"/>
        </w:rPr>
        <w:t>sysctl_core_net_init</w:t>
      </w:r>
      <w:proofErr w:type="spellEnd"/>
      <w:r w:rsidRPr="000321BC">
        <w:rPr>
          <w:rFonts w:hint="eastAsia"/>
        </w:rPr>
        <w:t>()函数中初始化。</w:t>
      </w:r>
      <w:r>
        <w:rPr>
          <w:rFonts w:hint="eastAsia"/>
        </w:rPr>
        <w:t>当</w:t>
      </w:r>
      <w:r w:rsidRPr="000321BC">
        <w:rPr>
          <w:rFonts w:hint="eastAsia"/>
        </w:rPr>
        <w:t>指定的最大连接数超过系统限制，则使用系统当前允许的连接队列中连接的最大数。</w:t>
      </w:r>
      <w:r>
        <w:rPr>
          <w:rFonts w:hint="eastAsia"/>
        </w:rPr>
        <w:t>再下面，</w:t>
      </w:r>
      <w:r w:rsidRPr="000321BC">
        <w:rPr>
          <w:rFonts w:hint="eastAsia"/>
        </w:rPr>
        <w:t>如果是TCP套接字，sock-&gt;ops指向的是</w:t>
      </w:r>
      <w:proofErr w:type="spellStart"/>
      <w:r w:rsidRPr="000321BC">
        <w:rPr>
          <w:rFonts w:hint="eastAsia"/>
        </w:rPr>
        <w:t>inet_stream_ops</w:t>
      </w:r>
      <w:proofErr w:type="spellEnd"/>
      <w:r w:rsidRPr="000321BC">
        <w:rPr>
          <w:rFonts w:hint="eastAsia"/>
        </w:rPr>
        <w:t>，sock-&gt;ops是在</w:t>
      </w:r>
      <w:proofErr w:type="spellStart"/>
      <w:r w:rsidRPr="000321BC">
        <w:rPr>
          <w:rFonts w:hint="eastAsia"/>
        </w:rPr>
        <w:t>inet_create</w:t>
      </w:r>
      <w:proofErr w:type="spellEnd"/>
      <w:r w:rsidRPr="000321BC">
        <w:rPr>
          <w:rFonts w:hint="eastAsia"/>
        </w:rPr>
        <w:t>()函数中初始化，所以listen接口调用的是</w:t>
      </w:r>
      <w:proofErr w:type="spellStart"/>
      <w:r w:rsidRPr="000321BC">
        <w:rPr>
          <w:rFonts w:hint="eastAsia"/>
        </w:rPr>
        <w:t>inet_listen</w:t>
      </w:r>
      <w:proofErr w:type="spellEnd"/>
      <w:r w:rsidRPr="000321BC">
        <w:rPr>
          <w:rFonts w:hint="eastAsia"/>
        </w:rPr>
        <w:t>()函数。</w:t>
      </w:r>
    </w:p>
    <w:p w14:paraId="4EDC143D" w14:textId="77777777" w:rsidR="00BE13B2" w:rsidRDefault="00BE13B2" w:rsidP="00BE13B2">
      <w:pPr>
        <w:pStyle w:val="ad"/>
        <w:numPr>
          <w:ilvl w:val="0"/>
          <w:numId w:val="6"/>
        </w:numPr>
        <w:ind w:firstLineChars="0"/>
      </w:pPr>
      <w:r>
        <w:rPr>
          <w:rFonts w:hint="eastAsia"/>
        </w:rPr>
        <w:t>accept系统调用是</w:t>
      </w:r>
      <w:r w:rsidRPr="00CF085B">
        <w:rPr>
          <w:rFonts w:hint="eastAsia"/>
        </w:rPr>
        <w:t>用于等待连接请求，返回一个新的文件描述符，指向一个连接到客户的新套接字文件</w:t>
      </w:r>
      <w:r>
        <w:rPr>
          <w:rFonts w:hint="eastAsia"/>
        </w:rPr>
        <w:t>，再系统调用链中会首先</w:t>
      </w:r>
      <w:proofErr w:type="spellStart"/>
      <w:r w:rsidRPr="00CF085B">
        <w:t>sockfd_lookup_light</w:t>
      </w:r>
      <w:proofErr w:type="spellEnd"/>
      <w:r>
        <w:rPr>
          <w:rFonts w:hint="eastAsia"/>
        </w:rPr>
        <w:t>函数根据文件描述符</w:t>
      </w:r>
      <w:proofErr w:type="spellStart"/>
      <w:r>
        <w:rPr>
          <w:rFonts w:hint="eastAsia"/>
        </w:rPr>
        <w:t>fd</w:t>
      </w:r>
      <w:proofErr w:type="spellEnd"/>
      <w:r>
        <w:rPr>
          <w:rFonts w:hint="eastAsia"/>
        </w:rPr>
        <w:t>获取套接口指针，然后调用</w:t>
      </w:r>
      <w:proofErr w:type="spellStart"/>
      <w:r>
        <w:rPr>
          <w:rFonts w:hint="eastAsia"/>
        </w:rPr>
        <w:t>sock_alloc</w:t>
      </w:r>
      <w:proofErr w:type="spellEnd"/>
      <w:r>
        <w:rPr>
          <w:rFonts w:hint="eastAsia"/>
        </w:rPr>
        <w:t>分配一个新的套接口，准备处理来自客户端的连接，之后初始化</w:t>
      </w:r>
      <w:r w:rsidRPr="00CF085B">
        <w:rPr>
          <w:rFonts w:hint="eastAsia"/>
        </w:rPr>
        <w:t>创建的</w:t>
      </w:r>
      <w:r w:rsidRPr="00CF085B">
        <w:t>socket，包括其type和ops字段</w:t>
      </w:r>
      <w:r>
        <w:rPr>
          <w:rFonts w:hint="eastAsia"/>
        </w:rPr>
        <w:t>，对应的是套接口类型和系统调用的操作跳转表</w:t>
      </w:r>
      <w:r w:rsidRPr="00CF085B">
        <w:t>，然后</w:t>
      </w:r>
      <w:r>
        <w:rPr>
          <w:rFonts w:hint="eastAsia"/>
        </w:rPr>
        <w:t>给</w:t>
      </w:r>
      <w:proofErr w:type="spellStart"/>
      <w:r>
        <w:rPr>
          <w:rFonts w:hint="eastAsia"/>
        </w:rPr>
        <w:t>newsock</w:t>
      </w:r>
      <w:proofErr w:type="spellEnd"/>
      <w:r w:rsidRPr="00CF085B">
        <w:t>分配对应的文件描述符</w:t>
      </w:r>
      <w:r>
        <w:rPr>
          <w:rFonts w:hint="eastAsia"/>
        </w:rPr>
        <w:t>并跟套接口绑定，最后通过sock</w:t>
      </w:r>
      <w:r>
        <w:t>-&gt;ops-&gt;accept</w:t>
      </w:r>
      <w:r>
        <w:rPr>
          <w:rFonts w:hint="eastAsia"/>
        </w:rPr>
        <w:t>调用对应参数协议中的accept操作。</w:t>
      </w:r>
    </w:p>
    <w:p w14:paraId="6C014119" w14:textId="77777777" w:rsidR="00BE13B2" w:rsidRDefault="00BE13B2" w:rsidP="00BE13B2">
      <w:pPr>
        <w:pStyle w:val="ad"/>
        <w:numPr>
          <w:ilvl w:val="0"/>
          <w:numId w:val="6"/>
        </w:numPr>
        <w:ind w:firstLineChars="0"/>
      </w:pPr>
      <w:r w:rsidRPr="00BF3F74">
        <w:rPr>
          <w:rFonts w:hint="eastAsia"/>
        </w:rPr>
        <w:t>上面讲了这么多连接，很多人可能会有疑问，那数据在哪里呢，</w:t>
      </w:r>
      <w:r>
        <w:rPr>
          <w:rFonts w:hint="eastAsia"/>
        </w:rPr>
        <w:t>这就要说到套接口I/O，</w:t>
      </w:r>
      <w:r w:rsidRPr="00E404B0">
        <w:rPr>
          <w:rFonts w:hint="eastAsia"/>
        </w:rPr>
        <w:t>不管是数据的传输还是接收，用户层的数据最终都是以</w:t>
      </w:r>
      <w:proofErr w:type="spellStart"/>
      <w:r w:rsidRPr="00E404B0">
        <w:t>msghdr</w:t>
      </w:r>
      <w:proofErr w:type="spellEnd"/>
      <w:r w:rsidRPr="00E404B0">
        <w:t>消息头来描述的</w:t>
      </w:r>
      <w:r>
        <w:rPr>
          <w:rFonts w:hint="eastAsia"/>
        </w:rPr>
        <w:t>，消息头中的成员包括</w:t>
      </w:r>
      <w:proofErr w:type="spellStart"/>
      <w:r w:rsidRPr="00E404B0">
        <w:t>msg_name</w:t>
      </w:r>
      <w:proofErr w:type="spellEnd"/>
      <w:r>
        <w:rPr>
          <w:rFonts w:hint="eastAsia"/>
        </w:rPr>
        <w:t>指向</w:t>
      </w:r>
      <w:proofErr w:type="spellStart"/>
      <w:r w:rsidRPr="00E404B0">
        <w:t>sock_addr</w:t>
      </w:r>
      <w:proofErr w:type="spellEnd"/>
      <w:r w:rsidRPr="00E404B0">
        <w:t>结构的目的地址指针</w:t>
      </w:r>
      <w:r>
        <w:rPr>
          <w:rFonts w:hint="eastAsia"/>
        </w:rPr>
        <w:t>；</w:t>
      </w:r>
      <w:proofErr w:type="spellStart"/>
      <w:r w:rsidRPr="00E404B0">
        <w:t>msg_namelen</w:t>
      </w:r>
      <w:proofErr w:type="spellEnd"/>
      <w:r>
        <w:rPr>
          <w:rFonts w:hint="eastAsia"/>
        </w:rPr>
        <w:t>是目的地址或源地址的缓存区大小；</w:t>
      </w:r>
      <w:proofErr w:type="spellStart"/>
      <w:r w:rsidRPr="00E404B0">
        <w:t>msg_iov</w:t>
      </w:r>
      <w:proofErr w:type="spellEnd"/>
      <w:r w:rsidRPr="00E404B0">
        <w:t>和</w:t>
      </w:r>
      <w:proofErr w:type="spellStart"/>
      <w:r w:rsidRPr="00E404B0">
        <w:t>msg_iovlen</w:t>
      </w:r>
      <w:proofErr w:type="spellEnd"/>
      <w:r>
        <w:rPr>
          <w:rFonts w:hint="eastAsia"/>
        </w:rPr>
        <w:t>是</w:t>
      </w:r>
      <w:r w:rsidRPr="00E404B0">
        <w:t>提供待发送数据或接收数据的缓冲区。它由一个分散/聚合数组构成，</w:t>
      </w:r>
      <w:proofErr w:type="spellStart"/>
      <w:r w:rsidRPr="00E404B0">
        <w:t>msg_iov</w:t>
      </w:r>
      <w:proofErr w:type="spellEnd"/>
      <w:r w:rsidRPr="00E404B0">
        <w:t>是指向这个</w:t>
      </w:r>
      <w:proofErr w:type="spellStart"/>
      <w:r w:rsidRPr="00E404B0">
        <w:t>iovec</w:t>
      </w:r>
      <w:proofErr w:type="spellEnd"/>
      <w:r w:rsidRPr="00E404B0">
        <w:t>结构数组的指针，</w:t>
      </w:r>
      <w:proofErr w:type="spellStart"/>
      <w:r w:rsidRPr="00E404B0">
        <w:t>msg_iovlen</w:t>
      </w:r>
      <w:proofErr w:type="spellEnd"/>
      <w:r w:rsidRPr="00E404B0">
        <w:t>是该数组的大小</w:t>
      </w:r>
      <w:r>
        <w:rPr>
          <w:rFonts w:hint="eastAsia"/>
        </w:rPr>
        <w:t>；</w:t>
      </w:r>
      <w:proofErr w:type="spellStart"/>
      <w:r w:rsidRPr="00E404B0">
        <w:t>msg_control</w:t>
      </w:r>
      <w:proofErr w:type="spellEnd"/>
      <w:r>
        <w:rPr>
          <w:rFonts w:hint="eastAsia"/>
        </w:rPr>
        <w:t>是</w:t>
      </w:r>
      <w:r w:rsidRPr="00E404B0">
        <w:t>指向一个附加的数据结构，通常情况下为</w:t>
      </w:r>
      <w:proofErr w:type="spellStart"/>
      <w:r w:rsidRPr="00E404B0">
        <w:t>cmsghdr</w:t>
      </w:r>
      <w:proofErr w:type="spellEnd"/>
      <w:r w:rsidRPr="00E404B0">
        <w:t>结构类型的数组</w:t>
      </w:r>
      <w:r>
        <w:rPr>
          <w:rFonts w:hint="eastAsia"/>
        </w:rPr>
        <w:t>；</w:t>
      </w:r>
      <w:proofErr w:type="spellStart"/>
      <w:r w:rsidRPr="00E404B0">
        <w:t>msg_controllen</w:t>
      </w:r>
      <w:proofErr w:type="spellEnd"/>
      <w:r w:rsidRPr="00E404B0">
        <w:t>是整个控制信息考虑对齐后的长度</w:t>
      </w:r>
      <w:r>
        <w:rPr>
          <w:rFonts w:hint="eastAsia"/>
        </w:rPr>
        <w:t>；</w:t>
      </w:r>
      <w:proofErr w:type="spellStart"/>
      <w:r w:rsidRPr="00E404B0">
        <w:t>msg_flag</w:t>
      </w:r>
      <w:proofErr w:type="spellEnd"/>
      <w:r w:rsidRPr="00E404B0">
        <w:t>：接收标志</w:t>
      </w:r>
      <w:r>
        <w:rPr>
          <w:rFonts w:hint="eastAsia"/>
        </w:rPr>
        <w:t>。整个结构如下图所示。</w:t>
      </w:r>
    </w:p>
    <w:p w14:paraId="072B4D3A" w14:textId="77777777" w:rsidR="00BE13B2" w:rsidRDefault="00BE13B2" w:rsidP="00BE13B2">
      <w:pPr>
        <w:pStyle w:val="ad"/>
        <w:numPr>
          <w:ilvl w:val="0"/>
          <w:numId w:val="6"/>
        </w:numPr>
        <w:ind w:firstLineChars="0"/>
      </w:pPr>
      <w:r w:rsidRPr="00E404B0">
        <w:rPr>
          <w:rFonts w:hint="eastAsia"/>
        </w:rPr>
        <w:t>数据的处理主要是调用</w:t>
      </w:r>
      <w:proofErr w:type="spellStart"/>
      <w:r w:rsidRPr="00E404B0">
        <w:t>sock_sendmsg</w:t>
      </w:r>
      <w:proofErr w:type="spellEnd"/>
      <w:r w:rsidRPr="00E404B0">
        <w:t>()函数和</w:t>
      </w:r>
      <w:proofErr w:type="spellStart"/>
      <w:r w:rsidRPr="00E404B0">
        <w:t>sock_recvmsg</w:t>
      </w:r>
      <w:proofErr w:type="spellEnd"/>
      <w:r w:rsidRPr="00E404B0">
        <w:t>()函数</w:t>
      </w:r>
      <w:r>
        <w:rPr>
          <w:rFonts w:hint="eastAsia"/>
        </w:rPr>
        <w:t>。几个常用的发送数据的函数中，</w:t>
      </w:r>
      <w:r>
        <w:rPr>
          <w:rFonts w:hint="eastAsia"/>
        </w:rPr>
        <w:lastRenderedPageBreak/>
        <w:t>send、</w:t>
      </w:r>
      <w:proofErr w:type="spellStart"/>
      <w:r w:rsidRPr="00E404B0">
        <w:t>sendto</w:t>
      </w:r>
      <w:proofErr w:type="spellEnd"/>
      <w:r w:rsidRPr="00E404B0">
        <w:t>、</w:t>
      </w:r>
      <w:proofErr w:type="spellStart"/>
      <w:r w:rsidRPr="00E404B0">
        <w:t>sendmsg</w:t>
      </w:r>
      <w:proofErr w:type="spellEnd"/>
      <w:r w:rsidRPr="00E404B0">
        <w:t>系统调用</w:t>
      </w:r>
      <w:r>
        <w:rPr>
          <w:rFonts w:hint="eastAsia"/>
        </w:rPr>
        <w:t>大都是这部分代码中的操作，先初始化消息头，然后把套接字地址从用户空间拷贝到内核空间中，</w:t>
      </w:r>
      <w:r w:rsidRPr="00E404B0">
        <w:t>最终都调用</w:t>
      </w:r>
      <w:proofErr w:type="spellStart"/>
      <w:r w:rsidRPr="00E404B0">
        <w:t>sock_sendmsg</w:t>
      </w:r>
      <w:proofErr w:type="spellEnd"/>
      <w:r w:rsidRPr="00E404B0">
        <w:t>()来输出数据，这些系统调用本身只是准备和校验消息头，然后调用</w:t>
      </w:r>
      <w:proofErr w:type="spellStart"/>
      <w:r w:rsidRPr="00E404B0">
        <w:t>sock_sendmsg</w:t>
      </w:r>
      <w:proofErr w:type="spellEnd"/>
      <w:r w:rsidRPr="00E404B0">
        <w:t>()，而</w:t>
      </w:r>
      <w:proofErr w:type="spellStart"/>
      <w:r w:rsidRPr="00E404B0">
        <w:t>sock_sendmsg</w:t>
      </w:r>
      <w:proofErr w:type="spellEnd"/>
      <w:r w:rsidRPr="00E404B0">
        <w:t>()最终则调用</w:t>
      </w:r>
      <w:proofErr w:type="spellStart"/>
      <w:r w:rsidRPr="00E404B0">
        <w:t>proto_ops</w:t>
      </w:r>
      <w:proofErr w:type="spellEnd"/>
      <w:r w:rsidRPr="00E404B0">
        <w:t>中的相应接口</w:t>
      </w:r>
      <w:r>
        <w:rPr>
          <w:rFonts w:hint="eastAsia"/>
        </w:rPr>
        <w:t>，然后由proto来选择恰当的协议。</w:t>
      </w:r>
    </w:p>
    <w:p w14:paraId="233E6856" w14:textId="77777777" w:rsidR="00BE13B2" w:rsidRDefault="00BE13B2" w:rsidP="00BE13B2">
      <w:pPr>
        <w:pStyle w:val="ad"/>
        <w:numPr>
          <w:ilvl w:val="0"/>
          <w:numId w:val="6"/>
        </w:numPr>
        <w:ind w:firstLineChars="0"/>
      </w:pPr>
      <w:r>
        <w:rPr>
          <w:rFonts w:hint="eastAsia"/>
        </w:rPr>
        <w:t>接收数据的过程和发送数据相似，</w:t>
      </w:r>
      <w:proofErr w:type="spellStart"/>
      <w:r w:rsidRPr="00F4411B">
        <w:t>recv</w:t>
      </w:r>
      <w:proofErr w:type="spellEnd"/>
      <w:r w:rsidRPr="00F4411B">
        <w:t>、</w:t>
      </w:r>
      <w:proofErr w:type="spellStart"/>
      <w:r w:rsidRPr="00F4411B">
        <w:t>recvfrom</w:t>
      </w:r>
      <w:proofErr w:type="spellEnd"/>
      <w:r w:rsidRPr="00F4411B">
        <w:t>、</w:t>
      </w:r>
      <w:proofErr w:type="spellStart"/>
      <w:r w:rsidRPr="00F4411B">
        <w:t>recvmsg</w:t>
      </w:r>
      <w:proofErr w:type="spellEnd"/>
      <w:r w:rsidRPr="00F4411B">
        <w:t>系统调用最终都调用</w:t>
      </w:r>
      <w:proofErr w:type="spellStart"/>
      <w:r w:rsidRPr="00F4411B">
        <w:t>sock_recvmsg</w:t>
      </w:r>
      <w:proofErr w:type="spellEnd"/>
      <w:r w:rsidRPr="00F4411B">
        <w:t>()来接收数据</w:t>
      </w:r>
      <w:r>
        <w:rPr>
          <w:rFonts w:hint="eastAsia"/>
        </w:rPr>
        <w:t>，然后</w:t>
      </w:r>
      <w:proofErr w:type="spellStart"/>
      <w:r>
        <w:rPr>
          <w:rFonts w:hint="eastAsia"/>
        </w:rPr>
        <w:t>sock_recvmsg</w:t>
      </w:r>
      <w:proofErr w:type="spellEnd"/>
      <w:r>
        <w:rPr>
          <w:rFonts w:hint="eastAsia"/>
        </w:rPr>
        <w:t>最终则</w:t>
      </w:r>
      <w:r w:rsidRPr="00E404B0">
        <w:t>用</w:t>
      </w:r>
      <w:proofErr w:type="spellStart"/>
      <w:r w:rsidRPr="00E404B0">
        <w:t>proto_ops</w:t>
      </w:r>
      <w:proofErr w:type="spellEnd"/>
      <w:r w:rsidRPr="00E404B0">
        <w:t>中的相应接口</w:t>
      </w:r>
      <w:r>
        <w:rPr>
          <w:rFonts w:hint="eastAsia"/>
        </w:rPr>
        <w:t>，然后由proto来选择恰当的协议。</w:t>
      </w:r>
    </w:p>
    <w:p w14:paraId="2C3582E9" w14:textId="77777777" w:rsidR="00BE13B2" w:rsidRDefault="00BE13B2" w:rsidP="00BE13B2">
      <w:pPr>
        <w:pStyle w:val="ad"/>
        <w:numPr>
          <w:ilvl w:val="0"/>
          <w:numId w:val="6"/>
        </w:numPr>
        <w:ind w:firstLineChars="0"/>
      </w:pPr>
      <w:r>
        <w:rPr>
          <w:rFonts w:hint="eastAsia"/>
        </w:rPr>
        <w:t>数据通过套接口层，便到了传输层。</w:t>
      </w:r>
    </w:p>
    <w:p w14:paraId="1BEBEC0E" w14:textId="77777777" w:rsidR="00BE13B2" w:rsidRDefault="00BE13B2" w:rsidP="00BE13B2">
      <w:pPr>
        <w:pStyle w:val="ad"/>
        <w:numPr>
          <w:ilvl w:val="0"/>
          <w:numId w:val="6"/>
        </w:numPr>
        <w:ind w:firstLineChars="0"/>
      </w:pPr>
      <w:r w:rsidRPr="00F4411B">
        <w:rPr>
          <w:rFonts w:hint="eastAsia"/>
        </w:rPr>
        <w:t>各协议族传输层使用各自的传输控制块存放套接字所要求的信息</w:t>
      </w:r>
      <w:r>
        <w:rPr>
          <w:rFonts w:hint="eastAsia"/>
        </w:rPr>
        <w:t>，如</w:t>
      </w:r>
      <w:r w:rsidRPr="00F4411B">
        <w:t>TCP传输控制块，UDP传输控制块，RAW传输控制块</w:t>
      </w:r>
      <w:r>
        <w:rPr>
          <w:rFonts w:hint="eastAsia"/>
        </w:rPr>
        <w:t>。</w:t>
      </w:r>
      <w:r w:rsidRPr="00F4411B">
        <w:rPr>
          <w:rFonts w:hint="eastAsia"/>
        </w:rPr>
        <w:t>内核</w:t>
      </w:r>
      <w:r>
        <w:rPr>
          <w:rFonts w:hint="eastAsia"/>
        </w:rPr>
        <w:t>会</w:t>
      </w:r>
      <w:r w:rsidRPr="00F4411B">
        <w:rPr>
          <w:rFonts w:hint="eastAsia"/>
        </w:rPr>
        <w:t>根据协议族和传输层协议的特点，分层次定义了多个结构来组成传输控制块</w:t>
      </w:r>
      <w:r>
        <w:rPr>
          <w:rFonts w:hint="eastAsia"/>
        </w:rPr>
        <w:t>。以</w:t>
      </w:r>
      <w:proofErr w:type="spellStart"/>
      <w:r>
        <w:rPr>
          <w:rFonts w:hint="eastAsia"/>
        </w:rPr>
        <w:t>tcp_sock</w:t>
      </w:r>
      <w:proofErr w:type="spellEnd"/>
      <w:r>
        <w:rPr>
          <w:rFonts w:hint="eastAsia"/>
        </w:rPr>
        <w:t>为例，其中从小到大依次为</w:t>
      </w:r>
      <w:proofErr w:type="spellStart"/>
      <w:r>
        <w:rPr>
          <w:rFonts w:hint="eastAsia"/>
        </w:rPr>
        <w:t>sock_common</w:t>
      </w:r>
      <w:proofErr w:type="spellEnd"/>
      <w:r>
        <w:rPr>
          <w:rFonts w:hint="eastAsia"/>
        </w:rPr>
        <w:t>结构、sock结构、</w:t>
      </w:r>
      <w:proofErr w:type="spellStart"/>
      <w:r>
        <w:rPr>
          <w:rFonts w:hint="eastAsia"/>
        </w:rPr>
        <w:t>inet_sock</w:t>
      </w:r>
      <w:proofErr w:type="spellEnd"/>
      <w:r>
        <w:rPr>
          <w:rFonts w:hint="eastAsia"/>
        </w:rPr>
        <w:t>结构、</w:t>
      </w:r>
      <w:proofErr w:type="spellStart"/>
      <w:r>
        <w:rPr>
          <w:rFonts w:hint="eastAsia"/>
        </w:rPr>
        <w:t>inet_connection_sock</w:t>
      </w:r>
      <w:proofErr w:type="spellEnd"/>
      <w:r>
        <w:rPr>
          <w:rFonts w:hint="eastAsia"/>
        </w:rPr>
        <w:t>结构。</w:t>
      </w:r>
    </w:p>
    <w:p w14:paraId="44CB8C88" w14:textId="77777777" w:rsidR="00BE13B2" w:rsidRDefault="00BE13B2" w:rsidP="00BE13B2">
      <w:pPr>
        <w:pStyle w:val="ad"/>
        <w:numPr>
          <w:ilvl w:val="0"/>
          <w:numId w:val="6"/>
        </w:numPr>
        <w:ind w:firstLineChars="0"/>
      </w:pPr>
      <w:proofErr w:type="spellStart"/>
      <w:r>
        <w:t>S</w:t>
      </w:r>
      <w:r>
        <w:rPr>
          <w:rFonts w:hint="eastAsia"/>
        </w:rPr>
        <w:t>ock_common</w:t>
      </w:r>
      <w:proofErr w:type="spellEnd"/>
      <w:r w:rsidRPr="00D504DC">
        <w:rPr>
          <w:rFonts w:hint="eastAsia"/>
        </w:rPr>
        <w:t>结构是传输控制块信息的最小集合，由</w:t>
      </w:r>
      <w:r w:rsidRPr="00D504DC">
        <w:t>sock和</w:t>
      </w:r>
      <w:proofErr w:type="spellStart"/>
      <w:r w:rsidRPr="00D504DC">
        <w:t>inet_timewait_sock</w:t>
      </w:r>
      <w:proofErr w:type="spellEnd"/>
      <w:r w:rsidRPr="00D504DC">
        <w:t>结构前面相同部分单独构成</w:t>
      </w:r>
      <w:r>
        <w:rPr>
          <w:rFonts w:hint="eastAsia"/>
        </w:rPr>
        <w:t>。</w:t>
      </w:r>
      <w:r w:rsidRPr="00D504DC">
        <w:t>sock结构是比较通用的网络层描述块，构成传输控制块的基础，与具体的协议族无关。它描述了各协议族传输层协议的公共信息，不同协议族的传输层在使用该结构时会对其进行扩展，来适合各自的传输特性</w:t>
      </w:r>
      <w:r>
        <w:rPr>
          <w:rFonts w:hint="eastAsia"/>
        </w:rPr>
        <w:t>。</w:t>
      </w:r>
      <w:proofErr w:type="spellStart"/>
      <w:r w:rsidRPr="00D504DC">
        <w:t>inet_sock</w:t>
      </w:r>
      <w:proofErr w:type="spellEnd"/>
      <w:r w:rsidRPr="00D504DC">
        <w:t>结构由sock结构及其它特性组成，构成IPv4协议族传输控制块</w:t>
      </w:r>
      <w:r>
        <w:rPr>
          <w:rFonts w:hint="eastAsia"/>
        </w:rPr>
        <w:t>。</w:t>
      </w:r>
    </w:p>
    <w:p w14:paraId="4FDB2721" w14:textId="77777777" w:rsidR="00BE13B2" w:rsidRDefault="00BE13B2" w:rsidP="00BE13B2">
      <w:pPr>
        <w:pStyle w:val="ad"/>
        <w:numPr>
          <w:ilvl w:val="0"/>
          <w:numId w:val="6"/>
        </w:numPr>
        <w:ind w:firstLineChars="0"/>
      </w:pPr>
      <w:proofErr w:type="spellStart"/>
      <w:r w:rsidRPr="00D504DC">
        <w:t>inet_sock</w:t>
      </w:r>
      <w:proofErr w:type="spellEnd"/>
      <w:r w:rsidRPr="00D504DC">
        <w:t>结构是比较通用的IPV4协议族描述块，包含IPV4协议族基础传输层，即UDP、TCP、RAW控制块共有的信息</w:t>
      </w:r>
      <w:r>
        <w:rPr>
          <w:rFonts w:hint="eastAsia"/>
        </w:rPr>
        <w:t>，其中包括</w:t>
      </w:r>
      <w:r w:rsidRPr="00D504DC">
        <w:rPr>
          <w:rFonts w:hint="eastAsia"/>
        </w:rPr>
        <w:t>外部和本地</w:t>
      </w:r>
      <w:r w:rsidRPr="00D504DC">
        <w:t>IP地址、外部和本地端口号、IP首部原型、本地使用的IP选项等</w:t>
      </w:r>
      <w:r>
        <w:rPr>
          <w:rFonts w:hint="eastAsia"/>
        </w:rPr>
        <w:t>。</w:t>
      </w:r>
      <w:proofErr w:type="spellStart"/>
      <w:r w:rsidRPr="00D504DC">
        <w:t>tcp_sock</w:t>
      </w:r>
      <w:proofErr w:type="spellEnd"/>
      <w:r w:rsidRPr="00D504DC">
        <w:t>结构，TCP传输控制块，支持TCP的完整特性，保存了TCP为各连接维护的所有节点信息</w:t>
      </w:r>
      <w:r>
        <w:rPr>
          <w:rFonts w:hint="eastAsia"/>
        </w:rPr>
        <w:t>，其中</w:t>
      </w:r>
      <w:r w:rsidRPr="00D504DC">
        <w:t>两个方向的序列号、窗口大小、重传次数等</w:t>
      </w:r>
      <w:r>
        <w:rPr>
          <w:rFonts w:hint="eastAsia"/>
        </w:rPr>
        <w:t>等都是保存在</w:t>
      </w:r>
      <w:proofErr w:type="spellStart"/>
      <w:r>
        <w:rPr>
          <w:rFonts w:hint="eastAsia"/>
        </w:rPr>
        <w:t>tcp</w:t>
      </w:r>
      <w:r>
        <w:t>_sock</w:t>
      </w:r>
      <w:proofErr w:type="spellEnd"/>
      <w:r>
        <w:rPr>
          <w:rFonts w:hint="eastAsia"/>
        </w:rPr>
        <w:t>结构中的。同理，</w:t>
      </w:r>
      <w:proofErr w:type="spellStart"/>
      <w:r w:rsidRPr="00D504DC">
        <w:t>upd_sock</w:t>
      </w:r>
      <w:proofErr w:type="spellEnd"/>
      <w:r w:rsidRPr="00D504DC">
        <w:t>结构，UDP传输控制块，支持UDP的完整特性</w:t>
      </w:r>
      <w:r>
        <w:rPr>
          <w:rFonts w:hint="eastAsia"/>
        </w:rPr>
        <w:t>。</w:t>
      </w:r>
    </w:p>
    <w:p w14:paraId="25790225" w14:textId="77777777" w:rsidR="00BE13B2" w:rsidRDefault="00BE13B2" w:rsidP="00BE13B2">
      <w:pPr>
        <w:pStyle w:val="ad"/>
        <w:numPr>
          <w:ilvl w:val="0"/>
          <w:numId w:val="6"/>
        </w:numPr>
        <w:ind w:firstLineChars="0"/>
      </w:pPr>
      <w:r>
        <w:rPr>
          <w:rFonts w:hint="eastAsia"/>
        </w:rPr>
        <w:t>上面是传输控制块的总体结构，现在我们从</w:t>
      </w:r>
      <w:proofErr w:type="spellStart"/>
      <w:r>
        <w:rPr>
          <w:rFonts w:hint="eastAsia"/>
        </w:rPr>
        <w:t>sock_common</w:t>
      </w:r>
      <w:proofErr w:type="spellEnd"/>
      <w:r>
        <w:rPr>
          <w:rFonts w:hint="eastAsia"/>
        </w:rPr>
        <w:t>结构体来看，</w:t>
      </w:r>
      <w:proofErr w:type="spellStart"/>
      <w:r>
        <w:rPr>
          <w:rFonts w:hint="eastAsia"/>
        </w:rPr>
        <w:t>sock_common</w:t>
      </w:r>
      <w:proofErr w:type="spellEnd"/>
      <w:r>
        <w:rPr>
          <w:rFonts w:hint="eastAsia"/>
        </w:rPr>
        <w:t>结构体比较复杂，，包含了多个属性。</w:t>
      </w:r>
      <w:proofErr w:type="spellStart"/>
      <w:r w:rsidRPr="0098201A">
        <w:t>skc_hash</w:t>
      </w:r>
      <w:proofErr w:type="spellEnd"/>
      <w:r>
        <w:rPr>
          <w:rFonts w:hint="eastAsia"/>
        </w:rPr>
        <w:t>是</w:t>
      </w:r>
      <w:r w:rsidRPr="0098201A">
        <w:rPr>
          <w:rFonts w:hint="eastAsia"/>
        </w:rPr>
        <w:t>存储</w:t>
      </w:r>
      <w:r w:rsidRPr="0098201A">
        <w:t>TCP状态为established时加入到散列表的关键字键值。由于计算键值相对耗时，因此用一个成员来存储键值有利于提高效率。</w:t>
      </w:r>
      <w:proofErr w:type="spellStart"/>
      <w:r w:rsidRPr="0098201A">
        <w:t>skc_family</w:t>
      </w:r>
      <w:proofErr w:type="spellEnd"/>
      <w:r>
        <w:rPr>
          <w:rFonts w:hint="eastAsia"/>
        </w:rPr>
        <w:t>是</w:t>
      </w:r>
      <w:r w:rsidRPr="0098201A">
        <w:rPr>
          <w:rFonts w:hint="eastAsia"/>
        </w:rPr>
        <w:t>所属协议族</w:t>
      </w:r>
      <w:r>
        <w:rPr>
          <w:rFonts w:hint="eastAsia"/>
        </w:rPr>
        <w:t>。</w:t>
      </w:r>
      <w:proofErr w:type="spellStart"/>
      <w:r w:rsidRPr="00AC27F2">
        <w:t>skc_state</w:t>
      </w:r>
      <w:proofErr w:type="spellEnd"/>
      <w:r w:rsidRPr="00AC27F2">
        <w:rPr>
          <w:rFonts w:hint="eastAsia"/>
        </w:rPr>
        <w:t>等同于</w:t>
      </w:r>
      <w:r w:rsidRPr="00AC27F2">
        <w:t>TCP状态</w:t>
      </w:r>
      <w:r>
        <w:rPr>
          <w:rFonts w:hint="eastAsia"/>
        </w:rPr>
        <w:t>而</w:t>
      </w:r>
      <w:r w:rsidRPr="00AC27F2">
        <w:t>UDP不存在连接和传输状态</w:t>
      </w:r>
      <w:r>
        <w:rPr>
          <w:rFonts w:hint="eastAsia"/>
        </w:rPr>
        <w:t>。</w:t>
      </w:r>
      <w:proofErr w:type="spellStart"/>
      <w:r w:rsidRPr="00AC27F2">
        <w:t>skc_reuse</w:t>
      </w:r>
      <w:proofErr w:type="spellEnd"/>
      <w:r w:rsidRPr="00AC27F2">
        <w:rPr>
          <w:rFonts w:hint="eastAsia"/>
        </w:rPr>
        <w:t>标识是否可以重用地址和端口</w:t>
      </w:r>
      <w:r>
        <w:rPr>
          <w:rFonts w:hint="eastAsia"/>
        </w:rPr>
        <w:t>，</w:t>
      </w:r>
      <w:r w:rsidRPr="00C20ED4">
        <w:rPr>
          <w:rFonts w:hint="eastAsia"/>
        </w:rPr>
        <w:t>在</w:t>
      </w:r>
      <w:r w:rsidRPr="00C20ED4">
        <w:t>SO_REUSEADDR中设置，</w:t>
      </w:r>
      <w:proofErr w:type="spellStart"/>
      <w:r w:rsidRPr="00C20ED4">
        <w:t>linxu</w:t>
      </w:r>
      <w:proofErr w:type="spellEnd"/>
      <w:r w:rsidRPr="00C20ED4">
        <w:t>系统中设置地址可重用，端口也可以重用</w:t>
      </w:r>
      <w:r>
        <w:rPr>
          <w:rFonts w:hint="eastAsia"/>
        </w:rPr>
        <w:t>。</w:t>
      </w:r>
      <w:proofErr w:type="spellStart"/>
      <w:r w:rsidRPr="00AC27F2">
        <w:t>skc_bound_dev_if</w:t>
      </w:r>
      <w:proofErr w:type="spellEnd"/>
      <w:r w:rsidRPr="00AC27F2">
        <w:rPr>
          <w:rFonts w:hint="eastAsia"/>
        </w:rPr>
        <w:t>如果不为</w:t>
      </w:r>
      <w:r w:rsidRPr="00AC27F2">
        <w:t>0，即为输出报文的网络设备索引号</w:t>
      </w:r>
      <w:r>
        <w:rPr>
          <w:rFonts w:hint="eastAsia"/>
        </w:rPr>
        <w:t>，这一般是</w:t>
      </w:r>
      <w:r w:rsidRPr="00C20ED4">
        <w:rPr>
          <w:rFonts w:hint="eastAsia"/>
        </w:rPr>
        <w:t>通过应用程序的</w:t>
      </w:r>
      <w:proofErr w:type="spellStart"/>
      <w:r w:rsidRPr="00C20ED4">
        <w:t>setsockopt</w:t>
      </w:r>
      <w:proofErr w:type="spellEnd"/>
      <w:r w:rsidRPr="00C20ED4">
        <w:t>里面的选项设置</w:t>
      </w:r>
      <w:r>
        <w:rPr>
          <w:rFonts w:hint="eastAsia"/>
        </w:rPr>
        <w:t>。</w:t>
      </w:r>
    </w:p>
    <w:p w14:paraId="2E540129" w14:textId="77777777" w:rsidR="00BE13B2" w:rsidRDefault="00BE13B2" w:rsidP="00BE13B2">
      <w:pPr>
        <w:pStyle w:val="ad"/>
        <w:numPr>
          <w:ilvl w:val="0"/>
          <w:numId w:val="6"/>
        </w:numPr>
        <w:ind w:firstLineChars="0"/>
      </w:pPr>
      <w:r w:rsidRPr="00AC27F2">
        <w:rPr>
          <w:rFonts w:hint="eastAsia"/>
        </w:rPr>
        <w:t>已绑定端口的传输控制块利用</w:t>
      </w:r>
      <w:proofErr w:type="spellStart"/>
      <w:r w:rsidRPr="00AC27F2">
        <w:t>skc_bind_node</w:t>
      </w:r>
      <w:proofErr w:type="spellEnd"/>
      <w:r w:rsidRPr="00AC27F2">
        <w:rPr>
          <w:rFonts w:hint="eastAsia"/>
        </w:rPr>
        <w:t>插入到与之绑定端口信息结构为头节点的链表中</w:t>
      </w:r>
      <w:r>
        <w:rPr>
          <w:rFonts w:hint="eastAsia"/>
        </w:rPr>
        <w:t>，</w:t>
      </w:r>
      <w:r w:rsidRPr="00AC27F2">
        <w:rPr>
          <w:rFonts w:hint="eastAsia"/>
        </w:rPr>
        <w:t>释放端口时，会从中删除</w:t>
      </w:r>
      <w:r>
        <w:rPr>
          <w:rFonts w:hint="eastAsia"/>
        </w:rPr>
        <w:t>，但是它</w:t>
      </w:r>
      <w:r w:rsidRPr="00AC27F2">
        <w:rPr>
          <w:rFonts w:hint="eastAsia"/>
        </w:rPr>
        <w:t>仅用于基于连接的传输控制块，如</w:t>
      </w:r>
      <w:r w:rsidRPr="00AC27F2">
        <w:t>TCP</w:t>
      </w:r>
      <w:r>
        <w:rPr>
          <w:rFonts w:hint="eastAsia"/>
        </w:rPr>
        <w:t>。</w:t>
      </w:r>
      <w:proofErr w:type="spellStart"/>
      <w:r w:rsidRPr="00AC27F2">
        <w:t>skc_prot</w:t>
      </w:r>
      <w:proofErr w:type="spellEnd"/>
      <w:r w:rsidRPr="00AC27F2">
        <w:rPr>
          <w:rFonts w:hint="eastAsia"/>
        </w:rPr>
        <w:t>指向网络接口层的指针</w:t>
      </w:r>
      <w:r>
        <w:rPr>
          <w:rFonts w:hint="eastAsia"/>
        </w:rPr>
        <w:t>。</w:t>
      </w:r>
      <w:proofErr w:type="spellStart"/>
      <w:r w:rsidRPr="00AC27F2">
        <w:t>skc_refcnt</w:t>
      </w:r>
      <w:proofErr w:type="spellEnd"/>
      <w:r>
        <w:rPr>
          <w:rFonts w:hint="eastAsia"/>
        </w:rPr>
        <w:t>是</w:t>
      </w:r>
      <w:r w:rsidRPr="00AC27F2">
        <w:rPr>
          <w:rFonts w:hint="eastAsia"/>
        </w:rPr>
        <w:t>引用计数器。为</w:t>
      </w:r>
      <w:r w:rsidRPr="00AC27F2">
        <w:t>0时才能被释放</w:t>
      </w:r>
      <w:r>
        <w:rPr>
          <w:rFonts w:hint="eastAsia"/>
        </w:rPr>
        <w:t>。</w:t>
      </w:r>
      <w:r w:rsidRPr="00AC27F2">
        <w:t>TCP维护一个所有TCP传输控制块的散列表</w:t>
      </w:r>
      <w:proofErr w:type="spellStart"/>
      <w:r w:rsidRPr="00AC27F2">
        <w:t>tcp_hashinfo</w:t>
      </w:r>
      <w:proofErr w:type="spellEnd"/>
      <w:r w:rsidRPr="00AC27F2">
        <w:t>，而</w:t>
      </w:r>
      <w:proofErr w:type="spellStart"/>
      <w:r w:rsidRPr="00AC27F2">
        <w:t>sk_node</w:t>
      </w:r>
      <w:proofErr w:type="spellEnd"/>
      <w:r w:rsidRPr="00AC27F2">
        <w:t>用来将所属TCP传输控制块链接到该散列表</w:t>
      </w:r>
      <w:r>
        <w:rPr>
          <w:rFonts w:hint="eastAsia"/>
        </w:rPr>
        <w:t>；</w:t>
      </w:r>
      <w:r w:rsidRPr="00AC27F2">
        <w:t>UDP维护一个已经绑定端口的UDP控制块的散列表</w:t>
      </w:r>
      <w:proofErr w:type="spellStart"/>
      <w:r w:rsidRPr="00AC27F2">
        <w:t>udp_hash</w:t>
      </w:r>
      <w:proofErr w:type="spellEnd"/>
      <w:r w:rsidRPr="00AC27F2">
        <w:t>，而</w:t>
      </w:r>
      <w:proofErr w:type="spellStart"/>
      <w:r w:rsidRPr="00AC27F2">
        <w:t>skc_node</w:t>
      </w:r>
      <w:proofErr w:type="spellEnd"/>
      <w:r w:rsidRPr="00AC27F2">
        <w:t>用来将所属UDP传输控制块链接到该散列表</w:t>
      </w:r>
      <w:r>
        <w:rPr>
          <w:rFonts w:hint="eastAsia"/>
        </w:rPr>
        <w:t>。以上这些都是</w:t>
      </w:r>
      <w:proofErr w:type="spellStart"/>
      <w:r>
        <w:rPr>
          <w:rFonts w:hint="eastAsia"/>
        </w:rPr>
        <w:t>sock_common</w:t>
      </w:r>
      <w:proofErr w:type="spellEnd"/>
      <w:r>
        <w:rPr>
          <w:rFonts w:hint="eastAsia"/>
        </w:rPr>
        <w:t>结构中比较重要的成员。</w:t>
      </w:r>
    </w:p>
    <w:p w14:paraId="67BD52D1" w14:textId="77777777" w:rsidR="00BE13B2" w:rsidRDefault="00BE13B2" w:rsidP="00BE13B2">
      <w:pPr>
        <w:pStyle w:val="ad"/>
        <w:numPr>
          <w:ilvl w:val="0"/>
          <w:numId w:val="6"/>
        </w:numPr>
        <w:ind w:firstLineChars="0"/>
      </w:pPr>
      <w:r w:rsidRPr="0070528D">
        <w:t>sock结构是构成传输控制块的基础，跟具体的协议族无关，包含各协议族传输层协议的公共信息，因此不能直接作为传输层的控制块来使用，不同协议族的传输层在使用</w:t>
      </w:r>
      <w:proofErr w:type="spellStart"/>
      <w:r w:rsidRPr="0070528D">
        <w:t>sock</w:t>
      </w:r>
      <w:proofErr w:type="spellEnd"/>
      <w:r w:rsidRPr="0070528D">
        <w:t>结构时都会对其进行扩展，使其适合各自的传输特性</w:t>
      </w:r>
      <w:r>
        <w:rPr>
          <w:rFonts w:hint="eastAsia"/>
        </w:rPr>
        <w:t>，例如</w:t>
      </w:r>
      <w:proofErr w:type="spellStart"/>
      <w:r w:rsidRPr="0070528D">
        <w:t>inet_sock</w:t>
      </w:r>
      <w:proofErr w:type="spellEnd"/>
      <w:r w:rsidRPr="0070528D">
        <w:t>结构就是由sock结构和其他一些特性组成，时IPv4协议族传输控制块的基础</w:t>
      </w:r>
      <w:r>
        <w:rPr>
          <w:rFonts w:hint="eastAsia"/>
        </w:rPr>
        <w:t>。</w:t>
      </w:r>
      <w:r>
        <w:t>S</w:t>
      </w:r>
      <w:r>
        <w:rPr>
          <w:rFonts w:hint="eastAsia"/>
        </w:rPr>
        <w:t>ock结构的第一个肯定是</w:t>
      </w:r>
      <w:proofErr w:type="spellStart"/>
      <w:r>
        <w:rPr>
          <w:rFonts w:hint="eastAsia"/>
        </w:rPr>
        <w:t>sock_common</w:t>
      </w:r>
      <w:proofErr w:type="spellEnd"/>
      <w:r>
        <w:rPr>
          <w:rFonts w:hint="eastAsia"/>
        </w:rPr>
        <w:t>结构，之后一些是sock的属性设置，包括所属协议族，状态，是否可以重用，标志位等等。</w:t>
      </w:r>
    </w:p>
    <w:p w14:paraId="651EFC5B" w14:textId="77777777" w:rsidR="00BE13B2" w:rsidRDefault="00BE13B2" w:rsidP="00BE13B2">
      <w:pPr>
        <w:pStyle w:val="ad"/>
        <w:numPr>
          <w:ilvl w:val="0"/>
          <w:numId w:val="6"/>
        </w:numPr>
        <w:ind w:firstLineChars="0"/>
      </w:pPr>
      <w:r>
        <w:rPr>
          <w:rFonts w:hint="eastAsia"/>
        </w:rPr>
        <w:t>之后一段在一开始有一个后备接收队列</w:t>
      </w:r>
      <w:proofErr w:type="spellStart"/>
      <w:r>
        <w:rPr>
          <w:rFonts w:hint="eastAsia"/>
        </w:rPr>
        <w:t>sk_backlog</w:t>
      </w:r>
      <w:proofErr w:type="spellEnd"/>
      <w:r>
        <w:rPr>
          <w:rFonts w:hint="eastAsia"/>
        </w:rPr>
        <w:t>，这个队列目前只用于</w:t>
      </w:r>
      <w:proofErr w:type="spellStart"/>
      <w:r>
        <w:rPr>
          <w:rFonts w:hint="eastAsia"/>
        </w:rPr>
        <w:t>tcp</w:t>
      </w:r>
      <w:proofErr w:type="spellEnd"/>
      <w:r>
        <w:rPr>
          <w:rFonts w:hint="eastAsia"/>
        </w:rPr>
        <w:t>，传输控制块呗上锁后当由新的报文传递到传输控制块时，只能把报文放到后备接收队列中，之后由用户进程读取</w:t>
      </w:r>
      <w:proofErr w:type="spellStart"/>
      <w:r>
        <w:rPr>
          <w:rFonts w:hint="eastAsia"/>
        </w:rPr>
        <w:t>tcp</w:t>
      </w:r>
      <w:proofErr w:type="spellEnd"/>
      <w:r>
        <w:rPr>
          <w:rFonts w:hint="eastAsia"/>
        </w:rPr>
        <w:t>数据时，再从该队列中取出复制到用户空间中。一旦用户进程解锁传输控制块，就会立即处理后备队列，讲</w:t>
      </w:r>
      <w:proofErr w:type="spellStart"/>
      <w:r>
        <w:rPr>
          <w:rFonts w:hint="eastAsia"/>
        </w:rPr>
        <w:t>tcp</w:t>
      </w:r>
      <w:proofErr w:type="spellEnd"/>
      <w:r>
        <w:rPr>
          <w:rFonts w:hint="eastAsia"/>
        </w:rPr>
        <w:t>段处理之后添加到接收队列中。就在</w:t>
      </w:r>
      <w:proofErr w:type="spellStart"/>
      <w:r>
        <w:rPr>
          <w:rFonts w:hint="eastAsia"/>
        </w:rPr>
        <w:t>sk_backlog</w:t>
      </w:r>
      <w:proofErr w:type="spellEnd"/>
      <w:r>
        <w:rPr>
          <w:rFonts w:hint="eastAsia"/>
        </w:rPr>
        <w:t>下面还有一个</w:t>
      </w:r>
      <w:proofErr w:type="spellStart"/>
      <w:r>
        <w:rPr>
          <w:rFonts w:hint="eastAsia"/>
        </w:rPr>
        <w:t>sk_forward_alloc</w:t>
      </w:r>
      <w:proofErr w:type="spellEnd"/>
      <w:r>
        <w:rPr>
          <w:rFonts w:hint="eastAsia"/>
        </w:rPr>
        <w:t>预分配缓存长度，这是一个标识而且目前只用于</w:t>
      </w:r>
      <w:proofErr w:type="spellStart"/>
      <w:r>
        <w:rPr>
          <w:rFonts w:hint="eastAsia"/>
        </w:rPr>
        <w:t>tcp</w:t>
      </w:r>
      <w:proofErr w:type="spellEnd"/>
      <w:r>
        <w:rPr>
          <w:rFonts w:hint="eastAsia"/>
        </w:rPr>
        <w:t>。当分配的缓存小于该值时，分配必然成功，否则需要重新确认分配的缓存是否有效。共用体中</w:t>
      </w:r>
      <w:r w:rsidRPr="008E245F">
        <w:t>*</w:t>
      </w:r>
      <w:proofErr w:type="spellStart"/>
      <w:r w:rsidRPr="008E245F">
        <w:t>sk_wq</w:t>
      </w:r>
      <w:proofErr w:type="spellEnd"/>
      <w:r>
        <w:rPr>
          <w:rFonts w:hint="eastAsia"/>
        </w:rPr>
        <w:t>和</w:t>
      </w:r>
      <w:r w:rsidRPr="008E245F">
        <w:t>*</w:t>
      </w:r>
      <w:proofErr w:type="spellStart"/>
      <w:r w:rsidRPr="008E245F">
        <w:t>sk_wq_raw</w:t>
      </w:r>
      <w:proofErr w:type="spellEnd"/>
      <w:r>
        <w:rPr>
          <w:rFonts w:hint="eastAsia"/>
        </w:rPr>
        <w:t>是进程等待队列。进程等待连接、等待输出缓冲区、等待读数据时都会讲进程暂存到此队列中。这个成员最初实在</w:t>
      </w:r>
      <w:proofErr w:type="spellStart"/>
      <w:r>
        <w:rPr>
          <w:rFonts w:hint="eastAsia"/>
        </w:rPr>
        <w:t>sk_clone</w:t>
      </w:r>
      <w:proofErr w:type="spellEnd"/>
      <w:r>
        <w:rPr>
          <w:rFonts w:hint="eastAsia"/>
        </w:rPr>
        <w:t>函数中初始化为null，该成员实际存储的socket结构中的wait成员，这个操作在</w:t>
      </w:r>
      <w:proofErr w:type="spellStart"/>
      <w:r>
        <w:rPr>
          <w:rFonts w:hint="eastAsia"/>
        </w:rPr>
        <w:t>sock_init_data</w:t>
      </w:r>
      <w:proofErr w:type="spellEnd"/>
      <w:r>
        <w:rPr>
          <w:rFonts w:hint="eastAsia"/>
        </w:rPr>
        <w:t>中完成。还有就是上一页ppt中的</w:t>
      </w:r>
      <w:proofErr w:type="spellStart"/>
      <w:r w:rsidRPr="00417CE3">
        <w:t>sk_receive_queue</w:t>
      </w:r>
      <w:proofErr w:type="spellEnd"/>
      <w:r>
        <w:rPr>
          <w:rFonts w:hint="eastAsia"/>
        </w:rPr>
        <w:t>和这里的</w:t>
      </w:r>
      <w:proofErr w:type="spellStart"/>
      <w:r>
        <w:rPr>
          <w:rFonts w:hint="eastAsia"/>
        </w:rPr>
        <w:t>sk_write_queue</w:t>
      </w:r>
      <w:proofErr w:type="spellEnd"/>
      <w:r>
        <w:rPr>
          <w:rFonts w:hint="eastAsia"/>
        </w:rPr>
        <w:t>为接受和发送队列。</w:t>
      </w:r>
      <w:proofErr w:type="spellStart"/>
      <w:r>
        <w:t>S</w:t>
      </w:r>
      <w:r>
        <w:rPr>
          <w:rFonts w:hint="eastAsia"/>
        </w:rPr>
        <w:t>k_socket</w:t>
      </w:r>
      <w:proofErr w:type="spellEnd"/>
      <w:r>
        <w:rPr>
          <w:rFonts w:hint="eastAsia"/>
        </w:rPr>
        <w:t>指向对应套接字的指针。之</w:t>
      </w:r>
      <w:r>
        <w:rPr>
          <w:rFonts w:hint="eastAsia"/>
        </w:rPr>
        <w:lastRenderedPageBreak/>
        <w:t>后这四个sock</w:t>
      </w:r>
      <w:r>
        <w:t xml:space="preserve"> </w:t>
      </w:r>
      <w:proofErr w:type="spellStart"/>
      <w:r>
        <w:rPr>
          <w:rFonts w:hint="eastAsia"/>
        </w:rPr>
        <w:t>sk</w:t>
      </w:r>
      <w:proofErr w:type="spellEnd"/>
      <w:r>
        <w:rPr>
          <w:rFonts w:hint="eastAsia"/>
        </w:rPr>
        <w:t>指针是当传输控制块的状态发生变化时或者数据准备就位时又或者是发生错误时，唤醒那些等待本套接字的进程。</w:t>
      </w:r>
    </w:p>
    <w:p w14:paraId="70C4267E" w14:textId="77777777" w:rsidR="00BE13B2" w:rsidRDefault="00BE13B2" w:rsidP="00BE13B2">
      <w:pPr>
        <w:pStyle w:val="ad"/>
        <w:numPr>
          <w:ilvl w:val="0"/>
          <w:numId w:val="6"/>
        </w:numPr>
        <w:ind w:firstLineChars="0"/>
      </w:pPr>
      <w:proofErr w:type="spellStart"/>
      <w:r w:rsidRPr="00323F75">
        <w:t>inet_sock</w:t>
      </w:r>
      <w:proofErr w:type="spellEnd"/>
      <w:r w:rsidRPr="00323F75">
        <w:t>结构是IPv4协议专用的传输控制块，是对sock结构的扩展，在传输控制块的基本属性已具备的基础上，进一步提供了IPv4协议专有的一些属性，如TTL、组播列表、IP地址、端口等。</w:t>
      </w:r>
      <w:r>
        <w:rPr>
          <w:rFonts w:hint="eastAsia"/>
        </w:rPr>
        <w:t>他的第一项是一个sock结构。</w:t>
      </w:r>
      <w:proofErr w:type="spellStart"/>
      <w:r>
        <w:t>I</w:t>
      </w:r>
      <w:r>
        <w:rPr>
          <w:rFonts w:hint="eastAsia"/>
        </w:rPr>
        <w:t>net_daddr</w:t>
      </w:r>
      <w:proofErr w:type="spellEnd"/>
      <w:r>
        <w:rPr>
          <w:rFonts w:hint="eastAsia"/>
        </w:rPr>
        <w:t>和</w:t>
      </w:r>
      <w:proofErr w:type="spellStart"/>
      <w:r>
        <w:rPr>
          <w:rFonts w:hint="eastAsia"/>
        </w:rPr>
        <w:t>inet_rcv_saddr</w:t>
      </w:r>
      <w:proofErr w:type="spellEnd"/>
      <w:r>
        <w:rPr>
          <w:rFonts w:hint="eastAsia"/>
        </w:rPr>
        <w:t>分别标识目的IP地址和已绑定的本地IP地址；</w:t>
      </w:r>
      <w:proofErr w:type="spellStart"/>
      <w:r>
        <w:rPr>
          <w:rFonts w:hint="eastAsia"/>
        </w:rPr>
        <w:t>inet_dport</w:t>
      </w:r>
      <w:proofErr w:type="spellEnd"/>
      <w:r>
        <w:rPr>
          <w:rFonts w:hint="eastAsia"/>
        </w:rPr>
        <w:t>和</w:t>
      </w:r>
      <w:proofErr w:type="spellStart"/>
      <w:r>
        <w:rPr>
          <w:rFonts w:hint="eastAsia"/>
        </w:rPr>
        <w:t>inet_num</w:t>
      </w:r>
      <w:proofErr w:type="spellEnd"/>
      <w:r>
        <w:rPr>
          <w:rFonts w:hint="eastAsia"/>
        </w:rPr>
        <w:t>分别标识目的端口和主机字节序存储的本地端口；</w:t>
      </w:r>
      <w:proofErr w:type="spellStart"/>
      <w:r w:rsidRPr="00323F75">
        <w:t>uc_ttl</w:t>
      </w:r>
      <w:proofErr w:type="spellEnd"/>
      <w:r w:rsidRPr="00323F75">
        <w:t>：单播报文的TTL，默认值为-1，在输出IP数据报时，TTL值首选</w:t>
      </w:r>
      <w:r>
        <w:rPr>
          <w:rFonts w:hint="eastAsia"/>
        </w:rPr>
        <w:t>会</w:t>
      </w:r>
      <w:r w:rsidRPr="00323F75">
        <w:t>从这里获取</w:t>
      </w:r>
      <w:r>
        <w:rPr>
          <w:rFonts w:hint="eastAsia"/>
        </w:rPr>
        <w:t>；</w:t>
      </w:r>
      <w:proofErr w:type="spellStart"/>
      <w:r w:rsidRPr="00323F75">
        <w:t>inet_id</w:t>
      </w:r>
      <w:proofErr w:type="spellEnd"/>
      <w:r>
        <w:rPr>
          <w:rFonts w:hint="eastAsia"/>
        </w:rPr>
        <w:t>是</w:t>
      </w:r>
      <w:r w:rsidRPr="00323F75">
        <w:t>一个递增的值，用来赋给IP首部中的id域</w:t>
      </w:r>
      <w:r>
        <w:rPr>
          <w:rFonts w:hint="eastAsia"/>
        </w:rPr>
        <w:t>；</w:t>
      </w:r>
      <w:proofErr w:type="spellStart"/>
      <w:r>
        <w:rPr>
          <w:rFonts w:hint="eastAsia"/>
        </w:rPr>
        <w:t>inet_opt</w:t>
      </w:r>
      <w:proofErr w:type="spellEnd"/>
      <w:r>
        <w:rPr>
          <w:rFonts w:hint="eastAsia"/>
        </w:rPr>
        <w:t>指向</w:t>
      </w:r>
      <w:proofErr w:type="spellStart"/>
      <w:r>
        <w:rPr>
          <w:rFonts w:hint="eastAsia"/>
        </w:rPr>
        <w:t>ip</w:t>
      </w:r>
      <w:proofErr w:type="spellEnd"/>
      <w:r>
        <w:rPr>
          <w:rFonts w:hint="eastAsia"/>
        </w:rPr>
        <w:t>数据报选项的指针；</w:t>
      </w:r>
      <w:proofErr w:type="spellStart"/>
      <w:r w:rsidRPr="00323F75">
        <w:t>tos</w:t>
      </w:r>
      <w:proofErr w:type="spellEnd"/>
      <w:r w:rsidRPr="00323F75">
        <w:t>用于设置IP首部的TOS域</w:t>
      </w:r>
      <w:r>
        <w:rPr>
          <w:rFonts w:hint="eastAsia"/>
        </w:rPr>
        <w:t>；</w:t>
      </w:r>
      <w:r w:rsidRPr="00323F75">
        <w:t>is_icsk:1：是否是基于连接的传输控制块</w:t>
      </w:r>
      <w:r>
        <w:rPr>
          <w:rFonts w:hint="eastAsia"/>
        </w:rPr>
        <w:t>。最后还有一个</w:t>
      </w:r>
      <w:proofErr w:type="spellStart"/>
      <w:r>
        <w:rPr>
          <w:rFonts w:hint="eastAsia"/>
        </w:rPr>
        <w:t>inet_cork_full</w:t>
      </w:r>
      <w:proofErr w:type="spellEnd"/>
      <w:r>
        <w:rPr>
          <w:rFonts w:hint="eastAsia"/>
        </w:rPr>
        <w:t>结构。</w:t>
      </w:r>
    </w:p>
    <w:p w14:paraId="30059E25" w14:textId="77777777" w:rsidR="00BE13B2" w:rsidRDefault="00BE13B2" w:rsidP="00BE13B2">
      <w:pPr>
        <w:pStyle w:val="ad"/>
        <w:numPr>
          <w:ilvl w:val="0"/>
          <w:numId w:val="6"/>
        </w:numPr>
        <w:ind w:firstLineChars="0"/>
      </w:pPr>
      <w:r>
        <w:rPr>
          <w:rFonts w:hint="eastAsia"/>
        </w:rPr>
        <w:t>cork是用于</w:t>
      </w:r>
      <w:proofErr w:type="spellStart"/>
      <w:r>
        <w:rPr>
          <w:rFonts w:hint="eastAsia"/>
        </w:rPr>
        <w:t>udp</w:t>
      </w:r>
      <w:proofErr w:type="spellEnd"/>
      <w:r>
        <w:rPr>
          <w:rFonts w:hint="eastAsia"/>
        </w:rPr>
        <w:t>或原始</w:t>
      </w:r>
      <w:proofErr w:type="spellStart"/>
      <w:r>
        <w:rPr>
          <w:rFonts w:hint="eastAsia"/>
        </w:rPr>
        <w:t>ip</w:t>
      </w:r>
      <w:proofErr w:type="spellEnd"/>
      <w:r>
        <w:rPr>
          <w:rFonts w:hint="eastAsia"/>
        </w:rPr>
        <w:t>在每次发送时缓存的一些临时信息。如</w:t>
      </w:r>
      <w:proofErr w:type="spellStart"/>
      <w:r>
        <w:rPr>
          <w:rFonts w:hint="eastAsia"/>
        </w:rPr>
        <w:t>udp</w:t>
      </w:r>
      <w:proofErr w:type="spellEnd"/>
      <w:r>
        <w:rPr>
          <w:rFonts w:hint="eastAsia"/>
        </w:rPr>
        <w:t>数据报或原始</w:t>
      </w:r>
      <w:proofErr w:type="spellStart"/>
      <w:r>
        <w:rPr>
          <w:rFonts w:hint="eastAsia"/>
        </w:rPr>
        <w:t>ip</w:t>
      </w:r>
      <w:proofErr w:type="spellEnd"/>
      <w:r>
        <w:rPr>
          <w:rFonts w:hint="eastAsia"/>
        </w:rPr>
        <w:t>数据报分片的大小。其成员主要是一个</w:t>
      </w:r>
      <w:proofErr w:type="spellStart"/>
      <w:r>
        <w:rPr>
          <w:rFonts w:hint="eastAsia"/>
        </w:rPr>
        <w:t>inet</w:t>
      </w:r>
      <w:r>
        <w:t>_</w:t>
      </w:r>
      <w:r>
        <w:rPr>
          <w:rFonts w:hint="eastAsia"/>
        </w:rPr>
        <w:t>cork</w:t>
      </w:r>
      <w:proofErr w:type="spellEnd"/>
      <w:r>
        <w:rPr>
          <w:rFonts w:hint="eastAsia"/>
        </w:rPr>
        <w:t>结构和</w:t>
      </w:r>
      <w:r w:rsidRPr="00323F75">
        <w:rPr>
          <w:rFonts w:hint="eastAsia"/>
        </w:rPr>
        <w:t>用</w:t>
      </w:r>
      <w:proofErr w:type="spellStart"/>
      <w:r w:rsidRPr="00323F75">
        <w:t>flowi</w:t>
      </w:r>
      <w:proofErr w:type="spellEnd"/>
      <w:r w:rsidRPr="00323F75">
        <w:t>结构来缓存目的地址、目的端口、源地址和源端口，构造UDP报文时有关信息就从这里获取</w:t>
      </w:r>
      <w:r>
        <w:rPr>
          <w:rFonts w:hint="eastAsia"/>
        </w:rPr>
        <w:t>。</w:t>
      </w:r>
      <w:proofErr w:type="spellStart"/>
      <w:r>
        <w:t>I</w:t>
      </w:r>
      <w:r>
        <w:rPr>
          <w:rFonts w:hint="eastAsia"/>
        </w:rPr>
        <w:t>net_cork</w:t>
      </w:r>
      <w:proofErr w:type="spellEnd"/>
      <w:r>
        <w:rPr>
          <w:rFonts w:hint="eastAsia"/>
        </w:rPr>
        <w:t>结构中包含了</w:t>
      </w:r>
      <w:r w:rsidRPr="00323F75">
        <w:rPr>
          <w:rFonts w:hint="eastAsia"/>
        </w:rPr>
        <w:t>输出</w:t>
      </w:r>
      <w:r w:rsidRPr="00323F75">
        <w:t>IP数据报的目的地址</w:t>
      </w:r>
      <w:r>
        <w:rPr>
          <w:rFonts w:hint="eastAsia"/>
        </w:rPr>
        <w:t>、</w:t>
      </w:r>
      <w:r w:rsidRPr="00323F75">
        <w:rPr>
          <w:rFonts w:hint="eastAsia"/>
        </w:rPr>
        <w:t>指向此次发送数据报的</w:t>
      </w:r>
      <w:r w:rsidRPr="00323F75">
        <w:t>IP选项</w:t>
      </w:r>
      <w:r>
        <w:rPr>
          <w:rFonts w:hint="eastAsia"/>
        </w:rPr>
        <w:t>、</w:t>
      </w:r>
      <w:r w:rsidRPr="00323F75">
        <w:t>UDP数据报或原始IP数据报分片大小</w:t>
      </w:r>
      <w:r>
        <w:rPr>
          <w:rFonts w:hint="eastAsia"/>
        </w:rPr>
        <w:t>以及</w:t>
      </w:r>
      <w:r w:rsidRPr="00323F75">
        <w:rPr>
          <w:rFonts w:hint="eastAsia"/>
        </w:rPr>
        <w:t>当前发送的数据报的数据长度</w:t>
      </w:r>
      <w:r>
        <w:rPr>
          <w:rFonts w:hint="eastAsia"/>
        </w:rPr>
        <w:t>。</w:t>
      </w:r>
    </w:p>
    <w:p w14:paraId="6290BA58" w14:textId="77777777" w:rsidR="00BE13B2" w:rsidRDefault="00BE13B2" w:rsidP="00BE13B2">
      <w:pPr>
        <w:pStyle w:val="ad"/>
        <w:numPr>
          <w:ilvl w:val="0"/>
          <w:numId w:val="6"/>
        </w:numPr>
        <w:ind w:firstLineChars="0"/>
      </w:pPr>
      <w:proofErr w:type="spellStart"/>
      <w:r w:rsidRPr="00A143F6">
        <w:t>inet_connection_sock</w:t>
      </w:r>
      <w:proofErr w:type="spellEnd"/>
      <w:r w:rsidRPr="00A143F6">
        <w:t>结构体</w:t>
      </w:r>
      <w:r w:rsidRPr="00A143F6">
        <w:rPr>
          <w:rFonts w:hint="eastAsia"/>
        </w:rPr>
        <w:t>是所有面向连接传输控制块的表示，在</w:t>
      </w:r>
      <w:proofErr w:type="spellStart"/>
      <w:r w:rsidRPr="00A143F6">
        <w:t>inet_sock</w:t>
      </w:r>
      <w:proofErr w:type="spellEnd"/>
      <w:r w:rsidRPr="00A143F6">
        <w:t>基础上增加了有关连接、确认和重传的成员</w:t>
      </w:r>
      <w:r>
        <w:rPr>
          <w:rFonts w:hint="eastAsia"/>
        </w:rPr>
        <w:t>。大家可以从成员的作用中看出都是一些与连接、确认和重传有关的属性。</w:t>
      </w:r>
    </w:p>
    <w:p w14:paraId="6549B80E" w14:textId="77777777" w:rsidR="00BE13B2" w:rsidRDefault="00BE13B2" w:rsidP="00BE13B2">
      <w:pPr>
        <w:pStyle w:val="ad"/>
        <w:numPr>
          <w:ilvl w:val="0"/>
          <w:numId w:val="6"/>
        </w:numPr>
        <w:ind w:firstLineChars="0"/>
      </w:pPr>
      <w:r>
        <w:rPr>
          <w:rFonts w:hint="eastAsia"/>
        </w:rPr>
        <w:t>最后是最大的</w:t>
      </w:r>
      <w:proofErr w:type="spellStart"/>
      <w:r>
        <w:rPr>
          <w:rFonts w:hint="eastAsia"/>
        </w:rPr>
        <w:t>tcp_sock</w:t>
      </w:r>
      <w:proofErr w:type="spellEnd"/>
      <w:r>
        <w:rPr>
          <w:rFonts w:hint="eastAsia"/>
        </w:rPr>
        <w:t>结构，也就是</w:t>
      </w:r>
      <w:proofErr w:type="spellStart"/>
      <w:r>
        <w:rPr>
          <w:rFonts w:hint="eastAsia"/>
        </w:rPr>
        <w:t>tcp</w:t>
      </w:r>
      <w:proofErr w:type="spellEnd"/>
      <w:r>
        <w:rPr>
          <w:rFonts w:hint="eastAsia"/>
        </w:rPr>
        <w:t>协议的传输控制块，</w:t>
      </w:r>
      <w:r w:rsidRPr="00A143F6">
        <w:rPr>
          <w:rFonts w:hint="eastAsia"/>
        </w:rPr>
        <w:t>在</w:t>
      </w:r>
      <w:proofErr w:type="spellStart"/>
      <w:r w:rsidRPr="00A143F6">
        <w:t>inet_connection_sock</w:t>
      </w:r>
      <w:proofErr w:type="spellEnd"/>
      <w:r w:rsidRPr="00A143F6">
        <w:t>基础上增加了滑动窗口、拥塞控制算法等一系列TCP专有属性</w:t>
      </w:r>
      <w:r>
        <w:rPr>
          <w:rFonts w:hint="eastAsia"/>
        </w:rPr>
        <w:t>，到这里我们可以看出这是一个一步一步的过程，不断的在控制块上添加不同属性对应不同的功能。</w:t>
      </w:r>
      <w:proofErr w:type="spellStart"/>
      <w:r>
        <w:t>T</w:t>
      </w:r>
      <w:r>
        <w:rPr>
          <w:rFonts w:hint="eastAsia"/>
        </w:rPr>
        <w:t>cp_sock</w:t>
      </w:r>
      <w:proofErr w:type="spellEnd"/>
      <w:r>
        <w:rPr>
          <w:rFonts w:hint="eastAsia"/>
        </w:rPr>
        <w:t>中值得我们学习的有</w:t>
      </w:r>
      <w:proofErr w:type="spellStart"/>
      <w:r w:rsidRPr="00A143F6">
        <w:t>rcv_nxt</w:t>
      </w:r>
      <w:proofErr w:type="spellEnd"/>
      <w:r w:rsidRPr="00A143F6">
        <w:t>等待接收的下一个</w:t>
      </w:r>
      <w:proofErr w:type="spellStart"/>
      <w:r w:rsidRPr="00A143F6">
        <w:t>tcp</w:t>
      </w:r>
      <w:proofErr w:type="spellEnd"/>
      <w:r w:rsidRPr="00A143F6">
        <w:t>段的序号，没接收一个</w:t>
      </w:r>
      <w:proofErr w:type="spellStart"/>
      <w:r w:rsidRPr="00A143F6">
        <w:t>tcp</w:t>
      </w:r>
      <w:proofErr w:type="spellEnd"/>
      <w:r w:rsidRPr="00A143F6">
        <w:t>段之后都会更新该值；</w:t>
      </w:r>
      <w:proofErr w:type="spellStart"/>
      <w:r w:rsidRPr="00A143F6">
        <w:t>snd_nxt</w:t>
      </w:r>
      <w:proofErr w:type="spellEnd"/>
      <w:r w:rsidRPr="00A143F6">
        <w:t>等待发送的下一个</w:t>
      </w:r>
      <w:proofErr w:type="spellStart"/>
      <w:r w:rsidRPr="00A143F6">
        <w:t>tcp</w:t>
      </w:r>
      <w:proofErr w:type="spellEnd"/>
      <w:r w:rsidRPr="00A143F6">
        <w:t>段的序号</w:t>
      </w:r>
      <w:r>
        <w:rPr>
          <w:rFonts w:hint="eastAsia"/>
        </w:rPr>
        <w:t>。</w:t>
      </w:r>
    </w:p>
    <w:p w14:paraId="5826D51D" w14:textId="77777777" w:rsidR="00BE13B2" w:rsidRDefault="00BE13B2" w:rsidP="00BE13B2">
      <w:pPr>
        <w:pStyle w:val="ad"/>
        <w:numPr>
          <w:ilvl w:val="0"/>
          <w:numId w:val="6"/>
        </w:numPr>
        <w:ind w:firstLineChars="0"/>
      </w:pPr>
      <w:proofErr w:type="spellStart"/>
      <w:r w:rsidRPr="00A143F6">
        <w:t>snd_una</w:t>
      </w:r>
      <w:proofErr w:type="spellEnd"/>
      <w:r w:rsidRPr="00A143F6">
        <w:t>在输出的段中，最早一个未确认段的序号；</w:t>
      </w:r>
      <w:proofErr w:type="spellStart"/>
      <w:r w:rsidRPr="00A143F6">
        <w:t>rcv_tstamp</w:t>
      </w:r>
      <w:proofErr w:type="spellEnd"/>
      <w:r w:rsidRPr="00A143F6">
        <w:t>最近一次收到ack段的时间，用于ack保活；</w:t>
      </w:r>
      <w:proofErr w:type="spellStart"/>
      <w:r w:rsidRPr="00A143F6">
        <w:t>lsndtime</w:t>
      </w:r>
      <w:proofErr w:type="spellEnd"/>
      <w:r w:rsidRPr="00A143F6">
        <w:t>最近一次发送数据包的时间，主要用于拥塞窗口的设置；</w:t>
      </w:r>
      <w:proofErr w:type="spellStart"/>
      <w:r>
        <w:rPr>
          <w:rFonts w:hint="eastAsia"/>
        </w:rPr>
        <w:t>snd_wll</w:t>
      </w:r>
      <w:proofErr w:type="spellEnd"/>
      <w:r>
        <w:rPr>
          <w:rFonts w:hint="eastAsia"/>
        </w:rPr>
        <w:t>记录更新发送窗口的那个ack段的序号；</w:t>
      </w:r>
      <w:proofErr w:type="spellStart"/>
      <w:r>
        <w:rPr>
          <w:rFonts w:hint="eastAsia"/>
        </w:rPr>
        <w:t>snd_wnd</w:t>
      </w:r>
      <w:proofErr w:type="spellEnd"/>
      <w:r>
        <w:rPr>
          <w:rFonts w:hint="eastAsia"/>
        </w:rPr>
        <w:t>接收方提供的接收窗口的大小；</w:t>
      </w:r>
      <w:proofErr w:type="spellStart"/>
      <w:r>
        <w:rPr>
          <w:rFonts w:hint="eastAsia"/>
        </w:rPr>
        <w:t>max_window</w:t>
      </w:r>
      <w:proofErr w:type="spellEnd"/>
      <w:r>
        <w:rPr>
          <w:rFonts w:hint="eastAsia"/>
        </w:rPr>
        <w:t>接收方通告过的最大接收窗口值；</w:t>
      </w:r>
      <w:proofErr w:type="spellStart"/>
      <w:r>
        <w:rPr>
          <w:rFonts w:hint="eastAsia"/>
        </w:rPr>
        <w:t>mss_cache</w:t>
      </w:r>
      <w:proofErr w:type="spellEnd"/>
      <w:r>
        <w:rPr>
          <w:rFonts w:hint="eastAsia"/>
        </w:rPr>
        <w:t>发送方当前有效的MSS；</w:t>
      </w:r>
      <w:proofErr w:type="spellStart"/>
      <w:r>
        <w:rPr>
          <w:rFonts w:hint="eastAsia"/>
        </w:rPr>
        <w:t>window_clamp</w:t>
      </w:r>
      <w:proofErr w:type="spellEnd"/>
      <w:r>
        <w:rPr>
          <w:rFonts w:hint="eastAsia"/>
        </w:rPr>
        <w:t>滑动窗口最大值；</w:t>
      </w:r>
      <w:proofErr w:type="spellStart"/>
      <w:r>
        <w:rPr>
          <w:rFonts w:hint="eastAsia"/>
        </w:rPr>
        <w:t>rcv_ssthresh</w:t>
      </w:r>
      <w:proofErr w:type="spellEnd"/>
      <w:r>
        <w:rPr>
          <w:rFonts w:hint="eastAsia"/>
        </w:rPr>
        <w:t>当前接收窗口大小的阈值。</w:t>
      </w:r>
    </w:p>
    <w:p w14:paraId="64CAA62E" w14:textId="77777777" w:rsidR="00BE13B2" w:rsidRDefault="00BE13B2" w:rsidP="00BE13B2">
      <w:pPr>
        <w:pStyle w:val="ad"/>
        <w:numPr>
          <w:ilvl w:val="0"/>
          <w:numId w:val="6"/>
        </w:numPr>
        <w:ind w:firstLineChars="0"/>
      </w:pPr>
      <w:proofErr w:type="spellStart"/>
      <w:r w:rsidRPr="00A143F6">
        <w:t>snd_ssthresh</w:t>
      </w:r>
      <w:proofErr w:type="spellEnd"/>
      <w:r w:rsidRPr="00A143F6">
        <w:t>拥塞控制时慢启动的阈值</w:t>
      </w:r>
      <w:r>
        <w:rPr>
          <w:rFonts w:hint="eastAsia"/>
        </w:rPr>
        <w:t>；</w:t>
      </w:r>
      <w:proofErr w:type="spellStart"/>
      <w:r w:rsidRPr="00A143F6">
        <w:t>snd_cwnd</w:t>
      </w:r>
      <w:proofErr w:type="spellEnd"/>
      <w:r w:rsidRPr="00A143F6">
        <w:t>当前拥塞窗口的大小；</w:t>
      </w:r>
      <w:proofErr w:type="spellStart"/>
      <w:r>
        <w:rPr>
          <w:rFonts w:hint="eastAsia"/>
        </w:rPr>
        <w:t>snd_cwnd_cnt</w:t>
      </w:r>
      <w:proofErr w:type="spellEnd"/>
      <w:r>
        <w:rPr>
          <w:rFonts w:hint="eastAsia"/>
        </w:rPr>
        <w:t>自上次调整拥塞窗口到目前为止接收到的总ack段数；</w:t>
      </w:r>
      <w:proofErr w:type="spellStart"/>
      <w:r>
        <w:rPr>
          <w:rFonts w:hint="eastAsia"/>
        </w:rPr>
        <w:t>snd_cwnd_clamp</w:t>
      </w:r>
      <w:proofErr w:type="spellEnd"/>
      <w:r>
        <w:rPr>
          <w:rFonts w:hint="eastAsia"/>
        </w:rPr>
        <w:t>允许最大拥塞窗口值；</w:t>
      </w:r>
      <w:proofErr w:type="spellStart"/>
      <w:r>
        <w:rPr>
          <w:rFonts w:hint="eastAsia"/>
        </w:rPr>
        <w:t>snd_cwnd_stamp</w:t>
      </w:r>
      <w:proofErr w:type="spellEnd"/>
      <w:r>
        <w:rPr>
          <w:rFonts w:hint="eastAsia"/>
        </w:rPr>
        <w:t>最近一次检测拥塞窗口的时间；</w:t>
      </w:r>
      <w:proofErr w:type="spellStart"/>
      <w:r>
        <w:rPr>
          <w:rFonts w:hint="eastAsia"/>
        </w:rPr>
        <w:t>rcv_wnd</w:t>
      </w:r>
      <w:proofErr w:type="spellEnd"/>
      <w:r>
        <w:rPr>
          <w:rFonts w:hint="eastAsia"/>
        </w:rPr>
        <w:t>当前接收窗口大小；</w:t>
      </w:r>
      <w:proofErr w:type="spellStart"/>
      <w:r>
        <w:rPr>
          <w:rFonts w:hint="eastAsia"/>
        </w:rPr>
        <w:t>write_seq</w:t>
      </w:r>
      <w:proofErr w:type="spellEnd"/>
      <w:r>
        <w:rPr>
          <w:rFonts w:hint="eastAsia"/>
        </w:rPr>
        <w:t>已加入到发送队列中的最后一个字节序号。课后大家可以仔细研究代码后面的注释，相信这些名词学过计算机网络的各位都是非常熟悉的。</w:t>
      </w:r>
    </w:p>
    <w:p w14:paraId="4D561B16" w14:textId="77777777" w:rsidR="00BE13B2" w:rsidRDefault="00BE13B2" w:rsidP="00BE13B2">
      <w:pPr>
        <w:pStyle w:val="ad"/>
        <w:numPr>
          <w:ilvl w:val="0"/>
          <w:numId w:val="6"/>
        </w:numPr>
        <w:ind w:firstLineChars="0"/>
      </w:pPr>
      <w:r>
        <w:rPr>
          <w:rFonts w:hint="eastAsia"/>
        </w:rPr>
        <w:t>接下来我们来讲讲proto和</w:t>
      </w:r>
      <w:proofErr w:type="spellStart"/>
      <w:r>
        <w:rPr>
          <w:rFonts w:hint="eastAsia"/>
        </w:rPr>
        <w:t>poto_ops</w:t>
      </w:r>
      <w:proofErr w:type="spellEnd"/>
      <w:r>
        <w:rPr>
          <w:rFonts w:hint="eastAsia"/>
        </w:rPr>
        <w:t>两个结构，</w:t>
      </w:r>
      <w:r w:rsidRPr="00C42451">
        <w:t>proto结构为网络接口层，结构中的函数实现了传输层的操作和从传输层到网络层调用的跳转</w:t>
      </w:r>
      <w:r>
        <w:rPr>
          <w:rFonts w:hint="eastAsia"/>
        </w:rPr>
        <w:t>，</w:t>
      </w:r>
      <w:r w:rsidRPr="00C42451">
        <w:rPr>
          <w:rFonts w:hint="eastAsia"/>
        </w:rPr>
        <w:t>每一种传输层协议都有对应的</w:t>
      </w:r>
      <w:r w:rsidRPr="00C42451">
        <w:t>proto实例</w:t>
      </w:r>
      <w:r>
        <w:rPr>
          <w:rFonts w:hint="eastAsia"/>
        </w:rPr>
        <w:t>，有</w:t>
      </w:r>
      <w:proofErr w:type="spellStart"/>
      <w:r w:rsidRPr="00C42451">
        <w:t>tcp_proto</w:t>
      </w:r>
      <w:proofErr w:type="spellEnd"/>
      <w:r w:rsidRPr="00C42451">
        <w:t xml:space="preserve">, </w:t>
      </w:r>
      <w:proofErr w:type="spellStart"/>
      <w:r w:rsidRPr="00C42451">
        <w:t>udp_proto</w:t>
      </w:r>
      <w:proofErr w:type="spellEnd"/>
      <w:r w:rsidRPr="00C42451">
        <w:t xml:space="preserve">, </w:t>
      </w:r>
      <w:proofErr w:type="spellStart"/>
      <w:r w:rsidRPr="00C42451">
        <w:t>raw_proto</w:t>
      </w:r>
      <w:proofErr w:type="spellEnd"/>
      <w:r>
        <w:rPr>
          <w:rFonts w:hint="eastAsia"/>
        </w:rPr>
        <w:t>，</w:t>
      </w:r>
      <w:r w:rsidRPr="00C42451">
        <w:rPr>
          <w:rFonts w:hint="eastAsia"/>
        </w:rPr>
        <w:t>在网络模块初始化时，通过</w:t>
      </w:r>
      <w:proofErr w:type="spellStart"/>
      <w:r w:rsidRPr="00C42451">
        <w:t>proto_register</w:t>
      </w:r>
      <w:proofErr w:type="spellEnd"/>
      <w:r w:rsidRPr="00C42451">
        <w:t>()注册到全局</w:t>
      </w:r>
      <w:proofErr w:type="spellStart"/>
      <w:r w:rsidRPr="00C42451">
        <w:t>proto_list</w:t>
      </w:r>
      <w:proofErr w:type="spellEnd"/>
      <w:r w:rsidRPr="00C42451">
        <w:t>链表上</w:t>
      </w:r>
      <w:r>
        <w:rPr>
          <w:rFonts w:hint="eastAsia"/>
        </w:rPr>
        <w:t>。</w:t>
      </w:r>
    </w:p>
    <w:p w14:paraId="7B59F5CD" w14:textId="77777777" w:rsidR="00BE13B2" w:rsidRDefault="00BE13B2" w:rsidP="00BE13B2">
      <w:pPr>
        <w:pStyle w:val="ad"/>
        <w:numPr>
          <w:ilvl w:val="0"/>
          <w:numId w:val="6"/>
        </w:numPr>
        <w:ind w:firstLineChars="0"/>
      </w:pPr>
      <w:r>
        <w:rPr>
          <w:rFonts w:hint="eastAsia"/>
        </w:rPr>
        <w:t>而</w:t>
      </w:r>
      <w:proofErr w:type="spellStart"/>
      <w:r>
        <w:rPr>
          <w:rFonts w:hint="eastAsia"/>
        </w:rPr>
        <w:t>proto_ops</w:t>
      </w:r>
      <w:proofErr w:type="spellEnd"/>
      <w:r>
        <w:rPr>
          <w:rFonts w:hint="eastAsia"/>
        </w:rPr>
        <w:t>结构中</w:t>
      </w:r>
      <w:r w:rsidRPr="00C42451">
        <w:rPr>
          <w:rFonts w:hint="eastAsia"/>
        </w:rPr>
        <w:t>包含了某个特定的“</w:t>
      </w:r>
      <w:r w:rsidRPr="00C42451">
        <w:t>protocol family"的一系列functions</w:t>
      </w:r>
      <w:r>
        <w:rPr>
          <w:rFonts w:hint="eastAsia"/>
        </w:rPr>
        <w:t>，</w:t>
      </w:r>
      <w:r w:rsidRPr="00BB108C">
        <w:rPr>
          <w:rFonts w:hint="eastAsia"/>
        </w:rPr>
        <w:t>其包含的</w:t>
      </w:r>
      <w:r w:rsidRPr="00BB108C">
        <w:t>functions和struct proto很类似，但是其在socket层</w:t>
      </w:r>
      <w:r>
        <w:rPr>
          <w:rFonts w:hint="eastAsia"/>
        </w:rPr>
        <w:t>，</w:t>
      </w:r>
      <w:r w:rsidRPr="00BB108C">
        <w:rPr>
          <w:rFonts w:hint="eastAsia"/>
        </w:rPr>
        <w:t>当</w:t>
      </w:r>
      <w:r w:rsidRPr="00BB108C">
        <w:t>socket相关的</w:t>
      </w:r>
      <w:proofErr w:type="spellStart"/>
      <w:r w:rsidRPr="00BB108C">
        <w:t>systemcall</w:t>
      </w:r>
      <w:proofErr w:type="spellEnd"/>
      <w:r w:rsidRPr="00BB108C">
        <w:t>发生时， 首先从"</w:t>
      </w:r>
      <w:proofErr w:type="spellStart"/>
      <w:r w:rsidRPr="00BB108C">
        <w:t>proto_ops</w:t>
      </w:r>
      <w:proofErr w:type="spellEnd"/>
      <w:r w:rsidRPr="00BB108C">
        <w:t>"结构体中调用相应的function, 然后对应的</w:t>
      </w:r>
      <w:proofErr w:type="spellStart"/>
      <w:r w:rsidRPr="00BB108C">
        <w:t>ip</w:t>
      </w:r>
      <w:proofErr w:type="spellEnd"/>
      <w:r w:rsidRPr="00BB108C">
        <w:t>-protocol function从proto结构体中被调用</w:t>
      </w:r>
      <w:r>
        <w:rPr>
          <w:rFonts w:hint="eastAsia"/>
        </w:rPr>
        <w:t>。对比两者代码，可以看到很多相似的函数。</w:t>
      </w:r>
    </w:p>
    <w:p w14:paraId="4537BF5F" w14:textId="77777777" w:rsidR="00BE13B2" w:rsidRDefault="00BE13B2" w:rsidP="00BE13B2">
      <w:pPr>
        <w:pStyle w:val="ad"/>
        <w:numPr>
          <w:ilvl w:val="0"/>
          <w:numId w:val="6"/>
        </w:numPr>
        <w:ind w:firstLineChars="0"/>
      </w:pPr>
      <w:r>
        <w:rPr>
          <w:rFonts w:hint="eastAsia"/>
        </w:rPr>
        <w:t>以上就是</w:t>
      </w:r>
      <w:proofErr w:type="spellStart"/>
      <w:r>
        <w:rPr>
          <w:rFonts w:hint="eastAsia"/>
        </w:rPr>
        <w:t>tcp</w:t>
      </w:r>
      <w:proofErr w:type="spellEnd"/>
      <w:r>
        <w:rPr>
          <w:rFonts w:hint="eastAsia"/>
        </w:rPr>
        <w:t>传输控制块的结构，既然有结构那么就会有管理，</w:t>
      </w:r>
      <w:r w:rsidRPr="00221E48">
        <w:t>TCP传输控制块存在多种状态：SYN_SEND, SYN_RECV, LISTEN, ESTABLISHED, CLOSE等等</w:t>
      </w:r>
      <w:r>
        <w:rPr>
          <w:rFonts w:hint="eastAsia"/>
        </w:rPr>
        <w:t>，其中</w:t>
      </w:r>
      <w:r w:rsidRPr="00221E48">
        <w:t>LISTEN和ESTABLISHED这两种状态相对于其他状态是一种常态</w:t>
      </w:r>
      <w:r>
        <w:rPr>
          <w:rFonts w:hint="eastAsia"/>
        </w:rPr>
        <w:t>，这些状态会在后续的</w:t>
      </w:r>
      <w:proofErr w:type="spellStart"/>
      <w:r>
        <w:rPr>
          <w:rFonts w:hint="eastAsia"/>
        </w:rPr>
        <w:t>tcp</w:t>
      </w:r>
      <w:proofErr w:type="spellEnd"/>
      <w:r>
        <w:rPr>
          <w:rFonts w:hint="eastAsia"/>
        </w:rPr>
        <w:t>三次握手和四次挥手中详细讲解。</w:t>
      </w:r>
      <w:r w:rsidRPr="00221E48">
        <w:rPr>
          <w:rFonts w:hint="eastAsia"/>
        </w:rPr>
        <w:t>为了能对处于不同状态的传输控制块进行合理的管理与访问，</w:t>
      </w:r>
      <w:r w:rsidRPr="00221E48">
        <w:t>TCP根据状态将传输控制块存储到多个不同的散列表中</w:t>
      </w:r>
      <w:r>
        <w:rPr>
          <w:rFonts w:hint="eastAsia"/>
        </w:rPr>
        <w:t>，比较重要的两个，一个是</w:t>
      </w:r>
      <w:proofErr w:type="spellStart"/>
      <w:r>
        <w:rPr>
          <w:rFonts w:hint="eastAsia"/>
        </w:rPr>
        <w:t>ehash</w:t>
      </w:r>
      <w:proofErr w:type="spellEnd"/>
      <w:r>
        <w:rPr>
          <w:rFonts w:hint="eastAsia"/>
        </w:rPr>
        <w:t>另一个是</w:t>
      </w:r>
      <w:proofErr w:type="spellStart"/>
      <w:r>
        <w:rPr>
          <w:rFonts w:hint="eastAsia"/>
        </w:rPr>
        <w:t>bhash</w:t>
      </w:r>
      <w:proofErr w:type="spellEnd"/>
      <w:r>
        <w:rPr>
          <w:rFonts w:hint="eastAsia"/>
        </w:rPr>
        <w:t>。</w:t>
      </w:r>
    </w:p>
    <w:p w14:paraId="06B569C5" w14:textId="77777777" w:rsidR="00BE13B2" w:rsidRDefault="00BE13B2" w:rsidP="00BE13B2">
      <w:pPr>
        <w:pStyle w:val="ad"/>
        <w:numPr>
          <w:ilvl w:val="0"/>
          <w:numId w:val="6"/>
        </w:numPr>
        <w:ind w:firstLineChars="0"/>
      </w:pPr>
      <w:proofErr w:type="spellStart"/>
      <w:r w:rsidRPr="00221E48">
        <w:t>ehash</w:t>
      </w:r>
      <w:proofErr w:type="spellEnd"/>
      <w:r w:rsidRPr="00221E48">
        <w:t>指向大小为</w:t>
      </w:r>
      <w:proofErr w:type="spellStart"/>
      <w:r w:rsidRPr="00221E48">
        <w:t>ehash_size</w:t>
      </w:r>
      <w:proofErr w:type="spellEnd"/>
      <w:r w:rsidRPr="00221E48">
        <w:t>的</w:t>
      </w:r>
      <w:proofErr w:type="spellStart"/>
      <w:r w:rsidRPr="00221E48">
        <w:t>inet_ehash_bucket</w:t>
      </w:r>
      <w:proofErr w:type="spellEnd"/>
      <w:r w:rsidRPr="00221E48">
        <w:t>类型的散列表，用来管理除LISTEN状态之外的传输控制块</w:t>
      </w:r>
      <w:r>
        <w:rPr>
          <w:rFonts w:hint="eastAsia"/>
        </w:rPr>
        <w:t>；而</w:t>
      </w:r>
      <w:proofErr w:type="spellStart"/>
      <w:r w:rsidRPr="00C23949">
        <w:t>bhash</w:t>
      </w:r>
      <w:proofErr w:type="spellEnd"/>
      <w:r w:rsidRPr="00C23949">
        <w:t>指向大小为</w:t>
      </w:r>
      <w:proofErr w:type="spellStart"/>
      <w:r w:rsidRPr="00C23949">
        <w:t>bhash_size</w:t>
      </w:r>
      <w:proofErr w:type="spellEnd"/>
      <w:r w:rsidRPr="00C23949">
        <w:t>的</w:t>
      </w:r>
      <w:proofErr w:type="spellStart"/>
      <w:r w:rsidRPr="00C23949">
        <w:t>inet_bind_bucket</w:t>
      </w:r>
      <w:proofErr w:type="spellEnd"/>
      <w:r w:rsidRPr="00C23949">
        <w:t>类型的散列表，管理端口绑定信息块</w:t>
      </w:r>
      <w:r>
        <w:rPr>
          <w:rFonts w:hint="eastAsia"/>
        </w:rPr>
        <w:t>。其结构体代码如下图。</w:t>
      </w:r>
      <w:r w:rsidRPr="00C23949">
        <w:rPr>
          <w:rFonts w:hint="eastAsia"/>
        </w:rPr>
        <w:t>在</w:t>
      </w:r>
      <w:r w:rsidRPr="00C23949">
        <w:t>TCP中实现hash接口的函数是tcp_v4_hash()和</w:t>
      </w:r>
      <w:proofErr w:type="spellStart"/>
      <w:r w:rsidRPr="00C23949">
        <w:t>tcp_unhash</w:t>
      </w:r>
      <w:proofErr w:type="spellEnd"/>
      <w:r w:rsidRPr="00C23949">
        <w:t>()</w:t>
      </w:r>
      <w:r>
        <w:rPr>
          <w:rFonts w:hint="eastAsia"/>
        </w:rPr>
        <w:t>。</w:t>
      </w:r>
    </w:p>
    <w:p w14:paraId="78A75E44" w14:textId="77777777" w:rsidR="00BE13B2" w:rsidRDefault="00BE13B2" w:rsidP="00BE13B2">
      <w:pPr>
        <w:pStyle w:val="ad"/>
        <w:numPr>
          <w:ilvl w:val="0"/>
          <w:numId w:val="6"/>
        </w:numPr>
        <w:ind w:firstLineChars="0"/>
      </w:pPr>
      <w:r>
        <w:rPr>
          <w:rFonts w:hint="eastAsia"/>
        </w:rPr>
        <w:t>还有一个</w:t>
      </w:r>
      <w:proofErr w:type="spellStart"/>
      <w:r>
        <w:rPr>
          <w:rFonts w:hint="eastAsia"/>
        </w:rPr>
        <w:t>listening_hash</w:t>
      </w:r>
      <w:proofErr w:type="spellEnd"/>
      <w:r w:rsidRPr="00C23949">
        <w:rPr>
          <w:rFonts w:hint="eastAsia"/>
        </w:rPr>
        <w:t>散列表用于存储</w:t>
      </w:r>
      <w:r w:rsidRPr="00C23949">
        <w:t>LISTEN状态的传输控制块</w:t>
      </w:r>
      <w:r>
        <w:rPr>
          <w:rFonts w:hint="eastAsia"/>
        </w:rPr>
        <w:t>。对于listening状态以外的传输控制块都存储在</w:t>
      </w:r>
      <w:proofErr w:type="spellStart"/>
      <w:r>
        <w:rPr>
          <w:rFonts w:hint="eastAsia"/>
        </w:rPr>
        <w:t>ehash</w:t>
      </w:r>
      <w:proofErr w:type="spellEnd"/>
      <w:r>
        <w:rPr>
          <w:rFonts w:hint="eastAsia"/>
        </w:rPr>
        <w:t>中，每一个又链接着</w:t>
      </w:r>
      <w:proofErr w:type="spellStart"/>
      <w:r>
        <w:rPr>
          <w:rFonts w:hint="eastAsia"/>
        </w:rPr>
        <w:t>tcp_sock</w:t>
      </w:r>
      <w:proofErr w:type="spellEnd"/>
      <w:r>
        <w:rPr>
          <w:rFonts w:hint="eastAsia"/>
        </w:rPr>
        <w:t>结构；而</w:t>
      </w:r>
      <w:proofErr w:type="spellStart"/>
      <w:r>
        <w:rPr>
          <w:rFonts w:hint="eastAsia"/>
        </w:rPr>
        <w:t>linstening</w:t>
      </w:r>
      <w:proofErr w:type="spellEnd"/>
      <w:r>
        <w:rPr>
          <w:rFonts w:hint="eastAsia"/>
        </w:rPr>
        <w:t>状态的传输控制块都保存在</w:t>
      </w:r>
      <w:proofErr w:type="spellStart"/>
      <w:r>
        <w:rPr>
          <w:rFonts w:hint="eastAsia"/>
        </w:rPr>
        <w:lastRenderedPageBreak/>
        <w:t>listening_hash</w:t>
      </w:r>
      <w:proofErr w:type="spellEnd"/>
      <w:r>
        <w:rPr>
          <w:rFonts w:hint="eastAsia"/>
        </w:rPr>
        <w:t>中，链接方式与</w:t>
      </w:r>
      <w:proofErr w:type="spellStart"/>
      <w:r>
        <w:rPr>
          <w:rFonts w:hint="eastAsia"/>
        </w:rPr>
        <w:t>ehash</w:t>
      </w:r>
      <w:proofErr w:type="spellEnd"/>
      <w:r>
        <w:rPr>
          <w:rFonts w:hint="eastAsia"/>
        </w:rPr>
        <w:t>相同。</w:t>
      </w:r>
    </w:p>
    <w:p w14:paraId="47D83D48" w14:textId="77777777" w:rsidR="00BE13B2" w:rsidRDefault="00BE13B2" w:rsidP="00BE13B2">
      <w:pPr>
        <w:pStyle w:val="ad"/>
        <w:numPr>
          <w:ilvl w:val="0"/>
          <w:numId w:val="6"/>
        </w:numPr>
        <w:ind w:firstLineChars="0"/>
      </w:pPr>
      <w:r w:rsidRPr="00AA3D86">
        <w:rPr>
          <w:rFonts w:hint="eastAsia"/>
        </w:rPr>
        <w:t>上半部分是</w:t>
      </w:r>
      <w:r w:rsidRPr="00AA3D86">
        <w:t>TCP三路握手过程的状态变迁，下半部分是TCP四次挥手过程的状态变迁。</w:t>
      </w:r>
      <w:r>
        <w:rPr>
          <w:rFonts w:hint="eastAsia"/>
        </w:rPr>
        <w:t>首先是起始点closed</w:t>
      </w:r>
      <w:r w:rsidRPr="00AA3D86">
        <w:rPr>
          <w:rFonts w:hint="eastAsia"/>
        </w:rPr>
        <w:t>在超时或者连接关闭时候进入此状态，这并不是一个真正的状态，而是这个状态图的假想起点和终点。</w:t>
      </w:r>
      <w:r>
        <w:rPr>
          <w:rFonts w:hint="eastAsia"/>
        </w:rPr>
        <w:t>然后服务器经过socket、</w:t>
      </w:r>
      <w:r w:rsidRPr="00AA3D86">
        <w:t>bind</w:t>
      </w:r>
      <w:r>
        <w:rPr>
          <w:rFonts w:hint="eastAsia"/>
        </w:rPr>
        <w:t>、</w:t>
      </w:r>
      <w:r w:rsidRPr="00AA3D86">
        <w:t>listen 函数之后进入</w:t>
      </w:r>
      <w:r>
        <w:rPr>
          <w:rFonts w:hint="eastAsia"/>
        </w:rPr>
        <w:t>listen</w:t>
      </w:r>
      <w:r w:rsidRPr="00AA3D86">
        <w:t>状态</w:t>
      </w:r>
      <w:r>
        <w:rPr>
          <w:rFonts w:hint="eastAsia"/>
        </w:rPr>
        <w:t>，</w:t>
      </w:r>
      <w:r w:rsidRPr="00AA3D86">
        <w:rPr>
          <w:rFonts w:hint="eastAsia"/>
        </w:rPr>
        <w:t>开始监听客户端发过来的连接请求。</w:t>
      </w:r>
      <w:r w:rsidRPr="00AA3D86">
        <w:t>SYN_SENT</w:t>
      </w:r>
      <w:r>
        <w:rPr>
          <w:rFonts w:hint="eastAsia"/>
        </w:rPr>
        <w:t>是</w:t>
      </w:r>
      <w:r w:rsidRPr="00AA3D86">
        <w:t>第一次握手发生阶段，客户端发起连接。客户端调用 connect，发送 SYN 给服务器端，然后进入 SYN_SENT 状态，等待服务器端确认（三次握手中的第二个报文）。如果服务器端不能连接，则直接进入CLOSED状态。</w:t>
      </w:r>
      <w:r w:rsidRPr="00710CB0">
        <w:t>SYN_RCVD</w:t>
      </w:r>
      <w:r>
        <w:rPr>
          <w:rFonts w:hint="eastAsia"/>
        </w:rPr>
        <w:t>是</w:t>
      </w:r>
      <w:r w:rsidRPr="00710CB0">
        <w:t>第二次握手发生阶段，跟</w:t>
      </w:r>
      <w:r>
        <w:rPr>
          <w:rFonts w:hint="eastAsia"/>
        </w:rPr>
        <w:t>上面</w:t>
      </w:r>
      <w:r w:rsidRPr="00710CB0">
        <w:t>对应，这里是服务器端接收到了客户端的 SYN，此时服务器由 LISTEN 进入 SYN_RCVD状态，同时服务器端回应一个 ACK，然后再发送一个 SYN 即 SYN+ACK 给客户端。状态图中还描绘了这样一种情况，当客户端在发送 SYN 的同时也收到服务器端的 SYN请求，即两个同时发起连接请求，那么客户端就会从 SYN_SENT 转换到 SYN_REVD 状态。ESTABLISHED</w:t>
      </w:r>
      <w:r>
        <w:rPr>
          <w:rFonts w:hint="eastAsia"/>
        </w:rPr>
        <w:t>是</w:t>
      </w:r>
      <w:r w:rsidRPr="00710CB0">
        <w:t>第三次握手发生阶段，客户端接收到服务器端的 ACK 包（ACK，SYN）之后，也会发送一个 ACK 确认包，客户端进入 ESTABLISHED 状态，表明客户端这边已经准备好，但TCP 需要两端都准备好才可以进行数据传输。服务器端收到客户端的 ACK 之后会从 SYN_RCVD 状态转移到 ESTABLISHED 状态，表明服务器端也准备好进行数据传输了。这样客户端和服务器端都是 ESTABLISHED 状态，就可以进行后面的数据传输了。所以 ESTABLISHED 也可以说是一个数</w:t>
      </w:r>
      <w:r w:rsidRPr="00710CB0">
        <w:rPr>
          <w:rFonts w:hint="eastAsia"/>
        </w:rPr>
        <w:t>据传送状态。</w:t>
      </w:r>
      <w:r>
        <w:rPr>
          <w:rFonts w:hint="eastAsia"/>
        </w:rPr>
        <w:t>以上是三次握手过程的状态迁移。下面是四次挥手动作。</w:t>
      </w:r>
      <w:r w:rsidRPr="00221E48">
        <w:rPr>
          <w:rFonts w:hint="eastAsia"/>
        </w:rPr>
        <w:t>第一次挥手</w:t>
      </w:r>
      <w:r w:rsidRPr="00221E48">
        <w:t>FIN_WAIT_1</w:t>
      </w:r>
      <w:r>
        <w:rPr>
          <w:rFonts w:hint="eastAsia"/>
        </w:rPr>
        <w:t>，</w:t>
      </w:r>
      <w:r w:rsidRPr="00221E48">
        <w:rPr>
          <w:rFonts w:hint="eastAsia"/>
        </w:rPr>
        <w:t>主动关闭的一方（执行主动关闭的一方既可以是客户端，也可以是服务器端，这里以客户端执行主动关闭为例），终止连接时，发送</w:t>
      </w:r>
      <w:r w:rsidRPr="00221E48">
        <w:t xml:space="preserve"> FIN 给对方，然后等待对方返回 ACK 。调用 close() 第一次挥手就进入此状态。</w:t>
      </w:r>
      <w:r w:rsidRPr="00221E48">
        <w:rPr>
          <w:rFonts w:hint="eastAsia"/>
        </w:rPr>
        <w:t>接收到</w:t>
      </w:r>
      <w:r w:rsidRPr="00221E48">
        <w:t>FIN 之后，被动关闭的一方进入CLOSE_WAIT状态。具体动作是接收到 FIN，同时发送 ACK。之所以叫 CLOSE_WAIT 可以理解为被动关闭的一方此时正在等待上层应用程序发出关闭连接指令。前面已经说过，TCP关闭是全双工过程，这里客户端执行了主动关闭，被动方服务器端接收到FIN 后也需要调用 close 关闭，这个 CLOSE_WAIT 就是处于这个状态，等待发送 FIN，发送了FIN 则进入 LAST_ACK 状态。</w:t>
      </w:r>
      <w:r w:rsidRPr="00221E48">
        <w:rPr>
          <w:rFonts w:hint="eastAsia"/>
        </w:rPr>
        <w:t>主动端（</w:t>
      </w:r>
      <w:r w:rsidRPr="00221E48">
        <w:t>接收到被动方返回的 ACK 后进入</w:t>
      </w:r>
      <w:r>
        <w:rPr>
          <w:rFonts w:hint="eastAsia"/>
        </w:rPr>
        <w:t>F</w:t>
      </w:r>
      <w:r>
        <w:t>IN_WAIT_2</w:t>
      </w:r>
      <w:r w:rsidRPr="00221E48">
        <w:t>状态。</w:t>
      </w:r>
      <w:r>
        <w:rPr>
          <w:rFonts w:hint="eastAsia"/>
        </w:rPr>
        <w:t>还有一种情况是</w:t>
      </w:r>
      <w:r w:rsidRPr="00221E48">
        <w:rPr>
          <w:rFonts w:hint="eastAsia"/>
        </w:rPr>
        <w:t>两边同时发起关闭请求时（即主动方发送</w:t>
      </w:r>
      <w:r w:rsidRPr="00221E48">
        <w:t>FIN，等待被动方返回ACK，同时被动方也发送了FIN，主动方接收到了FIN之后，发送ACK给被动方），主动方会由FIN_WAIT_1 进入</w:t>
      </w:r>
      <w:r>
        <w:rPr>
          <w:rFonts w:hint="eastAsia"/>
        </w:rPr>
        <w:t>C</w:t>
      </w:r>
      <w:r>
        <w:t>LOSING</w:t>
      </w:r>
      <w:r>
        <w:tab/>
      </w:r>
      <w:r w:rsidRPr="00221E48">
        <w:t>状态，等待被动方返回ACK。</w:t>
      </w:r>
      <w:r>
        <w:rPr>
          <w:rFonts w:hint="eastAsia"/>
        </w:rPr>
        <w:t>四次挥手最后都会经过T</w:t>
      </w:r>
      <w:r>
        <w:t>IME_WAIT</w:t>
      </w:r>
      <w:r>
        <w:rPr>
          <w:rFonts w:hint="eastAsia"/>
        </w:rPr>
        <w:t>进入C</w:t>
      </w:r>
      <w:r>
        <w:t>LOSED</w:t>
      </w:r>
      <w:r>
        <w:rPr>
          <w:rFonts w:hint="eastAsia"/>
        </w:rPr>
        <w:t>状态。</w:t>
      </w:r>
    </w:p>
    <w:p w14:paraId="4DB3C042" w14:textId="77777777" w:rsidR="00BE13B2" w:rsidRDefault="00BE13B2" w:rsidP="00BE13B2">
      <w:pPr>
        <w:pStyle w:val="ad"/>
        <w:numPr>
          <w:ilvl w:val="0"/>
          <w:numId w:val="6"/>
        </w:numPr>
        <w:ind w:firstLineChars="0"/>
      </w:pPr>
      <w:r>
        <w:rPr>
          <w:rFonts w:hint="eastAsia"/>
        </w:rPr>
        <w:t>然后我们从代码的角度来看看三次握手和四次挥手。首先是三次握手。</w:t>
      </w:r>
    </w:p>
    <w:p w14:paraId="03E37A4C" w14:textId="77777777" w:rsidR="00BE13B2" w:rsidRDefault="00BE13B2" w:rsidP="00BE13B2">
      <w:pPr>
        <w:pStyle w:val="ad"/>
        <w:numPr>
          <w:ilvl w:val="0"/>
          <w:numId w:val="6"/>
        </w:numPr>
        <w:ind w:firstLineChars="0"/>
      </w:pPr>
      <w:r w:rsidRPr="005C229A">
        <w:rPr>
          <w:rFonts w:hint="eastAsia"/>
        </w:rPr>
        <w:t>对于服务器端，从接收到客户端的</w:t>
      </w:r>
      <w:r w:rsidRPr="005C229A">
        <w:t>SYN请求起，必须等到客户端对服务端SYN+ACK段的确认，连接才算成功建立，在此期间，要将TCP连接的信息保存起来，直到用户调用accept()获取套接字为止</w:t>
      </w:r>
      <w:r>
        <w:rPr>
          <w:rFonts w:hint="eastAsia"/>
        </w:rPr>
        <w:t>，</w:t>
      </w:r>
      <w:r w:rsidRPr="005C229A">
        <w:t>TCP控制块用连接请求块队列</w:t>
      </w:r>
      <w:proofErr w:type="spellStart"/>
      <w:r w:rsidRPr="005C229A">
        <w:t>request_sock_queue</w:t>
      </w:r>
      <w:proofErr w:type="spellEnd"/>
      <w:r w:rsidRPr="005C229A">
        <w:t>结构来保存正在建立连接和已建立连接但未被accept的传输控制块</w:t>
      </w:r>
      <w:r>
        <w:rPr>
          <w:rFonts w:hint="eastAsia"/>
        </w:rPr>
        <w:t>，</w:t>
      </w:r>
      <w:r w:rsidRPr="003F2916">
        <w:rPr>
          <w:rFonts w:hint="eastAsia"/>
        </w:rPr>
        <w:t>正在建立连接的即处于</w:t>
      </w:r>
      <w:r w:rsidRPr="003F2916">
        <w:t>SYN_RECV状态为半连接队列</w:t>
      </w:r>
      <w:r>
        <w:rPr>
          <w:rFonts w:hint="eastAsia"/>
        </w:rPr>
        <w:t>。这里再Linux更新中有一个commit，</w:t>
      </w:r>
      <w:r w:rsidRPr="003F2916">
        <w:t>Linux4.4之前会将</w:t>
      </w:r>
      <w:proofErr w:type="spellStart"/>
      <w:r w:rsidRPr="003F2916">
        <w:t>tcp_request_sock</w:t>
      </w:r>
      <w:proofErr w:type="spellEnd"/>
      <w:r w:rsidRPr="003F2916">
        <w:t>挂在</w:t>
      </w:r>
      <w:proofErr w:type="spellStart"/>
      <w:r w:rsidRPr="003F2916">
        <w:t>listen_sock</w:t>
      </w:r>
      <w:proofErr w:type="spellEnd"/>
      <w:r w:rsidRPr="003F2916">
        <w:t>下</w:t>
      </w:r>
      <w:r>
        <w:rPr>
          <w:rFonts w:hint="eastAsia"/>
        </w:rPr>
        <w:t>，</w:t>
      </w:r>
      <w:r w:rsidRPr="003F2916">
        <w:rPr>
          <w:rFonts w:hint="eastAsia"/>
        </w:rPr>
        <w:t>收到</w:t>
      </w:r>
      <w:r w:rsidRPr="003F2916">
        <w:t xml:space="preserve"> ACK 之后从 </w:t>
      </w:r>
      <w:proofErr w:type="spellStart"/>
      <w:r w:rsidRPr="003F2916">
        <w:t>listening_hash</w:t>
      </w:r>
      <w:proofErr w:type="spellEnd"/>
      <w:r w:rsidRPr="003F2916">
        <w:t xml:space="preserve"> 找到 listen socket 再进一步找到 </w:t>
      </w:r>
      <w:proofErr w:type="spellStart"/>
      <w:r w:rsidRPr="003F2916">
        <w:t>tcp_request_sock</w:t>
      </w:r>
      <w:proofErr w:type="spellEnd"/>
      <w:r w:rsidRPr="003F2916">
        <w:t xml:space="preserve">，而4.4之后直接把 </w:t>
      </w:r>
      <w:proofErr w:type="spellStart"/>
      <w:r w:rsidRPr="003F2916">
        <w:t>tcp_request_sock</w:t>
      </w:r>
      <w:proofErr w:type="spellEnd"/>
      <w:r w:rsidRPr="003F2916">
        <w:t xml:space="preserve"> 挂在 </w:t>
      </w:r>
      <w:proofErr w:type="spellStart"/>
      <w:r w:rsidRPr="003F2916">
        <w:t>ehash</w:t>
      </w:r>
      <w:proofErr w:type="spellEnd"/>
      <w:r w:rsidRPr="003F2916">
        <w:t xml:space="preserve"> 中，这样收到 ACK 之后可以直接找到 </w:t>
      </w:r>
      <w:proofErr w:type="spellStart"/>
      <w:r w:rsidRPr="003F2916">
        <w:t>tcp_request_sock</w:t>
      </w:r>
      <w:proofErr w:type="spellEnd"/>
      <w:r>
        <w:rPr>
          <w:rFonts w:hint="eastAsia"/>
        </w:rPr>
        <w:t>。而</w:t>
      </w:r>
      <w:r w:rsidRPr="003F2916">
        <w:rPr>
          <w:rFonts w:hint="eastAsia"/>
        </w:rPr>
        <w:t>已经建立连接但未</w:t>
      </w:r>
      <w:r w:rsidRPr="003F2916">
        <w:t>accept的即处于ESTABLISHED状态为全连接队列</w:t>
      </w:r>
      <w:r>
        <w:rPr>
          <w:rFonts w:hint="eastAsia"/>
        </w:rPr>
        <w:t>，</w:t>
      </w:r>
      <w:proofErr w:type="spellStart"/>
      <w:r w:rsidRPr="003F2916">
        <w:t>rskq_accept_head</w:t>
      </w:r>
      <w:proofErr w:type="spellEnd"/>
      <w:r w:rsidRPr="003F2916">
        <w:t>指向的链表保存了已建立连接的sock，</w:t>
      </w:r>
      <w:proofErr w:type="spellStart"/>
      <w:r w:rsidRPr="003F2916">
        <w:t>rskq_accept_tail</w:t>
      </w:r>
      <w:proofErr w:type="spellEnd"/>
      <w:r w:rsidRPr="003F2916">
        <w:t>指向此链表的尾部</w:t>
      </w:r>
      <w:r>
        <w:rPr>
          <w:rFonts w:hint="eastAsia"/>
        </w:rPr>
        <w:t>。</w:t>
      </w:r>
    </w:p>
    <w:p w14:paraId="48D772AD" w14:textId="77777777" w:rsidR="00BE13B2" w:rsidRDefault="00BE13B2" w:rsidP="00BE13B2">
      <w:pPr>
        <w:pStyle w:val="ad"/>
        <w:numPr>
          <w:ilvl w:val="0"/>
          <w:numId w:val="6"/>
        </w:numPr>
        <w:ind w:firstLineChars="0"/>
      </w:pPr>
      <w:r>
        <w:rPr>
          <w:rFonts w:hint="eastAsia"/>
        </w:rPr>
        <w:t>三次握手我们以客户端主动打开为例，</w:t>
      </w:r>
      <w:r w:rsidRPr="00867B0A">
        <w:rPr>
          <w:rFonts w:hint="eastAsia"/>
        </w:rPr>
        <w:t>客户端主动打开是通过</w:t>
      </w:r>
      <w:r w:rsidRPr="00867B0A">
        <w:t>connect系统调用等一系列操作完成的，这一系统调用最终会调用传输层的tcp_v4_connect函数。</w:t>
      </w:r>
      <w:r>
        <w:rPr>
          <w:rFonts w:hint="eastAsia"/>
        </w:rPr>
        <w:t>在这期间，客户端共做了三个动作。发送syn段，接收</w:t>
      </w:r>
      <w:proofErr w:type="spellStart"/>
      <w:r>
        <w:rPr>
          <w:rFonts w:hint="eastAsia"/>
        </w:rPr>
        <w:t>syn+ack</w:t>
      </w:r>
      <w:proofErr w:type="spellEnd"/>
      <w:r>
        <w:rPr>
          <w:rFonts w:hint="eastAsia"/>
        </w:rPr>
        <w:t>段，发送ack段。</w:t>
      </w:r>
    </w:p>
    <w:p w14:paraId="0C57321D" w14:textId="77777777" w:rsidR="00BE13B2" w:rsidRDefault="00BE13B2" w:rsidP="00BE13B2">
      <w:pPr>
        <w:pStyle w:val="ad"/>
        <w:numPr>
          <w:ilvl w:val="0"/>
          <w:numId w:val="6"/>
        </w:numPr>
        <w:ind w:firstLineChars="0"/>
      </w:pPr>
      <w:r>
        <w:rPr>
          <w:rFonts w:hint="eastAsia"/>
        </w:rPr>
        <w:t>第一次握手构造并发送syn段。这是整个函数调用链。</w:t>
      </w:r>
      <w:r w:rsidRPr="00867B0A">
        <w:t>Tcp_v4_connect</w:t>
      </w:r>
      <w:r>
        <w:rPr>
          <w:rFonts w:hint="eastAsia"/>
        </w:rPr>
        <w:t>会</w:t>
      </w:r>
      <w:r w:rsidRPr="00867B0A">
        <w:t>初始化一个连接</w:t>
      </w:r>
      <w:r>
        <w:rPr>
          <w:rFonts w:hint="eastAsia"/>
        </w:rPr>
        <w:t>，</w:t>
      </w:r>
      <w:r w:rsidRPr="00867B0A">
        <w:t>主要作用根据用户提供的目的地址，设置好了传输控制块，为传输做好准备。</w:t>
      </w:r>
      <w:r>
        <w:rPr>
          <w:rFonts w:hint="eastAsia"/>
        </w:rPr>
        <w:t>最后调用</w:t>
      </w:r>
      <w:proofErr w:type="spellStart"/>
      <w:r>
        <w:rPr>
          <w:rFonts w:hint="eastAsia"/>
        </w:rPr>
        <w:t>tcp_connect</w:t>
      </w:r>
      <w:proofErr w:type="spellEnd"/>
      <w:r>
        <w:rPr>
          <w:rFonts w:hint="eastAsia"/>
        </w:rPr>
        <w:t>对syn包进行发送。</w:t>
      </w:r>
    </w:p>
    <w:p w14:paraId="082A3F28" w14:textId="77777777" w:rsidR="00BE13B2" w:rsidRDefault="00BE13B2" w:rsidP="00BE13B2">
      <w:pPr>
        <w:pStyle w:val="ad"/>
        <w:numPr>
          <w:ilvl w:val="0"/>
          <w:numId w:val="6"/>
        </w:numPr>
        <w:ind w:firstLineChars="0"/>
      </w:pPr>
      <w:r>
        <w:t>T</w:t>
      </w:r>
      <w:r>
        <w:rPr>
          <w:rFonts w:hint="eastAsia"/>
        </w:rPr>
        <w:t>cp_v4_connect位于net/ipv4/tcp_ipvs4.</w:t>
      </w:r>
      <w:r>
        <w:t>c</w:t>
      </w:r>
      <w:r>
        <w:rPr>
          <w:rFonts w:hint="eastAsia"/>
        </w:rPr>
        <w:t>文件中，参数分别表示传输控制块、地址结构和目的地址长度。因为是客户端主动打开，所以需要将</w:t>
      </w:r>
      <w:proofErr w:type="spellStart"/>
      <w:r>
        <w:rPr>
          <w:rFonts w:hint="eastAsia"/>
        </w:rPr>
        <w:t>tcp</w:t>
      </w:r>
      <w:proofErr w:type="spellEnd"/>
      <w:r>
        <w:rPr>
          <w:rFonts w:hint="eastAsia"/>
        </w:rPr>
        <w:t>的状态设置为</w:t>
      </w:r>
      <w:proofErr w:type="spellStart"/>
      <w:r>
        <w:rPr>
          <w:rFonts w:hint="eastAsia"/>
        </w:rPr>
        <w:t>syn_sent</w:t>
      </w:r>
      <w:proofErr w:type="spellEnd"/>
      <w:r>
        <w:rPr>
          <w:rFonts w:hint="eastAsia"/>
        </w:rPr>
        <w:t>，在一些属性填充进传输控制块后，调用</w:t>
      </w:r>
      <w:proofErr w:type="spellStart"/>
      <w:r>
        <w:rPr>
          <w:rFonts w:hint="eastAsia"/>
        </w:rPr>
        <w:t>tcp_connect</w:t>
      </w:r>
      <w:proofErr w:type="spellEnd"/>
      <w:r>
        <w:rPr>
          <w:rFonts w:hint="eastAsia"/>
        </w:rPr>
        <w:t>函数。</w:t>
      </w:r>
    </w:p>
    <w:p w14:paraId="57C592FC" w14:textId="77777777" w:rsidR="00BE13B2" w:rsidRDefault="00BE13B2" w:rsidP="00BE13B2">
      <w:pPr>
        <w:pStyle w:val="ad"/>
        <w:numPr>
          <w:ilvl w:val="0"/>
          <w:numId w:val="6"/>
        </w:numPr>
        <w:ind w:firstLineChars="0"/>
      </w:pPr>
      <w:proofErr w:type="spellStart"/>
      <w:r>
        <w:t>T</w:t>
      </w:r>
      <w:r>
        <w:rPr>
          <w:rFonts w:hint="eastAsia"/>
        </w:rPr>
        <w:t>cp_connect</w:t>
      </w:r>
      <w:proofErr w:type="spellEnd"/>
      <w:r>
        <w:rPr>
          <w:rFonts w:hint="eastAsia"/>
        </w:rPr>
        <w:t>首先会初始化</w:t>
      </w:r>
      <w:proofErr w:type="spellStart"/>
      <w:r>
        <w:rPr>
          <w:rFonts w:hint="eastAsia"/>
        </w:rPr>
        <w:t>tcp</w:t>
      </w:r>
      <w:proofErr w:type="spellEnd"/>
      <w:r>
        <w:rPr>
          <w:rFonts w:hint="eastAsia"/>
        </w:rPr>
        <w:t>连接，然后将当前的</w:t>
      </w:r>
      <w:proofErr w:type="spellStart"/>
      <w:r>
        <w:rPr>
          <w:rFonts w:hint="eastAsia"/>
        </w:rPr>
        <w:t>sk_buff</w:t>
      </w:r>
      <w:proofErr w:type="spellEnd"/>
      <w:r>
        <w:rPr>
          <w:rFonts w:hint="eastAsia"/>
        </w:rPr>
        <w:t>添加到发送队列中，并调用</w:t>
      </w:r>
      <w:proofErr w:type="spellStart"/>
      <w:r>
        <w:rPr>
          <w:rFonts w:hint="eastAsia"/>
        </w:rPr>
        <w:lastRenderedPageBreak/>
        <w:t>tcp_send_syn_data</w:t>
      </w:r>
      <w:proofErr w:type="spellEnd"/>
      <w:r>
        <w:rPr>
          <w:rFonts w:hint="eastAsia"/>
        </w:rPr>
        <w:t>将syn包发送出去。因为之前</w:t>
      </w:r>
      <w:proofErr w:type="spellStart"/>
      <w:r>
        <w:rPr>
          <w:rFonts w:hint="eastAsia"/>
        </w:rPr>
        <w:t>write_seq</w:t>
      </w:r>
      <w:proofErr w:type="spellEnd"/>
      <w:r>
        <w:rPr>
          <w:rFonts w:hint="eastAsia"/>
        </w:rPr>
        <w:t>自增过，所以这表示的是下一个待发送字节的序列号，发送完syn后</w:t>
      </w:r>
      <w:proofErr w:type="spellStart"/>
      <w:r>
        <w:rPr>
          <w:rFonts w:hint="eastAsia"/>
        </w:rPr>
        <w:t>snd_nxt</w:t>
      </w:r>
      <w:proofErr w:type="spellEnd"/>
      <w:r>
        <w:rPr>
          <w:rFonts w:hint="eastAsia"/>
        </w:rPr>
        <w:t>就赋值下一个待发送的序列号，为下一次发送做准备。</w:t>
      </w:r>
    </w:p>
    <w:p w14:paraId="51A4A2E4" w14:textId="77777777" w:rsidR="00BE13B2" w:rsidRDefault="00BE13B2" w:rsidP="00BE13B2">
      <w:pPr>
        <w:pStyle w:val="ad"/>
        <w:numPr>
          <w:ilvl w:val="0"/>
          <w:numId w:val="6"/>
        </w:numPr>
        <w:ind w:firstLineChars="0"/>
      </w:pPr>
      <w:r>
        <w:rPr>
          <w:rFonts w:hint="eastAsia"/>
        </w:rPr>
        <w:t>第二次握手是客户端接收</w:t>
      </w:r>
      <w:proofErr w:type="spellStart"/>
      <w:r>
        <w:rPr>
          <w:rFonts w:hint="eastAsia"/>
        </w:rPr>
        <w:t>syn+ack</w:t>
      </w:r>
      <w:proofErr w:type="spellEnd"/>
      <w:r>
        <w:rPr>
          <w:rFonts w:hint="eastAsia"/>
        </w:rPr>
        <w:t>包，主要由</w:t>
      </w:r>
      <w:proofErr w:type="spellStart"/>
      <w:r>
        <w:rPr>
          <w:rFonts w:hint="eastAsia"/>
        </w:rPr>
        <w:t>tcp_rcv_state_process</w:t>
      </w:r>
      <w:proofErr w:type="spellEnd"/>
      <w:r>
        <w:rPr>
          <w:rFonts w:hint="eastAsia"/>
        </w:rPr>
        <w:t>函数完成。</w:t>
      </w:r>
    </w:p>
    <w:p w14:paraId="3409DA66" w14:textId="77777777" w:rsidR="00BE13B2" w:rsidRDefault="00BE13B2" w:rsidP="00BE13B2">
      <w:pPr>
        <w:pStyle w:val="ad"/>
        <w:numPr>
          <w:ilvl w:val="0"/>
          <w:numId w:val="6"/>
        </w:numPr>
        <w:ind w:firstLineChars="0"/>
      </w:pPr>
      <w:r>
        <w:rPr>
          <w:rFonts w:hint="eastAsia"/>
        </w:rPr>
        <w:t>在</w:t>
      </w:r>
      <w:proofErr w:type="spellStart"/>
      <w:r>
        <w:rPr>
          <w:rFonts w:hint="eastAsia"/>
        </w:rPr>
        <w:t>tcp_rcv_state_process</w:t>
      </w:r>
      <w:proofErr w:type="spellEnd"/>
      <w:r>
        <w:rPr>
          <w:rFonts w:hint="eastAsia"/>
        </w:rPr>
        <w:t>函数中，因为之前的状态是</w:t>
      </w:r>
      <w:proofErr w:type="spellStart"/>
      <w:r>
        <w:rPr>
          <w:rFonts w:hint="eastAsia"/>
        </w:rPr>
        <w:t>sym_sent</w:t>
      </w:r>
      <w:proofErr w:type="spellEnd"/>
      <w:r>
        <w:rPr>
          <w:rFonts w:hint="eastAsia"/>
        </w:rPr>
        <w:t>，所以此处会先调用</w:t>
      </w:r>
      <w:proofErr w:type="spellStart"/>
      <w:r>
        <w:rPr>
          <w:rFonts w:hint="eastAsia"/>
        </w:rPr>
        <w:t>tcp_rcv_synsent_state_process</w:t>
      </w:r>
      <w:proofErr w:type="spellEnd"/>
      <w:r>
        <w:rPr>
          <w:rFonts w:hint="eastAsia"/>
        </w:rPr>
        <w:t>来处理接收到的数据段。</w:t>
      </w:r>
      <w:proofErr w:type="spellStart"/>
      <w:r>
        <w:rPr>
          <w:rFonts w:hint="eastAsia"/>
        </w:rPr>
        <w:t>tcp_rcv_synsent_state_process</w:t>
      </w:r>
      <w:proofErr w:type="spellEnd"/>
      <w:r>
        <w:rPr>
          <w:rFonts w:hint="eastAsia"/>
        </w:rPr>
        <w:t>会</w:t>
      </w:r>
      <w:r w:rsidRPr="005B010E">
        <w:rPr>
          <w:rFonts w:hint="eastAsia"/>
        </w:rPr>
        <w:t>解析</w:t>
      </w:r>
      <w:proofErr w:type="spellStart"/>
      <w:r w:rsidRPr="005B010E">
        <w:t>tcp</w:t>
      </w:r>
      <w:proofErr w:type="spellEnd"/>
      <w:r w:rsidRPr="005B010E">
        <w:t xml:space="preserve">选项，获取服务端的支持情况， 比如sack, TFO, </w:t>
      </w:r>
      <w:proofErr w:type="spellStart"/>
      <w:r w:rsidRPr="005B010E">
        <w:t>wscale</w:t>
      </w:r>
      <w:proofErr w:type="spellEnd"/>
      <w:r w:rsidRPr="005B010E">
        <w:t>, MSS， timestamp等</w:t>
      </w:r>
      <w:r>
        <w:rPr>
          <w:rFonts w:hint="eastAsia"/>
        </w:rPr>
        <w:t>；</w:t>
      </w:r>
      <w:r w:rsidRPr="005B010E">
        <w:rPr>
          <w:rFonts w:hint="eastAsia"/>
        </w:rPr>
        <w:t>如果有</w:t>
      </w:r>
      <w:r w:rsidRPr="005B010E">
        <w:t>ack， 进行</w:t>
      </w:r>
      <w:proofErr w:type="spellStart"/>
      <w:r w:rsidRPr="005B010E">
        <w:t>tcp_ack</w:t>
      </w:r>
      <w:proofErr w:type="spellEnd"/>
      <w:r w:rsidRPr="005B010E">
        <w:t>， 这时候可能</w:t>
      </w:r>
      <w:proofErr w:type="spellStart"/>
      <w:r w:rsidRPr="005B010E">
        <w:t>fastopen</w:t>
      </w:r>
      <w:proofErr w:type="spellEnd"/>
      <w:r w:rsidRPr="005B010E">
        <w:t>确认了之前的数据</w:t>
      </w:r>
      <w:r>
        <w:rPr>
          <w:rFonts w:hint="eastAsia"/>
        </w:rPr>
        <w:t>；</w:t>
      </w:r>
      <w:r w:rsidRPr="005B010E">
        <w:rPr>
          <w:rFonts w:hint="eastAsia"/>
        </w:rPr>
        <w:t>调用</w:t>
      </w:r>
      <w:proofErr w:type="spellStart"/>
      <w:r w:rsidRPr="005B010E">
        <w:t>tcp_finish_connect</w:t>
      </w:r>
      <w:proofErr w:type="spellEnd"/>
      <w:r w:rsidRPr="005B010E">
        <w:t>，TCP_SYN_SENT-&gt;TCP_ESTABLISHED</w:t>
      </w:r>
      <w:r>
        <w:rPr>
          <w:rFonts w:hint="eastAsia"/>
        </w:rPr>
        <w:t>；</w:t>
      </w:r>
      <w:r w:rsidRPr="005B010E">
        <w:rPr>
          <w:rFonts w:hint="eastAsia"/>
        </w:rPr>
        <w:t>如果包里没有</w:t>
      </w:r>
      <w:r w:rsidRPr="005B010E">
        <w:t>ack，只有syn，则表示相互connect， TCP_SYN_SENT-&gt;TCP_SYN_RECV, 并发送</w:t>
      </w:r>
      <w:proofErr w:type="spellStart"/>
      <w:r w:rsidRPr="005B010E">
        <w:t>synack</w:t>
      </w:r>
      <w:proofErr w:type="spellEnd"/>
      <w:r>
        <w:rPr>
          <w:rFonts w:hint="eastAsia"/>
        </w:rPr>
        <w:t>。</w:t>
      </w:r>
    </w:p>
    <w:p w14:paraId="790C3F29" w14:textId="77777777" w:rsidR="00BE13B2" w:rsidRDefault="00BE13B2" w:rsidP="00BE13B2">
      <w:pPr>
        <w:pStyle w:val="ad"/>
        <w:numPr>
          <w:ilvl w:val="0"/>
          <w:numId w:val="6"/>
        </w:numPr>
        <w:ind w:firstLineChars="0"/>
      </w:pPr>
      <w:r>
        <w:rPr>
          <w:rFonts w:hint="eastAsia"/>
        </w:rPr>
        <w:t>第三次握手是发送ack包，主要是由</w:t>
      </w:r>
      <w:proofErr w:type="spellStart"/>
      <w:r>
        <w:rPr>
          <w:rFonts w:hint="eastAsia"/>
        </w:rPr>
        <w:t>tcp_send_ack</w:t>
      </w:r>
      <w:proofErr w:type="spellEnd"/>
      <w:r>
        <w:rPr>
          <w:rFonts w:hint="eastAsia"/>
        </w:rPr>
        <w:t>函数实现。先为数据报分配空间，然后通过</w:t>
      </w:r>
      <w:proofErr w:type="spellStart"/>
      <w:r>
        <w:rPr>
          <w:rFonts w:hint="eastAsia"/>
        </w:rPr>
        <w:t>skb_reserve</w:t>
      </w:r>
      <w:proofErr w:type="spellEnd"/>
      <w:r>
        <w:rPr>
          <w:rFonts w:hint="eastAsia"/>
        </w:rPr>
        <w:t>创建报头</w:t>
      </w:r>
      <w:proofErr w:type="spellStart"/>
      <w:r>
        <w:t>tcp_init_nondata_skb</w:t>
      </w:r>
      <w:proofErr w:type="spellEnd"/>
      <w:r>
        <w:t xml:space="preserve">()初始化一个ACK回复的TCP报文, </w:t>
      </w:r>
      <w:r>
        <w:rPr>
          <w:rFonts w:hint="eastAsia"/>
        </w:rPr>
        <w:t>中间的</w:t>
      </w:r>
      <w:proofErr w:type="spellStart"/>
      <w:r>
        <w:t>tcp_acceptable_seq</w:t>
      </w:r>
      <w:proofErr w:type="spellEnd"/>
      <w:r>
        <w:t>构造该报文的</w:t>
      </w:r>
      <w:proofErr w:type="spellStart"/>
      <w:r>
        <w:t>seq,TCPHDR_ACK</w:t>
      </w:r>
      <w:proofErr w:type="spellEnd"/>
      <w:r>
        <w:t>设置TCP报文的标志位</w:t>
      </w:r>
      <w:r>
        <w:rPr>
          <w:rFonts w:hint="eastAsia"/>
        </w:rPr>
        <w:t>；最后</w:t>
      </w:r>
      <w:proofErr w:type="spellStart"/>
      <w:r w:rsidRPr="00A64BB6">
        <w:t>tcp_transmit_skb</w:t>
      </w:r>
      <w:proofErr w:type="spellEnd"/>
      <w:r>
        <w:rPr>
          <w:rFonts w:hint="eastAsia"/>
        </w:rPr>
        <w:t>发送ack包。以上是从客户端的角度来看三次握手。</w:t>
      </w:r>
    </w:p>
    <w:p w14:paraId="65E00C5E" w14:textId="77777777" w:rsidR="00BE13B2" w:rsidRDefault="00BE13B2" w:rsidP="00BE13B2">
      <w:pPr>
        <w:pStyle w:val="ad"/>
        <w:numPr>
          <w:ilvl w:val="0"/>
          <w:numId w:val="6"/>
        </w:numPr>
        <w:ind w:firstLineChars="0"/>
      </w:pPr>
      <w:r>
        <w:rPr>
          <w:rFonts w:hint="eastAsia"/>
        </w:rPr>
        <w:t>从服务器端的角度来看，</w:t>
      </w:r>
      <w:proofErr w:type="spellStart"/>
      <w:r w:rsidRPr="00285E24">
        <w:t>tcp</w:t>
      </w:r>
      <w:proofErr w:type="spellEnd"/>
      <w:r w:rsidRPr="00285E24">
        <w:t>想要被动打开，就必须得先进行listen调用</w:t>
      </w:r>
      <w:r>
        <w:rPr>
          <w:rFonts w:hint="eastAsia"/>
        </w:rPr>
        <w:t>，</w:t>
      </w:r>
      <w:r w:rsidRPr="00285E24">
        <w:rPr>
          <w:rFonts w:hint="eastAsia"/>
        </w:rPr>
        <w:t>经过</w:t>
      </w:r>
      <w:r w:rsidRPr="00285E24">
        <w:t>listen调用之后，系统内部其实创建了一个监听套接字，专门负责监听是否有数据发来，而不会负责传输数据。</w:t>
      </w:r>
      <w:r>
        <w:rPr>
          <w:rFonts w:hint="eastAsia"/>
        </w:rPr>
        <w:t>这个过程同样会经历三个步骤，等待接收syn段，回复</w:t>
      </w:r>
      <w:proofErr w:type="spellStart"/>
      <w:r>
        <w:rPr>
          <w:rFonts w:hint="eastAsia"/>
        </w:rPr>
        <w:t>syn+ack</w:t>
      </w:r>
      <w:proofErr w:type="spellEnd"/>
      <w:r>
        <w:rPr>
          <w:rFonts w:hint="eastAsia"/>
        </w:rPr>
        <w:t>段，接收ack段。</w:t>
      </w:r>
    </w:p>
    <w:p w14:paraId="5F475161" w14:textId="77777777" w:rsidR="00BE13B2" w:rsidRDefault="00BE13B2" w:rsidP="00BE13B2">
      <w:pPr>
        <w:pStyle w:val="ad"/>
        <w:numPr>
          <w:ilvl w:val="0"/>
          <w:numId w:val="6"/>
        </w:numPr>
        <w:ind w:firstLineChars="0"/>
      </w:pPr>
      <w:r>
        <w:rPr>
          <w:rFonts w:hint="eastAsia"/>
        </w:rPr>
        <w:t>服务器端的第一次握手是接收客户端发来的syn段，主要由tcp_v4_do_rcv实现。</w:t>
      </w:r>
    </w:p>
    <w:p w14:paraId="4E09F145" w14:textId="77777777" w:rsidR="00BE13B2" w:rsidRDefault="00BE13B2" w:rsidP="00BE13B2">
      <w:pPr>
        <w:pStyle w:val="ad"/>
        <w:numPr>
          <w:ilvl w:val="0"/>
          <w:numId w:val="6"/>
        </w:numPr>
        <w:ind w:firstLineChars="0"/>
      </w:pPr>
      <w:r>
        <w:rPr>
          <w:rFonts w:hint="eastAsia"/>
        </w:rPr>
        <w:t>这里与上面接收</w:t>
      </w:r>
      <w:proofErr w:type="spellStart"/>
      <w:r>
        <w:rPr>
          <w:rFonts w:hint="eastAsia"/>
        </w:rPr>
        <w:t>syn+ack</w:t>
      </w:r>
      <w:proofErr w:type="spellEnd"/>
      <w:r>
        <w:rPr>
          <w:rFonts w:hint="eastAsia"/>
        </w:rPr>
        <w:t>段相同，在Linux的</w:t>
      </w:r>
      <w:proofErr w:type="spellStart"/>
      <w:r>
        <w:rPr>
          <w:rFonts w:hint="eastAsia"/>
        </w:rPr>
        <w:t>tcp</w:t>
      </w:r>
      <w:proofErr w:type="spellEnd"/>
      <w:r>
        <w:rPr>
          <w:rFonts w:hint="eastAsia"/>
        </w:rPr>
        <w:t>实现中，</w:t>
      </w:r>
      <w:proofErr w:type="spellStart"/>
      <w:r>
        <w:rPr>
          <w:rFonts w:hint="eastAsia"/>
        </w:rPr>
        <w:t>tcp_rcv_state_process</w:t>
      </w:r>
      <w:proofErr w:type="spellEnd"/>
      <w:r>
        <w:rPr>
          <w:rFonts w:hint="eastAsia"/>
        </w:rPr>
        <w:t>负责根据接收到的包维护</w:t>
      </w:r>
      <w:proofErr w:type="spellStart"/>
      <w:r>
        <w:rPr>
          <w:rFonts w:hint="eastAsia"/>
        </w:rPr>
        <w:t>tcp</w:t>
      </w:r>
      <w:proofErr w:type="spellEnd"/>
      <w:r>
        <w:rPr>
          <w:rFonts w:hint="eastAsia"/>
        </w:rPr>
        <w:t>的状态机，这里不止能接收syn段，其他接收的段也都由这个函数处理。</w:t>
      </w:r>
    </w:p>
    <w:p w14:paraId="6E79C7A5" w14:textId="77777777" w:rsidR="00BE13B2" w:rsidRDefault="00BE13B2" w:rsidP="00BE13B2">
      <w:pPr>
        <w:pStyle w:val="ad"/>
        <w:numPr>
          <w:ilvl w:val="0"/>
          <w:numId w:val="6"/>
        </w:numPr>
        <w:ind w:firstLineChars="0"/>
      </w:pPr>
      <w:r>
        <w:t>T</w:t>
      </w:r>
      <w:r>
        <w:rPr>
          <w:rFonts w:hint="eastAsia"/>
        </w:rPr>
        <w:t>cp_v4_conn</w:t>
      </w:r>
      <w:r>
        <w:t>_request</w:t>
      </w:r>
      <w:r>
        <w:rPr>
          <w:rFonts w:hint="eastAsia"/>
        </w:rPr>
        <w:t>函数又调用了</w:t>
      </w:r>
      <w:proofErr w:type="spellStart"/>
      <w:r>
        <w:rPr>
          <w:rFonts w:hint="eastAsia"/>
        </w:rPr>
        <w:t>tcp_conn_request</w:t>
      </w:r>
      <w:proofErr w:type="spellEnd"/>
      <w:r>
        <w:rPr>
          <w:rFonts w:hint="eastAsia"/>
        </w:rPr>
        <w:t>。在</w:t>
      </w:r>
      <w:proofErr w:type="spellStart"/>
      <w:r>
        <w:rPr>
          <w:rFonts w:hint="eastAsia"/>
        </w:rPr>
        <w:t>tcp_conn_request</w:t>
      </w:r>
      <w:proofErr w:type="spellEnd"/>
      <w:r>
        <w:rPr>
          <w:rFonts w:hint="eastAsia"/>
        </w:rPr>
        <w:t>中回分配</w:t>
      </w:r>
      <w:proofErr w:type="spellStart"/>
      <w:r>
        <w:rPr>
          <w:rFonts w:hint="eastAsia"/>
        </w:rPr>
        <w:t>request_</w:t>
      </w:r>
      <w:r>
        <w:t>sock</w:t>
      </w:r>
      <w:proofErr w:type="spellEnd"/>
      <w:r>
        <w:rPr>
          <w:rFonts w:hint="eastAsia"/>
        </w:rPr>
        <w:t>空间，进入</w:t>
      </w:r>
      <w:r>
        <w:t>TCP_NEW_SYN_RECV</w:t>
      </w:r>
      <w:r>
        <w:rPr>
          <w:rFonts w:hint="eastAsia"/>
        </w:rPr>
        <w:t>状态。之后将req</w:t>
      </w:r>
      <w:r>
        <w:t xml:space="preserve"> </w:t>
      </w:r>
      <w:r>
        <w:rPr>
          <w:rFonts w:hint="eastAsia"/>
        </w:rPr>
        <w:t>sock插入</w:t>
      </w:r>
      <w:proofErr w:type="spellStart"/>
      <w:r>
        <w:rPr>
          <w:rFonts w:hint="eastAsia"/>
        </w:rPr>
        <w:t>ehsh</w:t>
      </w:r>
      <w:proofErr w:type="spellEnd"/>
      <w:r>
        <w:rPr>
          <w:rFonts w:hint="eastAsia"/>
        </w:rPr>
        <w:t>散列表中，并发送</w:t>
      </w:r>
      <w:proofErr w:type="spellStart"/>
      <w:r>
        <w:rPr>
          <w:rFonts w:hint="eastAsia"/>
        </w:rPr>
        <w:t>synack</w:t>
      </w:r>
      <w:proofErr w:type="spellEnd"/>
      <w:r>
        <w:rPr>
          <w:rFonts w:hint="eastAsia"/>
        </w:rPr>
        <w:t>。</w:t>
      </w:r>
    </w:p>
    <w:p w14:paraId="50ECEE24" w14:textId="77777777" w:rsidR="00BE13B2" w:rsidRDefault="00BE13B2" w:rsidP="00BE13B2">
      <w:pPr>
        <w:pStyle w:val="ad"/>
        <w:numPr>
          <w:ilvl w:val="0"/>
          <w:numId w:val="6"/>
        </w:numPr>
        <w:ind w:firstLineChars="0"/>
      </w:pPr>
      <w:r>
        <w:rPr>
          <w:rFonts w:hint="eastAsia"/>
        </w:rPr>
        <w:t>其实第二次握手和上一页ppt中的第一次握手是同一个函数实现，上一个ppt中最后调用了</w:t>
      </w:r>
      <w:proofErr w:type="spellStart"/>
      <w:r w:rsidRPr="0097320C">
        <w:t>send_synack</w:t>
      </w:r>
      <w:proofErr w:type="spellEnd"/>
      <w:r>
        <w:rPr>
          <w:rFonts w:hint="eastAsia"/>
        </w:rPr>
        <w:t>，实际调用的就是</w:t>
      </w:r>
      <w:r w:rsidRPr="0097320C">
        <w:t>tcp_v4_send_synack</w:t>
      </w:r>
      <w:r>
        <w:rPr>
          <w:rFonts w:hint="eastAsia"/>
        </w:rPr>
        <w:t>。</w:t>
      </w:r>
    </w:p>
    <w:p w14:paraId="2C78B5D1" w14:textId="77777777" w:rsidR="00BE13B2" w:rsidRDefault="00BE13B2" w:rsidP="00BE13B2">
      <w:pPr>
        <w:pStyle w:val="ad"/>
        <w:numPr>
          <w:ilvl w:val="0"/>
          <w:numId w:val="6"/>
        </w:numPr>
        <w:ind w:firstLineChars="0"/>
      </w:pPr>
      <w:r>
        <w:rPr>
          <w:rFonts w:hint="eastAsia"/>
        </w:rPr>
        <w:t>在tcp_v4_send_synack中会根据当前的传输控制块、路由信息和请求信息等来构建</w:t>
      </w:r>
      <w:proofErr w:type="spellStart"/>
      <w:r>
        <w:rPr>
          <w:rFonts w:hint="eastAsia"/>
        </w:rPr>
        <w:t>syn+ack</w:t>
      </w:r>
      <w:proofErr w:type="spellEnd"/>
      <w:r>
        <w:rPr>
          <w:rFonts w:hint="eastAsia"/>
        </w:rPr>
        <w:t>段，构建中会首先给</w:t>
      </w:r>
      <w:proofErr w:type="spellStart"/>
      <w:r>
        <w:rPr>
          <w:rFonts w:hint="eastAsia"/>
        </w:rPr>
        <w:t>skb</w:t>
      </w:r>
      <w:proofErr w:type="spellEnd"/>
      <w:r>
        <w:rPr>
          <w:rFonts w:hint="eastAsia"/>
        </w:rPr>
        <w:t>分配空间，然后用到</w:t>
      </w:r>
      <w:proofErr w:type="spellStart"/>
      <w:r>
        <w:rPr>
          <w:rFonts w:hint="eastAsia"/>
        </w:rPr>
        <w:t>skb_reserve</w:t>
      </w:r>
      <w:proofErr w:type="spellEnd"/>
      <w:r>
        <w:rPr>
          <w:rFonts w:hint="eastAsia"/>
        </w:rPr>
        <w:t>函数来为M</w:t>
      </w:r>
      <w:r>
        <w:t>AC</w:t>
      </w:r>
      <w:r>
        <w:rPr>
          <w:rFonts w:hint="eastAsia"/>
        </w:rPr>
        <w:t>层、IP层、TCP层首部预留必要的空间，之后就是对</w:t>
      </w:r>
      <w:proofErr w:type="spellStart"/>
      <w:r>
        <w:rPr>
          <w:rFonts w:hint="eastAsia"/>
        </w:rPr>
        <w:t>tcp</w:t>
      </w:r>
      <w:proofErr w:type="spellEnd"/>
      <w:r>
        <w:rPr>
          <w:rFonts w:hint="eastAsia"/>
        </w:rPr>
        <w:t>报的一写设置，最后返回一个</w:t>
      </w:r>
      <w:proofErr w:type="spellStart"/>
      <w:r>
        <w:rPr>
          <w:rFonts w:hint="eastAsia"/>
        </w:rPr>
        <w:t>skb</w:t>
      </w:r>
      <w:proofErr w:type="spellEnd"/>
      <w:r>
        <w:rPr>
          <w:rFonts w:hint="eastAsia"/>
        </w:rPr>
        <w:t>。最后经过tcp_v4_send_check函数进行验证并发送。</w:t>
      </w:r>
    </w:p>
    <w:p w14:paraId="2DE3EB7E" w14:textId="77777777" w:rsidR="00BE13B2" w:rsidRDefault="00BE13B2" w:rsidP="00BE13B2">
      <w:pPr>
        <w:pStyle w:val="ad"/>
        <w:numPr>
          <w:ilvl w:val="0"/>
          <w:numId w:val="6"/>
        </w:numPr>
        <w:ind w:firstLineChars="0"/>
      </w:pPr>
      <w:r>
        <w:rPr>
          <w:rFonts w:hint="eastAsia"/>
        </w:rPr>
        <w:t>服务器端的最后一次握手是接收ack段。由tcp_v4</w:t>
      </w:r>
      <w:r>
        <w:t>_do_rcv</w:t>
      </w:r>
      <w:r>
        <w:rPr>
          <w:rFonts w:hint="eastAsia"/>
        </w:rPr>
        <w:t>实现。与之前接收syn段相同，调用</w:t>
      </w:r>
      <w:proofErr w:type="spellStart"/>
      <w:r>
        <w:rPr>
          <w:rFonts w:hint="eastAsia"/>
        </w:rPr>
        <w:t>tcp_rcv_stae_process</w:t>
      </w:r>
      <w:proofErr w:type="spellEnd"/>
      <w:r>
        <w:rPr>
          <w:rFonts w:hint="eastAsia"/>
        </w:rPr>
        <w:t>来实现接收段操作。</w:t>
      </w:r>
    </w:p>
    <w:p w14:paraId="1BCE0F13" w14:textId="77777777" w:rsidR="00BE13B2" w:rsidRDefault="00BE13B2" w:rsidP="00BE13B2">
      <w:pPr>
        <w:pStyle w:val="ad"/>
        <w:numPr>
          <w:ilvl w:val="0"/>
          <w:numId w:val="6"/>
        </w:numPr>
        <w:ind w:firstLineChars="0"/>
      </w:pPr>
      <w:r>
        <w:rPr>
          <w:rFonts w:hint="eastAsia"/>
        </w:rPr>
        <w:t>回到</w:t>
      </w:r>
      <w:proofErr w:type="spellStart"/>
      <w:r>
        <w:rPr>
          <w:rFonts w:hint="eastAsia"/>
        </w:rPr>
        <w:t>tcp_rcv_stae_process</w:t>
      </w:r>
      <w:proofErr w:type="spellEnd"/>
      <w:r>
        <w:rPr>
          <w:rFonts w:hint="eastAsia"/>
        </w:rPr>
        <w:t>我们一定还记得函数中有一个switch-case语句，所以首先我们需要知道此时的状态。</w:t>
      </w:r>
      <w:proofErr w:type="spellStart"/>
      <w:r>
        <w:rPr>
          <w:rFonts w:hint="eastAsia"/>
        </w:rPr>
        <w:t>tcp_rcv_stae_process</w:t>
      </w:r>
      <w:proofErr w:type="spellEnd"/>
      <w:r>
        <w:rPr>
          <w:rFonts w:hint="eastAsia"/>
        </w:rPr>
        <w:t>是从</w:t>
      </w:r>
      <w:proofErr w:type="spellStart"/>
      <w:r>
        <w:rPr>
          <w:rFonts w:hint="eastAsia"/>
        </w:rPr>
        <w:t>tcp_child_process</w:t>
      </w:r>
      <w:proofErr w:type="spellEnd"/>
      <w:r>
        <w:rPr>
          <w:rFonts w:hint="eastAsia"/>
        </w:rPr>
        <w:t>来的，传入的参数是child和</w:t>
      </w:r>
      <w:proofErr w:type="spellStart"/>
      <w:r>
        <w:rPr>
          <w:rFonts w:hint="eastAsia"/>
        </w:rPr>
        <w:t>skb</w:t>
      </w:r>
      <w:proofErr w:type="spellEnd"/>
      <w:r>
        <w:rPr>
          <w:rFonts w:hint="eastAsia"/>
        </w:rPr>
        <w:t>。</w:t>
      </w:r>
      <w:r w:rsidRPr="00540904">
        <w:rPr>
          <w:rFonts w:hint="eastAsia"/>
        </w:rPr>
        <w:t>而</w:t>
      </w:r>
      <w:r w:rsidRPr="00540904">
        <w:t>child是从父socket生成的。如果child的状态和父socket状态一样，肯定是有问题的。那么child的状态是何时改变的呢？</w:t>
      </w:r>
      <w:r>
        <w:rPr>
          <w:rFonts w:hint="eastAsia"/>
        </w:rPr>
        <w:t>这里要回到</w:t>
      </w:r>
      <w:r w:rsidRPr="00540904">
        <w:rPr>
          <w:rFonts w:hint="eastAsia"/>
        </w:rPr>
        <w:t>回到创建</w:t>
      </w:r>
      <w:r w:rsidRPr="00540904">
        <w:t>child的函数</w:t>
      </w:r>
      <w:proofErr w:type="spellStart"/>
      <w:r w:rsidRPr="00540904">
        <w:t>tcp_create_openreq_child</w:t>
      </w:r>
      <w:proofErr w:type="spellEnd"/>
      <w:r w:rsidRPr="00540904">
        <w:t>-&gt;</w:t>
      </w:r>
      <w:proofErr w:type="spellStart"/>
      <w:r w:rsidRPr="00540904">
        <w:t>inet_csk_clone</w:t>
      </w:r>
      <w:r>
        <w:rPr>
          <w:rFonts w:hint="eastAsia"/>
        </w:rPr>
        <w:t>_</w:t>
      </w:r>
      <w:r>
        <w:t>lock</w:t>
      </w:r>
      <w:proofErr w:type="spellEnd"/>
      <w:r>
        <w:rPr>
          <w:rFonts w:hint="eastAsia"/>
        </w:rPr>
        <w:t>，因此，此时</w:t>
      </w:r>
      <w:proofErr w:type="spellStart"/>
      <w:r>
        <w:rPr>
          <w:rFonts w:hint="eastAsia"/>
        </w:rPr>
        <w:t>tcp</w:t>
      </w:r>
      <w:proofErr w:type="spellEnd"/>
      <w:r>
        <w:rPr>
          <w:rFonts w:hint="eastAsia"/>
        </w:rPr>
        <w:t>状态是</w:t>
      </w:r>
      <w:r w:rsidRPr="00B044F0">
        <w:t>TCP_SYN_RECV</w:t>
      </w:r>
      <w:r>
        <w:rPr>
          <w:rFonts w:hint="eastAsia"/>
        </w:rPr>
        <w:t>，那下面让我们来看一下</w:t>
      </w:r>
      <w:proofErr w:type="spellStart"/>
      <w:r w:rsidRPr="00B044F0">
        <w:t>tcp_rcv_state_process</w:t>
      </w:r>
      <w:proofErr w:type="spellEnd"/>
      <w:r w:rsidRPr="00B044F0">
        <w:t>处理TCP_SYN_RECV状态的代码</w:t>
      </w:r>
      <w:r>
        <w:rPr>
          <w:rFonts w:hint="eastAsia"/>
        </w:rPr>
        <w:t>。</w:t>
      </w:r>
    </w:p>
    <w:p w14:paraId="4B251E9F" w14:textId="77777777" w:rsidR="00BE13B2" w:rsidRDefault="00BE13B2" w:rsidP="00BE13B2">
      <w:pPr>
        <w:pStyle w:val="ad"/>
        <w:numPr>
          <w:ilvl w:val="0"/>
          <w:numId w:val="6"/>
        </w:numPr>
        <w:ind w:firstLineChars="0"/>
      </w:pPr>
      <w:r>
        <w:rPr>
          <w:rFonts w:hint="eastAsia"/>
        </w:rPr>
        <w:t>首先会先检查该ack包，通过了才会进入下面操作。这里值得注意的是</w:t>
      </w:r>
      <w:proofErr w:type="spellStart"/>
      <w:r w:rsidRPr="00C55AF2">
        <w:t>tcp_set_state</w:t>
      </w:r>
      <w:proofErr w:type="spellEnd"/>
      <w:r w:rsidRPr="00C55AF2">
        <w:t>(</w:t>
      </w:r>
      <w:proofErr w:type="spellStart"/>
      <w:r w:rsidRPr="00C55AF2">
        <w:t>sk</w:t>
      </w:r>
      <w:proofErr w:type="spellEnd"/>
      <w:r w:rsidRPr="00C55AF2">
        <w:t>, TCP_ESTABLISHED)</w:t>
      </w:r>
      <w:r>
        <w:rPr>
          <w:rFonts w:hint="eastAsia"/>
        </w:rPr>
        <w:t>，表示</w:t>
      </w:r>
      <w:r w:rsidRPr="00C55AF2">
        <w:rPr>
          <w:rFonts w:hint="eastAsia"/>
        </w:rPr>
        <w:t>完成了三次握手，</w:t>
      </w:r>
      <w:proofErr w:type="spellStart"/>
      <w:r w:rsidRPr="00C55AF2">
        <w:t>sk</w:t>
      </w:r>
      <w:proofErr w:type="spellEnd"/>
      <w:r w:rsidRPr="00C55AF2">
        <w:t>的状态自然改为 TCP_ESTABLISHED</w:t>
      </w:r>
      <w:r>
        <w:rPr>
          <w:rFonts w:hint="eastAsia"/>
        </w:rPr>
        <w:t>，下面一句</w:t>
      </w:r>
      <w:proofErr w:type="spellStart"/>
      <w:r w:rsidRPr="00C55AF2">
        <w:t>sk_state_change</w:t>
      </w:r>
      <w:proofErr w:type="spellEnd"/>
      <w:r w:rsidRPr="00C55AF2">
        <w:t>默认</w:t>
      </w:r>
      <w:r>
        <w:rPr>
          <w:rFonts w:hint="eastAsia"/>
        </w:rPr>
        <w:t>调用</w:t>
      </w:r>
      <w:proofErr w:type="spellStart"/>
      <w:r w:rsidRPr="00C55AF2">
        <w:t>sock_def_wakeup</w:t>
      </w:r>
      <w:proofErr w:type="spellEnd"/>
      <w:r w:rsidRPr="00C55AF2">
        <w:t>, 会唤醒sleep在该socket上的进程</w:t>
      </w:r>
      <w:r>
        <w:rPr>
          <w:rFonts w:hint="eastAsia"/>
        </w:rPr>
        <w:t>。然后又是一处switch-case语句，但此时</w:t>
      </w:r>
      <w:proofErr w:type="spellStart"/>
      <w:r>
        <w:rPr>
          <w:rFonts w:hint="eastAsia"/>
        </w:rPr>
        <w:t>tcp</w:t>
      </w:r>
      <w:proofErr w:type="spellEnd"/>
      <w:r>
        <w:rPr>
          <w:rFonts w:hint="eastAsia"/>
        </w:rPr>
        <w:t>状态已经被设置为</w:t>
      </w:r>
      <w:r w:rsidRPr="00C55AF2">
        <w:t>TCP_ESTABLISHED</w:t>
      </w:r>
      <w:r>
        <w:rPr>
          <w:rFonts w:hint="eastAsia"/>
        </w:rPr>
        <w:t>，所以只需要执行</w:t>
      </w:r>
      <w:r w:rsidRPr="00C55AF2">
        <w:t>TCP_ESTABLISHED</w:t>
      </w:r>
      <w:r>
        <w:rPr>
          <w:rFonts w:hint="eastAsia"/>
        </w:rPr>
        <w:t>处的代码</w:t>
      </w:r>
      <w:proofErr w:type="spellStart"/>
      <w:r>
        <w:rPr>
          <w:rFonts w:hint="eastAsia"/>
        </w:rPr>
        <w:t>tcp_data_queue</w:t>
      </w:r>
      <w:proofErr w:type="spellEnd"/>
      <w:r>
        <w:rPr>
          <w:rFonts w:hint="eastAsia"/>
        </w:rPr>
        <w:t>。处理完</w:t>
      </w:r>
      <w:proofErr w:type="spellStart"/>
      <w:r w:rsidRPr="00B044F0">
        <w:t>tcp_rcv_state_process</w:t>
      </w:r>
      <w:proofErr w:type="spellEnd"/>
      <w:r>
        <w:rPr>
          <w:rFonts w:hint="eastAsia"/>
        </w:rPr>
        <w:t>后回到</w:t>
      </w:r>
      <w:proofErr w:type="spellStart"/>
      <w:r w:rsidRPr="009F31C9">
        <w:t>tcp_child_process</w:t>
      </w:r>
      <w:proofErr w:type="spellEnd"/>
      <w:r>
        <w:rPr>
          <w:rFonts w:hint="eastAsia"/>
        </w:rPr>
        <w:t>中，此时</w:t>
      </w:r>
      <w:r w:rsidRPr="009F31C9">
        <w:t>state的状态即为child之前的状态，即TCP_SYN_RECV。</w:t>
      </w:r>
      <w:r>
        <w:rPr>
          <w:rFonts w:hint="eastAsia"/>
        </w:rPr>
        <w:t>而</w:t>
      </w:r>
      <w:r w:rsidRPr="009F31C9">
        <w:t>child-&gt;</w:t>
      </w:r>
      <w:proofErr w:type="spellStart"/>
      <w:r w:rsidRPr="009F31C9">
        <w:t>sk_state</w:t>
      </w:r>
      <w:proofErr w:type="spellEnd"/>
      <w:r>
        <w:rPr>
          <w:rFonts w:hint="eastAsia"/>
        </w:rPr>
        <w:t>在处理完这个ack包后</w:t>
      </w:r>
      <w:r w:rsidRPr="009F31C9">
        <w:t>变为TCP_ESTABLISHED</w:t>
      </w:r>
      <w:r>
        <w:rPr>
          <w:rFonts w:hint="eastAsia"/>
        </w:rPr>
        <w:t>了，</w:t>
      </w:r>
      <w:r w:rsidRPr="009F31C9">
        <w:t>因此进入parent-&gt;</w:t>
      </w:r>
      <w:proofErr w:type="spellStart"/>
      <w:r w:rsidRPr="009F31C9">
        <w:t>sk_data_ready</w:t>
      </w:r>
      <w:proofErr w:type="spellEnd"/>
      <w:r>
        <w:rPr>
          <w:rFonts w:hint="eastAsia"/>
        </w:rPr>
        <w:t>准备进行数据的传输。</w:t>
      </w:r>
    </w:p>
    <w:p w14:paraId="6A14A7FB" w14:textId="77777777" w:rsidR="00BE13B2" w:rsidRDefault="00BE13B2" w:rsidP="00BE13B2">
      <w:pPr>
        <w:pStyle w:val="ad"/>
        <w:numPr>
          <w:ilvl w:val="0"/>
          <w:numId w:val="6"/>
        </w:numPr>
        <w:ind w:firstLineChars="0"/>
      </w:pPr>
      <w:r>
        <w:rPr>
          <w:rFonts w:hint="eastAsia"/>
        </w:rPr>
        <w:t>传输层下面就是网络层了。</w:t>
      </w:r>
    </w:p>
    <w:p w14:paraId="357D2971" w14:textId="77777777" w:rsidR="00BE13B2" w:rsidRDefault="00BE13B2" w:rsidP="00BE13B2">
      <w:pPr>
        <w:pStyle w:val="ad"/>
        <w:numPr>
          <w:ilvl w:val="0"/>
          <w:numId w:val="6"/>
        </w:numPr>
        <w:ind w:firstLineChars="0"/>
      </w:pPr>
      <w:r>
        <w:rPr>
          <w:rFonts w:hint="eastAsia"/>
        </w:rPr>
        <w:t>这是网络层的函数调用关系，其中最为重要的</w:t>
      </w:r>
      <w:proofErr w:type="spellStart"/>
      <w:r>
        <w:rPr>
          <w:rFonts w:hint="eastAsia"/>
        </w:rPr>
        <w:t>netfilter</w:t>
      </w:r>
      <w:proofErr w:type="spellEnd"/>
      <w:r w:rsidRPr="00343DAD">
        <w:rPr>
          <w:rFonts w:hint="eastAsia"/>
        </w:rPr>
        <w:t>架构中的钩子，</w:t>
      </w:r>
      <w:r>
        <w:rPr>
          <w:rFonts w:hint="eastAsia"/>
        </w:rPr>
        <w:t>我们</w:t>
      </w:r>
      <w:r w:rsidRPr="00343DAD">
        <w:rPr>
          <w:rFonts w:hint="eastAsia"/>
        </w:rPr>
        <w:t>会</w:t>
      </w:r>
      <w:r>
        <w:rPr>
          <w:rFonts w:hint="eastAsia"/>
        </w:rPr>
        <w:t>在下一节</w:t>
      </w:r>
      <w:proofErr w:type="spellStart"/>
      <w:r w:rsidRPr="00343DAD">
        <w:t>netfilter</w:t>
      </w:r>
      <w:proofErr w:type="spellEnd"/>
      <w:r w:rsidRPr="00343DAD">
        <w:t>架构</w:t>
      </w:r>
      <w:r>
        <w:rPr>
          <w:rFonts w:hint="eastAsia"/>
        </w:rPr>
        <w:t>中学习。这里先大致介绍一下各个函数的作用并主要介绍</w:t>
      </w:r>
      <w:proofErr w:type="spellStart"/>
      <w:r w:rsidRPr="00343DAD">
        <w:t>ip_queue_xmit</w:t>
      </w:r>
      <w:proofErr w:type="spellEnd"/>
      <w:r>
        <w:rPr>
          <w:rFonts w:hint="eastAsia"/>
        </w:rPr>
        <w:t>函数。</w:t>
      </w:r>
      <w:proofErr w:type="spellStart"/>
      <w:r w:rsidRPr="00343DAD">
        <w:t>ip_queue_xmit</w:t>
      </w:r>
      <w:proofErr w:type="spellEnd"/>
      <w:r w:rsidRPr="00343DAD">
        <w:t>函数</w:t>
      </w:r>
      <w:r>
        <w:rPr>
          <w:rFonts w:hint="eastAsia"/>
        </w:rPr>
        <w:t>是</w:t>
      </w:r>
      <w:r w:rsidRPr="00343DAD">
        <w:t>将数据包从传输层发送到网络层，设置路由、创建IP协议头和IP选项，调用</w:t>
      </w:r>
      <w:proofErr w:type="spellStart"/>
      <w:r w:rsidRPr="00343DAD">
        <w:t>dst_output</w:t>
      </w:r>
      <w:proofErr w:type="spellEnd"/>
      <w:r w:rsidRPr="00343DAD">
        <w:t>发送</w:t>
      </w:r>
      <w:r>
        <w:rPr>
          <w:rFonts w:hint="eastAsia"/>
        </w:rPr>
        <w:t>。</w:t>
      </w:r>
      <w:proofErr w:type="spellStart"/>
      <w:r w:rsidRPr="00343DAD">
        <w:t>dst_output</w:t>
      </w:r>
      <w:proofErr w:type="spellEnd"/>
      <w:r w:rsidRPr="00343DAD">
        <w:t>函数是一个函数指针，它指向</w:t>
      </w:r>
      <w:proofErr w:type="spellStart"/>
      <w:r w:rsidRPr="00343DAD">
        <w:t>ip_output</w:t>
      </w:r>
      <w:proofErr w:type="spellEnd"/>
      <w:r w:rsidRPr="00343DAD">
        <w:t>函数</w:t>
      </w:r>
      <w:r>
        <w:rPr>
          <w:rFonts w:hint="eastAsia"/>
        </w:rPr>
        <w:t>。</w:t>
      </w:r>
      <w:r w:rsidRPr="00343DAD">
        <w:t>ip_finish_output2函数最终通过</w:t>
      </w:r>
      <w:proofErr w:type="spellStart"/>
      <w:r w:rsidRPr="00343DAD">
        <w:t>dst</w:t>
      </w:r>
      <w:proofErr w:type="spellEnd"/>
      <w:r w:rsidRPr="00343DAD">
        <w:t>-&gt;</w:t>
      </w:r>
      <w:proofErr w:type="spellStart"/>
      <w:r w:rsidRPr="00343DAD">
        <w:t>neighbour</w:t>
      </w:r>
      <w:proofErr w:type="spellEnd"/>
      <w:r w:rsidRPr="00343DAD">
        <w:t>-&gt;output</w:t>
      </w:r>
      <w:r w:rsidRPr="00343DAD">
        <w:lastRenderedPageBreak/>
        <w:t>函数指针或</w:t>
      </w:r>
      <w:proofErr w:type="spellStart"/>
      <w:r w:rsidRPr="00343DAD">
        <w:t>hh</w:t>
      </w:r>
      <w:proofErr w:type="spellEnd"/>
      <w:r w:rsidRPr="00343DAD">
        <w:t>-&gt;</w:t>
      </w:r>
      <w:proofErr w:type="spellStart"/>
      <w:r w:rsidRPr="00343DAD">
        <w:t>hh_output</w:t>
      </w:r>
      <w:proofErr w:type="spellEnd"/>
      <w:r w:rsidRPr="00343DAD">
        <w:t>函数指针调用数据链路层的</w:t>
      </w:r>
      <w:proofErr w:type="spellStart"/>
      <w:r w:rsidRPr="00343DAD">
        <w:t>dev_queue_xmit</w:t>
      </w:r>
      <w:proofErr w:type="spellEnd"/>
      <w:r w:rsidRPr="00343DAD">
        <w:t>函数发送，这两个函数指针的初始化在/net/ipv4/</w:t>
      </w:r>
      <w:proofErr w:type="spellStart"/>
      <w:r w:rsidRPr="00343DAD">
        <w:t>arp.c</w:t>
      </w:r>
      <w:proofErr w:type="spellEnd"/>
      <w:r w:rsidRPr="00343DAD">
        <w:t>文件中</w:t>
      </w:r>
      <w:r>
        <w:rPr>
          <w:rFonts w:hint="eastAsia"/>
        </w:rPr>
        <w:t>。</w:t>
      </w:r>
    </w:p>
    <w:p w14:paraId="1DABA50D" w14:textId="77777777" w:rsidR="00BE13B2" w:rsidRDefault="00BE13B2" w:rsidP="00BE13B2">
      <w:pPr>
        <w:pStyle w:val="ad"/>
        <w:numPr>
          <w:ilvl w:val="0"/>
          <w:numId w:val="6"/>
        </w:numPr>
        <w:ind w:firstLineChars="0"/>
      </w:pPr>
      <w:proofErr w:type="spellStart"/>
      <w:r w:rsidRPr="00343DAD">
        <w:t>ip_queue_xmit</w:t>
      </w:r>
      <w:proofErr w:type="spellEnd"/>
      <w:r w:rsidRPr="00343DAD">
        <w:t>()函数是</w:t>
      </w:r>
      <w:proofErr w:type="spellStart"/>
      <w:r w:rsidRPr="00343DAD">
        <w:t>ip</w:t>
      </w:r>
      <w:proofErr w:type="spellEnd"/>
      <w:r w:rsidRPr="00343DAD">
        <w:t>层提供给</w:t>
      </w:r>
      <w:proofErr w:type="spellStart"/>
      <w:r w:rsidRPr="00343DAD">
        <w:t>tcp</w:t>
      </w:r>
      <w:proofErr w:type="spellEnd"/>
      <w:r w:rsidRPr="00343DAD">
        <w:t>层发送回调，大多数</w:t>
      </w:r>
      <w:proofErr w:type="spellStart"/>
      <w:r w:rsidRPr="00343DAD">
        <w:t>tcp</w:t>
      </w:r>
      <w:proofErr w:type="spellEnd"/>
      <w:r w:rsidRPr="00343DAD">
        <w:t>发送都会使用这个回调，</w:t>
      </w:r>
      <w:proofErr w:type="spellStart"/>
      <w:r w:rsidRPr="00343DAD">
        <w:t>tcp</w:t>
      </w:r>
      <w:proofErr w:type="spellEnd"/>
      <w:r w:rsidRPr="00343DAD">
        <w:t>层使用</w:t>
      </w:r>
      <w:proofErr w:type="spellStart"/>
      <w:r w:rsidRPr="00343DAD">
        <w:t>tcp_transmit_skb</w:t>
      </w:r>
      <w:proofErr w:type="spellEnd"/>
      <w:r w:rsidRPr="00343DAD">
        <w:t>封装了</w:t>
      </w:r>
      <w:proofErr w:type="spellStart"/>
      <w:r w:rsidRPr="00343DAD">
        <w:t>tcp</w:t>
      </w:r>
      <w:proofErr w:type="spellEnd"/>
      <w:r w:rsidRPr="00343DAD">
        <w:t>头之后，调用该函数，该函数提供了路由查找校验、封装</w:t>
      </w:r>
      <w:proofErr w:type="spellStart"/>
      <w:r w:rsidRPr="00343DAD">
        <w:t>ip</w:t>
      </w:r>
      <w:proofErr w:type="spellEnd"/>
      <w:r w:rsidRPr="00343DAD">
        <w:t>头和</w:t>
      </w:r>
      <w:proofErr w:type="spellStart"/>
      <w:r w:rsidRPr="00343DAD">
        <w:t>ip</w:t>
      </w:r>
      <w:proofErr w:type="spellEnd"/>
      <w:r w:rsidRPr="00343DAD">
        <w:t>选项的功能，封装完成之后调用</w:t>
      </w:r>
      <w:proofErr w:type="spellStart"/>
      <w:r w:rsidRPr="00343DAD">
        <w:t>ip_local_out</w:t>
      </w:r>
      <w:proofErr w:type="spellEnd"/>
      <w:r w:rsidRPr="00343DAD">
        <w:t>发送数据包</w:t>
      </w:r>
      <w:r>
        <w:rPr>
          <w:rFonts w:hint="eastAsia"/>
        </w:rPr>
        <w:t>。从代码中我们也可以看到</w:t>
      </w:r>
      <w:proofErr w:type="spellStart"/>
      <w:r w:rsidRPr="00DB4346">
        <w:t>ip_queue_xmit</w:t>
      </w:r>
      <w:proofErr w:type="spellEnd"/>
      <w:r>
        <w:rPr>
          <w:rFonts w:hint="eastAsia"/>
        </w:rPr>
        <w:t>根据目的地址查找路由缓存，并将路由设置到</w:t>
      </w:r>
      <w:proofErr w:type="spellStart"/>
      <w:r>
        <w:rPr>
          <w:rFonts w:hint="eastAsia"/>
        </w:rPr>
        <w:t>skb</w:t>
      </w:r>
      <w:proofErr w:type="spellEnd"/>
      <w:r>
        <w:rPr>
          <w:rFonts w:hint="eastAsia"/>
        </w:rPr>
        <w:t>中。</w:t>
      </w:r>
    </w:p>
    <w:p w14:paraId="5CE7A4C2" w14:textId="77777777" w:rsidR="00BE13B2" w:rsidRDefault="00BE13B2" w:rsidP="00BE13B2">
      <w:pPr>
        <w:pStyle w:val="ad"/>
        <w:numPr>
          <w:ilvl w:val="0"/>
          <w:numId w:val="6"/>
        </w:numPr>
        <w:ind w:firstLineChars="0"/>
      </w:pPr>
      <w:r>
        <w:rPr>
          <w:rFonts w:hint="eastAsia"/>
        </w:rPr>
        <w:t>而后就是对</w:t>
      </w:r>
      <w:proofErr w:type="spellStart"/>
      <w:r>
        <w:rPr>
          <w:rFonts w:hint="eastAsia"/>
        </w:rPr>
        <w:t>ip</w:t>
      </w:r>
      <w:proofErr w:type="spellEnd"/>
      <w:r>
        <w:rPr>
          <w:rFonts w:hint="eastAsia"/>
        </w:rPr>
        <w:t>的设置，构造</w:t>
      </w:r>
      <w:proofErr w:type="spellStart"/>
      <w:r>
        <w:rPr>
          <w:rFonts w:hint="eastAsia"/>
        </w:rPr>
        <w:t>ip</w:t>
      </w:r>
      <w:proofErr w:type="spellEnd"/>
      <w:r>
        <w:rPr>
          <w:rFonts w:hint="eastAsia"/>
        </w:rPr>
        <w:t>头，设置</w:t>
      </w:r>
      <w:proofErr w:type="spellStart"/>
      <w:r>
        <w:rPr>
          <w:rFonts w:hint="eastAsia"/>
        </w:rPr>
        <w:t>ip</w:t>
      </w:r>
      <w:proofErr w:type="spellEnd"/>
      <w:r>
        <w:rPr>
          <w:rFonts w:hint="eastAsia"/>
        </w:rPr>
        <w:t>选项，设置id，最后通过</w:t>
      </w:r>
      <w:proofErr w:type="spellStart"/>
      <w:r>
        <w:rPr>
          <w:rFonts w:hint="eastAsia"/>
        </w:rPr>
        <w:t>ip_local_out</w:t>
      </w:r>
      <w:proofErr w:type="spellEnd"/>
      <w:r>
        <w:rPr>
          <w:rFonts w:hint="eastAsia"/>
        </w:rPr>
        <w:t>输出。_</w:t>
      </w:r>
      <w:r>
        <w:t>_</w:t>
      </w:r>
      <w:proofErr w:type="spellStart"/>
      <w:r>
        <w:rPr>
          <w:rFonts w:hint="eastAsia"/>
        </w:rPr>
        <w:t>ip_local_out</w:t>
      </w:r>
      <w:proofErr w:type="spellEnd"/>
      <w:r>
        <w:rPr>
          <w:rFonts w:hint="eastAsia"/>
        </w:rPr>
        <w:t>函数中除了设置</w:t>
      </w:r>
      <w:proofErr w:type="spellStart"/>
      <w:r>
        <w:rPr>
          <w:rFonts w:hint="eastAsia"/>
        </w:rPr>
        <w:t>ip</w:t>
      </w:r>
      <w:proofErr w:type="spellEnd"/>
      <w:r>
        <w:rPr>
          <w:rFonts w:hint="eastAsia"/>
        </w:rPr>
        <w:t>协议另一个就是经过NF的</w:t>
      </w:r>
      <w:proofErr w:type="spellStart"/>
      <w:r>
        <w:rPr>
          <w:rFonts w:hint="eastAsia"/>
        </w:rPr>
        <w:t>local_out</w:t>
      </w:r>
      <w:proofErr w:type="spellEnd"/>
      <w:r>
        <w:rPr>
          <w:rFonts w:hint="eastAsia"/>
        </w:rPr>
        <w:t>的钩子点，这是</w:t>
      </w:r>
      <w:proofErr w:type="spellStart"/>
      <w:r>
        <w:rPr>
          <w:rFonts w:hint="eastAsia"/>
        </w:rPr>
        <w:t>netfilter</w:t>
      </w:r>
      <w:proofErr w:type="spellEnd"/>
      <w:r>
        <w:rPr>
          <w:rFonts w:hint="eastAsia"/>
        </w:rPr>
        <w:t>中的内容，我们会在下一节重点讲解。</w:t>
      </w:r>
    </w:p>
    <w:p w14:paraId="3DA899CB" w14:textId="77777777" w:rsidR="00BE13B2" w:rsidRDefault="00BE13B2" w:rsidP="00BE13B2">
      <w:pPr>
        <w:pStyle w:val="ad"/>
        <w:numPr>
          <w:ilvl w:val="0"/>
          <w:numId w:val="6"/>
        </w:numPr>
        <w:ind w:firstLineChars="0"/>
      </w:pPr>
      <w:r>
        <w:rPr>
          <w:rFonts w:hint="eastAsia"/>
        </w:rPr>
        <w:t>最后是数据链路层。</w:t>
      </w:r>
    </w:p>
    <w:p w14:paraId="0820C921" w14:textId="77777777" w:rsidR="00BE13B2" w:rsidRDefault="00BE13B2" w:rsidP="00BE13B2">
      <w:pPr>
        <w:pStyle w:val="ad"/>
        <w:numPr>
          <w:ilvl w:val="0"/>
          <w:numId w:val="6"/>
        </w:numPr>
        <w:ind w:firstLineChars="0"/>
      </w:pPr>
      <w:r>
        <w:rPr>
          <w:rFonts w:hint="eastAsia"/>
        </w:rPr>
        <w:t>上节课讲过，数据链路层最重要的是</w:t>
      </w:r>
      <w:proofErr w:type="spellStart"/>
      <w:r>
        <w:rPr>
          <w:rFonts w:hint="eastAsia"/>
        </w:rPr>
        <w:t>net_device</w:t>
      </w:r>
      <w:proofErr w:type="spellEnd"/>
      <w:r>
        <w:rPr>
          <w:rFonts w:hint="eastAsia"/>
        </w:rPr>
        <w:t>结构体，存储着</w:t>
      </w:r>
      <w:r w:rsidRPr="0018232E">
        <w:rPr>
          <w:rFonts w:hint="eastAsia"/>
        </w:rPr>
        <w:t>特定网络设备的所有信息</w:t>
      </w:r>
      <w:r>
        <w:rPr>
          <w:rFonts w:hint="eastAsia"/>
        </w:rPr>
        <w:t>，比如说</w:t>
      </w:r>
      <w:r w:rsidRPr="0018232E">
        <w:rPr>
          <w:rFonts w:hint="eastAsia"/>
        </w:rPr>
        <w:t>硬件信息：与网络设备相关的底层硬件信息，如果是虚拟网络设备，则这部分信息无效</w:t>
      </w:r>
      <w:r>
        <w:rPr>
          <w:rFonts w:hint="eastAsia"/>
        </w:rPr>
        <w:t>；</w:t>
      </w:r>
      <w:r w:rsidRPr="0018232E">
        <w:rPr>
          <w:rFonts w:hint="eastAsia"/>
        </w:rPr>
        <w:t>设备操作接口：包括操作数据或控制设备的函数接口，如发送数据报的接口、激活和管理设备的接口</w:t>
      </w:r>
      <w:r>
        <w:rPr>
          <w:rFonts w:hint="eastAsia"/>
        </w:rPr>
        <w:t>。</w:t>
      </w:r>
      <w:r w:rsidRPr="0018232E">
        <w:rPr>
          <w:rFonts w:hint="eastAsia"/>
        </w:rPr>
        <w:t>注册后的</w:t>
      </w:r>
      <w:proofErr w:type="spellStart"/>
      <w:r w:rsidRPr="0018232E">
        <w:t>net_device</w:t>
      </w:r>
      <w:proofErr w:type="spellEnd"/>
      <w:r w:rsidRPr="0018232E">
        <w:t>实例会链入一个全局链表</w:t>
      </w:r>
      <w:proofErr w:type="spellStart"/>
      <w:r w:rsidRPr="0018232E">
        <w:t>dev_base</w:t>
      </w:r>
      <w:proofErr w:type="spellEnd"/>
      <w:r w:rsidRPr="0018232E">
        <w:t>中，同时，还会加入到</w:t>
      </w:r>
      <w:proofErr w:type="spellStart"/>
      <w:r w:rsidRPr="0018232E">
        <w:t>dev_name_head</w:t>
      </w:r>
      <w:proofErr w:type="spellEnd"/>
      <w:r w:rsidRPr="0018232E">
        <w:t>和</w:t>
      </w:r>
      <w:proofErr w:type="spellStart"/>
      <w:r w:rsidRPr="0018232E">
        <w:t>dev_index_head</w:t>
      </w:r>
      <w:proofErr w:type="spellEnd"/>
      <w:r w:rsidRPr="0018232E">
        <w:t>这两个散列表中</w:t>
      </w:r>
      <w:r>
        <w:rPr>
          <w:rFonts w:hint="eastAsia"/>
        </w:rPr>
        <w:t>。这里用不同的颜色代表不同的流。蓝色的是全局链表</w:t>
      </w:r>
      <w:proofErr w:type="spellStart"/>
      <w:r>
        <w:rPr>
          <w:rFonts w:hint="eastAsia"/>
        </w:rPr>
        <w:t>dev_base</w:t>
      </w:r>
      <w:proofErr w:type="spellEnd"/>
      <w:r>
        <w:rPr>
          <w:rFonts w:hint="eastAsia"/>
        </w:rPr>
        <w:t>，指向</w:t>
      </w:r>
      <w:proofErr w:type="spellStart"/>
      <w:r>
        <w:rPr>
          <w:rFonts w:hint="eastAsia"/>
        </w:rPr>
        <w:t>net_device</w:t>
      </w:r>
      <w:proofErr w:type="spellEnd"/>
      <w:r>
        <w:rPr>
          <w:rFonts w:hint="eastAsia"/>
        </w:rPr>
        <w:t>结构，又通过</w:t>
      </w:r>
      <w:proofErr w:type="spellStart"/>
      <w:r>
        <w:rPr>
          <w:rFonts w:hint="eastAsia"/>
        </w:rPr>
        <w:t>net_device</w:t>
      </w:r>
      <w:proofErr w:type="spellEnd"/>
      <w:r>
        <w:rPr>
          <w:rFonts w:hint="eastAsia"/>
        </w:rPr>
        <w:t>中的next指针指向下一个</w:t>
      </w:r>
      <w:proofErr w:type="spellStart"/>
      <w:r>
        <w:rPr>
          <w:rFonts w:hint="eastAsia"/>
        </w:rPr>
        <w:t>net_device</w:t>
      </w:r>
      <w:proofErr w:type="spellEnd"/>
      <w:r>
        <w:rPr>
          <w:rFonts w:hint="eastAsia"/>
        </w:rPr>
        <w:t>。红色的</w:t>
      </w:r>
      <w:proofErr w:type="spellStart"/>
      <w:r>
        <w:rPr>
          <w:rFonts w:hint="eastAsia"/>
        </w:rPr>
        <w:t>dev_name_head</w:t>
      </w:r>
      <w:proofErr w:type="spellEnd"/>
      <w:r>
        <w:rPr>
          <w:rFonts w:hint="eastAsia"/>
        </w:rPr>
        <w:t>方便快速的找到对应的</w:t>
      </w:r>
      <w:proofErr w:type="spellStart"/>
      <w:r>
        <w:rPr>
          <w:rFonts w:hint="eastAsia"/>
        </w:rPr>
        <w:t>net_device</w:t>
      </w:r>
      <w:proofErr w:type="spellEnd"/>
      <w:r>
        <w:rPr>
          <w:rFonts w:hint="eastAsia"/>
        </w:rPr>
        <w:t>链。紫色的是</w:t>
      </w:r>
      <w:proofErr w:type="spellStart"/>
      <w:r>
        <w:rPr>
          <w:rFonts w:hint="eastAsia"/>
        </w:rPr>
        <w:t>dev_index_head</w:t>
      </w:r>
      <w:proofErr w:type="spellEnd"/>
      <w:r>
        <w:rPr>
          <w:rFonts w:hint="eastAsia"/>
        </w:rPr>
        <w:t>散列表与</w:t>
      </w:r>
      <w:proofErr w:type="spellStart"/>
      <w:r>
        <w:rPr>
          <w:rFonts w:hint="eastAsia"/>
        </w:rPr>
        <w:t>dev_name_head</w:t>
      </w:r>
      <w:proofErr w:type="spellEnd"/>
      <w:r>
        <w:rPr>
          <w:rFonts w:hint="eastAsia"/>
        </w:rPr>
        <w:t>作用相似，不同的是</w:t>
      </w:r>
      <w:proofErr w:type="spellStart"/>
      <w:r>
        <w:rPr>
          <w:rFonts w:hint="eastAsia"/>
        </w:rPr>
        <w:t>dev_name_head</w:t>
      </w:r>
      <w:proofErr w:type="spellEnd"/>
      <w:r>
        <w:rPr>
          <w:rFonts w:hint="eastAsia"/>
        </w:rPr>
        <w:t>是以</w:t>
      </w:r>
      <w:r w:rsidRPr="005F4430">
        <w:rPr>
          <w:rFonts w:hint="eastAsia"/>
        </w:rPr>
        <w:t>设备的名字为键值</w:t>
      </w:r>
      <w:r>
        <w:rPr>
          <w:rFonts w:hint="eastAsia"/>
        </w:rPr>
        <w:t>，而</w:t>
      </w:r>
      <w:proofErr w:type="spellStart"/>
      <w:r>
        <w:rPr>
          <w:rFonts w:hint="eastAsia"/>
        </w:rPr>
        <w:t>dev_index_head</w:t>
      </w:r>
      <w:proofErr w:type="spellEnd"/>
      <w:r>
        <w:rPr>
          <w:rFonts w:hint="eastAsia"/>
        </w:rPr>
        <w:t>是</w:t>
      </w:r>
      <w:r w:rsidRPr="005F4430">
        <w:rPr>
          <w:rFonts w:hint="eastAsia"/>
        </w:rPr>
        <w:t>以设备的索引</w:t>
      </w:r>
      <w:r>
        <w:rPr>
          <w:rFonts w:hint="eastAsia"/>
        </w:rPr>
        <w:t>为键值。</w:t>
      </w:r>
    </w:p>
    <w:p w14:paraId="6CD0BC4B" w14:textId="77777777" w:rsidR="00BE13B2" w:rsidRDefault="00BE13B2" w:rsidP="00BE13B2">
      <w:pPr>
        <w:pStyle w:val="ad"/>
        <w:numPr>
          <w:ilvl w:val="0"/>
          <w:numId w:val="6"/>
        </w:numPr>
        <w:ind w:firstLineChars="0"/>
      </w:pPr>
      <w:r>
        <w:rPr>
          <w:rFonts w:hint="eastAsia"/>
        </w:rPr>
        <w:t>在数据链路层准备向网络设备传输前需要做好准备工作，首先是检查设备是否打开，</w:t>
      </w:r>
      <w:r w:rsidRPr="005F4430">
        <w:rPr>
          <w:rFonts w:hint="eastAsia"/>
        </w:rPr>
        <w:t>当</w:t>
      </w:r>
      <w:proofErr w:type="spellStart"/>
      <w:r w:rsidRPr="005F4430">
        <w:t>net_device</w:t>
      </w:r>
      <w:proofErr w:type="spellEnd"/>
      <w:r w:rsidRPr="005F4430">
        <w:t>-&gt;state中的__LINK_STATE_START标志被设置时，设备就可被视为已开启</w:t>
      </w:r>
      <w:r>
        <w:rPr>
          <w:rFonts w:hint="eastAsia"/>
        </w:rPr>
        <w:t>·。这个值会在</w:t>
      </w:r>
      <w:r w:rsidRPr="005F4430">
        <w:rPr>
          <w:rFonts w:hint="eastAsia"/>
        </w:rPr>
        <w:t>设备</w:t>
      </w:r>
      <w:proofErr w:type="spellStart"/>
      <w:r w:rsidRPr="005F4430">
        <w:t>dev_open</w:t>
      </w:r>
      <w:proofErr w:type="spellEnd"/>
      <w:r w:rsidRPr="005F4430">
        <w:t>时</w:t>
      </w:r>
      <w:r>
        <w:rPr>
          <w:rFonts w:hint="eastAsia"/>
        </w:rPr>
        <w:t>被设置，也会在</w:t>
      </w:r>
      <w:r w:rsidRPr="005F4430">
        <w:rPr>
          <w:rFonts w:hint="eastAsia"/>
        </w:rPr>
        <w:t>设备</w:t>
      </w:r>
      <w:proofErr w:type="spellStart"/>
      <w:r w:rsidRPr="005F4430">
        <w:t>dev_close</w:t>
      </w:r>
      <w:proofErr w:type="spellEnd"/>
      <w:r w:rsidRPr="005F4430">
        <w:t>时</w:t>
      </w:r>
      <w:r>
        <w:rPr>
          <w:rFonts w:hint="eastAsia"/>
        </w:rPr>
        <w:t>被清除。当准备好后，数据就可以进入</w:t>
      </w:r>
      <w:proofErr w:type="spellStart"/>
      <w:r>
        <w:rPr>
          <w:rFonts w:hint="eastAsia"/>
        </w:rPr>
        <w:t>ip</w:t>
      </w:r>
      <w:proofErr w:type="spellEnd"/>
      <w:r>
        <w:rPr>
          <w:rFonts w:hint="eastAsia"/>
        </w:rPr>
        <w:t>栈和NIC之间的驱动队列，每个队列</w:t>
      </w:r>
      <w:r w:rsidRPr="005F4430">
        <w:rPr>
          <w:rFonts w:hint="eastAsia"/>
        </w:rPr>
        <w:t>有一个指针指向其相关关联的设备，以及一个指针指向存储输入</w:t>
      </w:r>
      <w:r w:rsidRPr="005F4430">
        <w:t>/输出缓冲区的</w:t>
      </w:r>
      <w:proofErr w:type="spellStart"/>
      <w:r w:rsidRPr="005F4430">
        <w:t>skb_buff</w:t>
      </w:r>
      <w:proofErr w:type="spellEnd"/>
      <w:r w:rsidRPr="005F4430">
        <w:t>。</w:t>
      </w:r>
      <w:r w:rsidRPr="005F4430">
        <w:rPr>
          <w:rFonts w:hint="eastAsia"/>
        </w:rPr>
        <w:t>协议栈向设备发送数据包时需调用</w:t>
      </w:r>
      <w:proofErr w:type="spellStart"/>
      <w:r w:rsidRPr="005F4430">
        <w:t>dev_queue_xmit</w:t>
      </w:r>
      <w:proofErr w:type="spellEnd"/>
      <w:r w:rsidRPr="005F4430">
        <w:t>()，该函数对SKB进行排队，最终由底层设备驱动程序进行传输。</w:t>
      </w:r>
    </w:p>
    <w:p w14:paraId="1ED48A20" w14:textId="77777777" w:rsidR="00BE13B2" w:rsidRDefault="00BE13B2" w:rsidP="00BE13B2">
      <w:pPr>
        <w:pStyle w:val="ad"/>
        <w:numPr>
          <w:ilvl w:val="0"/>
          <w:numId w:val="6"/>
        </w:numPr>
        <w:ind w:firstLineChars="0"/>
      </w:pPr>
      <w:r>
        <w:rPr>
          <w:rFonts w:hint="eastAsia"/>
        </w:rPr>
        <w:t>那么网络设备如何知道有数据来了呢？一般的，</w:t>
      </w:r>
      <w:r w:rsidRPr="005F4430">
        <w:rPr>
          <w:rFonts w:hint="eastAsia"/>
        </w:rPr>
        <w:t>外部设备与中央处理器交互一般有两种手段：轮询和中断。</w:t>
      </w:r>
      <w:r>
        <w:rPr>
          <w:rFonts w:hint="eastAsia"/>
        </w:rPr>
        <w:t>轮询的方式很简单，</w:t>
      </w:r>
      <w:r w:rsidRPr="005F4430">
        <w:rPr>
          <w:rFonts w:hint="eastAsia"/>
        </w:rPr>
        <w:t>很多</w:t>
      </w:r>
      <w:r w:rsidRPr="005F4430">
        <w:t>I/O设备都有一个状态寄存器，用于描述设备当前的工作状态，每当设备状态发生改变时，设备将修改相应状态寄存器位。通过不断查询设备的状态寄存器，CPU就可以了解设备的状态，从而进行必要的I/O操作。为了节约CPU资源，查询工作往往不是连续的，而是定时进行</w:t>
      </w:r>
      <w:r>
        <w:rPr>
          <w:rFonts w:hint="eastAsia"/>
        </w:rPr>
        <w:t>。</w:t>
      </w:r>
      <w:r w:rsidRPr="005F4430">
        <w:rPr>
          <w:rFonts w:hint="eastAsia"/>
        </w:rPr>
        <w:t>轮询方式具有简单、易实现、易控制等优势，在很多小型系统中有大量应用。对那些实时敏感性不高、具有大量</w:t>
      </w:r>
      <w:r w:rsidRPr="005F4430">
        <w:t>CPU资源的系统来说，轮询方式有很广泛的应用。最典型的用途就是在那些任务比较单一的单片机上，嵌入式系统中也有应用。</w:t>
      </w:r>
      <w:r>
        <w:rPr>
          <w:rFonts w:hint="eastAsia"/>
        </w:rPr>
        <w:t>但是轮询的方式也有很多不足：</w:t>
      </w:r>
      <w:r w:rsidRPr="005F4430">
        <w:t>&lt;1&gt;增加系统开销。无论是任务轮询还是定时器轮询都需要消耗对应的系统资源。&lt;2&gt;无法及时感知设备状态变化。在轮询间隔内的设备状态变化只有在下次轮询时才能被发现，这将无法满足对实时性敏感的应用场合。&lt;3&gt;浪费CPU资源。无论设备是否发生状态改变，轮询总在进行。在实际情况中，大多数设备的状态改变通常不会那么频繁，轮询空转将白白浪费CPU时间片。</w:t>
      </w:r>
      <w:r w:rsidRPr="006D4F99">
        <w:rPr>
          <w:rFonts w:hint="eastAsia"/>
        </w:rPr>
        <w:t>中断，顾名思义，就是打断正在进行中的工作。中断不需要处理器轮询设备的状态，设备在自己发生状态改变时将主动发送一个信号给处理器，后者在接收到这一通知信号时，会挂起当前正在执行的任务转而去处理响应外设的中断请求。中断解决了外部设备与处理器之间速度不匹配导致的资源浪费问题。 现代设备绝大多数采用中断的方式与处理器进行沟通，因此设备驱动程序必须能够支持设备的中断特性。中断模型也并非十全十美，其高优先级的</w:t>
      </w:r>
      <w:r w:rsidRPr="006D4F99">
        <w:t>VIP待遇和快速响应要求在极端条件下将造成“活锁”效应。有时候需要发挥粗暴中断和温和轮询各自的优势，根据实际应用情景，在两种模式之间切换。Linux网络设备驱动模型中的NAPI机制 ，它采用“中断+轮询”的处理方式代替纯中断处理方式，是中断和轮询的完美合体。</w:t>
      </w:r>
    </w:p>
    <w:p w14:paraId="5AC3B149" w14:textId="77777777" w:rsidR="00BE13B2" w:rsidRDefault="00BE13B2" w:rsidP="00BE13B2">
      <w:pPr>
        <w:pStyle w:val="ad"/>
        <w:numPr>
          <w:ilvl w:val="0"/>
          <w:numId w:val="6"/>
        </w:numPr>
        <w:ind w:firstLineChars="0"/>
      </w:pPr>
      <w:proofErr w:type="spellStart"/>
      <w:r>
        <w:t>S</w:t>
      </w:r>
      <w:r>
        <w:rPr>
          <w:rFonts w:hint="eastAsia"/>
        </w:rPr>
        <w:t>oftnet</w:t>
      </w:r>
      <w:r>
        <w:t>_data</w:t>
      </w:r>
      <w:proofErr w:type="spellEnd"/>
      <w:r>
        <w:rPr>
          <w:rFonts w:hint="eastAsia"/>
        </w:rPr>
        <w:t>结构体</w:t>
      </w:r>
      <w:r w:rsidRPr="00960852">
        <w:rPr>
          <w:rFonts w:hint="eastAsia"/>
        </w:rPr>
        <w:t>描述了与网络软中断处理相关的报文输入和输出队列，每个</w:t>
      </w:r>
      <w:r w:rsidRPr="00960852">
        <w:t>CPU有一个单独的</w:t>
      </w:r>
      <w:proofErr w:type="spellStart"/>
      <w:r w:rsidRPr="00960852">
        <w:t>softnet_data</w:t>
      </w:r>
      <w:proofErr w:type="spellEnd"/>
      <w:r w:rsidRPr="00960852">
        <w:t>实例</w:t>
      </w:r>
      <w:r>
        <w:rPr>
          <w:rFonts w:hint="eastAsia"/>
        </w:rPr>
        <w:t>，</w:t>
      </w:r>
      <w:r w:rsidRPr="00960852">
        <w:rPr>
          <w:rFonts w:hint="eastAsia"/>
        </w:rPr>
        <w:t>在接口层与网络层之间起着承上启下的作用</w:t>
      </w:r>
      <w:r>
        <w:rPr>
          <w:rFonts w:hint="eastAsia"/>
        </w:rPr>
        <w:t>。其中较为关键的成员变量有：</w:t>
      </w:r>
      <w:proofErr w:type="spellStart"/>
      <w:r w:rsidRPr="00960852">
        <w:t>output_queue</w:t>
      </w:r>
      <w:proofErr w:type="spellEnd"/>
      <w:r w:rsidRPr="00960852">
        <w:t>数据包输出软中断中输出数据包的网络设备队列</w:t>
      </w:r>
      <w:r>
        <w:rPr>
          <w:rFonts w:hint="eastAsia"/>
        </w:rPr>
        <w:t>；</w:t>
      </w:r>
      <w:proofErr w:type="spellStart"/>
      <w:r w:rsidRPr="00960852">
        <w:t>input_pkt_queue</w:t>
      </w:r>
      <w:proofErr w:type="spellEnd"/>
      <w:r w:rsidRPr="00960852">
        <w:t>非NAPI的接口层缓存队列</w:t>
      </w:r>
      <w:r>
        <w:rPr>
          <w:rFonts w:hint="eastAsia"/>
        </w:rPr>
        <w:t>；</w:t>
      </w:r>
      <w:proofErr w:type="spellStart"/>
      <w:r w:rsidRPr="00960852">
        <w:t>poll_list</w:t>
      </w:r>
      <w:proofErr w:type="spellEnd"/>
      <w:r>
        <w:rPr>
          <w:rFonts w:hint="eastAsia"/>
        </w:rPr>
        <w:t>是</w:t>
      </w:r>
      <w:r w:rsidRPr="00960852">
        <w:t>网络轮询队列</w:t>
      </w:r>
      <w:r>
        <w:rPr>
          <w:rFonts w:hint="eastAsia"/>
        </w:rPr>
        <w:t>；</w:t>
      </w:r>
      <w:proofErr w:type="spellStart"/>
      <w:r w:rsidRPr="00960852">
        <w:t>completion_queue</w:t>
      </w:r>
      <w:proofErr w:type="spellEnd"/>
      <w:r>
        <w:rPr>
          <w:rFonts w:hint="eastAsia"/>
        </w:rPr>
        <w:t>是</w:t>
      </w:r>
      <w:r w:rsidRPr="00960852">
        <w:t>完成发送数据包的等待释放队列</w:t>
      </w:r>
      <w:r>
        <w:rPr>
          <w:rFonts w:hint="eastAsia"/>
        </w:rPr>
        <w:t>；</w:t>
      </w:r>
      <w:proofErr w:type="spellStart"/>
      <w:r w:rsidRPr="00960852">
        <w:t>backlog_dev</w:t>
      </w:r>
      <w:proofErr w:type="spellEnd"/>
      <w:r>
        <w:rPr>
          <w:rFonts w:hint="eastAsia"/>
        </w:rPr>
        <w:lastRenderedPageBreak/>
        <w:t>是</w:t>
      </w:r>
      <w:r w:rsidRPr="00960852">
        <w:t>用于非NAPI驱动的虚拟网络设备，不代表具体的网络设备，用来兼容NAPI的驱动</w:t>
      </w:r>
      <w:r>
        <w:rPr>
          <w:rFonts w:hint="eastAsia"/>
        </w:rPr>
        <w:t>。</w:t>
      </w:r>
    </w:p>
    <w:p w14:paraId="2075182F" w14:textId="77777777" w:rsidR="00BE13B2" w:rsidRDefault="00BE13B2" w:rsidP="00BE13B2">
      <w:pPr>
        <w:pStyle w:val="ad"/>
        <w:numPr>
          <w:ilvl w:val="0"/>
          <w:numId w:val="6"/>
        </w:numPr>
        <w:ind w:firstLineChars="0"/>
      </w:pPr>
      <w:r>
        <w:rPr>
          <w:rFonts w:hint="eastAsia"/>
        </w:rPr>
        <w:t>图中展示的是</w:t>
      </w:r>
      <w:proofErr w:type="spellStart"/>
      <w:r>
        <w:rPr>
          <w:rFonts w:hint="eastAsia"/>
        </w:rPr>
        <w:t>softnet_data</w:t>
      </w:r>
      <w:proofErr w:type="spellEnd"/>
      <w:r>
        <w:rPr>
          <w:rFonts w:hint="eastAsia"/>
        </w:rPr>
        <w:t>与接口层和网络层的关系，当网络层通过调用</w:t>
      </w:r>
      <w:proofErr w:type="spellStart"/>
      <w:r>
        <w:rPr>
          <w:rFonts w:hint="eastAsia"/>
        </w:rPr>
        <w:t>dev_queue_xmit</w:t>
      </w:r>
      <w:proofErr w:type="spellEnd"/>
      <w:r>
        <w:rPr>
          <w:rFonts w:hint="eastAsia"/>
        </w:rPr>
        <w:t>()函数将数据包输出到设备层，数据包会被排入到输出网络设备的排队规则的队列中去，在数据包输出软中断中，将排队规则的队列中的数据包出队列，并输出到网络设备中，最后在合适的时机，释放已经成功输出的数据包。</w:t>
      </w:r>
    </w:p>
    <w:p w14:paraId="472D94AC" w14:textId="77777777" w:rsidR="00BE13B2" w:rsidRDefault="00BE13B2" w:rsidP="00BE13B2">
      <w:pPr>
        <w:pStyle w:val="ad"/>
        <w:numPr>
          <w:ilvl w:val="0"/>
          <w:numId w:val="6"/>
        </w:numPr>
        <w:ind w:firstLineChars="0"/>
      </w:pPr>
      <w:proofErr w:type="spellStart"/>
      <w:r>
        <w:rPr>
          <w:rFonts w:hint="eastAsia"/>
        </w:rPr>
        <w:t>dev_queue_xmit</w:t>
      </w:r>
      <w:proofErr w:type="spellEnd"/>
      <w:r>
        <w:rPr>
          <w:rFonts w:hint="eastAsia"/>
        </w:rPr>
        <w:t>()函数的实现流程图，GSO</w:t>
      </w:r>
      <w:r w:rsidRPr="00EA0CD5">
        <w:rPr>
          <w:rFonts w:hint="eastAsia"/>
        </w:rPr>
        <w:t>是基于TSO概念的一个归纳，TSO是一种利用网卡来对大数据包进行自动分段，降低</w:t>
      </w:r>
      <w:r w:rsidRPr="00EA0CD5">
        <w:t>CPU负载的技术。 其主要是延迟分段。GSO是协议栈是否推迟分段，在发送到网卡之前判断网卡是否支持TSO，如果网卡支持TSO则让网卡分段，否则协议栈分完段再交给驱动。 如果TSO开启，GSO会自动开启。</w:t>
      </w:r>
      <w:r>
        <w:rPr>
          <w:rFonts w:hint="eastAsia"/>
        </w:rPr>
        <w:t>如果不支持则会对数据包进行聚合分散IO。</w:t>
      </w:r>
      <w:r w:rsidRPr="00EA0CD5">
        <w:rPr>
          <w:rFonts w:hint="eastAsia"/>
        </w:rPr>
        <w:t>若支持流量控制，则将待输出的数据包根据规则加入到输出网络设备队列中排队，并在合适的时机激活网络输出软中断，依次将报文从队列中取出通过网络设备输出。若不支持流量控制，则直接将数据包从网络设备输出。</w:t>
      </w:r>
    </w:p>
    <w:p w14:paraId="3AAD5CE8" w14:textId="77777777" w:rsidR="00BE13B2" w:rsidRDefault="00BE13B2" w:rsidP="00BE13B2">
      <w:pPr>
        <w:pStyle w:val="ad"/>
        <w:numPr>
          <w:ilvl w:val="0"/>
          <w:numId w:val="6"/>
        </w:numPr>
        <w:ind w:firstLineChars="0"/>
      </w:pPr>
      <w:r>
        <w:rPr>
          <w:rFonts w:hint="eastAsia"/>
        </w:rPr>
        <w:t>数据传输完毕后需要通知内核已接受，此时有两种实现，一种是旧API用的是</w:t>
      </w:r>
      <w:proofErr w:type="spellStart"/>
      <w:r>
        <w:rPr>
          <w:rFonts w:hint="eastAsia"/>
        </w:rPr>
        <w:t>netif_rx</w:t>
      </w:r>
      <w:proofErr w:type="spellEnd"/>
      <w:r>
        <w:rPr>
          <w:rFonts w:hint="eastAsia"/>
        </w:rPr>
        <w:t>函数，这个过程大致就是把data拷贝到</w:t>
      </w:r>
      <w:proofErr w:type="spellStart"/>
      <w:r>
        <w:rPr>
          <w:rFonts w:hint="eastAsia"/>
        </w:rPr>
        <w:t>sk_buff</w:t>
      </w:r>
      <w:proofErr w:type="spellEnd"/>
      <w:r>
        <w:rPr>
          <w:rFonts w:hint="eastAsia"/>
        </w:rPr>
        <w:t>中，并注意保留两个字节使</w:t>
      </w:r>
      <w:proofErr w:type="spellStart"/>
      <w:r>
        <w:rPr>
          <w:rFonts w:hint="eastAsia"/>
        </w:rPr>
        <w:t>ip</w:t>
      </w:r>
      <w:proofErr w:type="spellEnd"/>
      <w:r>
        <w:rPr>
          <w:rFonts w:hint="eastAsia"/>
        </w:rPr>
        <w:t>报头对齐16字节边界。而新的New</w:t>
      </w:r>
      <w:r>
        <w:t xml:space="preserve"> </w:t>
      </w:r>
      <w:r>
        <w:rPr>
          <w:rFonts w:hint="eastAsia"/>
        </w:rPr>
        <w:t>API是</w:t>
      </w:r>
      <w:r w:rsidRPr="00EA0CD5">
        <w:rPr>
          <w:rFonts w:hint="eastAsia"/>
        </w:rPr>
        <w:t>混合使用中断事件和轮询，而不使用纯粹的中断事件驱动模型</w:t>
      </w:r>
      <w:r>
        <w:rPr>
          <w:rFonts w:hint="eastAsia"/>
        </w:rPr>
        <w:t>具体的流程如右图，可以看到综合了中断和轮询两种方式。目前还有很多NIC设备驱动程序没有改用NAPI。但是这个新的架构已经整合到内核中了，而且连</w:t>
      </w:r>
      <w:proofErr w:type="spellStart"/>
      <w:r>
        <w:rPr>
          <w:rFonts w:hint="eastAsia"/>
        </w:rPr>
        <w:t>netif_rx</w:t>
      </w:r>
      <w:proofErr w:type="spellEnd"/>
      <w:r>
        <w:rPr>
          <w:rFonts w:hint="eastAsia"/>
        </w:rPr>
        <w:t>和内核其余部分之间的接口也都把NAPI考虑进来了。</w:t>
      </w:r>
    </w:p>
    <w:p w14:paraId="27D202A1" w14:textId="77777777" w:rsidR="00BE13B2" w:rsidRDefault="00BE13B2" w:rsidP="00BE13B2">
      <w:pPr>
        <w:pStyle w:val="ad"/>
        <w:numPr>
          <w:ilvl w:val="0"/>
          <w:numId w:val="6"/>
        </w:numPr>
        <w:ind w:firstLineChars="0"/>
      </w:pPr>
      <w:r>
        <w:rPr>
          <w:rFonts w:hint="eastAsia"/>
        </w:rPr>
        <w:t>在新的</w:t>
      </w:r>
      <w:proofErr w:type="spellStart"/>
      <w:r>
        <w:rPr>
          <w:rFonts w:hint="eastAsia"/>
        </w:rPr>
        <w:t>api</w:t>
      </w:r>
      <w:proofErr w:type="spellEnd"/>
      <w:r>
        <w:rPr>
          <w:rFonts w:hint="eastAsia"/>
        </w:rPr>
        <w:t>下，网络设备向上层传输数据时回想将网络设备添加到待轮询的队列中，完成后激活报文接收的软中断，最后通过软中断和轮询将</w:t>
      </w:r>
      <w:proofErr w:type="spellStart"/>
      <w:r>
        <w:rPr>
          <w:rFonts w:hint="eastAsia"/>
        </w:rPr>
        <w:t>poll_list</w:t>
      </w:r>
      <w:proofErr w:type="spellEnd"/>
      <w:r>
        <w:rPr>
          <w:rFonts w:hint="eastAsia"/>
        </w:rPr>
        <w:t>中的网络设备读取的报文传递到网络层。和有图b中的相比NAPI可以减少了</w:t>
      </w:r>
      <w:proofErr w:type="spellStart"/>
      <w:r>
        <w:rPr>
          <w:rFonts w:hint="eastAsia"/>
        </w:rPr>
        <w:t>cpu</w:t>
      </w:r>
      <w:proofErr w:type="spellEnd"/>
      <w:r>
        <w:rPr>
          <w:rFonts w:hint="eastAsia"/>
        </w:rPr>
        <w:t>的负载，也使得设备处理更加公平。</w:t>
      </w:r>
    </w:p>
    <w:p w14:paraId="5D952574" w14:textId="77777777" w:rsidR="00E43E32" w:rsidRPr="00BE13B2" w:rsidRDefault="00E43E32" w:rsidP="00C3215D"/>
    <w:sectPr w:rsidR="00E43E32" w:rsidRPr="00BE13B2">
      <w:headerReference w:type="default" r:id="rId13"/>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65C39" w14:textId="77777777" w:rsidR="00CF52AA" w:rsidRDefault="00CF52AA" w:rsidP="00E43E32">
      <w:r>
        <w:separator/>
      </w:r>
    </w:p>
  </w:endnote>
  <w:endnote w:type="continuationSeparator" w:id="0">
    <w:p w14:paraId="013E7463" w14:textId="77777777" w:rsidR="00CF52AA" w:rsidRDefault="00CF52AA"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康俪金黑W8(P)">
    <w:altName w:val="微软雅黑"/>
    <w:panose1 w:val="020B0604020202020204"/>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B97FA" w14:textId="77777777" w:rsidR="00CF52AA" w:rsidRDefault="00CF52AA" w:rsidP="00E43E32">
      <w:r>
        <w:separator/>
      </w:r>
    </w:p>
  </w:footnote>
  <w:footnote w:type="continuationSeparator" w:id="0">
    <w:p w14:paraId="106183C1" w14:textId="77777777" w:rsidR="00CF52AA" w:rsidRDefault="00CF52AA"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7A47" w14:textId="79766DFD" w:rsidR="00E43E32" w:rsidRPr="00641E08" w:rsidRDefault="00641E08" w:rsidP="00641E08">
    <w:pPr>
      <w:pStyle w:val="a7"/>
    </w:pPr>
    <w:proofErr w:type="spellStart"/>
    <w:r w:rsidRPr="00641E08">
      <w:rPr>
        <w:rFonts w:ascii="华文新魏" w:eastAsia="华文新魏" w:hint="eastAsia"/>
        <w:sz w:val="28"/>
        <w:szCs w:val="28"/>
      </w:rPr>
      <w:t>openEuler</w:t>
    </w:r>
    <w:proofErr w:type="spellEnd"/>
    <w:r w:rsidRPr="00641E08">
      <w:rPr>
        <w:rFonts w:ascii="华文新魏" w:eastAsia="华文新魏" w:hint="eastAsia"/>
        <w:sz w:val="28"/>
        <w:szCs w:val="28"/>
      </w:rPr>
      <w:t>内核编程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3AF8" w14:textId="45486726" w:rsidR="00E43E32" w:rsidRPr="00641E08" w:rsidRDefault="00641E08" w:rsidP="00641E08">
    <w:pPr>
      <w:pStyle w:val="a7"/>
    </w:pPr>
    <w:proofErr w:type="spellStart"/>
    <w:r w:rsidRPr="00641E08">
      <w:rPr>
        <w:rFonts w:ascii="华文新魏" w:eastAsia="华文新魏" w:hint="eastAsia"/>
        <w:sz w:val="28"/>
        <w:szCs w:val="28"/>
      </w:rPr>
      <w:t>openEuler</w:t>
    </w:r>
    <w:proofErr w:type="spellEnd"/>
    <w:r w:rsidRPr="00641E08">
      <w:rPr>
        <w:rFonts w:ascii="华文新魏" w:eastAsia="华文新魏" w:hint="eastAsia"/>
        <w:sz w:val="28"/>
        <w:szCs w:val="28"/>
      </w:rPr>
      <w:t>内核编程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29003E"/>
    <w:multiLevelType w:val="hybridMultilevel"/>
    <w:tmpl w:val="5C7A0982"/>
    <w:lvl w:ilvl="0" w:tplc="B0647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56AB"/>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111B"/>
    <w:rsid w:val="003A33BE"/>
    <w:rsid w:val="003A3CA0"/>
    <w:rsid w:val="003A67AA"/>
    <w:rsid w:val="003B2658"/>
    <w:rsid w:val="003B279B"/>
    <w:rsid w:val="003B31EB"/>
    <w:rsid w:val="003B4A77"/>
    <w:rsid w:val="003B56A0"/>
    <w:rsid w:val="003B6135"/>
    <w:rsid w:val="003B7AB0"/>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1E08"/>
    <w:rsid w:val="00642179"/>
    <w:rsid w:val="006428D1"/>
    <w:rsid w:val="006428EA"/>
    <w:rsid w:val="00642EA5"/>
    <w:rsid w:val="006438F4"/>
    <w:rsid w:val="00644C69"/>
    <w:rsid w:val="00646F6A"/>
    <w:rsid w:val="00647820"/>
    <w:rsid w:val="006512D9"/>
    <w:rsid w:val="00652096"/>
    <w:rsid w:val="0065235E"/>
    <w:rsid w:val="00653BFC"/>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6B2"/>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9C6"/>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305E"/>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13B2"/>
    <w:rsid w:val="00BE23F9"/>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1FD5"/>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52AA"/>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16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BE13B2"/>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2507</Words>
  <Characters>14292</Characters>
  <Application>Microsoft Office Word</Application>
  <DocSecurity>0</DocSecurity>
  <PresentationFormat/>
  <Lines>119</Lines>
  <Paragraphs>33</Paragraphs>
  <Slides>0</Slides>
  <Notes>0</Notes>
  <HiddenSlides>0</HiddenSlides>
  <MMClips>0</MMClips>
  <ScaleCrop>false</ScaleCrop>
  <Manager/>
  <Company>8-3-102</Company>
  <LinksUpToDate>false</LinksUpToDate>
  <CharactersWithSpaces>16766</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3</cp:revision>
  <cp:lastPrinted>2007-05-14T03:59:00Z</cp:lastPrinted>
  <dcterms:created xsi:type="dcterms:W3CDTF">2020-10-23T14:35:00Z</dcterms:created>
  <dcterms:modified xsi:type="dcterms:W3CDTF">2020-10-26T03:00:00Z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