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313DB2F3"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w:t>
      </w:r>
      <w:proofErr w:type="spellStart"/>
      <w:r w:rsidR="00E8009F">
        <w:rPr>
          <w:rFonts w:ascii="仿宋" w:eastAsia="仿宋" w:hAnsi="仿宋"/>
          <w:sz w:val="72"/>
          <w:szCs w:val="72"/>
        </w:rPr>
        <w:t>openEuler</w:t>
      </w:r>
      <w:proofErr w:type="spellEnd"/>
      <w:r w:rsidR="00E8009F">
        <w:rPr>
          <w:rFonts w:ascii="仿宋" w:eastAsia="仿宋" w:hAnsi="仿宋" w:hint="eastAsia"/>
          <w:sz w:val="72"/>
          <w:szCs w:val="72"/>
        </w:rPr>
        <w:t>内核编程</w:t>
      </w:r>
      <w:r w:rsidRPr="00024EAC">
        <w:rPr>
          <w:rFonts w:ascii="仿宋" w:eastAsia="仿宋" w:hAnsi="仿宋" w:hint="eastAsia"/>
          <w:sz w:val="72"/>
          <w:szCs w:val="72"/>
        </w:rPr>
        <w:t>》</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4A85CB3F" w:rsidR="00314DC9" w:rsidRPr="00314DC9" w:rsidRDefault="00314DC9">
      <w:pPr>
        <w:jc w:val="center"/>
        <w:rPr>
          <w:rFonts w:eastAsia="隶书"/>
          <w:sz w:val="40"/>
          <w:szCs w:val="32"/>
        </w:rPr>
      </w:pPr>
      <w:r w:rsidRPr="00314DC9">
        <w:rPr>
          <w:rFonts w:eastAsia="隶书" w:hint="eastAsia"/>
          <w:sz w:val="40"/>
          <w:szCs w:val="32"/>
        </w:rPr>
        <w:t>第</w:t>
      </w:r>
      <w:r w:rsidR="00C536D7">
        <w:rPr>
          <w:rFonts w:eastAsia="隶书" w:hint="eastAsia"/>
          <w:sz w:val="40"/>
          <w:szCs w:val="32"/>
        </w:rPr>
        <w:t>5</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3F0231">
        <w:rPr>
          <w:rFonts w:eastAsia="隶书" w:hint="eastAsia"/>
          <w:sz w:val="40"/>
          <w:szCs w:val="32"/>
        </w:rPr>
        <w:t>4</w:t>
      </w:r>
      <w:r w:rsidRPr="00314DC9">
        <w:rPr>
          <w:rFonts w:eastAsia="隶书" w:hint="eastAsia"/>
          <w:sz w:val="40"/>
          <w:szCs w:val="32"/>
        </w:rPr>
        <w:t>讲</w:t>
      </w:r>
    </w:p>
    <w:p w14:paraId="5E03675C" w14:textId="4470ACA6" w:rsidR="00E43E32" w:rsidRPr="00C3215D" w:rsidRDefault="00011C44">
      <w:pPr>
        <w:jc w:val="center"/>
        <w:rPr>
          <w:rFonts w:ascii="仿宋" w:eastAsia="仿宋" w:hAnsi="仿宋"/>
          <w:sz w:val="40"/>
          <w:szCs w:val="32"/>
        </w:rPr>
      </w:pPr>
      <w:bookmarkStart w:id="0" w:name="_Hlk53666442"/>
      <w:r>
        <w:rPr>
          <w:rFonts w:ascii="仿宋" w:eastAsia="仿宋" w:hAnsi="仿宋" w:hint="eastAsia"/>
          <w:sz w:val="40"/>
          <w:szCs w:val="32"/>
        </w:rPr>
        <w:t>下半部</w:t>
      </w:r>
      <w:r w:rsidR="009170F0">
        <w:rPr>
          <w:rFonts w:ascii="仿宋" w:eastAsia="仿宋" w:hAnsi="仿宋" w:hint="eastAsia"/>
          <w:sz w:val="40"/>
          <w:szCs w:val="32"/>
        </w:rPr>
        <w:t>机制</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headerReference w:type="default" r:id="rId7"/>
          <w:pgSz w:w="11906" w:h="16838"/>
          <w:pgMar w:top="907" w:right="1021" w:bottom="907" w:left="1134" w:header="851" w:footer="992" w:gutter="0"/>
          <w:cols w:space="720"/>
          <w:docGrid w:type="linesAndChars" w:linePitch="312"/>
        </w:sectPr>
      </w:pPr>
    </w:p>
    <w:p w14:paraId="6EA51906" w14:textId="11156EEF"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9170F0">
        <w:rPr>
          <w:rFonts w:hint="eastAsia"/>
          <w:sz w:val="32"/>
          <w:szCs w:val="40"/>
        </w:rPr>
        <w:t>五</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3F0231">
        <w:rPr>
          <w:rFonts w:hint="eastAsia"/>
          <w:sz w:val="32"/>
          <w:szCs w:val="40"/>
        </w:rPr>
        <w:t>4</w:t>
      </w:r>
      <w:r w:rsidRPr="000515BC">
        <w:rPr>
          <w:rFonts w:hint="eastAsia"/>
          <w:sz w:val="32"/>
          <w:szCs w:val="40"/>
        </w:rPr>
        <w:t>讲</w:t>
      </w:r>
      <w:r w:rsidRPr="000515BC">
        <w:rPr>
          <w:rFonts w:hint="eastAsia"/>
          <w:sz w:val="32"/>
          <w:szCs w:val="40"/>
        </w:rPr>
        <w:t xml:space="preserve"> </w:t>
      </w:r>
      <w:r w:rsidR="00011C44">
        <w:rPr>
          <w:rFonts w:hint="eastAsia"/>
          <w:sz w:val="32"/>
          <w:szCs w:val="40"/>
        </w:rPr>
        <w:t>下半部</w:t>
      </w:r>
      <w:r w:rsidR="009170F0">
        <w:rPr>
          <w:rFonts w:hint="eastAsia"/>
          <w:sz w:val="32"/>
          <w:szCs w:val="40"/>
        </w:rPr>
        <w:t>机制</w:t>
      </w:r>
      <w:bookmarkStart w:id="1" w:name="_GoBack"/>
      <w:bookmarkEnd w:id="1"/>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580679E6" w:rsidR="00435B7F" w:rsidRDefault="00435B7F">
      <w:pPr>
        <w:widowControl/>
        <w:spacing w:line="360" w:lineRule="auto"/>
        <w:jc w:val="left"/>
      </w:pPr>
      <w:r w:rsidRPr="000515BC">
        <w:rPr>
          <w:rFonts w:hint="eastAsia"/>
          <w:b/>
          <w:bCs/>
        </w:rPr>
        <w:t>教学目的：</w:t>
      </w:r>
      <w:r w:rsidR="00011C44">
        <w:rPr>
          <w:rFonts w:hint="eastAsia"/>
        </w:rPr>
        <w:t>对中断处理机制中的下半部机制进行学习</w:t>
      </w:r>
      <w:r w:rsidR="000515BC">
        <w:rPr>
          <w:rFonts w:hint="eastAsia"/>
        </w:rPr>
        <w:t>……</w:t>
      </w:r>
    </w:p>
    <w:p w14:paraId="30C2EA1A" w14:textId="0C8D6641" w:rsidR="00435B7F" w:rsidRPr="000515BC" w:rsidRDefault="000D4298">
      <w:pPr>
        <w:widowControl/>
        <w:spacing w:line="360" w:lineRule="auto"/>
        <w:jc w:val="left"/>
        <w:rPr>
          <w:b/>
          <w:bCs/>
        </w:rPr>
      </w:pPr>
      <w:r>
        <w:rPr>
          <w:noProof/>
        </w:rPr>
        <mc:AlternateContent>
          <mc:Choice Requires="wps">
            <w:drawing>
              <wp:anchor distT="0" distB="0" distL="114300" distR="114300" simplePos="0" relativeHeight="251666432" behindDoc="0" locked="0" layoutInCell="1" allowOverlap="1" wp14:anchorId="6D555CB3" wp14:editId="7D03C2D0">
                <wp:simplePos x="0" y="0"/>
                <wp:positionH relativeFrom="column">
                  <wp:posOffset>2865120</wp:posOffset>
                </wp:positionH>
                <wp:positionV relativeFrom="paragraph">
                  <wp:posOffset>2421255</wp:posOffset>
                </wp:positionV>
                <wp:extent cx="329565" cy="0"/>
                <wp:effectExtent l="0" t="0" r="0" b="0"/>
                <wp:wrapNone/>
                <wp:docPr id="14" name="直接连接符 14"/>
                <wp:cNvGraphicFramePr/>
                <a:graphic xmlns:a="http://schemas.openxmlformats.org/drawingml/2006/main">
                  <a:graphicData uri="http://schemas.microsoft.com/office/word/2010/wordprocessingShape">
                    <wps:wsp>
                      <wps:cNvCnPr/>
                      <wps:spPr>
                        <a:xfrm flipV="1">
                          <a:off x="0" y="0"/>
                          <a:ext cx="329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E7FA365" id="直接连接符 14"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90.65pt" to="251.55pt,1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23D70F" wp14:editId="304C5FCB">
                <wp:simplePos x="0" y="0"/>
                <wp:positionH relativeFrom="column">
                  <wp:posOffset>2865120</wp:posOffset>
                </wp:positionH>
                <wp:positionV relativeFrom="paragraph">
                  <wp:posOffset>2023745</wp:posOffset>
                </wp:positionV>
                <wp:extent cx="329565" cy="0"/>
                <wp:effectExtent l="0" t="0" r="0" b="0"/>
                <wp:wrapNone/>
                <wp:docPr id="13" name="直接连接符 13"/>
                <wp:cNvGraphicFramePr/>
                <a:graphic xmlns:a="http://schemas.openxmlformats.org/drawingml/2006/main">
                  <a:graphicData uri="http://schemas.microsoft.com/office/word/2010/wordprocessingShape">
                    <wps:wsp>
                      <wps:cNvCnPr/>
                      <wps:spPr>
                        <a:xfrm flipV="1">
                          <a:off x="0" y="0"/>
                          <a:ext cx="329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D8E5450" id="直接连接符 13"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6pt,159.35pt" to="251.55pt,1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C81F6C9" wp14:editId="6920F463">
                <wp:simplePos x="0" y="0"/>
                <wp:positionH relativeFrom="column">
                  <wp:posOffset>2864485</wp:posOffset>
                </wp:positionH>
                <wp:positionV relativeFrom="paragraph">
                  <wp:posOffset>1626235</wp:posOffset>
                </wp:positionV>
                <wp:extent cx="329565" cy="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3295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A9AC29C" id="直接连接符 4"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5pt,128.05pt" to="251.5pt,1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8D984D8" wp14:editId="79F28D3A">
                <wp:simplePos x="0" y="0"/>
                <wp:positionH relativeFrom="column">
                  <wp:posOffset>2863850</wp:posOffset>
                </wp:positionH>
                <wp:positionV relativeFrom="paragraph">
                  <wp:posOffset>1227455</wp:posOffset>
                </wp:positionV>
                <wp:extent cx="329979" cy="0"/>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329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41F4F2F"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96.65pt" to="251.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42F6BF2F" wp14:editId="388FA67B">
                <wp:simplePos x="0" y="0"/>
                <wp:positionH relativeFrom="column">
                  <wp:posOffset>1793875</wp:posOffset>
                </wp:positionH>
                <wp:positionV relativeFrom="paragraph">
                  <wp:posOffset>444500</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212419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2"/>
                            <a:ext cx="1765146" cy="2278916"/>
                          </a:xfrm>
                          <a:prstGeom prst="rect">
                            <a:avLst/>
                          </a:prstGeom>
                          <a:solidFill>
                            <a:schemeClr val="lt1"/>
                          </a:solidFill>
                          <a:ln w="6350">
                            <a:noFill/>
                          </a:ln>
                        </wps:spPr>
                        <wps:txbx>
                          <w:txbxContent>
                            <w:p w14:paraId="0F8D0BFA" w14:textId="77777777" w:rsidR="006C2A3E" w:rsidRDefault="006C2A3E" w:rsidP="006C2A3E">
                              <w:r>
                                <w:rPr>
                                  <w:rFonts w:hint="eastAsia"/>
                                </w:rPr>
                                <w:t>章节简介</w:t>
                              </w:r>
                            </w:p>
                            <w:p w14:paraId="31112D7E" w14:textId="77777777" w:rsidR="006C2A3E" w:rsidRDefault="006C2A3E" w:rsidP="006C2A3E"/>
                            <w:p w14:paraId="7B0B1309" w14:textId="043488C5" w:rsidR="006C2A3E" w:rsidRDefault="006C2A3E" w:rsidP="006C2A3E">
                              <w:r>
                                <w:t>下半部</w:t>
                              </w:r>
                              <w:r>
                                <w:rPr>
                                  <w:rFonts w:hint="eastAsia"/>
                                </w:rPr>
                                <w:t>概览</w:t>
                              </w:r>
                            </w:p>
                            <w:p w14:paraId="72E63F6C" w14:textId="77777777" w:rsidR="006C2A3E" w:rsidRDefault="006C2A3E" w:rsidP="006C2A3E"/>
                            <w:p w14:paraId="061BF585" w14:textId="723D311E" w:rsidR="006C2A3E" w:rsidRDefault="006C2A3E" w:rsidP="006C2A3E">
                              <w:r>
                                <w:rPr>
                                  <w:rFonts w:hint="eastAsia"/>
                                </w:rPr>
                                <w:t>下半部处理</w:t>
                              </w:r>
                            </w:p>
                            <w:p w14:paraId="79A6965A" w14:textId="77777777" w:rsidR="006C2A3E" w:rsidRDefault="006C2A3E" w:rsidP="006C2A3E"/>
                            <w:p w14:paraId="06E2ECE4" w14:textId="0F864153" w:rsidR="006C2A3E" w:rsidRDefault="006C2A3E" w:rsidP="006C2A3E">
                              <w:proofErr w:type="spellStart"/>
                              <w:r>
                                <w:t>t</w:t>
                              </w:r>
                              <w:r>
                                <w:rPr>
                                  <w:rFonts w:hint="eastAsia"/>
                                </w:rPr>
                                <w:t>asklet</w:t>
                              </w:r>
                              <w:proofErr w:type="spellEnd"/>
                            </w:p>
                            <w:p w14:paraId="4AA69369" w14:textId="77777777" w:rsidR="006C2A3E" w:rsidRDefault="006C2A3E" w:rsidP="006C2A3E"/>
                            <w:p w14:paraId="7371FFE7" w14:textId="3B453875" w:rsidR="006C2A3E" w:rsidRDefault="006C2A3E" w:rsidP="006C2A3E">
                              <w:r>
                                <w:rPr>
                                  <w:rFonts w:hint="eastAsia"/>
                                </w:rPr>
                                <w:t>工作队列</w:t>
                              </w:r>
                            </w:p>
                            <w:p w14:paraId="77733C2C" w14:textId="77777777" w:rsidR="006C2A3E" w:rsidRDefault="006C2A3E" w:rsidP="006C2A3E"/>
                            <w:p w14:paraId="1AD85C8C" w14:textId="77777777" w:rsidR="006C2A3E" w:rsidRDefault="006C2A3E" w:rsidP="006C2A3E"/>
                            <w:p w14:paraId="7963245F" w14:textId="77777777" w:rsidR="006C2A3E" w:rsidRDefault="006C2A3E" w:rsidP="006C2A3E"/>
                            <w:p w14:paraId="6B775595" w14:textId="77777777" w:rsidR="006C2A3E" w:rsidRDefault="006C2A3E" w:rsidP="006C2A3E"/>
                            <w:p w14:paraId="5C1B25BF" w14:textId="77777777" w:rsidR="006C2A3E" w:rsidRDefault="006C2A3E" w:rsidP="006C2A3E"/>
                            <w:p w14:paraId="1883EA87" w14:textId="77777777" w:rsidR="006C2A3E" w:rsidRDefault="006C2A3E" w:rsidP="006C2A3E"/>
                            <w:p w14:paraId="17C9043A" w14:textId="77777777" w:rsidR="006C2A3E" w:rsidRDefault="006C2A3E" w:rsidP="006C2A3E"/>
                            <w:p w14:paraId="15B3EDFA" w14:textId="77777777" w:rsidR="006C2A3E" w:rsidRDefault="006C2A3E" w:rsidP="006C2A3E"/>
                            <w:p w14:paraId="32BD5F8C" w14:textId="77777777" w:rsidR="006C2A3E" w:rsidRDefault="006C2A3E" w:rsidP="006C2A3E"/>
                            <w:p w14:paraId="26073B87" w14:textId="77777777" w:rsidR="006C2A3E" w:rsidRDefault="006C2A3E" w:rsidP="006C2A3E"/>
                            <w:p w14:paraId="7E837052" w14:textId="77777777" w:rsidR="006C2A3E" w:rsidRDefault="006C2A3E" w:rsidP="006C2A3E"/>
                            <w:p w14:paraId="13790888" w14:textId="77777777" w:rsidR="006C2A3E" w:rsidRDefault="006C2A3E" w:rsidP="006C2A3E"/>
                            <w:p w14:paraId="2548FDEF" w14:textId="77777777" w:rsidR="006C2A3E" w:rsidRDefault="006C2A3E" w:rsidP="006C2A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54075" y="2589418"/>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335830" y="450182"/>
                            <a:ext cx="810127" cy="2317138"/>
                          </a:xfrm>
                          <a:prstGeom prst="rect">
                            <a:avLst/>
                          </a:prstGeom>
                          <a:solidFill>
                            <a:schemeClr val="lt1"/>
                          </a:solidFill>
                          <a:ln w="6350">
                            <a:noFill/>
                          </a:ln>
                        </wps:spPr>
                        <wps:txbx>
                          <w:txbxContent>
                            <w:p w14:paraId="1D4DBECA" w14:textId="77777777" w:rsidR="006C2A3E" w:rsidRDefault="006C2A3E" w:rsidP="006C2A3E">
                              <w:pPr>
                                <w:jc w:val="right"/>
                              </w:pPr>
                            </w:p>
                            <w:p w14:paraId="4A9D1EED" w14:textId="77777777" w:rsidR="006C2A3E" w:rsidRDefault="006C2A3E" w:rsidP="006C2A3E">
                              <w:pPr>
                                <w:jc w:val="right"/>
                              </w:pPr>
                              <w:r>
                                <w:rPr>
                                  <w:rFonts w:hint="eastAsia"/>
                                </w:rPr>
                                <w:t>5</w:t>
                              </w:r>
                              <w:r>
                                <w:t>min</w:t>
                              </w:r>
                            </w:p>
                            <w:p w14:paraId="08B8583F" w14:textId="77777777" w:rsidR="006C2A3E" w:rsidRDefault="006C2A3E" w:rsidP="006C2A3E">
                              <w:pPr>
                                <w:ind w:right="420"/>
                              </w:pPr>
                            </w:p>
                            <w:p w14:paraId="231E1CD0" w14:textId="77777777" w:rsidR="006C2A3E" w:rsidRDefault="006C2A3E" w:rsidP="006C2A3E">
                              <w:pPr>
                                <w:jc w:val="right"/>
                              </w:pPr>
                              <w:r>
                                <w:rPr>
                                  <w:rFonts w:hint="eastAsia"/>
                                </w:rPr>
                                <w:t>1</w:t>
                              </w:r>
                              <w:r>
                                <w:t>0min</w:t>
                              </w:r>
                            </w:p>
                            <w:p w14:paraId="55442CAE" w14:textId="77777777" w:rsidR="006C2A3E" w:rsidRDefault="006C2A3E" w:rsidP="006C2A3E">
                              <w:pPr>
                                <w:jc w:val="right"/>
                              </w:pPr>
                            </w:p>
                            <w:p w14:paraId="3372F63D" w14:textId="77777777" w:rsidR="006C2A3E" w:rsidRDefault="006C2A3E" w:rsidP="006C2A3E">
                              <w:pPr>
                                <w:jc w:val="right"/>
                              </w:pPr>
                              <w:r>
                                <w:t>25min</w:t>
                              </w:r>
                            </w:p>
                            <w:p w14:paraId="5C5D52A2" w14:textId="77777777" w:rsidR="006C2A3E" w:rsidRDefault="006C2A3E" w:rsidP="006C2A3E">
                              <w:pPr>
                                <w:jc w:val="right"/>
                              </w:pPr>
                            </w:p>
                            <w:p w14:paraId="0337EDD7" w14:textId="77777777" w:rsidR="006C2A3E" w:rsidRDefault="006C2A3E" w:rsidP="006C2A3E">
                              <w:pPr>
                                <w:jc w:val="right"/>
                              </w:pPr>
                              <w:r>
                                <w:rPr>
                                  <w:rFonts w:hint="eastAsia"/>
                                </w:rPr>
                                <w:t>3</w:t>
                              </w:r>
                              <w:r>
                                <w:t>5min</w:t>
                              </w:r>
                            </w:p>
                            <w:p w14:paraId="13AC148B" w14:textId="77777777" w:rsidR="006C2A3E" w:rsidRDefault="006C2A3E" w:rsidP="006C2A3E">
                              <w:pPr>
                                <w:ind w:right="105"/>
                                <w:jc w:val="right"/>
                              </w:pPr>
                            </w:p>
                            <w:p w14:paraId="4B9CDE42" w14:textId="77777777" w:rsidR="006C2A3E" w:rsidRDefault="006C2A3E" w:rsidP="006C2A3E">
                              <w:pPr>
                                <w:jc w:val="right"/>
                              </w:pPr>
                            </w:p>
                            <w:p w14:paraId="5C075893" w14:textId="77777777" w:rsidR="006C2A3E" w:rsidRDefault="006C2A3E" w:rsidP="006C2A3E">
                              <w:pPr>
                                <w:jc w:val="right"/>
                              </w:pPr>
                            </w:p>
                            <w:p w14:paraId="20DDEE00" w14:textId="77777777" w:rsidR="006C2A3E" w:rsidRDefault="006C2A3E" w:rsidP="006C2A3E">
                              <w:pPr>
                                <w:jc w:val="right"/>
                              </w:pPr>
                            </w:p>
                            <w:p w14:paraId="7D002D5E" w14:textId="77777777" w:rsidR="006C2A3E" w:rsidRDefault="006C2A3E" w:rsidP="006C2A3E">
                              <w:pPr>
                                <w:jc w:val="right"/>
                              </w:pPr>
                            </w:p>
                            <w:p w14:paraId="0AD97845" w14:textId="77777777" w:rsidR="006C2A3E" w:rsidRDefault="006C2A3E" w:rsidP="006C2A3E">
                              <w:pPr>
                                <w:wordWrap w:val="0"/>
                                <w:jc w:val="right"/>
                              </w:pPr>
                            </w:p>
                            <w:p w14:paraId="53E7B220" w14:textId="77777777" w:rsidR="006C2A3E" w:rsidRDefault="006C2A3E" w:rsidP="006C2A3E">
                              <w:pPr>
                                <w:jc w:val="right"/>
                              </w:pPr>
                            </w:p>
                            <w:p w14:paraId="7AA96544" w14:textId="77777777" w:rsidR="006C2A3E" w:rsidRDefault="006C2A3E" w:rsidP="006C2A3E">
                              <w:pPr>
                                <w:jc w:val="right"/>
                              </w:pPr>
                            </w:p>
                            <w:p w14:paraId="4F9ED445" w14:textId="77777777" w:rsidR="006C2A3E" w:rsidRDefault="006C2A3E" w:rsidP="006C2A3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89312" y="2608699"/>
                            <a:ext cx="805192" cy="312788"/>
                          </a:xfrm>
                          <a:prstGeom prst="rect">
                            <a:avLst/>
                          </a:prstGeom>
                          <a:solidFill>
                            <a:schemeClr val="lt1"/>
                          </a:solidFill>
                          <a:ln w="6350">
                            <a:noFill/>
                          </a:ln>
                        </wps:spPr>
                        <wps:txbx>
                          <w:txbxContent>
                            <w:p w14:paraId="5467CBCD" w14:textId="77777777" w:rsidR="006C2A3E" w:rsidRDefault="006C2A3E" w:rsidP="006C2A3E">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42F6BF2F" id="组合 11" o:spid="_x0000_s1026" style="position:absolute;margin-left:141.25pt;margin-top:35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21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2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F8D0BFA" w14:textId="77777777" w:rsidR="006C2A3E" w:rsidRDefault="006C2A3E" w:rsidP="006C2A3E">
                        <w:r>
                          <w:rPr>
                            <w:rFonts w:hint="eastAsia"/>
                          </w:rPr>
                          <w:t>章节简介</w:t>
                        </w:r>
                      </w:p>
                      <w:p w14:paraId="31112D7E" w14:textId="77777777" w:rsidR="006C2A3E" w:rsidRDefault="006C2A3E" w:rsidP="006C2A3E"/>
                      <w:p w14:paraId="7B0B1309" w14:textId="043488C5" w:rsidR="006C2A3E" w:rsidRDefault="006C2A3E" w:rsidP="006C2A3E">
                        <w:r>
                          <w:t>下半部</w:t>
                        </w:r>
                        <w:r>
                          <w:rPr>
                            <w:rFonts w:hint="eastAsia"/>
                          </w:rPr>
                          <w:t>概览</w:t>
                        </w:r>
                      </w:p>
                      <w:p w14:paraId="72E63F6C" w14:textId="77777777" w:rsidR="006C2A3E" w:rsidRDefault="006C2A3E" w:rsidP="006C2A3E"/>
                      <w:p w14:paraId="061BF585" w14:textId="723D311E" w:rsidR="006C2A3E" w:rsidRDefault="006C2A3E" w:rsidP="006C2A3E">
                        <w:r>
                          <w:rPr>
                            <w:rFonts w:hint="eastAsia"/>
                          </w:rPr>
                          <w:t>下半部处理</w:t>
                        </w:r>
                      </w:p>
                      <w:p w14:paraId="79A6965A" w14:textId="77777777" w:rsidR="006C2A3E" w:rsidRDefault="006C2A3E" w:rsidP="006C2A3E"/>
                      <w:p w14:paraId="06E2ECE4" w14:textId="0F864153" w:rsidR="006C2A3E" w:rsidRDefault="006C2A3E" w:rsidP="006C2A3E">
                        <w:proofErr w:type="spellStart"/>
                        <w:r>
                          <w:t>t</w:t>
                        </w:r>
                        <w:r>
                          <w:rPr>
                            <w:rFonts w:hint="eastAsia"/>
                          </w:rPr>
                          <w:t>asklet</w:t>
                        </w:r>
                        <w:proofErr w:type="spellEnd"/>
                      </w:p>
                      <w:p w14:paraId="4AA69369" w14:textId="77777777" w:rsidR="006C2A3E" w:rsidRDefault="006C2A3E" w:rsidP="006C2A3E"/>
                      <w:p w14:paraId="7371FFE7" w14:textId="3B453875" w:rsidR="006C2A3E" w:rsidRDefault="006C2A3E" w:rsidP="006C2A3E">
                        <w:r>
                          <w:rPr>
                            <w:rFonts w:hint="eastAsia"/>
                          </w:rPr>
                          <w:t>工作队列</w:t>
                        </w:r>
                      </w:p>
                      <w:p w14:paraId="77733C2C" w14:textId="77777777" w:rsidR="006C2A3E" w:rsidRDefault="006C2A3E" w:rsidP="006C2A3E"/>
                      <w:p w14:paraId="1AD85C8C" w14:textId="77777777" w:rsidR="006C2A3E" w:rsidRDefault="006C2A3E" w:rsidP="006C2A3E"/>
                      <w:p w14:paraId="7963245F" w14:textId="77777777" w:rsidR="006C2A3E" w:rsidRDefault="006C2A3E" w:rsidP="006C2A3E"/>
                      <w:p w14:paraId="6B775595" w14:textId="77777777" w:rsidR="006C2A3E" w:rsidRDefault="006C2A3E" w:rsidP="006C2A3E"/>
                      <w:p w14:paraId="5C1B25BF" w14:textId="77777777" w:rsidR="006C2A3E" w:rsidRDefault="006C2A3E" w:rsidP="006C2A3E"/>
                      <w:p w14:paraId="1883EA87" w14:textId="77777777" w:rsidR="006C2A3E" w:rsidRDefault="006C2A3E" w:rsidP="006C2A3E"/>
                      <w:p w14:paraId="17C9043A" w14:textId="77777777" w:rsidR="006C2A3E" w:rsidRDefault="006C2A3E" w:rsidP="006C2A3E"/>
                      <w:p w14:paraId="15B3EDFA" w14:textId="77777777" w:rsidR="006C2A3E" w:rsidRDefault="006C2A3E" w:rsidP="006C2A3E"/>
                      <w:p w14:paraId="32BD5F8C" w14:textId="77777777" w:rsidR="006C2A3E" w:rsidRDefault="006C2A3E" w:rsidP="006C2A3E"/>
                      <w:p w14:paraId="26073B87" w14:textId="77777777" w:rsidR="006C2A3E" w:rsidRDefault="006C2A3E" w:rsidP="006C2A3E"/>
                      <w:p w14:paraId="7E837052" w14:textId="77777777" w:rsidR="006C2A3E" w:rsidRDefault="006C2A3E" w:rsidP="006C2A3E"/>
                      <w:p w14:paraId="13790888" w14:textId="77777777" w:rsidR="006C2A3E" w:rsidRDefault="006C2A3E" w:rsidP="006C2A3E"/>
                      <w:p w14:paraId="2548FDEF" w14:textId="77777777" w:rsidR="006C2A3E" w:rsidRDefault="006C2A3E" w:rsidP="006C2A3E"/>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540,25894" to="14471,2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3358;top:4501;width:8101;height:2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D4DBECA" w14:textId="77777777" w:rsidR="006C2A3E" w:rsidRDefault="006C2A3E" w:rsidP="006C2A3E">
                        <w:pPr>
                          <w:jc w:val="right"/>
                        </w:pPr>
                      </w:p>
                      <w:p w14:paraId="4A9D1EED" w14:textId="77777777" w:rsidR="006C2A3E" w:rsidRDefault="006C2A3E" w:rsidP="006C2A3E">
                        <w:pPr>
                          <w:jc w:val="right"/>
                        </w:pPr>
                        <w:r>
                          <w:rPr>
                            <w:rFonts w:hint="eastAsia"/>
                          </w:rPr>
                          <w:t>5</w:t>
                        </w:r>
                        <w:r>
                          <w:t>min</w:t>
                        </w:r>
                      </w:p>
                      <w:p w14:paraId="08B8583F" w14:textId="77777777" w:rsidR="006C2A3E" w:rsidRDefault="006C2A3E" w:rsidP="006C2A3E">
                        <w:pPr>
                          <w:ind w:right="420"/>
                        </w:pPr>
                      </w:p>
                      <w:p w14:paraId="231E1CD0" w14:textId="77777777" w:rsidR="006C2A3E" w:rsidRDefault="006C2A3E" w:rsidP="006C2A3E">
                        <w:pPr>
                          <w:jc w:val="right"/>
                        </w:pPr>
                        <w:r>
                          <w:rPr>
                            <w:rFonts w:hint="eastAsia"/>
                          </w:rPr>
                          <w:t>1</w:t>
                        </w:r>
                        <w:r>
                          <w:t>0min</w:t>
                        </w:r>
                      </w:p>
                      <w:p w14:paraId="55442CAE" w14:textId="77777777" w:rsidR="006C2A3E" w:rsidRDefault="006C2A3E" w:rsidP="006C2A3E">
                        <w:pPr>
                          <w:jc w:val="right"/>
                        </w:pPr>
                      </w:p>
                      <w:p w14:paraId="3372F63D" w14:textId="77777777" w:rsidR="006C2A3E" w:rsidRDefault="006C2A3E" w:rsidP="006C2A3E">
                        <w:pPr>
                          <w:jc w:val="right"/>
                        </w:pPr>
                        <w:r>
                          <w:t>25min</w:t>
                        </w:r>
                      </w:p>
                      <w:p w14:paraId="5C5D52A2" w14:textId="77777777" w:rsidR="006C2A3E" w:rsidRDefault="006C2A3E" w:rsidP="006C2A3E">
                        <w:pPr>
                          <w:jc w:val="right"/>
                        </w:pPr>
                      </w:p>
                      <w:p w14:paraId="0337EDD7" w14:textId="77777777" w:rsidR="006C2A3E" w:rsidRDefault="006C2A3E" w:rsidP="006C2A3E">
                        <w:pPr>
                          <w:jc w:val="right"/>
                        </w:pPr>
                        <w:r>
                          <w:rPr>
                            <w:rFonts w:hint="eastAsia"/>
                          </w:rPr>
                          <w:t>3</w:t>
                        </w:r>
                        <w:r>
                          <w:t>5min</w:t>
                        </w:r>
                      </w:p>
                      <w:p w14:paraId="13AC148B" w14:textId="77777777" w:rsidR="006C2A3E" w:rsidRDefault="006C2A3E" w:rsidP="006C2A3E">
                        <w:pPr>
                          <w:ind w:right="105"/>
                          <w:jc w:val="right"/>
                        </w:pPr>
                      </w:p>
                      <w:p w14:paraId="4B9CDE42" w14:textId="77777777" w:rsidR="006C2A3E" w:rsidRDefault="006C2A3E" w:rsidP="006C2A3E">
                        <w:pPr>
                          <w:jc w:val="right"/>
                        </w:pPr>
                      </w:p>
                      <w:p w14:paraId="5C075893" w14:textId="77777777" w:rsidR="006C2A3E" w:rsidRDefault="006C2A3E" w:rsidP="006C2A3E">
                        <w:pPr>
                          <w:jc w:val="right"/>
                        </w:pPr>
                      </w:p>
                      <w:p w14:paraId="20DDEE00" w14:textId="77777777" w:rsidR="006C2A3E" w:rsidRDefault="006C2A3E" w:rsidP="006C2A3E">
                        <w:pPr>
                          <w:jc w:val="right"/>
                        </w:pPr>
                      </w:p>
                      <w:p w14:paraId="7D002D5E" w14:textId="77777777" w:rsidR="006C2A3E" w:rsidRDefault="006C2A3E" w:rsidP="006C2A3E">
                        <w:pPr>
                          <w:jc w:val="right"/>
                        </w:pPr>
                      </w:p>
                      <w:p w14:paraId="0AD97845" w14:textId="77777777" w:rsidR="006C2A3E" w:rsidRDefault="006C2A3E" w:rsidP="006C2A3E">
                        <w:pPr>
                          <w:wordWrap w:val="0"/>
                          <w:jc w:val="right"/>
                        </w:pPr>
                      </w:p>
                      <w:p w14:paraId="53E7B220" w14:textId="77777777" w:rsidR="006C2A3E" w:rsidRDefault="006C2A3E" w:rsidP="006C2A3E">
                        <w:pPr>
                          <w:jc w:val="right"/>
                        </w:pPr>
                      </w:p>
                      <w:p w14:paraId="7AA96544" w14:textId="77777777" w:rsidR="006C2A3E" w:rsidRDefault="006C2A3E" w:rsidP="006C2A3E">
                        <w:pPr>
                          <w:jc w:val="right"/>
                        </w:pPr>
                      </w:p>
                      <w:p w14:paraId="4F9ED445" w14:textId="77777777" w:rsidR="006C2A3E" w:rsidRDefault="006C2A3E" w:rsidP="006C2A3E">
                        <w:pPr>
                          <w:jc w:val="right"/>
                        </w:pPr>
                      </w:p>
                    </w:txbxContent>
                  </v:textbox>
                </v:shape>
                <v:shape id="文本框 10" o:spid="_x0000_s1033" type="#_x0000_t202" style="position:absolute;left:8893;top:26086;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467CBCD" w14:textId="77777777" w:rsidR="006C2A3E" w:rsidRDefault="006C2A3E" w:rsidP="006C2A3E">
                        <w:r>
                          <w:rPr>
                            <w:rFonts w:hint="eastAsia"/>
                          </w:rPr>
                          <w:t>4</w:t>
                        </w:r>
                        <w:r>
                          <w:t xml:space="preserve">5 </w:t>
                        </w:r>
                        <w:r>
                          <w:rPr>
                            <w:rFonts w:hint="eastAsia"/>
                          </w:rPr>
                          <w:t>min</w:t>
                        </w:r>
                      </w:p>
                    </w:txbxContent>
                  </v:textbox>
                </v:shape>
                <w10:wrap type="topAndBottom"/>
              </v:group>
            </w:pict>
          </mc:Fallback>
        </mc:AlternateContent>
      </w:r>
      <w:r w:rsidR="00435B7F" w:rsidRPr="000515BC">
        <w:rPr>
          <w:rFonts w:hint="eastAsia"/>
          <w:b/>
          <w:bCs/>
        </w:rPr>
        <w:t>课程时间线：</w:t>
      </w:r>
    </w:p>
    <w:p w14:paraId="409BAD47" w14:textId="069FFC9C" w:rsidR="00435B7F" w:rsidRDefault="00435B7F" w:rsidP="000515BC">
      <w:pPr>
        <w:widowControl/>
        <w:spacing w:line="360" w:lineRule="auto"/>
        <w:jc w:val="center"/>
      </w:pP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69CCC27C" w:rsidR="000515BC" w:rsidRDefault="000515BC">
      <w:pPr>
        <w:widowControl/>
        <w:spacing w:line="360" w:lineRule="auto"/>
        <w:jc w:val="left"/>
      </w:pPr>
      <w:r>
        <w:rPr>
          <w:rFonts w:hint="eastAsia"/>
        </w:rPr>
        <w:t>《</w:t>
      </w:r>
      <w:r w:rsidR="00332498">
        <w:rPr>
          <w:rFonts w:hint="eastAsia"/>
        </w:rPr>
        <w:t>深入理解</w:t>
      </w:r>
      <w:r w:rsidR="00332498">
        <w:t>LINUX</w:t>
      </w:r>
      <w:r w:rsidR="00332498">
        <w:rPr>
          <w:rFonts w:hint="eastAsia"/>
        </w:rPr>
        <w:t>内核</w:t>
      </w:r>
      <w:r>
        <w:rPr>
          <w:rFonts w:hint="eastAsia"/>
        </w:rPr>
        <w:t>》</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2B4122AD" w:rsidR="00C3215D" w:rsidRDefault="00F11112" w:rsidP="005164FA">
      <w:pPr>
        <w:widowControl/>
        <w:spacing w:line="360" w:lineRule="auto"/>
        <w:jc w:val="center"/>
        <w:rPr>
          <w:b/>
          <w:bCs/>
        </w:rPr>
      </w:pPr>
      <w:r w:rsidRPr="00F11112">
        <w:rPr>
          <w:b/>
          <w:bCs/>
          <w:noProof/>
        </w:rPr>
        <w:drawing>
          <wp:inline distT="0" distB="0" distL="0" distR="0" wp14:anchorId="7CDC0B68" wp14:editId="26282DAA">
            <wp:extent cx="5715000" cy="746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7467600"/>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9"/>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698D3769" w:rsidR="00937424" w:rsidRDefault="00011C44" w:rsidP="00937424">
      <w:pPr>
        <w:pStyle w:val="aa"/>
        <w:numPr>
          <w:ilvl w:val="0"/>
          <w:numId w:val="12"/>
        </w:numPr>
        <w:ind w:firstLineChars="0"/>
      </w:pPr>
      <w:r>
        <w:rPr>
          <w:rFonts w:hint="eastAsia"/>
        </w:rPr>
        <w:t>上一节我们学习了中断处理过程，但是还遗留了一部分，就是今天要讲的——下半部</w:t>
      </w:r>
      <w:r w:rsidR="006902A8" w:rsidRPr="006902A8">
        <w:rPr>
          <w:rFonts w:hint="eastAsia"/>
        </w:rPr>
        <w:t>。</w:t>
      </w:r>
      <w:r w:rsidR="006902A8" w:rsidRPr="006902A8">
        <w:rPr>
          <w:rFonts w:hint="eastAsia"/>
        </w:rPr>
        <w:t xml:space="preserve"> </w:t>
      </w:r>
    </w:p>
    <w:p w14:paraId="0A450874" w14:textId="6BB0CA05" w:rsidR="00011C44" w:rsidRDefault="00011C44" w:rsidP="00011C44">
      <w:pPr>
        <w:pStyle w:val="aa"/>
        <w:numPr>
          <w:ilvl w:val="0"/>
          <w:numId w:val="12"/>
        </w:numPr>
        <w:ind w:firstLineChars="0"/>
      </w:pPr>
      <w:r>
        <w:rPr>
          <w:rFonts w:hint="eastAsia"/>
        </w:rPr>
        <w:t>下半部是相对于上半部来讲的，而上半部就是我们上一节所讲的内容</w:t>
      </w:r>
      <w:r w:rsidR="006902A8" w:rsidRPr="006902A8">
        <w:rPr>
          <w:rFonts w:hint="eastAsia"/>
        </w:rPr>
        <w:t>。</w:t>
      </w:r>
    </w:p>
    <w:p w14:paraId="6B3DC15B" w14:textId="5A97EB5A" w:rsidR="00937424" w:rsidRDefault="00937424" w:rsidP="001C0F2A">
      <w:pPr>
        <w:numPr>
          <w:ilvl w:val="0"/>
          <w:numId w:val="6"/>
        </w:numPr>
      </w:pPr>
      <w:r>
        <w:rPr>
          <w:rFonts w:hint="eastAsia"/>
        </w:rPr>
        <w:t>本节中我们将分为</w:t>
      </w:r>
      <w:r w:rsidR="0087228B">
        <w:rPr>
          <w:rFonts w:hint="eastAsia"/>
        </w:rPr>
        <w:t>四</w:t>
      </w:r>
      <w:r>
        <w:rPr>
          <w:rFonts w:hint="eastAsia"/>
        </w:rPr>
        <w:t>块内容来介绍</w:t>
      </w:r>
      <w:r w:rsidR="00011C44">
        <w:rPr>
          <w:rFonts w:hint="eastAsia"/>
        </w:rPr>
        <w:t>下半部机制</w:t>
      </w:r>
      <w:r>
        <w:rPr>
          <w:rFonts w:hint="eastAsia"/>
        </w:rPr>
        <w:t>，分别是</w:t>
      </w:r>
      <w:r w:rsidR="0087228B">
        <w:rPr>
          <w:rFonts w:hint="eastAsia"/>
        </w:rPr>
        <w:t>初始化</w:t>
      </w:r>
      <w:r w:rsidR="00011C44" w:rsidRPr="00011C44">
        <w:rPr>
          <w:rFonts w:ascii="Calibri" w:hAnsi="Calibri" w:hint="eastAsia"/>
          <w:szCs w:val="22"/>
        </w:rPr>
        <w:t>下半部概览</w:t>
      </w:r>
      <w:r w:rsidRPr="00011C44">
        <w:rPr>
          <w:rFonts w:ascii="Calibri" w:hAnsi="Calibri" w:hint="eastAsia"/>
          <w:szCs w:val="22"/>
        </w:rPr>
        <w:t>、</w:t>
      </w:r>
      <w:r w:rsidR="00011C44" w:rsidRPr="00011C44">
        <w:rPr>
          <w:rFonts w:ascii="Calibri" w:hAnsi="Calibri" w:hint="eastAsia"/>
          <w:szCs w:val="22"/>
        </w:rPr>
        <w:t>下半部的处理</w:t>
      </w:r>
      <w:r w:rsidR="0087228B" w:rsidRPr="00011C44">
        <w:rPr>
          <w:rFonts w:ascii="Calibri" w:hAnsi="Calibri" w:hint="eastAsia"/>
          <w:szCs w:val="22"/>
        </w:rPr>
        <w:t>、</w:t>
      </w:r>
      <w:proofErr w:type="spellStart"/>
      <w:r w:rsidR="00011C44" w:rsidRPr="00011C44">
        <w:rPr>
          <w:rFonts w:ascii="Calibri" w:hAnsi="Calibri"/>
          <w:szCs w:val="22"/>
        </w:rPr>
        <w:t>tasklet</w:t>
      </w:r>
      <w:proofErr w:type="spellEnd"/>
      <w:r w:rsidRPr="00011C44">
        <w:rPr>
          <w:rFonts w:ascii="Calibri" w:hAnsi="Calibri" w:hint="eastAsia"/>
          <w:szCs w:val="22"/>
        </w:rPr>
        <w:t>和</w:t>
      </w:r>
      <w:r w:rsidR="00011C44" w:rsidRPr="00011C44">
        <w:rPr>
          <w:rFonts w:ascii="Calibri" w:hAnsi="Calibri" w:hint="eastAsia"/>
          <w:szCs w:val="22"/>
        </w:rPr>
        <w:t>工作队列</w:t>
      </w:r>
      <w:r w:rsidRPr="00011C44">
        <w:rPr>
          <w:rFonts w:ascii="Calibri" w:hAnsi="Calibri" w:hint="eastAsia"/>
          <w:szCs w:val="22"/>
        </w:rPr>
        <w:t>，</w:t>
      </w:r>
      <w:r w:rsidR="0087228B" w:rsidRPr="00011C44">
        <w:rPr>
          <w:rFonts w:ascii="Calibri" w:hAnsi="Calibri" w:hint="eastAsia"/>
          <w:szCs w:val="22"/>
        </w:rPr>
        <w:t>我们先来看看</w:t>
      </w:r>
      <w:r w:rsidR="00011C44" w:rsidRPr="00011C44">
        <w:rPr>
          <w:rFonts w:ascii="Calibri" w:hAnsi="Calibri" w:hint="eastAsia"/>
          <w:szCs w:val="22"/>
        </w:rPr>
        <w:t>下半部概览这一部分</w:t>
      </w:r>
      <w:r w:rsidR="0087228B" w:rsidRPr="00011C44">
        <w:rPr>
          <w:rFonts w:ascii="Calibri" w:hAnsi="Calibri" w:hint="eastAsia"/>
          <w:szCs w:val="22"/>
        </w:rPr>
        <w:t>。</w:t>
      </w:r>
    </w:p>
    <w:p w14:paraId="1E8425B7" w14:textId="77777777" w:rsidR="00011C44" w:rsidRDefault="00011C44" w:rsidP="00011C44">
      <w:pPr>
        <w:numPr>
          <w:ilvl w:val="0"/>
          <w:numId w:val="6"/>
        </w:numPr>
        <w:ind w:left="420" w:hanging="420"/>
      </w:pPr>
      <w:r>
        <w:rPr>
          <w:rFonts w:hint="eastAsia"/>
        </w:rPr>
        <w:t>在上一章我们对中断处理或称中的下半部机制做了一点铺垫，我们知道下半部是在</w:t>
      </w:r>
      <w:proofErr w:type="spellStart"/>
      <w:r>
        <w:rPr>
          <w:rFonts w:hint="eastAsia"/>
        </w:rPr>
        <w:t>do_IRQ</w:t>
      </w:r>
      <w:proofErr w:type="spellEnd"/>
      <w:r>
        <w:rPr>
          <w:rFonts w:hint="eastAsia"/>
        </w:rPr>
        <w:t>函数的末尾开启的。在这节课我们对下半部机制进行更加细致的讲解。在学习一个东西之前我们首先要了解为什么要有这个东西，有时候了解为什么要这样做比如何这样做更有价值。一个中断产生之后，内核在中断处理函数中可能需要完成很多工作。但是中断处理函数的处理是关闭了中断的。也就是说在响应中断时，系统不能再次响应外部的其它中断。这样可能会造成外部中断的丢失。于是</w:t>
      </w:r>
      <w:proofErr w:type="spellStart"/>
      <w:r>
        <w:rPr>
          <w:rFonts w:hint="eastAsia"/>
        </w:rPr>
        <w:t>linux</w:t>
      </w:r>
      <w:proofErr w:type="spellEnd"/>
      <w:r>
        <w:rPr>
          <w:rFonts w:hint="eastAsia"/>
        </w:rPr>
        <w:t>内核设计出了一种机制，中断函数需要处理的任务分为两部分，一部分在中断处理函数中执行，这时系统关闭中断。另外一部分在软件中断中执行，这个时候开启中断，系统可以响应外部中断。</w:t>
      </w:r>
    </w:p>
    <w:p w14:paraId="4EA79D65" w14:textId="77777777" w:rsidR="00011C44" w:rsidRDefault="00011C44" w:rsidP="00011C44"/>
    <w:p w14:paraId="0F4E0336" w14:textId="77777777" w:rsidR="00011C44" w:rsidRDefault="00011C44" w:rsidP="00011C44">
      <w:pPr>
        <w:numPr>
          <w:ilvl w:val="0"/>
          <w:numId w:val="6"/>
        </w:numPr>
        <w:ind w:left="420" w:hanging="420"/>
      </w:pPr>
      <w:r>
        <w:rPr>
          <w:rFonts w:hint="eastAsia"/>
        </w:rPr>
        <w:t>为了解决中断处理程序执行过长和中断丢失的问题，</w:t>
      </w:r>
      <w:r>
        <w:rPr>
          <w:rFonts w:hint="eastAsia"/>
        </w:rPr>
        <w:t xml:space="preserve">Linux </w:t>
      </w:r>
      <w:r>
        <w:rPr>
          <w:rFonts w:hint="eastAsia"/>
        </w:rPr>
        <w:t>将中断处理过程分成了两个阶段，也就是“上半部”和“下半部”：</w:t>
      </w:r>
    </w:p>
    <w:p w14:paraId="3EDDE816" w14:textId="77777777" w:rsidR="00011C44" w:rsidRDefault="00011C44" w:rsidP="00011C44">
      <w:pPr>
        <w:numPr>
          <w:ilvl w:val="1"/>
          <w:numId w:val="6"/>
        </w:numPr>
      </w:pPr>
      <w:r>
        <w:rPr>
          <w:rFonts w:hint="eastAsia"/>
        </w:rPr>
        <w:t>上半部用来快速处理中断，它在中断禁止模式下运行，主要处理跟硬件紧密相关的或时间敏感的工作。</w:t>
      </w:r>
    </w:p>
    <w:p w14:paraId="621D7A0B" w14:textId="77777777" w:rsidR="00011C44" w:rsidRDefault="00011C44" w:rsidP="00011C44">
      <w:pPr>
        <w:numPr>
          <w:ilvl w:val="1"/>
          <w:numId w:val="6"/>
        </w:numPr>
      </w:pPr>
      <w:r>
        <w:rPr>
          <w:rFonts w:hint="eastAsia"/>
        </w:rPr>
        <w:t>下半部用来延迟处理上半部未完成的工作，通常以内核线程的方式运行。</w:t>
      </w:r>
    </w:p>
    <w:p w14:paraId="1FDFE0F9" w14:textId="77777777" w:rsidR="00011C44" w:rsidRDefault="00011C44" w:rsidP="00011C44">
      <w:r>
        <w:rPr>
          <w:rFonts w:hint="eastAsia"/>
        </w:rPr>
        <w:t>在图中我们可以看到在上半部完成之后紧接着就开始了下半部的处理，而下版本有几个重要的部分：</w:t>
      </w:r>
      <w:proofErr w:type="spellStart"/>
      <w:r>
        <w:rPr>
          <w:rFonts w:hint="eastAsia"/>
        </w:rPr>
        <w:t>softirq</w:t>
      </w:r>
      <w:proofErr w:type="spellEnd"/>
      <w:r>
        <w:rPr>
          <w:rFonts w:hint="eastAsia"/>
        </w:rPr>
        <w:t>、</w:t>
      </w:r>
      <w:proofErr w:type="spellStart"/>
      <w:r>
        <w:rPr>
          <w:rFonts w:hint="eastAsia"/>
        </w:rPr>
        <w:t>tasklet</w:t>
      </w:r>
      <w:proofErr w:type="spellEnd"/>
      <w:r>
        <w:rPr>
          <w:rFonts w:hint="eastAsia"/>
        </w:rPr>
        <w:t>、</w:t>
      </w:r>
      <w:proofErr w:type="spellStart"/>
      <w:r>
        <w:rPr>
          <w:rFonts w:hint="eastAsia"/>
        </w:rPr>
        <w:t>workqueue</w:t>
      </w:r>
      <w:proofErr w:type="spellEnd"/>
      <w:r>
        <w:rPr>
          <w:rFonts w:hint="eastAsia"/>
        </w:rPr>
        <w:t>和内核线程。这些将在后面讲到。</w:t>
      </w:r>
    </w:p>
    <w:p w14:paraId="6AC6764A" w14:textId="77777777" w:rsidR="00011C44" w:rsidRDefault="00011C44" w:rsidP="00011C44"/>
    <w:p w14:paraId="5AB4D9CF" w14:textId="77777777" w:rsidR="00011C44" w:rsidRDefault="00011C44" w:rsidP="00011C44">
      <w:pPr>
        <w:numPr>
          <w:ilvl w:val="0"/>
          <w:numId w:val="6"/>
        </w:numPr>
        <w:ind w:left="420" w:hanging="420"/>
      </w:pPr>
      <w:r>
        <w:rPr>
          <w:rFonts w:hint="eastAsia"/>
        </w:rPr>
        <w:t>以上种种原因促使了系统程序员开发了下半部机制，因此我们可以得出设计下半部机制的原则：</w:t>
      </w:r>
    </w:p>
    <w:p w14:paraId="6714CDD0" w14:textId="77777777" w:rsidR="00011C44" w:rsidRDefault="00011C44" w:rsidP="00011C44">
      <w:pPr>
        <w:numPr>
          <w:ilvl w:val="1"/>
          <w:numId w:val="6"/>
        </w:numPr>
      </w:pPr>
      <w:r>
        <w:rPr>
          <w:rFonts w:hint="eastAsia"/>
        </w:rPr>
        <w:t>如果该任务对时间比较敏感，将其放在上半部中执行。</w:t>
      </w:r>
    </w:p>
    <w:p w14:paraId="242888D2" w14:textId="77777777" w:rsidR="00011C44" w:rsidRDefault="00011C44" w:rsidP="00011C44">
      <w:pPr>
        <w:numPr>
          <w:ilvl w:val="1"/>
          <w:numId w:val="6"/>
        </w:numPr>
      </w:pPr>
      <w:r>
        <w:rPr>
          <w:rFonts w:hint="eastAsia"/>
        </w:rPr>
        <w:t>如果该任务和硬件相关，一般放在上半部中执行。</w:t>
      </w:r>
    </w:p>
    <w:p w14:paraId="4215951D" w14:textId="77777777" w:rsidR="00011C44" w:rsidRDefault="00011C44" w:rsidP="00011C44">
      <w:pPr>
        <w:numPr>
          <w:ilvl w:val="1"/>
          <w:numId w:val="6"/>
        </w:numPr>
      </w:pPr>
      <w:r>
        <w:rPr>
          <w:rFonts w:hint="eastAsia"/>
        </w:rPr>
        <w:t>如果该任务要保证不被其他中断打断，放在上半部中执行（因为这是系统关中断）。</w:t>
      </w:r>
    </w:p>
    <w:p w14:paraId="5106558C" w14:textId="77777777" w:rsidR="00011C44" w:rsidRDefault="00011C44" w:rsidP="00011C44">
      <w:pPr>
        <w:numPr>
          <w:ilvl w:val="1"/>
          <w:numId w:val="6"/>
        </w:numPr>
      </w:pPr>
      <w:r>
        <w:rPr>
          <w:rFonts w:hint="eastAsia"/>
        </w:rPr>
        <w:t>其他不太紧急的任务，</w:t>
      </w:r>
      <w:r>
        <w:rPr>
          <w:rFonts w:hint="eastAsia"/>
        </w:rPr>
        <w:t xml:space="preserve"> </w:t>
      </w:r>
      <w:r>
        <w:rPr>
          <w:rFonts w:hint="eastAsia"/>
        </w:rPr>
        <w:t>一般考虑在下半部执行。因为下半部可以延后操作，让其他更紧急的操作线完成。</w:t>
      </w:r>
    </w:p>
    <w:p w14:paraId="7B0CB7CB" w14:textId="77777777" w:rsidR="00011C44" w:rsidRDefault="00011C44" w:rsidP="00011C44">
      <w:pPr>
        <w:ind w:left="420"/>
      </w:pPr>
    </w:p>
    <w:p w14:paraId="31F3E214" w14:textId="77777777" w:rsidR="00011C44" w:rsidRDefault="00011C44" w:rsidP="00011C44">
      <w:pPr>
        <w:numPr>
          <w:ilvl w:val="0"/>
          <w:numId w:val="6"/>
        </w:numPr>
        <w:ind w:left="420" w:hanging="420"/>
      </w:pPr>
      <w:r>
        <w:rPr>
          <w:rFonts w:hint="eastAsia"/>
        </w:rPr>
        <w:t>构成下半部机制主要有三种技术：</w:t>
      </w:r>
    </w:p>
    <w:p w14:paraId="7434F281" w14:textId="77777777" w:rsidR="00011C44" w:rsidRDefault="00011C44" w:rsidP="00011C44">
      <w:pPr>
        <w:numPr>
          <w:ilvl w:val="1"/>
          <w:numId w:val="6"/>
        </w:numPr>
      </w:pPr>
      <w:r>
        <w:rPr>
          <w:rFonts w:hint="eastAsia"/>
        </w:rPr>
        <w:t>软中断</w:t>
      </w:r>
    </w:p>
    <w:p w14:paraId="2E482584" w14:textId="77777777" w:rsidR="00011C44" w:rsidRDefault="00011C44" w:rsidP="00011C44">
      <w:pPr>
        <w:numPr>
          <w:ilvl w:val="2"/>
          <w:numId w:val="6"/>
        </w:numPr>
      </w:pPr>
      <w:r>
        <w:rPr>
          <w:rFonts w:hint="eastAsia"/>
        </w:rPr>
        <w:t>在内核中仿造硬中断实现软中断向量表（</w:t>
      </w:r>
      <w:proofErr w:type="spellStart"/>
      <w:r>
        <w:rPr>
          <w:rFonts w:hint="eastAsia"/>
        </w:rPr>
        <w:t>softirq_vec</w:t>
      </w:r>
      <w:proofErr w:type="spellEnd"/>
      <w:r>
        <w:rPr>
          <w:rFonts w:hint="eastAsia"/>
        </w:rPr>
        <w:t>），作用与中断描述符表类似</w:t>
      </w:r>
    </w:p>
    <w:p w14:paraId="20D40D1A" w14:textId="77777777" w:rsidR="00011C44" w:rsidRDefault="00011C44" w:rsidP="00011C44">
      <w:pPr>
        <w:numPr>
          <w:ilvl w:val="2"/>
          <w:numId w:val="6"/>
        </w:numPr>
      </w:pPr>
      <w:r>
        <w:rPr>
          <w:rFonts w:hint="eastAsia"/>
        </w:rPr>
        <w:t>在硬中断的中断处理程序结束时候给出相应的软中断向量，也就是在</w:t>
      </w:r>
      <w:proofErr w:type="spellStart"/>
      <w:r>
        <w:rPr>
          <w:rFonts w:hint="eastAsia"/>
        </w:rPr>
        <w:t>do_IRQ</w:t>
      </w:r>
      <w:proofErr w:type="spellEnd"/>
      <w:r>
        <w:rPr>
          <w:rFonts w:hint="eastAsia"/>
        </w:rPr>
        <w:t>结束的时候开启软中断。</w:t>
      </w:r>
    </w:p>
    <w:p w14:paraId="02075140" w14:textId="77777777" w:rsidR="00011C44" w:rsidRDefault="00011C44" w:rsidP="00011C44">
      <w:pPr>
        <w:numPr>
          <w:ilvl w:val="2"/>
          <w:numId w:val="6"/>
        </w:numPr>
      </w:pPr>
      <w:r>
        <w:rPr>
          <w:rFonts w:hint="eastAsia"/>
        </w:rPr>
        <w:t>一个软中断不会去抢占另一个软中断，只有硬件中断才可以抢占软中断，这意味着所有软中断的优先级都是相同的。</w:t>
      </w:r>
    </w:p>
    <w:p w14:paraId="6DC4BD91" w14:textId="77777777" w:rsidR="00011C44" w:rsidRDefault="00011C44" w:rsidP="00011C44">
      <w:pPr>
        <w:numPr>
          <w:ilvl w:val="1"/>
          <w:numId w:val="6"/>
        </w:numPr>
      </w:pPr>
      <w:proofErr w:type="spellStart"/>
      <w:r>
        <w:rPr>
          <w:rFonts w:hint="eastAsia"/>
        </w:rPr>
        <w:t>tasklet</w:t>
      </w:r>
      <w:proofErr w:type="spellEnd"/>
    </w:p>
    <w:p w14:paraId="2FA96229" w14:textId="77777777" w:rsidR="00011C44" w:rsidRDefault="00011C44" w:rsidP="00011C44">
      <w:pPr>
        <w:numPr>
          <w:ilvl w:val="2"/>
          <w:numId w:val="6"/>
        </w:numPr>
      </w:pPr>
      <w:r>
        <w:rPr>
          <w:rFonts w:hint="eastAsia"/>
        </w:rPr>
        <w:t>软中断的分配是静态的（编译时定义），</w:t>
      </w:r>
      <w:proofErr w:type="spellStart"/>
      <w:r>
        <w:rPr>
          <w:rFonts w:hint="eastAsia"/>
        </w:rPr>
        <w:t>tasklet</w:t>
      </w:r>
      <w:proofErr w:type="spellEnd"/>
      <w:r>
        <w:rPr>
          <w:rFonts w:hint="eastAsia"/>
        </w:rPr>
        <w:t>的分配和初始化可以在运行时进行（动态），这一点是它和软中断之间的最大的不同</w:t>
      </w:r>
    </w:p>
    <w:p w14:paraId="10277A77" w14:textId="77777777" w:rsidR="00011C44" w:rsidRDefault="00011C44" w:rsidP="00011C44">
      <w:pPr>
        <w:numPr>
          <w:ilvl w:val="2"/>
          <w:numId w:val="6"/>
        </w:numPr>
      </w:pPr>
      <w:r>
        <w:rPr>
          <w:rFonts w:hint="eastAsia"/>
        </w:rPr>
        <w:t>软中断是可重入函数而且必须明确地使用自旋锁保护其数据结构。相同类型的</w:t>
      </w:r>
      <w:proofErr w:type="spellStart"/>
      <w:r>
        <w:rPr>
          <w:rFonts w:hint="eastAsia"/>
        </w:rPr>
        <w:t>tasklet</w:t>
      </w:r>
      <w:proofErr w:type="spellEnd"/>
      <w:r>
        <w:rPr>
          <w:rFonts w:hint="eastAsia"/>
        </w:rPr>
        <w:t>总是被串行执行</w:t>
      </w:r>
    </w:p>
    <w:p w14:paraId="5591EA37" w14:textId="77777777" w:rsidR="00011C44" w:rsidRDefault="00011C44" w:rsidP="00011C44">
      <w:pPr>
        <w:numPr>
          <w:ilvl w:val="2"/>
          <w:numId w:val="6"/>
        </w:numPr>
      </w:pPr>
      <w:r>
        <w:rPr>
          <w:rFonts w:hint="eastAsia"/>
        </w:rPr>
        <w:t>将</w:t>
      </w:r>
      <w:proofErr w:type="spellStart"/>
      <w:r>
        <w:rPr>
          <w:rFonts w:hint="eastAsia"/>
        </w:rPr>
        <w:t>tasklet</w:t>
      </w:r>
      <w:proofErr w:type="spellEnd"/>
      <w:r>
        <w:rPr>
          <w:rFonts w:hint="eastAsia"/>
        </w:rPr>
        <w:t>组成一个链表挂接到</w:t>
      </w:r>
      <w:proofErr w:type="spellStart"/>
      <w:r>
        <w:rPr>
          <w:rFonts w:hint="eastAsia"/>
        </w:rPr>
        <w:t>cpu</w:t>
      </w:r>
      <w:proofErr w:type="spellEnd"/>
      <w:r>
        <w:rPr>
          <w:rFonts w:hint="eastAsia"/>
        </w:rPr>
        <w:t>上进行调度（注意，</w:t>
      </w:r>
      <w:proofErr w:type="spellStart"/>
      <w:r>
        <w:rPr>
          <w:rFonts w:hint="eastAsia"/>
        </w:rPr>
        <w:t>tasklet</w:t>
      </w:r>
      <w:proofErr w:type="spellEnd"/>
      <w:r>
        <w:rPr>
          <w:rFonts w:hint="eastAsia"/>
        </w:rPr>
        <w:t>不是进程）</w:t>
      </w:r>
    </w:p>
    <w:p w14:paraId="59D328A7" w14:textId="77777777" w:rsidR="00011C44" w:rsidRDefault="00011C44" w:rsidP="00011C44">
      <w:pPr>
        <w:ind w:left="420"/>
      </w:pPr>
    </w:p>
    <w:p w14:paraId="14CB855B" w14:textId="6C669B43" w:rsidR="00011C44" w:rsidRDefault="00011C44" w:rsidP="00011C44">
      <w:pPr>
        <w:numPr>
          <w:ilvl w:val="0"/>
          <w:numId w:val="6"/>
        </w:numPr>
        <w:ind w:left="420" w:hanging="420"/>
      </w:pPr>
      <w:r>
        <w:rPr>
          <w:rFonts w:hint="eastAsia"/>
        </w:rPr>
        <w:t>第三种技术就是工作队列：</w:t>
      </w:r>
    </w:p>
    <w:p w14:paraId="5EC7C31B" w14:textId="77777777" w:rsidR="00011C44" w:rsidRDefault="00011C44" w:rsidP="00011C44">
      <w:pPr>
        <w:numPr>
          <w:ilvl w:val="1"/>
          <w:numId w:val="6"/>
        </w:numPr>
      </w:pPr>
      <w:r>
        <w:rPr>
          <w:rFonts w:hint="eastAsia"/>
        </w:rPr>
        <w:t>工作队列的实体是内核线程，在延后处理的时候将处理任务交给内核线程去完成，这是与</w:t>
      </w:r>
      <w:proofErr w:type="spellStart"/>
      <w:r>
        <w:rPr>
          <w:rFonts w:hint="eastAsia"/>
        </w:rPr>
        <w:t>tasklet</w:t>
      </w:r>
      <w:proofErr w:type="spellEnd"/>
      <w:r>
        <w:rPr>
          <w:rFonts w:hint="eastAsia"/>
        </w:rPr>
        <w:t>最大的不同</w:t>
      </w:r>
    </w:p>
    <w:p w14:paraId="3094D4DA" w14:textId="56B37FE4" w:rsidR="00011C44" w:rsidRDefault="00011C44" w:rsidP="00011C44">
      <w:pPr>
        <w:numPr>
          <w:ilvl w:val="1"/>
          <w:numId w:val="6"/>
        </w:numPr>
      </w:pPr>
      <w:r>
        <w:rPr>
          <w:rFonts w:hint="eastAsia"/>
        </w:rPr>
        <w:t>把推后的工作交由一个内核线程去执行，因此工作队列的优势就在于它允许和线程一样被调度甚</w:t>
      </w:r>
      <w:r>
        <w:rPr>
          <w:rFonts w:hint="eastAsia"/>
        </w:rPr>
        <w:lastRenderedPageBreak/>
        <w:t>至睡眠。</w:t>
      </w:r>
    </w:p>
    <w:p w14:paraId="3F3E3109" w14:textId="77777777" w:rsidR="001826FA" w:rsidRDefault="001826FA" w:rsidP="001826FA">
      <w:pPr>
        <w:tabs>
          <w:tab w:val="left" w:pos="840"/>
        </w:tabs>
        <w:ind w:left="840"/>
      </w:pPr>
    </w:p>
    <w:p w14:paraId="603198DC" w14:textId="40995DE2" w:rsidR="00011C44" w:rsidRDefault="001826FA" w:rsidP="00011C44">
      <w:pPr>
        <w:numPr>
          <w:ilvl w:val="0"/>
          <w:numId w:val="6"/>
        </w:numPr>
        <w:ind w:left="420" w:hanging="420"/>
      </w:pPr>
      <w:r>
        <w:rPr>
          <w:rFonts w:hint="eastAsia"/>
        </w:rPr>
        <w:t>对下半部有个整体性的了解后，我们再来看看细节方面的东西，首先看看下半部是如何进行处理的。</w:t>
      </w:r>
    </w:p>
    <w:p w14:paraId="58B67434" w14:textId="77777777" w:rsidR="00011C44" w:rsidRDefault="00011C44" w:rsidP="00011C44">
      <w:pPr>
        <w:ind w:left="420"/>
      </w:pPr>
    </w:p>
    <w:p w14:paraId="6A94D3E4" w14:textId="77777777" w:rsidR="00011C44" w:rsidRDefault="00011C44" w:rsidP="00011C44">
      <w:pPr>
        <w:numPr>
          <w:ilvl w:val="0"/>
          <w:numId w:val="6"/>
        </w:numPr>
        <w:ind w:left="420" w:hanging="420"/>
      </w:pPr>
      <w:r>
        <w:rPr>
          <w:rFonts w:hint="eastAsia"/>
        </w:rPr>
        <w:t>为了了解下半部的工作机制，我们还是先来看看期内部比较重要的数据结构。在上一节课我们讲到了软中断数组</w:t>
      </w:r>
      <w:proofErr w:type="spellStart"/>
      <w:r>
        <w:rPr>
          <w:rFonts w:hint="eastAsia"/>
        </w:rPr>
        <w:t>softirq_vec</w:t>
      </w:r>
      <w:proofErr w:type="spellEnd"/>
      <w:r>
        <w:rPr>
          <w:rFonts w:hint="eastAsia"/>
        </w:rPr>
        <w:t>，它是用来放置</w:t>
      </w:r>
      <w:proofErr w:type="spellStart"/>
      <w:r>
        <w:rPr>
          <w:rFonts w:hint="eastAsia"/>
        </w:rPr>
        <w:t>softirq_action</w:t>
      </w:r>
      <w:proofErr w:type="spellEnd"/>
      <w:r>
        <w:rPr>
          <w:rFonts w:hint="eastAsia"/>
        </w:rPr>
        <w:t>的，为了便于多核的并行处理，它还被设计成了</w:t>
      </w:r>
      <w:r>
        <w:rPr>
          <w:rFonts w:hint="eastAsia"/>
        </w:rPr>
        <w:t>per-</w:t>
      </w:r>
      <w:proofErr w:type="spellStart"/>
      <w:r>
        <w:rPr>
          <w:rFonts w:hint="eastAsia"/>
        </w:rPr>
        <w:t>cpu</w:t>
      </w:r>
      <w:proofErr w:type="spellEnd"/>
      <w:r>
        <w:rPr>
          <w:rFonts w:hint="eastAsia"/>
        </w:rPr>
        <w:t>类型的数组，也就是每个处理器对应一个。而每个</w:t>
      </w:r>
      <w:proofErr w:type="spellStart"/>
      <w:r>
        <w:rPr>
          <w:rFonts w:hint="eastAsia"/>
        </w:rPr>
        <w:t>softirq_action</w:t>
      </w:r>
      <w:proofErr w:type="spellEnd"/>
      <w:r>
        <w:rPr>
          <w:rFonts w:hint="eastAsia"/>
        </w:rPr>
        <w:t>对应一个软中断处理函数。</w:t>
      </w:r>
    </w:p>
    <w:p w14:paraId="6A91CC55" w14:textId="77777777" w:rsidR="00011C44" w:rsidRDefault="00011C44" w:rsidP="00011C44"/>
    <w:p w14:paraId="7658D867" w14:textId="77777777" w:rsidR="00011C44" w:rsidRDefault="00011C44" w:rsidP="00011C44">
      <w:pPr>
        <w:numPr>
          <w:ilvl w:val="0"/>
          <w:numId w:val="6"/>
        </w:numPr>
        <w:ind w:left="420" w:hanging="420"/>
      </w:pPr>
      <w:r>
        <w:rPr>
          <w:rFonts w:hint="eastAsia"/>
        </w:rPr>
        <w:t>下面来看看内核如何触发一个软中断，也就是告诉处理器：当前我要给你挂接一个软中断，你有空的时候来处理一下！内核使用一个位图</w:t>
      </w:r>
      <w:r>
        <w:rPr>
          <w:rFonts w:hint="eastAsia"/>
        </w:rPr>
        <w:t>__</w:t>
      </w:r>
      <w:proofErr w:type="spellStart"/>
      <w:r>
        <w:rPr>
          <w:rFonts w:hint="eastAsia"/>
        </w:rPr>
        <w:t>softirq_pending</w:t>
      </w:r>
      <w:proofErr w:type="spellEnd"/>
      <w:r>
        <w:rPr>
          <w:rFonts w:hint="eastAsia"/>
        </w:rPr>
        <w:t>（目前只使用了</w:t>
      </w:r>
      <w:r>
        <w:rPr>
          <w:rFonts w:hint="eastAsia"/>
        </w:rPr>
        <w:t>11</w:t>
      </w:r>
      <w:r>
        <w:rPr>
          <w:rFonts w:hint="eastAsia"/>
        </w:rPr>
        <w:t>个位）来代表某位对应的软中断是否被触发（有正在等待处理的软中断，触发某位软中断即为告诉内核此位有软中断正在等待被处理），若为</w:t>
      </w:r>
      <w:r>
        <w:rPr>
          <w:rFonts w:hint="eastAsia"/>
        </w:rPr>
        <w:t>1</w:t>
      </w:r>
      <w:r>
        <w:rPr>
          <w:rFonts w:hint="eastAsia"/>
        </w:rPr>
        <w:t>则表示有，否则没有。触发软中断的任务是由</w:t>
      </w:r>
      <w:proofErr w:type="spellStart"/>
      <w:r>
        <w:rPr>
          <w:rFonts w:hint="eastAsia"/>
        </w:rPr>
        <w:t>raise_softirq_irqoff</w:t>
      </w:r>
      <w:proofErr w:type="spellEnd"/>
      <w:r>
        <w:rPr>
          <w:rFonts w:hint="eastAsia"/>
        </w:rPr>
        <w:t>函数来完成的。</w:t>
      </w:r>
    </w:p>
    <w:p w14:paraId="4972ED77" w14:textId="77777777" w:rsidR="00011C44" w:rsidRDefault="00011C44" w:rsidP="00011C44"/>
    <w:p w14:paraId="590CC66B" w14:textId="77777777" w:rsidR="00011C44" w:rsidRDefault="00011C44" w:rsidP="00011C44">
      <w:pPr>
        <w:numPr>
          <w:ilvl w:val="0"/>
          <w:numId w:val="6"/>
        </w:numPr>
        <w:ind w:left="420" w:hanging="420"/>
      </w:pPr>
      <w:r>
        <w:rPr>
          <w:rFonts w:hint="eastAsia"/>
        </w:rPr>
        <w:t>在上一章我们了解到</w:t>
      </w:r>
      <w:proofErr w:type="spellStart"/>
      <w:r>
        <w:rPr>
          <w:rFonts w:hint="eastAsia"/>
        </w:rPr>
        <w:t>do_IRQ</w:t>
      </w:r>
      <w:proofErr w:type="spellEnd"/>
      <w:r>
        <w:rPr>
          <w:rFonts w:hint="eastAsia"/>
        </w:rPr>
        <w:t>函数在他的最后开启了软中断的执行，其实经过层层调用后，最终执行软中断的任务是由</w:t>
      </w:r>
      <w:r>
        <w:rPr>
          <w:rFonts w:hint="eastAsia"/>
        </w:rPr>
        <w:t>__</w:t>
      </w:r>
      <w:proofErr w:type="spellStart"/>
      <w:r>
        <w:rPr>
          <w:rFonts w:hint="eastAsia"/>
        </w:rPr>
        <w:t>do_softirq</w:t>
      </w:r>
      <w:proofErr w:type="spellEnd"/>
      <w:r>
        <w:rPr>
          <w:rFonts w:hint="eastAsia"/>
        </w:rPr>
        <w:t>函数来完成的。但是进入</w:t>
      </w:r>
      <w:r>
        <w:rPr>
          <w:rFonts w:hint="eastAsia"/>
        </w:rPr>
        <w:t>__</w:t>
      </w:r>
      <w:proofErr w:type="spellStart"/>
      <w:r>
        <w:rPr>
          <w:rFonts w:hint="eastAsia"/>
        </w:rPr>
        <w:t>do_softirq</w:t>
      </w:r>
      <w:proofErr w:type="spellEnd"/>
      <w:r>
        <w:rPr>
          <w:rFonts w:hint="eastAsia"/>
        </w:rPr>
        <w:t>函数还有两个前提，</w:t>
      </w:r>
    </w:p>
    <w:p w14:paraId="5A24EF0E" w14:textId="77777777" w:rsidR="00011C44" w:rsidRDefault="00011C44" w:rsidP="00011C44">
      <w:pPr>
        <w:numPr>
          <w:ilvl w:val="1"/>
          <w:numId w:val="6"/>
        </w:numPr>
      </w:pPr>
      <w:r>
        <w:rPr>
          <w:rFonts w:hint="eastAsia"/>
        </w:rPr>
        <w:t>1.</w:t>
      </w:r>
      <w:r>
        <w:rPr>
          <w:rFonts w:hint="eastAsia"/>
        </w:rPr>
        <w:t>调用</w:t>
      </w:r>
      <w:proofErr w:type="spellStart"/>
      <w:r>
        <w:rPr>
          <w:rFonts w:hint="eastAsia"/>
        </w:rPr>
        <w:t>in_interrupt</w:t>
      </w:r>
      <w:proofErr w:type="spellEnd"/>
      <w:r>
        <w:rPr>
          <w:rFonts w:hint="eastAsia"/>
        </w:rPr>
        <w:t>()</w:t>
      </w:r>
      <w:r>
        <w:rPr>
          <w:rFonts w:hint="eastAsia"/>
        </w:rPr>
        <w:t>判断当前是否还处于硬中断、软中断或者屏蔽了软中断，是的话则否定（不用进入</w:t>
      </w:r>
      <w:r>
        <w:rPr>
          <w:rFonts w:hint="eastAsia"/>
        </w:rPr>
        <w:t>__</w:t>
      </w:r>
      <w:proofErr w:type="spellStart"/>
      <w:r>
        <w:rPr>
          <w:rFonts w:hint="eastAsia"/>
        </w:rPr>
        <w:t>do_softirq</w:t>
      </w:r>
      <w:proofErr w:type="spellEnd"/>
      <w:r>
        <w:rPr>
          <w:rFonts w:hint="eastAsia"/>
        </w:rPr>
        <w:t>()</w:t>
      </w:r>
      <w:r>
        <w:rPr>
          <w:rFonts w:hint="eastAsia"/>
        </w:rPr>
        <w:t>）；</w:t>
      </w:r>
    </w:p>
    <w:p w14:paraId="55F3D369" w14:textId="77777777" w:rsidR="00011C44" w:rsidRDefault="00011C44" w:rsidP="00011C44">
      <w:pPr>
        <w:numPr>
          <w:ilvl w:val="1"/>
          <w:numId w:val="6"/>
        </w:numPr>
      </w:pPr>
      <w:r>
        <w:rPr>
          <w:rFonts w:hint="eastAsia"/>
        </w:rPr>
        <w:t xml:space="preserve">2. </w:t>
      </w:r>
      <w:r>
        <w:rPr>
          <w:rFonts w:hint="eastAsia"/>
        </w:rPr>
        <w:t>查看位图</w:t>
      </w:r>
      <w:r>
        <w:rPr>
          <w:rFonts w:hint="eastAsia"/>
        </w:rPr>
        <w:t>__</w:t>
      </w:r>
      <w:proofErr w:type="spellStart"/>
      <w:r>
        <w:rPr>
          <w:rFonts w:hint="eastAsia"/>
        </w:rPr>
        <w:t>softirq_pending</w:t>
      </w:r>
      <w:proofErr w:type="spellEnd"/>
      <w:r>
        <w:rPr>
          <w:rFonts w:hint="eastAsia"/>
        </w:rPr>
        <w:t>是否有等待的</w:t>
      </w:r>
      <w:proofErr w:type="spellStart"/>
      <w:r>
        <w:rPr>
          <w:rFonts w:hint="eastAsia"/>
        </w:rPr>
        <w:t>softirq</w:t>
      </w:r>
      <w:proofErr w:type="spellEnd"/>
      <w:r>
        <w:rPr>
          <w:rFonts w:hint="eastAsia"/>
        </w:rPr>
        <w:t>，没有则否定（不用进入</w:t>
      </w:r>
      <w:r>
        <w:rPr>
          <w:rFonts w:hint="eastAsia"/>
        </w:rPr>
        <w:t>__</w:t>
      </w:r>
      <w:proofErr w:type="spellStart"/>
      <w:r>
        <w:rPr>
          <w:rFonts w:hint="eastAsia"/>
        </w:rPr>
        <w:t>do_softirq</w:t>
      </w:r>
      <w:proofErr w:type="spellEnd"/>
      <w:r>
        <w:rPr>
          <w:rFonts w:hint="eastAsia"/>
        </w:rPr>
        <w:t>()</w:t>
      </w:r>
      <w:r>
        <w:rPr>
          <w:rFonts w:hint="eastAsia"/>
        </w:rPr>
        <w:t>）。</w:t>
      </w:r>
    </w:p>
    <w:p w14:paraId="06024F7F" w14:textId="77777777" w:rsidR="00011C44" w:rsidRDefault="00011C44" w:rsidP="00011C44"/>
    <w:p w14:paraId="21B06147" w14:textId="77777777" w:rsidR="00011C44" w:rsidRDefault="00011C44" w:rsidP="00011C44">
      <w:pPr>
        <w:numPr>
          <w:ilvl w:val="0"/>
          <w:numId w:val="6"/>
        </w:numPr>
        <w:ind w:left="420" w:hanging="420"/>
      </w:pPr>
      <w:r>
        <w:rPr>
          <w:rFonts w:hint="eastAsia"/>
        </w:rPr>
        <w:t>__</w:t>
      </w:r>
      <w:proofErr w:type="spellStart"/>
      <w:r>
        <w:rPr>
          <w:rFonts w:hint="eastAsia"/>
        </w:rPr>
        <w:t>do_softirq</w:t>
      </w:r>
      <w:proofErr w:type="spellEnd"/>
      <w:r>
        <w:rPr>
          <w:rFonts w:hint="eastAsia"/>
        </w:rPr>
        <w:t>的主要动作就是扫描当前</w:t>
      </w:r>
      <w:proofErr w:type="spellStart"/>
      <w:r>
        <w:rPr>
          <w:rFonts w:hint="eastAsia"/>
        </w:rPr>
        <w:t>cpu</w:t>
      </w:r>
      <w:proofErr w:type="spellEnd"/>
      <w:r>
        <w:rPr>
          <w:rFonts w:hint="eastAsia"/>
        </w:rPr>
        <w:t>的</w:t>
      </w:r>
      <w:r>
        <w:rPr>
          <w:rFonts w:hint="eastAsia"/>
        </w:rPr>
        <w:t>__</w:t>
      </w:r>
      <w:proofErr w:type="spellStart"/>
      <w:r>
        <w:rPr>
          <w:rFonts w:hint="eastAsia"/>
        </w:rPr>
        <w:t>softirq_pending</w:t>
      </w:r>
      <w:proofErr w:type="spellEnd"/>
      <w:r>
        <w:rPr>
          <w:rFonts w:hint="eastAsia"/>
        </w:rPr>
        <w:t>位图，看是否有待处理的软中断啊，如果有，则调用</w:t>
      </w:r>
      <w:proofErr w:type="spellStart"/>
      <w:r>
        <w:rPr>
          <w:rFonts w:hint="eastAsia"/>
        </w:rPr>
        <w:t>softirq_vec</w:t>
      </w:r>
      <w:proofErr w:type="spellEnd"/>
      <w:r>
        <w:rPr>
          <w:rFonts w:hint="eastAsia"/>
        </w:rPr>
        <w:t>数组中对应项的</w:t>
      </w:r>
      <w:r>
        <w:rPr>
          <w:rFonts w:hint="eastAsia"/>
        </w:rPr>
        <w:t>action</w:t>
      </w:r>
      <w:r>
        <w:rPr>
          <w:rFonts w:hint="eastAsia"/>
        </w:rPr>
        <w:t>函数进行软中断的处理。一直持续这个过程，直到</w:t>
      </w:r>
      <w:r>
        <w:rPr>
          <w:rFonts w:hint="eastAsia"/>
        </w:rPr>
        <w:t>__</w:t>
      </w:r>
      <w:proofErr w:type="spellStart"/>
      <w:r>
        <w:rPr>
          <w:rFonts w:hint="eastAsia"/>
        </w:rPr>
        <w:t>softirq_pending</w:t>
      </w:r>
      <w:proofErr w:type="spellEnd"/>
      <w:r>
        <w:rPr>
          <w:rFonts w:hint="eastAsia"/>
        </w:rPr>
        <w:t>每个位都为</w:t>
      </w:r>
      <w:r>
        <w:rPr>
          <w:rFonts w:hint="eastAsia"/>
        </w:rPr>
        <w:t>0</w:t>
      </w:r>
      <w:r>
        <w:rPr>
          <w:rFonts w:hint="eastAsia"/>
        </w:rPr>
        <w:t>。</w:t>
      </w:r>
    </w:p>
    <w:p w14:paraId="0690A5BB" w14:textId="77777777" w:rsidR="00011C44" w:rsidRDefault="00011C44" w:rsidP="00011C44"/>
    <w:p w14:paraId="7632AE9A" w14:textId="77777777" w:rsidR="00011C44" w:rsidRDefault="00011C44" w:rsidP="00011C44">
      <w:pPr>
        <w:numPr>
          <w:ilvl w:val="0"/>
          <w:numId w:val="6"/>
        </w:numPr>
        <w:ind w:left="420" w:hanging="420"/>
      </w:pPr>
      <w:r>
        <w:rPr>
          <w:rFonts w:hint="eastAsia"/>
        </w:rPr>
        <w:t>我们看看第二步，这里说执行优先级较高的待处理</w:t>
      </w:r>
      <w:proofErr w:type="spellStart"/>
      <w:r>
        <w:rPr>
          <w:rFonts w:hint="eastAsia"/>
        </w:rPr>
        <w:t>softirq</w:t>
      </w:r>
      <w:proofErr w:type="spellEnd"/>
      <w:r>
        <w:rPr>
          <w:rFonts w:hint="eastAsia"/>
        </w:rPr>
        <w:t>，我们并没有定义各个软中断的优先级，那优先级如何体现呢？这是因为在之前我们扫描</w:t>
      </w:r>
      <w:r>
        <w:rPr>
          <w:rFonts w:hint="eastAsia"/>
        </w:rPr>
        <w:t>__</w:t>
      </w:r>
      <w:proofErr w:type="spellStart"/>
      <w:r>
        <w:rPr>
          <w:rFonts w:hint="eastAsia"/>
        </w:rPr>
        <w:t>softirq_pending</w:t>
      </w:r>
      <w:proofErr w:type="spellEnd"/>
      <w:r>
        <w:rPr>
          <w:rFonts w:hint="eastAsia"/>
        </w:rPr>
        <w:t>位图时是从高位往低位扫描的，排在越前面的软中断当然优先级就越高了。第三步我们发现当待处理的软中断超过一定数量时，则交给后台软中断处理进程（</w:t>
      </w:r>
      <w:proofErr w:type="spellStart"/>
      <w:r>
        <w:rPr>
          <w:rFonts w:hint="eastAsia"/>
        </w:rPr>
        <w:t>ksoftirqd</w:t>
      </w:r>
      <w:proofErr w:type="spellEnd"/>
      <w:r>
        <w:rPr>
          <w:rFonts w:hint="eastAsia"/>
        </w:rPr>
        <w:t>）执行，这里我们先埋个伏笔，留到后面再讲。</w:t>
      </w:r>
    </w:p>
    <w:p w14:paraId="11614894" w14:textId="77777777" w:rsidR="00011C44" w:rsidRDefault="00011C44" w:rsidP="00011C44"/>
    <w:p w14:paraId="5C2A0857" w14:textId="77777777" w:rsidR="00011C44" w:rsidRDefault="00011C44" w:rsidP="00011C44">
      <w:pPr>
        <w:numPr>
          <w:ilvl w:val="0"/>
          <w:numId w:val="6"/>
        </w:numPr>
        <w:ind w:left="420" w:hanging="420"/>
      </w:pPr>
      <w:r>
        <w:rPr>
          <w:rFonts w:hint="eastAsia"/>
        </w:rPr>
        <w:t>前面我们说软中断是在</w:t>
      </w:r>
      <w:proofErr w:type="spellStart"/>
      <w:r>
        <w:rPr>
          <w:rFonts w:hint="eastAsia"/>
        </w:rPr>
        <w:t>do_IRQ</w:t>
      </w:r>
      <w:proofErr w:type="spellEnd"/>
      <w:r>
        <w:rPr>
          <w:rFonts w:hint="eastAsia"/>
        </w:rPr>
        <w:t>函数要结束时才开始进行处理的，事实上处理软中断的时机不止这样一个，还有如</w:t>
      </w:r>
      <w:r>
        <w:rPr>
          <w:rFonts w:hint="eastAsia"/>
        </w:rPr>
        <w:t>ppt</w:t>
      </w:r>
      <w:r>
        <w:rPr>
          <w:rFonts w:hint="eastAsia"/>
        </w:rPr>
        <w:t>上所述的这几个时机。可以后面的路径来找到对它的调用。</w:t>
      </w:r>
    </w:p>
    <w:p w14:paraId="538EE2BF" w14:textId="77777777" w:rsidR="00011C44" w:rsidRDefault="00011C44" w:rsidP="00011C44"/>
    <w:p w14:paraId="2B9D9DDE" w14:textId="77777777" w:rsidR="00011C44" w:rsidRDefault="00011C44" w:rsidP="00011C44">
      <w:pPr>
        <w:numPr>
          <w:ilvl w:val="0"/>
          <w:numId w:val="6"/>
        </w:numPr>
        <w:ind w:left="420" w:hanging="420"/>
      </w:pPr>
      <w:r>
        <w:rPr>
          <w:rFonts w:hint="eastAsia"/>
        </w:rPr>
        <w:t>我们需要注意一下，软中断就是为了延后操作而生的，因此在如那终端处理过程中可以被其他中断所打断，但是不能被其他软中断打断。而每个</w:t>
      </w:r>
      <w:r>
        <w:rPr>
          <w:rFonts w:hint="eastAsia"/>
        </w:rPr>
        <w:t>CPU</w:t>
      </w:r>
      <w:r>
        <w:rPr>
          <w:rFonts w:hint="eastAsia"/>
        </w:rPr>
        <w:t>都对应一个</w:t>
      </w:r>
      <w:proofErr w:type="spellStart"/>
      <w:r>
        <w:rPr>
          <w:rFonts w:hint="eastAsia"/>
        </w:rPr>
        <w:t>softirq</w:t>
      </w:r>
      <w:proofErr w:type="spellEnd"/>
      <w:r>
        <w:rPr>
          <w:rFonts w:hint="eastAsia"/>
        </w:rPr>
        <w:t>的栈和一个</w:t>
      </w:r>
      <w:proofErr w:type="spellStart"/>
      <w:r>
        <w:rPr>
          <w:rFonts w:hint="eastAsia"/>
        </w:rPr>
        <w:t>hardirq</w:t>
      </w:r>
      <w:proofErr w:type="spellEnd"/>
      <w:r>
        <w:rPr>
          <w:rFonts w:hint="eastAsia"/>
        </w:rPr>
        <w:t>的栈，这样就保证了处理完硬中断后能正确返回被中断的</w:t>
      </w:r>
      <w:proofErr w:type="spellStart"/>
      <w:r>
        <w:rPr>
          <w:rFonts w:hint="eastAsia"/>
        </w:rPr>
        <w:t>softirq</w:t>
      </w:r>
      <w:proofErr w:type="spellEnd"/>
      <w:r>
        <w:rPr>
          <w:rFonts w:hint="eastAsia"/>
        </w:rPr>
        <w:t>。这一点和函数调用或硬中断返回有点类似。</w:t>
      </w:r>
    </w:p>
    <w:p w14:paraId="58BE1760" w14:textId="77777777" w:rsidR="00011C44" w:rsidRDefault="00011C44" w:rsidP="00011C44"/>
    <w:p w14:paraId="0F93B3E4" w14:textId="77777777" w:rsidR="00011C44" w:rsidRDefault="00011C44" w:rsidP="00011C44">
      <w:pPr>
        <w:numPr>
          <w:ilvl w:val="0"/>
          <w:numId w:val="6"/>
        </w:numPr>
        <w:ind w:left="420" w:hanging="420"/>
      </w:pPr>
      <w:r>
        <w:rPr>
          <w:rFonts w:hint="eastAsia"/>
        </w:rPr>
        <w:t>硬中断打断软中断的过程与中断处理的过程非常类似，也是用栈来保存上下文，而后也要进行返回。</w:t>
      </w:r>
    </w:p>
    <w:p w14:paraId="3068E887" w14:textId="77777777" w:rsidR="00011C44" w:rsidRDefault="00011C44" w:rsidP="00011C44"/>
    <w:p w14:paraId="43AD4D72" w14:textId="77777777" w:rsidR="00011C44" w:rsidRDefault="00011C44" w:rsidP="00011C44">
      <w:pPr>
        <w:numPr>
          <w:ilvl w:val="0"/>
          <w:numId w:val="6"/>
        </w:numPr>
        <w:ind w:left="420" w:hanging="420"/>
      </w:pPr>
      <w:r>
        <w:rPr>
          <w:rFonts w:hint="eastAsia"/>
        </w:rPr>
        <w:t>同时，若系统当中有较多的软中断待处理的话，就会一直进行软中断的处理，而系统当中的普通进程则就收到了冷落而长时间得不到运行，这就叫做线程饥饿。</w:t>
      </w:r>
    </w:p>
    <w:p w14:paraId="6A80F66A" w14:textId="77777777" w:rsidR="00011C44" w:rsidRDefault="00011C44" w:rsidP="00011C44"/>
    <w:p w14:paraId="707A1ED7" w14:textId="77777777" w:rsidR="00011C44" w:rsidRDefault="00011C44" w:rsidP="00011C44">
      <w:pPr>
        <w:numPr>
          <w:ilvl w:val="0"/>
          <w:numId w:val="6"/>
        </w:numPr>
        <w:ind w:left="420" w:hanging="420"/>
      </w:pPr>
      <w:r>
        <w:rPr>
          <w:rFonts w:hint="eastAsia"/>
        </w:rPr>
        <w:t>为了应对这种饥饿现象，内核对</w:t>
      </w:r>
      <w:r>
        <w:rPr>
          <w:rFonts w:hint="eastAsia"/>
        </w:rPr>
        <w:t>__</w:t>
      </w:r>
      <w:proofErr w:type="spellStart"/>
      <w:r>
        <w:rPr>
          <w:rFonts w:hint="eastAsia"/>
        </w:rPr>
        <w:t>do_softirq</w:t>
      </w:r>
      <w:proofErr w:type="spellEnd"/>
      <w:r>
        <w:rPr>
          <w:rFonts w:hint="eastAsia"/>
        </w:rPr>
        <w:t>()</w:t>
      </w:r>
      <w:r>
        <w:rPr>
          <w:rFonts w:hint="eastAsia"/>
        </w:rPr>
        <w:t>的处理时间和次数都进行了限制，其中时间限定为</w:t>
      </w:r>
      <w:r>
        <w:rPr>
          <w:rFonts w:hint="eastAsia"/>
        </w:rPr>
        <w:t>2ms(</w:t>
      </w:r>
      <w:r>
        <w:rPr>
          <w:rFonts w:hint="eastAsia"/>
        </w:rPr>
        <w:t>用</w:t>
      </w:r>
      <w:r>
        <w:rPr>
          <w:rFonts w:hint="eastAsia"/>
        </w:rPr>
        <w:t>MAX_SOFTIRQ_TIME</w:t>
      </w:r>
      <w:r>
        <w:rPr>
          <w:rFonts w:hint="eastAsia"/>
        </w:rPr>
        <w:t>表示</w:t>
      </w:r>
      <w:r>
        <w:rPr>
          <w:rFonts w:hint="eastAsia"/>
        </w:rPr>
        <w:t>)</w:t>
      </w:r>
      <w:r>
        <w:rPr>
          <w:rFonts w:hint="eastAsia"/>
        </w:rPr>
        <w:t>，次数限制为</w:t>
      </w:r>
      <w:r>
        <w:rPr>
          <w:rFonts w:hint="eastAsia"/>
        </w:rPr>
        <w:t>10</w:t>
      </w:r>
      <w:r>
        <w:rPr>
          <w:rFonts w:hint="eastAsia"/>
        </w:rPr>
        <w:t>次</w:t>
      </w:r>
      <w:r>
        <w:rPr>
          <w:rFonts w:hint="eastAsia"/>
        </w:rPr>
        <w:t>(</w:t>
      </w:r>
      <w:r>
        <w:rPr>
          <w:rFonts w:hint="eastAsia"/>
        </w:rPr>
        <w:t>用</w:t>
      </w:r>
      <w:r>
        <w:rPr>
          <w:rFonts w:hint="eastAsia"/>
        </w:rPr>
        <w:t>MAX_SOFTIRQ_RESTART</w:t>
      </w:r>
      <w:r>
        <w:rPr>
          <w:rFonts w:hint="eastAsia"/>
        </w:rPr>
        <w:t>表示</w:t>
      </w:r>
      <w:r>
        <w:rPr>
          <w:rFonts w:hint="eastAsia"/>
        </w:rPr>
        <w:t>)</w:t>
      </w:r>
      <w:r>
        <w:rPr>
          <w:rFonts w:hint="eastAsia"/>
        </w:rPr>
        <w:t>，当超过了规定的时间或次数的话，就将处理软中断的任务交给一个叫做</w:t>
      </w:r>
      <w:proofErr w:type="spellStart"/>
      <w:r>
        <w:rPr>
          <w:rFonts w:hint="eastAsia"/>
        </w:rPr>
        <w:t>ksoftirqd</w:t>
      </w:r>
      <w:proofErr w:type="spellEnd"/>
      <w:r>
        <w:rPr>
          <w:rFonts w:hint="eastAsia"/>
        </w:rPr>
        <w:t>的内核线程去处理。</w:t>
      </w:r>
    </w:p>
    <w:p w14:paraId="17FE123F" w14:textId="77777777" w:rsidR="00011C44" w:rsidRDefault="00011C44" w:rsidP="00011C44"/>
    <w:p w14:paraId="090EC359" w14:textId="00F1129A" w:rsidR="00011C44" w:rsidRDefault="00011C44" w:rsidP="00011C44">
      <w:pPr>
        <w:numPr>
          <w:ilvl w:val="0"/>
          <w:numId w:val="6"/>
        </w:numPr>
        <w:ind w:left="420" w:hanging="420"/>
      </w:pPr>
      <w:r>
        <w:rPr>
          <w:rFonts w:hint="eastAsia"/>
        </w:rPr>
        <w:t>每个</w:t>
      </w:r>
      <w:proofErr w:type="spellStart"/>
      <w:r>
        <w:rPr>
          <w:rFonts w:hint="eastAsia"/>
        </w:rPr>
        <w:t>cpu</w:t>
      </w:r>
      <w:proofErr w:type="spellEnd"/>
      <w:r>
        <w:rPr>
          <w:rFonts w:hint="eastAsia"/>
        </w:rPr>
        <w:t>的</w:t>
      </w:r>
      <w:proofErr w:type="spellStart"/>
      <w:r>
        <w:rPr>
          <w:rFonts w:hint="eastAsia"/>
        </w:rPr>
        <w:t>rq</w:t>
      </w:r>
      <w:proofErr w:type="spellEnd"/>
      <w:r>
        <w:rPr>
          <w:rFonts w:hint="eastAsia"/>
        </w:rPr>
        <w:t>上都有一个内核线程</w:t>
      </w:r>
      <w:proofErr w:type="spellStart"/>
      <w:r>
        <w:rPr>
          <w:rFonts w:hint="eastAsia"/>
        </w:rPr>
        <w:t>ksoftirqd</w:t>
      </w:r>
      <w:proofErr w:type="spellEnd"/>
      <w:r>
        <w:rPr>
          <w:rFonts w:hint="eastAsia"/>
        </w:rPr>
        <w:t>，当将要发生线程饥饿时就唤醒</w:t>
      </w:r>
      <w:proofErr w:type="spellStart"/>
      <w:r>
        <w:rPr>
          <w:rFonts w:hint="eastAsia"/>
        </w:rPr>
        <w:t>ksoftirqd</w:t>
      </w:r>
      <w:proofErr w:type="spellEnd"/>
      <w:r>
        <w:rPr>
          <w:rFonts w:hint="eastAsia"/>
        </w:rPr>
        <w:t>。而在</w:t>
      </w:r>
      <w:proofErr w:type="spellStart"/>
      <w:r>
        <w:rPr>
          <w:rFonts w:hint="eastAsia"/>
        </w:rPr>
        <w:t>ksoftirqd</w:t>
      </w:r>
      <w:proofErr w:type="spellEnd"/>
      <w:r>
        <w:rPr>
          <w:rFonts w:hint="eastAsia"/>
        </w:rPr>
        <w:t>依旧是调用前面所讲的</w:t>
      </w:r>
      <w:r>
        <w:rPr>
          <w:rFonts w:hint="eastAsia"/>
        </w:rPr>
        <w:t>__</w:t>
      </w:r>
      <w:proofErr w:type="spellStart"/>
      <w:r>
        <w:rPr>
          <w:rFonts w:hint="eastAsia"/>
        </w:rPr>
        <w:t>do_softirq</w:t>
      </w:r>
      <w:proofErr w:type="spellEnd"/>
      <w:r>
        <w:rPr>
          <w:rFonts w:hint="eastAsia"/>
        </w:rPr>
        <w:t>()</w:t>
      </w:r>
      <w:r>
        <w:rPr>
          <w:rFonts w:hint="eastAsia"/>
        </w:rPr>
        <w:t>函数去处理这些待处理软中断。但是这个处理的过程不是由内核</w:t>
      </w:r>
      <w:r>
        <w:rPr>
          <w:rFonts w:hint="eastAsia"/>
        </w:rPr>
        <w:lastRenderedPageBreak/>
        <w:t>来完成，而是由内核线程来完成，这就意味着这个过程可以想线程一样参与调度了。</w:t>
      </w:r>
    </w:p>
    <w:p w14:paraId="6D0384B9" w14:textId="77777777" w:rsidR="001826FA" w:rsidRDefault="001826FA" w:rsidP="001826FA">
      <w:pPr>
        <w:pStyle w:val="aa"/>
      </w:pPr>
    </w:p>
    <w:p w14:paraId="3B6356BE" w14:textId="152C256E" w:rsidR="001826FA" w:rsidRDefault="001826FA" w:rsidP="00011C44">
      <w:pPr>
        <w:numPr>
          <w:ilvl w:val="0"/>
          <w:numId w:val="6"/>
        </w:numPr>
        <w:ind w:left="420" w:hanging="420"/>
      </w:pPr>
      <w:r>
        <w:rPr>
          <w:rFonts w:hint="eastAsia"/>
        </w:rPr>
        <w:t>学习完下半部的处理过程，接下来我们进入</w:t>
      </w:r>
      <w:proofErr w:type="spellStart"/>
      <w:r>
        <w:rPr>
          <w:rFonts w:hint="eastAsia"/>
        </w:rPr>
        <w:t>tasklet</w:t>
      </w:r>
      <w:proofErr w:type="spellEnd"/>
      <w:r>
        <w:rPr>
          <w:rFonts w:hint="eastAsia"/>
        </w:rPr>
        <w:t>机制（有时候也称作小任务）的学习。</w:t>
      </w:r>
    </w:p>
    <w:p w14:paraId="1668D340" w14:textId="77777777" w:rsidR="00011C44" w:rsidRDefault="00011C44" w:rsidP="00011C44"/>
    <w:p w14:paraId="4E7CEE47" w14:textId="23F80E6C" w:rsidR="00011C44" w:rsidRDefault="00011C44" w:rsidP="00011C44">
      <w:pPr>
        <w:numPr>
          <w:ilvl w:val="0"/>
          <w:numId w:val="6"/>
        </w:numPr>
        <w:ind w:left="420" w:hanging="420"/>
      </w:pPr>
      <w:proofErr w:type="spellStart"/>
      <w:r>
        <w:rPr>
          <w:rFonts w:hint="eastAsia"/>
        </w:rPr>
        <w:t>tasklet</w:t>
      </w:r>
      <w:proofErr w:type="spellEnd"/>
      <w:r>
        <w:rPr>
          <w:rFonts w:hint="eastAsia"/>
        </w:rPr>
        <w:t>其实就是软中断的一种。就像下图描述的一样，在进入软中断机制之后才能进入</w:t>
      </w:r>
      <w:proofErr w:type="spellStart"/>
      <w:r>
        <w:rPr>
          <w:rFonts w:hint="eastAsia"/>
        </w:rPr>
        <w:t>tasklet</w:t>
      </w:r>
      <w:proofErr w:type="spellEnd"/>
      <w:r>
        <w:rPr>
          <w:rFonts w:hint="eastAsia"/>
        </w:rPr>
        <w:t>机制。他出现的原因如</w:t>
      </w:r>
      <w:r>
        <w:rPr>
          <w:rFonts w:hint="eastAsia"/>
        </w:rPr>
        <w:t>ppt</w:t>
      </w:r>
      <w:r>
        <w:rPr>
          <w:rFonts w:hint="eastAsia"/>
        </w:rPr>
        <w:t>上所讲：随着中断数的不停增加，软中断不够用了，于是下半部又做了进化，可以动态增加软中断类型。</w:t>
      </w:r>
    </w:p>
    <w:p w14:paraId="29CE0431" w14:textId="77777777" w:rsidR="00011C44" w:rsidRDefault="00011C44" w:rsidP="00011C44"/>
    <w:p w14:paraId="5F83A2F1" w14:textId="77777777" w:rsidR="00011C44" w:rsidRDefault="00011C44" w:rsidP="00011C44">
      <w:pPr>
        <w:numPr>
          <w:ilvl w:val="0"/>
          <w:numId w:val="6"/>
        </w:numPr>
        <w:ind w:left="420" w:hanging="420"/>
      </w:pPr>
      <w:r>
        <w:rPr>
          <w:rFonts w:hint="eastAsia"/>
        </w:rPr>
        <w:t>pending</w:t>
      </w:r>
      <w:r>
        <w:rPr>
          <w:rFonts w:hint="eastAsia"/>
        </w:rPr>
        <w:t>位图中的</w:t>
      </w:r>
      <w:r>
        <w:rPr>
          <w:rFonts w:hint="eastAsia"/>
        </w:rPr>
        <w:t>HI_SOFTIRQ</w:t>
      </w:r>
      <w:r>
        <w:rPr>
          <w:rFonts w:hint="eastAsia"/>
        </w:rPr>
        <w:t>和</w:t>
      </w:r>
      <w:r>
        <w:rPr>
          <w:rFonts w:hint="eastAsia"/>
        </w:rPr>
        <w:t>TASKLET_SOFTIRQ</w:t>
      </w:r>
      <w:r>
        <w:rPr>
          <w:rFonts w:hint="eastAsia"/>
        </w:rPr>
        <w:t>就是</w:t>
      </w:r>
      <w:proofErr w:type="spellStart"/>
      <w:r>
        <w:rPr>
          <w:rFonts w:hint="eastAsia"/>
        </w:rPr>
        <w:t>tasklet</w:t>
      </w:r>
      <w:proofErr w:type="spellEnd"/>
      <w:r>
        <w:rPr>
          <w:rFonts w:hint="eastAsia"/>
        </w:rPr>
        <w:t>的入口。其中由于在位图种的位置关系</w:t>
      </w:r>
      <w:r>
        <w:rPr>
          <w:rFonts w:hint="eastAsia"/>
        </w:rPr>
        <w:t>HI_SOFTIRQ</w:t>
      </w:r>
      <w:r>
        <w:rPr>
          <w:rFonts w:hint="eastAsia"/>
        </w:rPr>
        <w:t>的优先级比</w:t>
      </w:r>
      <w:r>
        <w:rPr>
          <w:rFonts w:hint="eastAsia"/>
        </w:rPr>
        <w:t>TASKLET_SOFTIRQ</w:t>
      </w:r>
      <w:r>
        <w:rPr>
          <w:rFonts w:hint="eastAsia"/>
        </w:rPr>
        <w:t>要高。在初始化的时候将</w:t>
      </w:r>
      <w:r>
        <w:rPr>
          <w:rFonts w:hint="eastAsia"/>
        </w:rPr>
        <w:t>HI_SOFTIRQ</w:t>
      </w:r>
      <w:r>
        <w:rPr>
          <w:rFonts w:hint="eastAsia"/>
        </w:rPr>
        <w:t>和</w:t>
      </w:r>
      <w:r>
        <w:rPr>
          <w:rFonts w:hint="eastAsia"/>
        </w:rPr>
        <w:t>TASKLET_SOFTIRQ</w:t>
      </w:r>
      <w:r>
        <w:rPr>
          <w:rFonts w:hint="eastAsia"/>
        </w:rPr>
        <w:t>分别指向了</w:t>
      </w:r>
      <w:proofErr w:type="spellStart"/>
      <w:r>
        <w:rPr>
          <w:rFonts w:hint="eastAsia"/>
        </w:rPr>
        <w:t>tasklet_hi_action</w:t>
      </w:r>
      <w:proofErr w:type="spellEnd"/>
      <w:r>
        <w:rPr>
          <w:rFonts w:hint="eastAsia"/>
        </w:rPr>
        <w:t>和</w:t>
      </w:r>
      <w:proofErr w:type="spellStart"/>
      <w:r>
        <w:rPr>
          <w:rFonts w:hint="eastAsia"/>
        </w:rPr>
        <w:t>tasklet_action</w:t>
      </w:r>
      <w:proofErr w:type="spellEnd"/>
      <w:r>
        <w:rPr>
          <w:rFonts w:hint="eastAsia"/>
        </w:rPr>
        <w:t>，在这两个函数内进运行</w:t>
      </w:r>
      <w:proofErr w:type="spellStart"/>
      <w:r>
        <w:rPr>
          <w:rFonts w:hint="eastAsia"/>
        </w:rPr>
        <w:t>tasklet</w:t>
      </w:r>
      <w:proofErr w:type="spellEnd"/>
      <w:r>
        <w:rPr>
          <w:rFonts w:hint="eastAsia"/>
        </w:rPr>
        <w:t>任务。</w:t>
      </w:r>
    </w:p>
    <w:p w14:paraId="580EDAE8" w14:textId="77777777" w:rsidR="00011C44" w:rsidRDefault="00011C44" w:rsidP="00011C44"/>
    <w:p w14:paraId="4CF0CA93" w14:textId="77777777" w:rsidR="00011C44" w:rsidRDefault="00011C44" w:rsidP="00011C44">
      <w:pPr>
        <w:numPr>
          <w:ilvl w:val="0"/>
          <w:numId w:val="6"/>
        </w:numPr>
        <w:ind w:left="420" w:hanging="420"/>
      </w:pPr>
      <w:r>
        <w:rPr>
          <w:rFonts w:hint="eastAsia"/>
        </w:rPr>
        <w:t>来看看</w:t>
      </w:r>
      <w:proofErr w:type="spellStart"/>
      <w:r>
        <w:rPr>
          <w:rFonts w:hint="eastAsia"/>
        </w:rPr>
        <w:t>tasklet</w:t>
      </w:r>
      <w:proofErr w:type="spellEnd"/>
      <w:r>
        <w:rPr>
          <w:rFonts w:hint="eastAsia"/>
        </w:rPr>
        <w:t>机制中主要的数据结构。一个</w:t>
      </w:r>
      <w:proofErr w:type="spellStart"/>
      <w:r>
        <w:rPr>
          <w:rFonts w:hint="eastAsia"/>
        </w:rPr>
        <w:t>tasklet_struct</w:t>
      </w:r>
      <w:proofErr w:type="spellEnd"/>
      <w:r>
        <w:rPr>
          <w:rFonts w:hint="eastAsia"/>
        </w:rPr>
        <w:t>就代表一个</w:t>
      </w:r>
      <w:proofErr w:type="spellStart"/>
      <w:r>
        <w:rPr>
          <w:rFonts w:hint="eastAsia"/>
        </w:rPr>
        <w:t>tasklet</w:t>
      </w:r>
      <w:proofErr w:type="spellEnd"/>
      <w:r>
        <w:rPr>
          <w:rFonts w:hint="eastAsia"/>
        </w:rPr>
        <w:t>任务，在内核中有一个</w:t>
      </w:r>
      <w:proofErr w:type="spellStart"/>
      <w:r>
        <w:rPr>
          <w:rFonts w:hint="eastAsia"/>
        </w:rPr>
        <w:t>tasklet_struct</w:t>
      </w:r>
      <w:proofErr w:type="spellEnd"/>
      <w:r>
        <w:rPr>
          <w:rFonts w:hint="eastAsia"/>
        </w:rPr>
        <w:t>实例组成的链表，代表待处理的</w:t>
      </w:r>
      <w:proofErr w:type="spellStart"/>
      <w:r>
        <w:rPr>
          <w:rFonts w:hint="eastAsia"/>
        </w:rPr>
        <w:t>tasklet</w:t>
      </w:r>
      <w:proofErr w:type="spellEnd"/>
      <w:r>
        <w:rPr>
          <w:rFonts w:hint="eastAsia"/>
        </w:rPr>
        <w:t>任务。</w:t>
      </w:r>
      <w:proofErr w:type="spellStart"/>
      <w:r>
        <w:rPr>
          <w:rFonts w:hint="eastAsia"/>
        </w:rPr>
        <w:t>tasklet_struct</w:t>
      </w:r>
      <w:proofErr w:type="spellEnd"/>
      <w:r>
        <w:rPr>
          <w:rFonts w:hint="eastAsia"/>
        </w:rPr>
        <w:t>里面的</w:t>
      </w:r>
      <w:proofErr w:type="spellStart"/>
      <w:r>
        <w:rPr>
          <w:rFonts w:hint="eastAsia"/>
        </w:rPr>
        <w:t>func</w:t>
      </w:r>
      <w:proofErr w:type="spellEnd"/>
      <w:r>
        <w:rPr>
          <w:rFonts w:hint="eastAsia"/>
        </w:rPr>
        <w:t>就是待处理的任务，即处理函数，</w:t>
      </w:r>
      <w:r>
        <w:rPr>
          <w:rFonts w:hint="eastAsia"/>
        </w:rPr>
        <w:t>data</w:t>
      </w:r>
      <w:r>
        <w:rPr>
          <w:rFonts w:hint="eastAsia"/>
        </w:rPr>
        <w:t>就是传入的参数的指针。</w:t>
      </w:r>
    </w:p>
    <w:p w14:paraId="4C985081" w14:textId="77777777" w:rsidR="00011C44" w:rsidRDefault="00011C44" w:rsidP="00011C44"/>
    <w:p w14:paraId="0A553C4F" w14:textId="77777777" w:rsidR="00011C44" w:rsidRDefault="00011C44" w:rsidP="00011C44">
      <w:pPr>
        <w:numPr>
          <w:ilvl w:val="0"/>
          <w:numId w:val="6"/>
        </w:numPr>
        <w:ind w:left="420" w:hanging="420"/>
      </w:pPr>
      <w:r>
        <w:rPr>
          <w:rFonts w:hint="eastAsia"/>
        </w:rPr>
        <w:t>内核用</w:t>
      </w:r>
      <w:proofErr w:type="spellStart"/>
      <w:r>
        <w:rPr>
          <w:rFonts w:hint="eastAsia"/>
        </w:rPr>
        <w:t>tasklet_vec</w:t>
      </w:r>
      <w:proofErr w:type="spellEnd"/>
      <w:r>
        <w:rPr>
          <w:rFonts w:hint="eastAsia"/>
        </w:rPr>
        <w:t>来指向系统中由</w:t>
      </w:r>
      <w:proofErr w:type="spellStart"/>
      <w:r>
        <w:rPr>
          <w:rFonts w:hint="eastAsia"/>
        </w:rPr>
        <w:t>tasklet_struct</w:t>
      </w:r>
      <w:proofErr w:type="spellEnd"/>
      <w:r>
        <w:rPr>
          <w:rFonts w:hint="eastAsia"/>
        </w:rPr>
        <w:t>构成的链表，</w:t>
      </w:r>
      <w:r>
        <w:rPr>
          <w:rFonts w:hint="eastAsia"/>
        </w:rPr>
        <w:t>head</w:t>
      </w:r>
      <w:r>
        <w:rPr>
          <w:rFonts w:hint="eastAsia"/>
        </w:rPr>
        <w:t>指向表头，</w:t>
      </w:r>
      <w:r>
        <w:rPr>
          <w:rFonts w:hint="eastAsia"/>
        </w:rPr>
        <w:t>tail</w:t>
      </w:r>
      <w:r>
        <w:rPr>
          <w:rFonts w:hint="eastAsia"/>
        </w:rPr>
        <w:t>指向表尾。使用</w:t>
      </w:r>
      <w:proofErr w:type="spellStart"/>
      <w:r>
        <w:rPr>
          <w:rFonts w:hint="eastAsia"/>
        </w:rPr>
        <w:t>tasklet_schedule</w:t>
      </w:r>
      <w:proofErr w:type="spellEnd"/>
      <w:r>
        <w:rPr>
          <w:rFonts w:hint="eastAsia"/>
        </w:rPr>
        <w:t>函数来向</w:t>
      </w:r>
      <w:proofErr w:type="spellStart"/>
      <w:r>
        <w:rPr>
          <w:rFonts w:hint="eastAsia"/>
        </w:rPr>
        <w:t>tasklet_vec</w:t>
      </w:r>
      <w:proofErr w:type="spellEnd"/>
      <w:r>
        <w:rPr>
          <w:rFonts w:hint="eastAsia"/>
        </w:rPr>
        <w:t>中插入</w:t>
      </w:r>
      <w:proofErr w:type="spellStart"/>
      <w:r>
        <w:rPr>
          <w:rFonts w:hint="eastAsia"/>
        </w:rPr>
        <w:t>tasklet_struct</w:t>
      </w:r>
      <w:proofErr w:type="spellEnd"/>
      <w:r>
        <w:rPr>
          <w:rFonts w:hint="eastAsia"/>
        </w:rPr>
        <w:t>。每个</w:t>
      </w:r>
      <w:proofErr w:type="spellStart"/>
      <w:r>
        <w:rPr>
          <w:rFonts w:hint="eastAsia"/>
        </w:rPr>
        <w:t>tasklet</w:t>
      </w:r>
      <w:proofErr w:type="spellEnd"/>
      <w:r>
        <w:rPr>
          <w:rFonts w:hint="eastAsia"/>
        </w:rPr>
        <w:t>在执行完毕之后会被从</w:t>
      </w:r>
      <w:proofErr w:type="spellStart"/>
      <w:r>
        <w:rPr>
          <w:rFonts w:hint="eastAsia"/>
        </w:rPr>
        <w:t>tasklet_vec</w:t>
      </w:r>
      <w:proofErr w:type="spellEnd"/>
      <w:r>
        <w:rPr>
          <w:rFonts w:hint="eastAsia"/>
        </w:rPr>
        <w:t>取下，因此每个</w:t>
      </w:r>
      <w:proofErr w:type="spellStart"/>
      <w:r>
        <w:rPr>
          <w:rFonts w:hint="eastAsia"/>
        </w:rPr>
        <w:t>tasklet</w:t>
      </w:r>
      <w:proofErr w:type="spellEnd"/>
      <w:r>
        <w:rPr>
          <w:rFonts w:hint="eastAsia"/>
        </w:rPr>
        <w:t>只能执行一次。</w:t>
      </w:r>
    </w:p>
    <w:p w14:paraId="02F75534" w14:textId="77777777" w:rsidR="00011C44" w:rsidRDefault="00011C44" w:rsidP="00011C44"/>
    <w:p w14:paraId="658C6FB3" w14:textId="77777777" w:rsidR="00011C44" w:rsidRDefault="00011C44" w:rsidP="00011C44">
      <w:pPr>
        <w:numPr>
          <w:ilvl w:val="0"/>
          <w:numId w:val="6"/>
        </w:numPr>
        <w:ind w:left="420" w:hanging="420"/>
      </w:pPr>
      <w:proofErr w:type="spellStart"/>
      <w:r>
        <w:rPr>
          <w:rFonts w:hint="eastAsia"/>
        </w:rPr>
        <w:t>Tasklet</w:t>
      </w:r>
      <w:proofErr w:type="spellEnd"/>
      <w:r>
        <w:rPr>
          <w:rFonts w:hint="eastAsia"/>
        </w:rPr>
        <w:t>的注册机制非常简单，首先使用</w:t>
      </w:r>
      <w:proofErr w:type="spellStart"/>
      <w:r>
        <w:rPr>
          <w:rFonts w:hint="eastAsia"/>
        </w:rPr>
        <w:t>test_and_set_bit</w:t>
      </w:r>
      <w:proofErr w:type="spellEnd"/>
      <w:r>
        <w:rPr>
          <w:rFonts w:hint="eastAsia"/>
        </w:rPr>
        <w:t>函数检查</w:t>
      </w:r>
      <w:r>
        <w:rPr>
          <w:rFonts w:hint="eastAsia"/>
        </w:rPr>
        <w:t>TASKLET_STATE_SCHED</w:t>
      </w:r>
      <w:r>
        <w:rPr>
          <w:rFonts w:hint="eastAsia"/>
        </w:rPr>
        <w:t>位，这个</w:t>
      </w:r>
      <w:r>
        <w:rPr>
          <w:rFonts w:hint="eastAsia"/>
        </w:rPr>
        <w:t>TASKLET_STATE_SCHED</w:t>
      </w:r>
      <w:r>
        <w:rPr>
          <w:rFonts w:hint="eastAsia"/>
        </w:rPr>
        <w:t>是个位图，作用类似软中断里的</w:t>
      </w:r>
      <w:r>
        <w:rPr>
          <w:rFonts w:hint="eastAsia"/>
        </w:rPr>
        <w:t>__</w:t>
      </w:r>
      <w:proofErr w:type="spellStart"/>
      <w:r>
        <w:rPr>
          <w:rFonts w:hint="eastAsia"/>
        </w:rPr>
        <w:t>softirq_pending</w:t>
      </w:r>
      <w:proofErr w:type="spellEnd"/>
      <w:r>
        <w:rPr>
          <w:rFonts w:hint="eastAsia"/>
        </w:rPr>
        <w:t>位图。最后将</w:t>
      </w:r>
      <w:r>
        <w:rPr>
          <w:rFonts w:hint="eastAsia"/>
        </w:rPr>
        <w:t>__</w:t>
      </w:r>
      <w:proofErr w:type="spellStart"/>
      <w:r>
        <w:rPr>
          <w:rFonts w:hint="eastAsia"/>
        </w:rPr>
        <w:t>softirq_pending</w:t>
      </w:r>
      <w:proofErr w:type="spellEnd"/>
      <w:r>
        <w:rPr>
          <w:rFonts w:hint="eastAsia"/>
        </w:rPr>
        <w:t>的</w:t>
      </w:r>
      <w:r>
        <w:rPr>
          <w:rFonts w:hint="eastAsia"/>
        </w:rPr>
        <w:t>TASKLET_SOFTIRQ</w:t>
      </w:r>
      <w:r>
        <w:rPr>
          <w:rFonts w:hint="eastAsia"/>
        </w:rPr>
        <w:t>位置</w:t>
      </w:r>
      <w:r>
        <w:rPr>
          <w:rFonts w:hint="eastAsia"/>
        </w:rPr>
        <w:t>1</w:t>
      </w:r>
      <w:r>
        <w:rPr>
          <w:rFonts w:hint="eastAsia"/>
        </w:rPr>
        <w:t>，也就是向系统报告当前有</w:t>
      </w:r>
      <w:proofErr w:type="spellStart"/>
      <w:r>
        <w:rPr>
          <w:rFonts w:hint="eastAsia"/>
        </w:rPr>
        <w:t>tasklet</w:t>
      </w:r>
      <w:proofErr w:type="spellEnd"/>
      <w:r>
        <w:rPr>
          <w:rFonts w:hint="eastAsia"/>
        </w:rPr>
        <w:t>正在等待执行。</w:t>
      </w:r>
      <w:proofErr w:type="spellStart"/>
      <w:r>
        <w:rPr>
          <w:rFonts w:hint="eastAsia"/>
        </w:rPr>
        <w:t>tasklet_hi_schedule</w:t>
      </w:r>
      <w:proofErr w:type="spellEnd"/>
      <w:r>
        <w:rPr>
          <w:rFonts w:hint="eastAsia"/>
        </w:rPr>
        <w:t>与</w:t>
      </w:r>
      <w:proofErr w:type="spellStart"/>
      <w:r>
        <w:rPr>
          <w:rFonts w:hint="eastAsia"/>
        </w:rPr>
        <w:t>tasklet_schedule</w:t>
      </w:r>
      <w:proofErr w:type="spellEnd"/>
      <w:r>
        <w:rPr>
          <w:rFonts w:hint="eastAsia"/>
        </w:rPr>
        <w:t>机制基本一样</w:t>
      </w:r>
    </w:p>
    <w:p w14:paraId="57A60EA1" w14:textId="77777777" w:rsidR="00011C44" w:rsidRDefault="00011C44" w:rsidP="00011C44"/>
    <w:p w14:paraId="188C16D9" w14:textId="77777777" w:rsidR="00011C44" w:rsidRDefault="00011C44" w:rsidP="00011C44">
      <w:pPr>
        <w:numPr>
          <w:ilvl w:val="0"/>
          <w:numId w:val="6"/>
        </w:numPr>
        <w:ind w:left="420" w:hanging="420"/>
      </w:pPr>
      <w:proofErr w:type="spellStart"/>
      <w:r>
        <w:rPr>
          <w:rFonts w:hint="eastAsia"/>
        </w:rPr>
        <w:t>tasklet</w:t>
      </w:r>
      <w:proofErr w:type="spellEnd"/>
      <w:r>
        <w:rPr>
          <w:rFonts w:hint="eastAsia"/>
        </w:rPr>
        <w:t xml:space="preserve"> </w:t>
      </w:r>
      <w:r>
        <w:rPr>
          <w:rFonts w:hint="eastAsia"/>
        </w:rPr>
        <w:t>的调度机制也非常简单，首先按照软中断的机制走，检查到</w:t>
      </w:r>
      <w:r>
        <w:rPr>
          <w:rFonts w:hint="eastAsia"/>
        </w:rPr>
        <w:t>__</w:t>
      </w:r>
      <w:proofErr w:type="spellStart"/>
      <w:r>
        <w:rPr>
          <w:rFonts w:hint="eastAsia"/>
        </w:rPr>
        <w:t>softirq_pending</w:t>
      </w:r>
      <w:proofErr w:type="spellEnd"/>
      <w:r>
        <w:rPr>
          <w:rFonts w:hint="eastAsia"/>
        </w:rPr>
        <w:t>位图的时候发现</w:t>
      </w:r>
      <w:r>
        <w:rPr>
          <w:rFonts w:hint="eastAsia"/>
        </w:rPr>
        <w:t>HI_SOFTIRQ</w:t>
      </w:r>
      <w:r>
        <w:rPr>
          <w:rFonts w:hint="eastAsia"/>
        </w:rPr>
        <w:t>或者</w:t>
      </w:r>
      <w:r>
        <w:rPr>
          <w:rFonts w:hint="eastAsia"/>
        </w:rPr>
        <w:t>TASKLET_IRQ</w:t>
      </w:r>
      <w:r>
        <w:rPr>
          <w:rFonts w:hint="eastAsia"/>
        </w:rPr>
        <w:t>为</w:t>
      </w:r>
      <w:r>
        <w:rPr>
          <w:rFonts w:hint="eastAsia"/>
        </w:rPr>
        <w:t>1</w:t>
      </w:r>
      <w:r>
        <w:rPr>
          <w:rFonts w:hint="eastAsia"/>
        </w:rPr>
        <w:t>，则说明有</w:t>
      </w:r>
      <w:proofErr w:type="spellStart"/>
      <w:r>
        <w:rPr>
          <w:rFonts w:hint="eastAsia"/>
        </w:rPr>
        <w:t>tasklet</w:t>
      </w:r>
      <w:proofErr w:type="spellEnd"/>
      <w:r>
        <w:rPr>
          <w:rFonts w:hint="eastAsia"/>
        </w:rPr>
        <w:t>任务待处理，接着按链表顺序检查的</w:t>
      </w:r>
      <w:proofErr w:type="spellStart"/>
      <w:r>
        <w:rPr>
          <w:rFonts w:hint="eastAsia"/>
        </w:rPr>
        <w:t>tasklet_vec</w:t>
      </w:r>
      <w:proofErr w:type="spellEnd"/>
      <w:r>
        <w:rPr>
          <w:rFonts w:hint="eastAsia"/>
        </w:rPr>
        <w:t>中的各个</w:t>
      </w:r>
      <w:proofErr w:type="spellStart"/>
      <w:r>
        <w:rPr>
          <w:rFonts w:hint="eastAsia"/>
        </w:rPr>
        <w:t>tasklet_struct</w:t>
      </w:r>
      <w:proofErr w:type="spellEnd"/>
      <w:r>
        <w:rPr>
          <w:rFonts w:hint="eastAsia"/>
        </w:rPr>
        <w:t>，若</w:t>
      </w:r>
      <w:r>
        <w:rPr>
          <w:rFonts w:hint="eastAsia"/>
        </w:rPr>
        <w:t>TASKLET_STATE_SCHED</w:t>
      </w:r>
      <w:r>
        <w:rPr>
          <w:rFonts w:hint="eastAsia"/>
        </w:rPr>
        <w:t>位为</w:t>
      </w:r>
      <w:r>
        <w:rPr>
          <w:rFonts w:hint="eastAsia"/>
        </w:rPr>
        <w:t>1</w:t>
      </w:r>
      <w:r>
        <w:rPr>
          <w:rFonts w:hint="eastAsia"/>
        </w:rPr>
        <w:t>且</w:t>
      </w:r>
      <w:r>
        <w:rPr>
          <w:rFonts w:hint="eastAsia"/>
        </w:rPr>
        <w:t>TASKLET_STATE_RUN</w:t>
      </w:r>
      <w:r>
        <w:rPr>
          <w:rFonts w:hint="eastAsia"/>
        </w:rPr>
        <w:t>为</w:t>
      </w:r>
      <w:r>
        <w:rPr>
          <w:rFonts w:hint="eastAsia"/>
        </w:rPr>
        <w:t>0</w:t>
      </w:r>
      <w:r>
        <w:rPr>
          <w:rFonts w:hint="eastAsia"/>
        </w:rPr>
        <w:t>，则对其进行处理。</w:t>
      </w:r>
    </w:p>
    <w:p w14:paraId="51554CEF" w14:textId="77777777" w:rsidR="00011C44" w:rsidRDefault="00011C44" w:rsidP="00011C44"/>
    <w:p w14:paraId="50755F50" w14:textId="77777777" w:rsidR="00011C44" w:rsidRDefault="00011C44" w:rsidP="00011C44">
      <w:pPr>
        <w:numPr>
          <w:ilvl w:val="0"/>
          <w:numId w:val="6"/>
        </w:numPr>
        <w:ind w:left="420" w:hanging="420"/>
      </w:pPr>
      <w:r>
        <w:rPr>
          <w:rFonts w:hint="eastAsia"/>
        </w:rPr>
        <w:t>最后看看</w:t>
      </w:r>
      <w:proofErr w:type="spellStart"/>
      <w:r>
        <w:rPr>
          <w:rFonts w:hint="eastAsia"/>
        </w:rPr>
        <w:t>tasklet</w:t>
      </w:r>
      <w:proofErr w:type="spellEnd"/>
      <w:r>
        <w:rPr>
          <w:rFonts w:hint="eastAsia"/>
        </w:rPr>
        <w:t>的优点：</w:t>
      </w:r>
    </w:p>
    <w:p w14:paraId="41D66EE2" w14:textId="77777777" w:rsidR="00011C44" w:rsidRDefault="00011C44" w:rsidP="00011C44">
      <w:pPr>
        <w:numPr>
          <w:ilvl w:val="1"/>
          <w:numId w:val="6"/>
        </w:numPr>
      </w:pPr>
      <w:r>
        <w:rPr>
          <w:rFonts w:hint="eastAsia"/>
        </w:rPr>
        <w:t>无类型数量限制（由来）；</w:t>
      </w:r>
    </w:p>
    <w:p w14:paraId="5A68A061" w14:textId="77777777" w:rsidR="00011C44" w:rsidRDefault="00011C44" w:rsidP="00011C44">
      <w:pPr>
        <w:numPr>
          <w:ilvl w:val="1"/>
          <w:numId w:val="6"/>
        </w:numPr>
      </w:pPr>
      <w:r>
        <w:rPr>
          <w:rFonts w:hint="eastAsia"/>
        </w:rPr>
        <w:t>效率高，无需循环查表；</w:t>
      </w:r>
    </w:p>
    <w:p w14:paraId="7ADD7FA1" w14:textId="77777777" w:rsidR="00011C44" w:rsidRDefault="00011C44" w:rsidP="00011C44">
      <w:pPr>
        <w:numPr>
          <w:ilvl w:val="1"/>
          <w:numId w:val="6"/>
        </w:numPr>
      </w:pPr>
      <w:r>
        <w:rPr>
          <w:rFonts w:hint="eastAsia"/>
        </w:rPr>
        <w:t>支持</w:t>
      </w:r>
      <w:r>
        <w:rPr>
          <w:rFonts w:hint="eastAsia"/>
        </w:rPr>
        <w:t>SMP</w:t>
      </w:r>
      <w:r>
        <w:rPr>
          <w:rFonts w:hint="eastAsia"/>
        </w:rPr>
        <w:t>机制；</w:t>
      </w:r>
    </w:p>
    <w:p w14:paraId="1E762DE4" w14:textId="77777777" w:rsidR="00011C44" w:rsidRDefault="00011C44" w:rsidP="00011C44">
      <w:pPr>
        <w:numPr>
          <w:ilvl w:val="1"/>
          <w:numId w:val="6"/>
        </w:numPr>
      </w:pPr>
      <w:proofErr w:type="spellStart"/>
      <w:r>
        <w:rPr>
          <w:rFonts w:hint="eastAsia"/>
        </w:rPr>
        <w:t>softirq</w:t>
      </w:r>
      <w:proofErr w:type="spellEnd"/>
      <w:r>
        <w:rPr>
          <w:rFonts w:hint="eastAsia"/>
        </w:rPr>
        <w:t>是在编译链接时静态定义的，也就是提前分配的，而</w:t>
      </w:r>
      <w:proofErr w:type="spellStart"/>
      <w:r>
        <w:rPr>
          <w:rFonts w:hint="eastAsia"/>
        </w:rPr>
        <w:t>tasklet</w:t>
      </w:r>
      <w:proofErr w:type="spellEnd"/>
      <w:r>
        <w:rPr>
          <w:rFonts w:hint="eastAsia"/>
        </w:rPr>
        <w:t>是在运行时动态创建和注册的，这就提供了很大的灵活性。</w:t>
      </w:r>
    </w:p>
    <w:p w14:paraId="36CB349B" w14:textId="77777777" w:rsidR="00011C44" w:rsidRDefault="00011C44" w:rsidP="00011C44">
      <w:pPr>
        <w:numPr>
          <w:ilvl w:val="1"/>
          <w:numId w:val="6"/>
        </w:numPr>
      </w:pPr>
      <w:r>
        <w:rPr>
          <w:rFonts w:hint="eastAsia"/>
        </w:rPr>
        <w:t>一个</w:t>
      </w:r>
      <w:proofErr w:type="spellStart"/>
      <w:r>
        <w:rPr>
          <w:rFonts w:hint="eastAsia"/>
        </w:rPr>
        <w:t>softirq</w:t>
      </w:r>
      <w:proofErr w:type="spellEnd"/>
      <w:r>
        <w:rPr>
          <w:rFonts w:hint="eastAsia"/>
        </w:rPr>
        <w:t>的处理函数能够并行地运行在多个</w:t>
      </w:r>
      <w:r>
        <w:rPr>
          <w:rFonts w:hint="eastAsia"/>
        </w:rPr>
        <w:t xml:space="preserve">CPU </w:t>
      </w:r>
      <w:r>
        <w:rPr>
          <w:rFonts w:hint="eastAsia"/>
        </w:rPr>
        <w:t>上，因此</w:t>
      </w:r>
      <w:proofErr w:type="spellStart"/>
      <w:r>
        <w:rPr>
          <w:rFonts w:hint="eastAsia"/>
        </w:rPr>
        <w:t>softirq</w:t>
      </w:r>
      <w:proofErr w:type="spellEnd"/>
      <w:r>
        <w:rPr>
          <w:rFonts w:hint="eastAsia"/>
        </w:rPr>
        <w:t>的处理函数对共享资源操作时需要同步。然而同一个</w:t>
      </w:r>
      <w:proofErr w:type="spellStart"/>
      <w:r>
        <w:rPr>
          <w:rFonts w:hint="eastAsia"/>
        </w:rPr>
        <w:t>tasklet</w:t>
      </w:r>
      <w:proofErr w:type="spellEnd"/>
      <w:r>
        <w:rPr>
          <w:rFonts w:hint="eastAsia"/>
        </w:rPr>
        <w:t>处理函数不能同时运行在不同</w:t>
      </w:r>
      <w:r>
        <w:rPr>
          <w:rFonts w:hint="eastAsia"/>
        </w:rPr>
        <w:t>CPU</w:t>
      </w:r>
      <w:r>
        <w:rPr>
          <w:rFonts w:hint="eastAsia"/>
        </w:rPr>
        <w:t>上，因此不用在</w:t>
      </w:r>
      <w:r>
        <w:rPr>
          <w:rFonts w:hint="eastAsia"/>
        </w:rPr>
        <w:t>CPU</w:t>
      </w:r>
      <w:r>
        <w:rPr>
          <w:rFonts w:hint="eastAsia"/>
        </w:rPr>
        <w:t>间进行同步。</w:t>
      </w:r>
    </w:p>
    <w:p w14:paraId="2CAE01AA" w14:textId="77777777" w:rsidR="00011C44" w:rsidRDefault="00011C44" w:rsidP="00011C44">
      <w:pPr>
        <w:ind w:left="420"/>
      </w:pPr>
    </w:p>
    <w:p w14:paraId="2A82AB0E" w14:textId="7E51FC27" w:rsidR="00011C44" w:rsidRDefault="00011C44" w:rsidP="00011C44">
      <w:pPr>
        <w:numPr>
          <w:ilvl w:val="0"/>
          <w:numId w:val="6"/>
        </w:numPr>
        <w:ind w:left="420" w:hanging="420"/>
      </w:pPr>
      <w:r>
        <w:rPr>
          <w:rFonts w:hint="eastAsia"/>
        </w:rPr>
        <w:t>下面来思考几个问题，前面讲软中断的时候我们讨论过软中断的调度时机，那么</w:t>
      </w:r>
      <w:proofErr w:type="spellStart"/>
      <w:r>
        <w:rPr>
          <w:rFonts w:hint="eastAsia"/>
        </w:rPr>
        <w:t>tasklet</w:t>
      </w:r>
      <w:proofErr w:type="spellEnd"/>
      <w:r>
        <w:rPr>
          <w:rFonts w:hint="eastAsia"/>
        </w:rPr>
        <w:t>的调度时机呢？</w:t>
      </w:r>
      <w:proofErr w:type="spellStart"/>
      <w:r>
        <w:rPr>
          <w:rFonts w:hint="eastAsia"/>
        </w:rPr>
        <w:t>tasklet</w:t>
      </w:r>
      <w:proofErr w:type="spellEnd"/>
      <w:r>
        <w:rPr>
          <w:rFonts w:hint="eastAsia"/>
        </w:rPr>
        <w:t>的调度时机与</w:t>
      </w:r>
      <w:proofErr w:type="spellStart"/>
      <w:r>
        <w:rPr>
          <w:rFonts w:hint="eastAsia"/>
        </w:rPr>
        <w:t>softirq</w:t>
      </w:r>
      <w:proofErr w:type="spellEnd"/>
      <w:r>
        <w:rPr>
          <w:rFonts w:hint="eastAsia"/>
        </w:rPr>
        <w:t>的调度时机相同，这又是为什么呢？因为</w:t>
      </w:r>
      <w:proofErr w:type="spellStart"/>
      <w:r>
        <w:rPr>
          <w:rFonts w:hint="eastAsia"/>
        </w:rPr>
        <w:t>tasklet</w:t>
      </w:r>
      <w:proofErr w:type="spellEnd"/>
      <w:r>
        <w:rPr>
          <w:rFonts w:hint="eastAsia"/>
        </w:rPr>
        <w:t>的入口与</w:t>
      </w:r>
      <w:proofErr w:type="spellStart"/>
      <w:r>
        <w:rPr>
          <w:rFonts w:hint="eastAsia"/>
        </w:rPr>
        <w:t>softirq</w:t>
      </w:r>
      <w:proofErr w:type="spellEnd"/>
      <w:r>
        <w:rPr>
          <w:rFonts w:hint="eastAsia"/>
        </w:rPr>
        <w:t>相同，进入</w:t>
      </w:r>
      <w:proofErr w:type="spellStart"/>
      <w:r>
        <w:rPr>
          <w:rFonts w:hint="eastAsia"/>
        </w:rPr>
        <w:t>tasklet</w:t>
      </w:r>
      <w:proofErr w:type="spellEnd"/>
      <w:r>
        <w:rPr>
          <w:rFonts w:hint="eastAsia"/>
        </w:rPr>
        <w:t>首先要进入前面所讲的</w:t>
      </w:r>
      <w:r>
        <w:rPr>
          <w:rFonts w:hint="eastAsia"/>
        </w:rPr>
        <w:t>__</w:t>
      </w:r>
      <w:proofErr w:type="spellStart"/>
      <w:r>
        <w:rPr>
          <w:rFonts w:hint="eastAsia"/>
        </w:rPr>
        <w:t>do_softirq</w:t>
      </w:r>
      <w:proofErr w:type="spellEnd"/>
      <w:r>
        <w:rPr>
          <w:rFonts w:hint="eastAsia"/>
        </w:rPr>
        <w:t>()</w:t>
      </w:r>
      <w:r>
        <w:rPr>
          <w:rFonts w:hint="eastAsia"/>
        </w:rPr>
        <w:t>函数，因此它们的调度时机肯定是相同的。</w:t>
      </w:r>
    </w:p>
    <w:p w14:paraId="2A435563" w14:textId="77777777" w:rsidR="001826FA" w:rsidRDefault="001826FA" w:rsidP="001826FA">
      <w:pPr>
        <w:ind w:left="420"/>
      </w:pPr>
    </w:p>
    <w:p w14:paraId="024D7676" w14:textId="294600EA" w:rsidR="001826FA" w:rsidRDefault="001826FA" w:rsidP="00011C44">
      <w:pPr>
        <w:numPr>
          <w:ilvl w:val="0"/>
          <w:numId w:val="6"/>
        </w:numPr>
        <w:ind w:left="420" w:hanging="420"/>
      </w:pPr>
      <w:r>
        <w:rPr>
          <w:rFonts w:hint="eastAsia"/>
        </w:rPr>
        <w:t>讲完了软中断机制和</w:t>
      </w:r>
      <w:proofErr w:type="spellStart"/>
      <w:r>
        <w:rPr>
          <w:rFonts w:hint="eastAsia"/>
        </w:rPr>
        <w:t>tasklet</w:t>
      </w:r>
      <w:proofErr w:type="spellEnd"/>
      <w:r>
        <w:rPr>
          <w:rFonts w:hint="eastAsia"/>
        </w:rPr>
        <w:t>机制，我们再来学习下半部的最后一种技术——工作队列。</w:t>
      </w:r>
    </w:p>
    <w:p w14:paraId="2E195A93" w14:textId="77777777" w:rsidR="00E37408" w:rsidRDefault="00E37408" w:rsidP="00E37408">
      <w:pPr>
        <w:pStyle w:val="aa"/>
      </w:pPr>
    </w:p>
    <w:p w14:paraId="49DDB6BC" w14:textId="15B3B436" w:rsidR="00E37408" w:rsidRDefault="00E37408" w:rsidP="00E37408">
      <w:pPr>
        <w:numPr>
          <w:ilvl w:val="0"/>
          <w:numId w:val="6"/>
        </w:numPr>
        <w:ind w:left="420" w:hanging="420"/>
      </w:pPr>
      <w:r>
        <w:rPr>
          <w:rFonts w:hint="eastAsia"/>
        </w:rPr>
        <w:t>工作队列（</w:t>
      </w:r>
      <w:proofErr w:type="spellStart"/>
      <w:r>
        <w:rPr>
          <w:rFonts w:hint="eastAsia"/>
        </w:rPr>
        <w:t>workqueue</w:t>
      </w:r>
      <w:proofErr w:type="spellEnd"/>
      <w:r>
        <w:rPr>
          <w:rFonts w:hint="eastAsia"/>
        </w:rPr>
        <w:t>）是使用内核线程来异步处理后半段任务的机制。与前两种技术不同，工作队列是一开始就将任务交给内核线程来处理，而软中断和</w:t>
      </w:r>
      <w:proofErr w:type="spellStart"/>
      <w:r>
        <w:rPr>
          <w:rFonts w:hint="eastAsia"/>
        </w:rPr>
        <w:t>tasklet</w:t>
      </w:r>
      <w:proofErr w:type="spellEnd"/>
      <w:r>
        <w:rPr>
          <w:rFonts w:hint="eastAsia"/>
        </w:rPr>
        <w:t>是有一定数量时才交给内核线程处理。</w:t>
      </w:r>
    </w:p>
    <w:p w14:paraId="0BE46490" w14:textId="77777777" w:rsidR="00E37408" w:rsidRDefault="00E37408" w:rsidP="00E37408">
      <w:pPr>
        <w:pStyle w:val="aa"/>
      </w:pPr>
    </w:p>
    <w:p w14:paraId="2A153D7B" w14:textId="77777777" w:rsidR="00E37408" w:rsidRDefault="00E37408" w:rsidP="00E37408">
      <w:pPr>
        <w:ind w:left="420"/>
      </w:pPr>
    </w:p>
    <w:p w14:paraId="71E8F8D2" w14:textId="37321CD1" w:rsidR="00011C44" w:rsidRDefault="00E37408" w:rsidP="00011C44">
      <w:pPr>
        <w:numPr>
          <w:ilvl w:val="0"/>
          <w:numId w:val="6"/>
        </w:numPr>
        <w:ind w:left="420" w:hanging="420"/>
      </w:pPr>
      <w:r>
        <w:rPr>
          <w:rFonts w:hint="eastAsia"/>
        </w:rPr>
        <w:t>Linux</w:t>
      </w:r>
      <w:r>
        <w:rPr>
          <w:rFonts w:hint="eastAsia"/>
        </w:rPr>
        <w:t>内核预定义了一些默认的工作队列，当然我们</w:t>
      </w:r>
      <w:r w:rsidRPr="00E37408">
        <w:rPr>
          <w:rFonts w:hint="eastAsia"/>
        </w:rPr>
        <w:t>也可以根据需要来自己创建专用的工作队列</w:t>
      </w:r>
    </w:p>
    <w:p w14:paraId="0ABE07AA" w14:textId="77777777" w:rsidR="00011C44" w:rsidRDefault="00011C44" w:rsidP="00011C44"/>
    <w:p w14:paraId="3738A92D" w14:textId="77777777" w:rsidR="00011C44" w:rsidRDefault="00011C44" w:rsidP="00011C44">
      <w:pPr>
        <w:numPr>
          <w:ilvl w:val="0"/>
          <w:numId w:val="6"/>
        </w:numPr>
        <w:ind w:left="420" w:hanging="420"/>
      </w:pPr>
      <w:r>
        <w:rPr>
          <w:rFonts w:hint="eastAsia"/>
        </w:rPr>
        <w:t>工作队列中涉及的一些基本概念较多，下面我们来看看这些基本概念都有什么。</w:t>
      </w:r>
    </w:p>
    <w:p w14:paraId="13BEE177" w14:textId="77777777" w:rsidR="00011C44" w:rsidRDefault="00011C44" w:rsidP="00011C44">
      <w:pPr>
        <w:numPr>
          <w:ilvl w:val="1"/>
          <w:numId w:val="6"/>
        </w:numPr>
      </w:pPr>
      <w:r>
        <w:rPr>
          <w:rFonts w:hint="eastAsia"/>
        </w:rPr>
        <w:t xml:space="preserve">work </w:t>
      </w:r>
      <w:r>
        <w:rPr>
          <w:rFonts w:hint="eastAsia"/>
        </w:rPr>
        <w:t>：工作，在这里理解为下半部所要处理的任务任务。其实就是一段用于后半段任务的函数。</w:t>
      </w:r>
    </w:p>
    <w:p w14:paraId="1CDC5BF6" w14:textId="77777777" w:rsidR="00011C44" w:rsidRDefault="00011C44" w:rsidP="00011C44">
      <w:pPr>
        <w:numPr>
          <w:ilvl w:val="1"/>
          <w:numId w:val="6"/>
        </w:numPr>
      </w:pPr>
      <w:proofErr w:type="spellStart"/>
      <w:r>
        <w:rPr>
          <w:rFonts w:hint="eastAsia"/>
        </w:rPr>
        <w:t>workqueue</w:t>
      </w:r>
      <w:proofErr w:type="spellEnd"/>
      <w:r>
        <w:rPr>
          <w:rFonts w:hint="eastAsia"/>
        </w:rPr>
        <w:t xml:space="preserve"> </w:t>
      </w:r>
      <w:r>
        <w:rPr>
          <w:rFonts w:hint="eastAsia"/>
        </w:rPr>
        <w:t>：</w:t>
      </w:r>
      <w:r>
        <w:rPr>
          <w:rFonts w:hint="eastAsia"/>
        </w:rPr>
        <w:t>work</w:t>
      </w:r>
      <w:r>
        <w:rPr>
          <w:rFonts w:hint="eastAsia"/>
        </w:rPr>
        <w:t>的集合，不同种类的</w:t>
      </w:r>
      <w:r>
        <w:rPr>
          <w:rFonts w:hint="eastAsia"/>
        </w:rPr>
        <w:t>work</w:t>
      </w:r>
      <w:r>
        <w:rPr>
          <w:rFonts w:hint="eastAsia"/>
        </w:rPr>
        <w:t>可以组成不同的</w:t>
      </w:r>
      <w:proofErr w:type="spellStart"/>
      <w:r>
        <w:rPr>
          <w:rFonts w:hint="eastAsia"/>
        </w:rPr>
        <w:t>workqueue</w:t>
      </w:r>
      <w:proofErr w:type="spellEnd"/>
      <w:r>
        <w:rPr>
          <w:rFonts w:hint="eastAsia"/>
        </w:rPr>
        <w:t>。其中</w:t>
      </w:r>
      <w:proofErr w:type="spellStart"/>
      <w:r>
        <w:rPr>
          <w:rFonts w:hint="eastAsia"/>
        </w:rPr>
        <w:t>workqueue</w:t>
      </w:r>
      <w:proofErr w:type="spellEnd"/>
      <w:r>
        <w:rPr>
          <w:rFonts w:hint="eastAsia"/>
        </w:rPr>
        <w:t xml:space="preserve"> </w:t>
      </w:r>
      <w:r>
        <w:rPr>
          <w:rFonts w:hint="eastAsia"/>
        </w:rPr>
        <w:t>和</w:t>
      </w:r>
      <w:r>
        <w:rPr>
          <w:rFonts w:hint="eastAsia"/>
        </w:rPr>
        <w:t xml:space="preserve"> work </w:t>
      </w:r>
      <w:r>
        <w:rPr>
          <w:rFonts w:hint="eastAsia"/>
        </w:rPr>
        <w:t>是一对多的关系。</w:t>
      </w:r>
    </w:p>
    <w:p w14:paraId="4CC0BC04" w14:textId="77777777" w:rsidR="00011C44" w:rsidRDefault="00011C44" w:rsidP="00011C44">
      <w:pPr>
        <w:numPr>
          <w:ilvl w:val="1"/>
          <w:numId w:val="6"/>
        </w:numPr>
      </w:pPr>
      <w:r>
        <w:rPr>
          <w:rFonts w:hint="eastAsia"/>
        </w:rPr>
        <w:t xml:space="preserve">worker </w:t>
      </w:r>
      <w:r>
        <w:rPr>
          <w:rFonts w:hint="eastAsia"/>
        </w:rPr>
        <w:t>：工人。在代码中</w:t>
      </w:r>
      <w:r>
        <w:rPr>
          <w:rFonts w:hint="eastAsia"/>
        </w:rPr>
        <w:t xml:space="preserve"> worker </w:t>
      </w:r>
      <w:r>
        <w:rPr>
          <w:rFonts w:hint="eastAsia"/>
        </w:rPr>
        <w:t>对应一个</w:t>
      </w:r>
      <w:r>
        <w:rPr>
          <w:rFonts w:hint="eastAsia"/>
        </w:rPr>
        <w:t xml:space="preserve"> </w:t>
      </w:r>
      <w:proofErr w:type="spellStart"/>
      <w:r>
        <w:rPr>
          <w:rFonts w:hint="eastAsia"/>
        </w:rPr>
        <w:t>work_thread</w:t>
      </w:r>
      <w:proofErr w:type="spellEnd"/>
      <w:r>
        <w:rPr>
          <w:rFonts w:hint="eastAsia"/>
        </w:rPr>
        <w:t xml:space="preserve">() </w:t>
      </w:r>
      <w:r>
        <w:rPr>
          <w:rFonts w:hint="eastAsia"/>
        </w:rPr>
        <w:t>内核线程。</w:t>
      </w:r>
    </w:p>
    <w:p w14:paraId="18F9C284" w14:textId="77777777" w:rsidR="00011C44" w:rsidRDefault="00011C44" w:rsidP="00011C44">
      <w:pPr>
        <w:numPr>
          <w:ilvl w:val="1"/>
          <w:numId w:val="6"/>
        </w:numPr>
      </w:pPr>
      <w:proofErr w:type="spellStart"/>
      <w:r>
        <w:rPr>
          <w:rFonts w:hint="eastAsia"/>
        </w:rPr>
        <w:t>worker_pool</w:t>
      </w:r>
      <w:proofErr w:type="spellEnd"/>
      <w:r>
        <w:rPr>
          <w:rFonts w:hint="eastAsia"/>
        </w:rPr>
        <w:t>：</w:t>
      </w:r>
      <w:r>
        <w:rPr>
          <w:rFonts w:hint="eastAsia"/>
        </w:rPr>
        <w:t>worker</w:t>
      </w:r>
      <w:r>
        <w:rPr>
          <w:rFonts w:hint="eastAsia"/>
        </w:rPr>
        <w:t>的集合（工人池）。</w:t>
      </w:r>
      <w:proofErr w:type="spellStart"/>
      <w:r>
        <w:rPr>
          <w:rFonts w:hint="eastAsia"/>
        </w:rPr>
        <w:t>worker_pool</w:t>
      </w:r>
      <w:proofErr w:type="spellEnd"/>
      <w:r>
        <w:rPr>
          <w:rFonts w:hint="eastAsia"/>
        </w:rPr>
        <w:t xml:space="preserve"> </w:t>
      </w:r>
      <w:r>
        <w:rPr>
          <w:rFonts w:hint="eastAsia"/>
        </w:rPr>
        <w:t>和</w:t>
      </w:r>
      <w:r>
        <w:rPr>
          <w:rFonts w:hint="eastAsia"/>
        </w:rPr>
        <w:t xml:space="preserve"> worker </w:t>
      </w:r>
      <w:r>
        <w:rPr>
          <w:rFonts w:hint="eastAsia"/>
        </w:rPr>
        <w:t>是一对多的关系，有活跃的</w:t>
      </w:r>
      <w:r>
        <w:rPr>
          <w:rFonts w:hint="eastAsia"/>
        </w:rPr>
        <w:t>worker</w:t>
      </w:r>
      <w:r>
        <w:rPr>
          <w:rFonts w:hint="eastAsia"/>
        </w:rPr>
        <w:t>也有空闲的</w:t>
      </w:r>
      <w:r>
        <w:rPr>
          <w:rFonts w:hint="eastAsia"/>
        </w:rPr>
        <w:t>worker</w:t>
      </w:r>
      <w:r>
        <w:rPr>
          <w:rFonts w:hint="eastAsia"/>
        </w:rPr>
        <w:t>，一个</w:t>
      </w:r>
      <w:r>
        <w:rPr>
          <w:rFonts w:hint="eastAsia"/>
        </w:rPr>
        <w:t>CPU</w:t>
      </w:r>
      <w:r>
        <w:rPr>
          <w:rFonts w:hint="eastAsia"/>
        </w:rPr>
        <w:t>上的所有</w:t>
      </w:r>
      <w:r>
        <w:rPr>
          <w:rFonts w:hint="eastAsia"/>
        </w:rPr>
        <w:t>worker</w:t>
      </w:r>
      <w:r>
        <w:rPr>
          <w:rFonts w:hint="eastAsia"/>
        </w:rPr>
        <w:t>线程共同构成了一个</w:t>
      </w:r>
      <w:proofErr w:type="spellStart"/>
      <w:r>
        <w:rPr>
          <w:rFonts w:hint="eastAsia"/>
        </w:rPr>
        <w:t>worker_pool</w:t>
      </w:r>
      <w:proofErr w:type="spellEnd"/>
    </w:p>
    <w:p w14:paraId="40A80C5B" w14:textId="77777777" w:rsidR="00011C44" w:rsidRDefault="00011C44" w:rsidP="00011C44">
      <w:pPr>
        <w:numPr>
          <w:ilvl w:val="1"/>
          <w:numId w:val="6"/>
        </w:numPr>
      </w:pPr>
      <w:proofErr w:type="spellStart"/>
      <w:r>
        <w:rPr>
          <w:rFonts w:hint="eastAsia"/>
        </w:rPr>
        <w:t>pwq</w:t>
      </w:r>
      <w:proofErr w:type="spellEnd"/>
      <w:r>
        <w:rPr>
          <w:rFonts w:hint="eastAsia"/>
        </w:rPr>
        <w:t>(</w:t>
      </w:r>
      <w:proofErr w:type="spellStart"/>
      <w:r>
        <w:rPr>
          <w:rFonts w:hint="eastAsia"/>
        </w:rPr>
        <w:t>pool_workqueue</w:t>
      </w:r>
      <w:proofErr w:type="spellEnd"/>
      <w:r>
        <w:rPr>
          <w:rFonts w:hint="eastAsia"/>
        </w:rPr>
        <w:t>)</w:t>
      </w:r>
      <w:r>
        <w:rPr>
          <w:rFonts w:hint="eastAsia"/>
        </w:rPr>
        <w:t>：中间人</w:t>
      </w:r>
      <w:r>
        <w:rPr>
          <w:rFonts w:hint="eastAsia"/>
        </w:rPr>
        <w:t xml:space="preserve"> / </w:t>
      </w:r>
      <w:r>
        <w:rPr>
          <w:rFonts w:hint="eastAsia"/>
        </w:rPr>
        <w:t>中介，负责建立起</w:t>
      </w:r>
      <w:r>
        <w:rPr>
          <w:rFonts w:hint="eastAsia"/>
        </w:rPr>
        <w:t xml:space="preserve"> </w:t>
      </w:r>
      <w:proofErr w:type="spellStart"/>
      <w:r>
        <w:rPr>
          <w:rFonts w:hint="eastAsia"/>
        </w:rPr>
        <w:t>workqueue</w:t>
      </w:r>
      <w:proofErr w:type="spellEnd"/>
      <w:r>
        <w:rPr>
          <w:rFonts w:hint="eastAsia"/>
        </w:rPr>
        <w:t xml:space="preserve"> </w:t>
      </w:r>
      <w:r>
        <w:rPr>
          <w:rFonts w:hint="eastAsia"/>
        </w:rPr>
        <w:t>和</w:t>
      </w:r>
      <w:r>
        <w:rPr>
          <w:rFonts w:hint="eastAsia"/>
        </w:rPr>
        <w:t xml:space="preserve"> </w:t>
      </w:r>
      <w:proofErr w:type="spellStart"/>
      <w:r>
        <w:rPr>
          <w:rFonts w:hint="eastAsia"/>
        </w:rPr>
        <w:t>worker_pool</w:t>
      </w:r>
      <w:proofErr w:type="spellEnd"/>
      <w:r>
        <w:rPr>
          <w:rFonts w:hint="eastAsia"/>
        </w:rPr>
        <w:t xml:space="preserve"> </w:t>
      </w:r>
      <w:r>
        <w:rPr>
          <w:rFonts w:hint="eastAsia"/>
        </w:rPr>
        <w:t>之间的关系。</w:t>
      </w:r>
      <w:proofErr w:type="spellStart"/>
      <w:r>
        <w:rPr>
          <w:rFonts w:hint="eastAsia"/>
        </w:rPr>
        <w:t>workqueue</w:t>
      </w:r>
      <w:proofErr w:type="spellEnd"/>
      <w:r>
        <w:rPr>
          <w:rFonts w:hint="eastAsia"/>
        </w:rPr>
        <w:t xml:space="preserve"> </w:t>
      </w:r>
      <w:r>
        <w:rPr>
          <w:rFonts w:hint="eastAsia"/>
        </w:rPr>
        <w:t>和</w:t>
      </w:r>
      <w:r>
        <w:rPr>
          <w:rFonts w:hint="eastAsia"/>
        </w:rPr>
        <w:t xml:space="preserve"> </w:t>
      </w:r>
      <w:proofErr w:type="spellStart"/>
      <w:r>
        <w:rPr>
          <w:rFonts w:hint="eastAsia"/>
        </w:rPr>
        <w:t>pwq</w:t>
      </w:r>
      <w:proofErr w:type="spellEnd"/>
      <w:r>
        <w:rPr>
          <w:rFonts w:hint="eastAsia"/>
        </w:rPr>
        <w:t xml:space="preserve"> </w:t>
      </w:r>
      <w:r>
        <w:rPr>
          <w:rFonts w:hint="eastAsia"/>
        </w:rPr>
        <w:t>是一对多的关系，</w:t>
      </w:r>
      <w:proofErr w:type="spellStart"/>
      <w:r>
        <w:rPr>
          <w:rFonts w:hint="eastAsia"/>
        </w:rPr>
        <w:t>pwq</w:t>
      </w:r>
      <w:proofErr w:type="spellEnd"/>
      <w:r>
        <w:rPr>
          <w:rFonts w:hint="eastAsia"/>
        </w:rPr>
        <w:t xml:space="preserve"> </w:t>
      </w:r>
      <w:r>
        <w:rPr>
          <w:rFonts w:hint="eastAsia"/>
        </w:rPr>
        <w:t>和</w:t>
      </w:r>
      <w:r>
        <w:rPr>
          <w:rFonts w:hint="eastAsia"/>
        </w:rPr>
        <w:t xml:space="preserve"> </w:t>
      </w:r>
      <w:proofErr w:type="spellStart"/>
      <w:r>
        <w:rPr>
          <w:rFonts w:hint="eastAsia"/>
        </w:rPr>
        <w:t>worker_pool</w:t>
      </w:r>
      <w:proofErr w:type="spellEnd"/>
      <w:r>
        <w:rPr>
          <w:rFonts w:hint="eastAsia"/>
        </w:rPr>
        <w:t xml:space="preserve"> </w:t>
      </w:r>
      <w:r>
        <w:rPr>
          <w:rFonts w:hint="eastAsia"/>
        </w:rPr>
        <w:t>是一对一的关系。</w:t>
      </w:r>
    </w:p>
    <w:p w14:paraId="09EEE710" w14:textId="77777777" w:rsidR="00011C44" w:rsidRDefault="00011C44" w:rsidP="00011C44"/>
    <w:p w14:paraId="2D2308C9" w14:textId="77777777" w:rsidR="00011C44" w:rsidRDefault="00011C44" w:rsidP="00011C44"/>
    <w:p w14:paraId="3414D4CC" w14:textId="77777777" w:rsidR="00011C44" w:rsidRDefault="00011C44" w:rsidP="00011C44">
      <w:pPr>
        <w:numPr>
          <w:ilvl w:val="0"/>
          <w:numId w:val="6"/>
        </w:numPr>
        <w:ind w:left="420" w:hanging="420"/>
      </w:pPr>
      <w:r>
        <w:rPr>
          <w:rFonts w:hint="eastAsia"/>
        </w:rPr>
        <w:t>下面看看工作队列涉及的几个重要的数据结构。首先是</w:t>
      </w:r>
      <w:proofErr w:type="spellStart"/>
      <w:r>
        <w:rPr>
          <w:rFonts w:hint="eastAsia"/>
        </w:rPr>
        <w:t>work_struct</w:t>
      </w:r>
      <w:proofErr w:type="spellEnd"/>
      <w:r>
        <w:rPr>
          <w:rFonts w:hint="eastAsia"/>
        </w:rPr>
        <w:t>，一个</w:t>
      </w:r>
      <w:proofErr w:type="spellStart"/>
      <w:r>
        <w:rPr>
          <w:rFonts w:hint="eastAsia"/>
        </w:rPr>
        <w:t>work_struct</w:t>
      </w:r>
      <w:proofErr w:type="spellEnd"/>
      <w:r>
        <w:rPr>
          <w:rFonts w:hint="eastAsia"/>
        </w:rPr>
        <w:t>实例就对应一个</w:t>
      </w:r>
      <w:r>
        <w:rPr>
          <w:rFonts w:hint="eastAsia"/>
        </w:rPr>
        <w:t>work</w:t>
      </w:r>
      <w:r>
        <w:rPr>
          <w:rFonts w:hint="eastAsia"/>
        </w:rPr>
        <w:t>，里面有</w:t>
      </w:r>
      <w:proofErr w:type="spellStart"/>
      <w:r>
        <w:rPr>
          <w:rFonts w:hint="eastAsia"/>
        </w:rPr>
        <w:t>func</w:t>
      </w:r>
      <w:proofErr w:type="spellEnd"/>
      <w:r>
        <w:rPr>
          <w:rFonts w:hint="eastAsia"/>
        </w:rPr>
        <w:t>，也就是此工作对应的处理函数的句柄，响应肯定还有要传递给这个处理函数的参数指针</w:t>
      </w:r>
      <w:r>
        <w:rPr>
          <w:rFonts w:hint="eastAsia"/>
        </w:rPr>
        <w:t>data</w:t>
      </w:r>
      <w:r>
        <w:rPr>
          <w:rFonts w:hint="eastAsia"/>
        </w:rPr>
        <w:t>，最后的</w:t>
      </w:r>
      <w:r>
        <w:rPr>
          <w:rFonts w:hint="eastAsia"/>
        </w:rPr>
        <w:t>entry</w:t>
      </w:r>
      <w:r>
        <w:rPr>
          <w:rFonts w:hint="eastAsia"/>
        </w:rPr>
        <w:t>用于组织同一个工人池的</w:t>
      </w:r>
      <w:r>
        <w:rPr>
          <w:rFonts w:hint="eastAsia"/>
        </w:rPr>
        <w:t>work</w:t>
      </w:r>
      <w:r>
        <w:rPr>
          <w:rFonts w:hint="eastAsia"/>
        </w:rPr>
        <w:t>。</w:t>
      </w:r>
    </w:p>
    <w:p w14:paraId="1E345E6B" w14:textId="77777777" w:rsidR="00011C44" w:rsidRDefault="00011C44" w:rsidP="00011C44"/>
    <w:p w14:paraId="5A16ED36" w14:textId="77777777" w:rsidR="00011C44" w:rsidRDefault="00011C44" w:rsidP="00011C44">
      <w:pPr>
        <w:numPr>
          <w:ilvl w:val="0"/>
          <w:numId w:val="6"/>
        </w:numPr>
        <w:ind w:left="420" w:hanging="420"/>
      </w:pPr>
      <w:r>
        <w:rPr>
          <w:rFonts w:hint="eastAsia"/>
        </w:rPr>
        <w:t>接下来是工人对应的结构——</w:t>
      </w:r>
      <w:r>
        <w:rPr>
          <w:rFonts w:hint="eastAsia"/>
        </w:rPr>
        <w:t>worker</w:t>
      </w:r>
      <w:r>
        <w:rPr>
          <w:rFonts w:hint="eastAsia"/>
        </w:rPr>
        <w:t>，刚才我们说过，每个工人都属于一个工人池里面，因此</w:t>
      </w:r>
      <w:r>
        <w:rPr>
          <w:rFonts w:hint="eastAsia"/>
        </w:rPr>
        <w:t>worker</w:t>
      </w:r>
      <w:r>
        <w:rPr>
          <w:rFonts w:hint="eastAsia"/>
        </w:rPr>
        <w:t>里面自然有指向期工人池的成员，工人要处理</w:t>
      </w:r>
      <w:r>
        <w:rPr>
          <w:rFonts w:hint="eastAsia"/>
        </w:rPr>
        <w:t>work</w:t>
      </w:r>
      <w:r>
        <w:rPr>
          <w:rFonts w:hint="eastAsia"/>
        </w:rPr>
        <w:t>，自然也有指向</w:t>
      </w:r>
      <w:r>
        <w:rPr>
          <w:rFonts w:hint="eastAsia"/>
        </w:rPr>
        <w:t>work</w:t>
      </w:r>
      <w:r>
        <w:rPr>
          <w:rFonts w:hint="eastAsia"/>
        </w:rPr>
        <w:t>的指针，和其对应的函数。</w:t>
      </w:r>
      <w:r>
        <w:rPr>
          <w:rFonts w:hint="eastAsia"/>
        </w:rPr>
        <w:t>Worker</w:t>
      </w:r>
      <w:r>
        <w:rPr>
          <w:rFonts w:hint="eastAsia"/>
        </w:rPr>
        <w:t>是一个内核线程，那就肯定有对应的</w:t>
      </w:r>
      <w:proofErr w:type="spellStart"/>
      <w:r>
        <w:rPr>
          <w:rFonts w:hint="eastAsia"/>
        </w:rPr>
        <w:t>task_struct</w:t>
      </w:r>
      <w:proofErr w:type="spellEnd"/>
      <w:r>
        <w:rPr>
          <w:rFonts w:hint="eastAsia"/>
        </w:rPr>
        <w:t>。为了快速访问，还有指向其</w:t>
      </w:r>
      <w:r>
        <w:rPr>
          <w:rFonts w:hint="eastAsia"/>
        </w:rPr>
        <w:t>work</w:t>
      </w:r>
      <w:r>
        <w:rPr>
          <w:rFonts w:hint="eastAsia"/>
        </w:rPr>
        <w:t>所在的</w:t>
      </w:r>
      <w:proofErr w:type="spellStart"/>
      <w:r>
        <w:rPr>
          <w:rFonts w:hint="eastAsia"/>
        </w:rPr>
        <w:t>worqueue</w:t>
      </w:r>
      <w:proofErr w:type="spellEnd"/>
      <w:r>
        <w:rPr>
          <w:rFonts w:hint="eastAsia"/>
        </w:rPr>
        <w:t>的指针。</w:t>
      </w:r>
    </w:p>
    <w:p w14:paraId="13099CBE" w14:textId="77777777" w:rsidR="00011C44" w:rsidRDefault="00011C44" w:rsidP="00011C44"/>
    <w:p w14:paraId="72CEE4DC" w14:textId="77777777" w:rsidR="00011C44" w:rsidRDefault="00011C44" w:rsidP="00011C44">
      <w:pPr>
        <w:numPr>
          <w:ilvl w:val="0"/>
          <w:numId w:val="6"/>
        </w:numPr>
        <w:ind w:left="420" w:hanging="420"/>
      </w:pPr>
      <w:r>
        <w:rPr>
          <w:rFonts w:hint="eastAsia"/>
        </w:rPr>
        <w:t>工作队列主要分为两大类，绑定处理器的工作队列和不绑定处理器的工作队列。在没有特殊的标注下，内核在创建工作队列时默认就是创建的绑定处理器的工作队列，在这种工作队列下的所有工人线程都绑定到了特定的</w:t>
      </w:r>
      <w:r>
        <w:rPr>
          <w:rFonts w:hint="eastAsia"/>
        </w:rPr>
        <w:t>CPU</w:t>
      </w:r>
      <w:r>
        <w:rPr>
          <w:rFonts w:hint="eastAsia"/>
        </w:rPr>
        <w:t>上运行。而不绑定处理器的工作队列在创建时需要特殊标注，在这个工作队列里的</w:t>
      </w:r>
      <w:r>
        <w:rPr>
          <w:rFonts w:hint="eastAsia"/>
        </w:rPr>
        <w:t>work</w:t>
      </w:r>
      <w:r>
        <w:rPr>
          <w:rFonts w:hint="eastAsia"/>
        </w:rPr>
        <w:t>可以根据需要在不同的</w:t>
      </w:r>
      <w:proofErr w:type="spellStart"/>
      <w:r>
        <w:rPr>
          <w:rFonts w:hint="eastAsia"/>
        </w:rPr>
        <w:t>cpu</w:t>
      </w:r>
      <w:proofErr w:type="spellEnd"/>
      <w:r>
        <w:rPr>
          <w:rFonts w:hint="eastAsia"/>
        </w:rPr>
        <w:t>之间迁移。</w:t>
      </w:r>
    </w:p>
    <w:p w14:paraId="062EC2D6" w14:textId="77777777" w:rsidR="00011C44" w:rsidRDefault="00011C44" w:rsidP="00011C44"/>
    <w:p w14:paraId="4AF54968" w14:textId="77777777" w:rsidR="00011C44" w:rsidRDefault="00011C44" w:rsidP="00011C44">
      <w:pPr>
        <w:numPr>
          <w:ilvl w:val="0"/>
          <w:numId w:val="6"/>
        </w:numPr>
        <w:ind w:left="420" w:hanging="420"/>
      </w:pPr>
      <w:r>
        <w:rPr>
          <w:rFonts w:hint="eastAsia"/>
        </w:rPr>
        <w:t>关于绑定处理器的工作队列，右边这张图描述的非常清楚。</w:t>
      </w:r>
    </w:p>
    <w:p w14:paraId="3F0E076D" w14:textId="77777777" w:rsidR="00011C44" w:rsidRDefault="00011C44" w:rsidP="00011C44">
      <w:pPr>
        <w:numPr>
          <w:ilvl w:val="1"/>
          <w:numId w:val="6"/>
        </w:numPr>
      </w:pPr>
      <w:r>
        <w:rPr>
          <w:rFonts w:hint="eastAsia"/>
        </w:rPr>
        <w:t>内核为每个工作队列创建一个</w:t>
      </w:r>
      <w:proofErr w:type="spellStart"/>
      <w:r>
        <w:rPr>
          <w:rFonts w:hint="eastAsia"/>
        </w:rPr>
        <w:t>workqueue_struct</w:t>
      </w:r>
      <w:proofErr w:type="spellEnd"/>
      <w:r>
        <w:rPr>
          <w:rFonts w:hint="eastAsia"/>
        </w:rPr>
        <w:t>实例来管理一个</w:t>
      </w:r>
      <w:proofErr w:type="spellStart"/>
      <w:r>
        <w:rPr>
          <w:rFonts w:hint="eastAsia"/>
        </w:rPr>
        <w:t>workqueue</w:t>
      </w:r>
      <w:proofErr w:type="spellEnd"/>
    </w:p>
    <w:p w14:paraId="183FC8FA" w14:textId="77777777" w:rsidR="00011C44" w:rsidRDefault="00011C44" w:rsidP="00011C44">
      <w:pPr>
        <w:numPr>
          <w:ilvl w:val="1"/>
          <w:numId w:val="6"/>
        </w:numPr>
      </w:pPr>
      <w:r>
        <w:rPr>
          <w:rFonts w:hint="eastAsia"/>
        </w:rPr>
        <w:t>在每个</w:t>
      </w:r>
      <w:proofErr w:type="spellStart"/>
      <w:r>
        <w:rPr>
          <w:rFonts w:hint="eastAsia"/>
        </w:rPr>
        <w:t>workqueue_struct</w:t>
      </w:r>
      <w:proofErr w:type="spellEnd"/>
      <w:r>
        <w:rPr>
          <w:rFonts w:hint="eastAsia"/>
        </w:rPr>
        <w:t>实例中有若干个</w:t>
      </w:r>
      <w:proofErr w:type="spellStart"/>
      <w:r>
        <w:rPr>
          <w:rFonts w:hint="eastAsia"/>
        </w:rPr>
        <w:t>pool_workqueue</w:t>
      </w:r>
      <w:proofErr w:type="spellEnd"/>
      <w:r>
        <w:rPr>
          <w:rFonts w:hint="eastAsia"/>
        </w:rPr>
        <w:t>成员（每个</w:t>
      </w:r>
      <w:r>
        <w:rPr>
          <w:rFonts w:hint="eastAsia"/>
        </w:rPr>
        <w:t>CPU</w:t>
      </w:r>
      <w:r>
        <w:rPr>
          <w:rFonts w:hint="eastAsia"/>
        </w:rPr>
        <w:t>对应一个）</w:t>
      </w:r>
    </w:p>
    <w:p w14:paraId="620DD345" w14:textId="77777777" w:rsidR="00011C44" w:rsidRDefault="00011C44" w:rsidP="00011C44">
      <w:pPr>
        <w:numPr>
          <w:ilvl w:val="1"/>
          <w:numId w:val="6"/>
        </w:numPr>
      </w:pPr>
      <w:r>
        <w:rPr>
          <w:rFonts w:hint="eastAsia"/>
        </w:rPr>
        <w:t>一个</w:t>
      </w:r>
      <w:proofErr w:type="spellStart"/>
      <w:r>
        <w:rPr>
          <w:rFonts w:hint="eastAsia"/>
        </w:rPr>
        <w:t>pool_workqueue</w:t>
      </w:r>
      <w:proofErr w:type="spellEnd"/>
      <w:r>
        <w:rPr>
          <w:rFonts w:hint="eastAsia"/>
        </w:rPr>
        <w:t>实例中有一个工人池，一个工人池对应一个未处理工作链表、一个工人链表。</w:t>
      </w:r>
    </w:p>
    <w:p w14:paraId="476EDD9A" w14:textId="77777777" w:rsidR="00011C44" w:rsidRDefault="00011C44" w:rsidP="00011C44">
      <w:pPr>
        <w:ind w:left="420"/>
      </w:pPr>
    </w:p>
    <w:p w14:paraId="03382721" w14:textId="77777777" w:rsidR="00011C44" w:rsidRDefault="00011C44" w:rsidP="00011C44">
      <w:pPr>
        <w:numPr>
          <w:ilvl w:val="0"/>
          <w:numId w:val="6"/>
        </w:numPr>
        <w:ind w:left="420" w:hanging="420"/>
      </w:pPr>
      <w:r>
        <w:rPr>
          <w:rFonts w:hint="eastAsia"/>
        </w:rPr>
        <w:t>而不绑定处理器的工作队列则与绑定处理器的工作队列有点不同，绑定处理器的工作队列中的</w:t>
      </w:r>
      <w:proofErr w:type="spellStart"/>
      <w:r>
        <w:rPr>
          <w:rFonts w:hint="eastAsia"/>
        </w:rPr>
        <w:t>pool_workqueue</w:t>
      </w:r>
      <w:proofErr w:type="spellEnd"/>
      <w:r>
        <w:rPr>
          <w:rFonts w:hint="eastAsia"/>
        </w:rPr>
        <w:t>不再是每个</w:t>
      </w:r>
      <w:r>
        <w:rPr>
          <w:rFonts w:hint="eastAsia"/>
        </w:rPr>
        <w:t>CPU</w:t>
      </w:r>
      <w:r>
        <w:rPr>
          <w:rFonts w:hint="eastAsia"/>
        </w:rPr>
        <w:t>对应一个，而是一个内存节点对应一个。其他方面与绑定处理器的工作队列相同。</w:t>
      </w:r>
    </w:p>
    <w:p w14:paraId="1C41C9B9" w14:textId="77777777" w:rsidR="00011C44" w:rsidRDefault="00011C44" w:rsidP="00011C44"/>
    <w:p w14:paraId="22E4828C" w14:textId="77777777" w:rsidR="00011C44" w:rsidRDefault="00011C44" w:rsidP="00011C44">
      <w:pPr>
        <w:numPr>
          <w:ilvl w:val="0"/>
          <w:numId w:val="6"/>
        </w:numPr>
        <w:ind w:left="420" w:hanging="420"/>
      </w:pPr>
      <w:r>
        <w:rPr>
          <w:rFonts w:hint="eastAsia"/>
        </w:rPr>
        <w:t>Worker</w:t>
      </w:r>
      <w:r>
        <w:rPr>
          <w:rFonts w:hint="eastAsia"/>
        </w:rPr>
        <w:t>的行为方式很有意思，工人会不断找这当前工人池里面地待处理</w:t>
      </w:r>
      <w:r>
        <w:rPr>
          <w:rFonts w:hint="eastAsia"/>
        </w:rPr>
        <w:t>work</w:t>
      </w:r>
      <w:r>
        <w:rPr>
          <w:rFonts w:hint="eastAsia"/>
        </w:rPr>
        <w:t>，当</w:t>
      </w:r>
      <w:r>
        <w:rPr>
          <w:rFonts w:hint="eastAsia"/>
        </w:rPr>
        <w:t>work</w:t>
      </w:r>
      <w:r>
        <w:rPr>
          <w:rFonts w:hint="eastAsia"/>
        </w:rPr>
        <w:t>数量太多而</w:t>
      </w:r>
      <w:r>
        <w:rPr>
          <w:rFonts w:hint="eastAsia"/>
        </w:rPr>
        <w:t>worker</w:t>
      </w:r>
      <w:r>
        <w:rPr>
          <w:rFonts w:hint="eastAsia"/>
        </w:rPr>
        <w:t>不够时，内核会新创建</w:t>
      </w:r>
      <w:r>
        <w:rPr>
          <w:rFonts w:hint="eastAsia"/>
        </w:rPr>
        <w:t>worker</w:t>
      </w:r>
      <w:r>
        <w:rPr>
          <w:rFonts w:hint="eastAsia"/>
        </w:rPr>
        <w:t>来进行处理；相反，当</w:t>
      </w:r>
      <w:r>
        <w:rPr>
          <w:rFonts w:hint="eastAsia"/>
        </w:rPr>
        <w:t>work</w:t>
      </w:r>
      <w:r>
        <w:rPr>
          <w:rFonts w:hint="eastAsia"/>
        </w:rPr>
        <w:t>太少而空闲</w:t>
      </w:r>
      <w:r>
        <w:rPr>
          <w:rFonts w:hint="eastAsia"/>
        </w:rPr>
        <w:t>worker</w:t>
      </w:r>
      <w:r>
        <w:rPr>
          <w:rFonts w:hint="eastAsia"/>
        </w:rPr>
        <w:t>太多时，会</w:t>
      </w:r>
      <w:r>
        <w:rPr>
          <w:rFonts w:hint="eastAsia"/>
        </w:rPr>
        <w:t>kill</w:t>
      </w:r>
      <w:r>
        <w:rPr>
          <w:rFonts w:hint="eastAsia"/>
        </w:rPr>
        <w:t>掉一部分空闲</w:t>
      </w:r>
      <w:r>
        <w:rPr>
          <w:rFonts w:hint="eastAsia"/>
        </w:rPr>
        <w:t>worker</w:t>
      </w:r>
      <w:r>
        <w:rPr>
          <w:rFonts w:hint="eastAsia"/>
        </w:rPr>
        <w:t>。虽然很残忍，但是却非常高效。</w:t>
      </w:r>
    </w:p>
    <w:p w14:paraId="3370F227" w14:textId="77777777" w:rsidR="00011C44" w:rsidRDefault="00011C44" w:rsidP="00011C44"/>
    <w:p w14:paraId="43D3FFD8" w14:textId="0CD3CCE0" w:rsidR="00011C44" w:rsidRDefault="00011C44" w:rsidP="00E37408">
      <w:pPr>
        <w:numPr>
          <w:ilvl w:val="0"/>
          <w:numId w:val="6"/>
        </w:numPr>
        <w:ind w:left="420" w:hanging="420"/>
      </w:pPr>
      <w:r>
        <w:rPr>
          <w:rFonts w:hint="eastAsia"/>
        </w:rPr>
        <w:t>Worker</w:t>
      </w:r>
      <w:r>
        <w:rPr>
          <w:rFonts w:hint="eastAsia"/>
        </w:rPr>
        <w:t>实际上就是线程，因此他也有自己的生命周期，如同一半的进程和线程一样，工人也有运行态、</w:t>
      </w:r>
      <w:r>
        <w:rPr>
          <w:rFonts w:hint="eastAsia"/>
        </w:rPr>
        <w:lastRenderedPageBreak/>
        <w:t>阻塞态、就绪态（由于就绪态和运行态之间关系的特殊性，这里将它们画在一起了）。和一半的线程不同，工人线程还有空闲态和破坏态、因为它们和</w:t>
      </w:r>
      <w:r>
        <w:rPr>
          <w:rFonts w:hint="eastAsia"/>
        </w:rPr>
        <w:t>0</w:t>
      </w:r>
      <w:r>
        <w:rPr>
          <w:rFonts w:hint="eastAsia"/>
        </w:rPr>
        <w:t>号进程一样允许处于空闲，以及可以直接被内核杀掉。</w:t>
      </w:r>
    </w:p>
    <w:p w14:paraId="370ACC40" w14:textId="77777777" w:rsidR="00011C44" w:rsidRDefault="00011C44" w:rsidP="00011C44"/>
    <w:p w14:paraId="344A715E" w14:textId="77777777" w:rsidR="00011C44" w:rsidRDefault="00011C44" w:rsidP="00011C44">
      <w:pPr>
        <w:numPr>
          <w:ilvl w:val="0"/>
          <w:numId w:val="6"/>
        </w:numPr>
        <w:ind w:left="420" w:hanging="420"/>
      </w:pPr>
      <w:r>
        <w:rPr>
          <w:rFonts w:hint="eastAsia"/>
        </w:rPr>
        <w:t>在最后我们对三种后半部机制进行一下比较</w:t>
      </w:r>
    </w:p>
    <w:p w14:paraId="26EBECE1" w14:textId="77777777" w:rsidR="00011C44" w:rsidRDefault="00011C44" w:rsidP="00011C44">
      <w:pPr>
        <w:numPr>
          <w:ilvl w:val="1"/>
          <w:numId w:val="6"/>
        </w:numPr>
      </w:pPr>
      <w:r>
        <w:rPr>
          <w:rFonts w:hint="eastAsia"/>
        </w:rPr>
        <w:t>工作队列是使用内核线程实现的，因而可以睡眠，这是他和前两个机制最大的不同</w:t>
      </w:r>
    </w:p>
    <w:p w14:paraId="43EB4363" w14:textId="77777777" w:rsidR="00011C44" w:rsidRDefault="00011C44" w:rsidP="00011C44">
      <w:pPr>
        <w:numPr>
          <w:ilvl w:val="1"/>
          <w:numId w:val="6"/>
        </w:numPr>
      </w:pPr>
      <w:r>
        <w:rPr>
          <w:rFonts w:hint="eastAsia"/>
        </w:rPr>
        <w:t>软中断是静态的，而</w:t>
      </w:r>
      <w:proofErr w:type="spellStart"/>
      <w:r>
        <w:rPr>
          <w:rFonts w:hint="eastAsia"/>
        </w:rPr>
        <w:t>tasklet</w:t>
      </w:r>
      <w:proofErr w:type="spellEnd"/>
      <w:r>
        <w:rPr>
          <w:rFonts w:hint="eastAsia"/>
        </w:rPr>
        <w:t>是动态的，具有更大的灵活性。</w:t>
      </w:r>
    </w:p>
    <w:p w14:paraId="33850A07" w14:textId="77777777" w:rsidR="00011C44" w:rsidRDefault="00011C44" w:rsidP="00011C44">
      <w:pPr>
        <w:numPr>
          <w:ilvl w:val="1"/>
          <w:numId w:val="6"/>
        </w:numPr>
      </w:pPr>
      <w:r>
        <w:rPr>
          <w:rFonts w:hint="eastAsia"/>
        </w:rPr>
        <w:t>软中断和</w:t>
      </w:r>
      <w:proofErr w:type="spellStart"/>
      <w:r>
        <w:rPr>
          <w:rFonts w:hint="eastAsia"/>
        </w:rPr>
        <w:t>tasklet</w:t>
      </w:r>
      <w:proofErr w:type="spellEnd"/>
      <w:r>
        <w:rPr>
          <w:rFonts w:hint="eastAsia"/>
        </w:rPr>
        <w:t>在一定数量内由内核直接来处理，但超过一定数量之后就交由一个叫</w:t>
      </w:r>
      <w:proofErr w:type="spellStart"/>
      <w:r>
        <w:rPr>
          <w:rFonts w:hint="eastAsia"/>
        </w:rPr>
        <w:t>ksoftirqd</w:t>
      </w:r>
      <w:proofErr w:type="spellEnd"/>
      <w:r>
        <w:rPr>
          <w:rFonts w:hint="eastAsia"/>
        </w:rPr>
        <w:t>的内核线程来负责处理，整个系统只有一个线程来处理这些软中断和</w:t>
      </w:r>
      <w:proofErr w:type="spellStart"/>
      <w:r>
        <w:rPr>
          <w:rFonts w:hint="eastAsia"/>
        </w:rPr>
        <w:t>tasklet</w:t>
      </w:r>
      <w:proofErr w:type="spellEnd"/>
      <w:r>
        <w:rPr>
          <w:rFonts w:hint="eastAsia"/>
        </w:rPr>
        <w:t>；而工作队列在一开始就用多个内核线程来处理多个任务，因此获得</w:t>
      </w:r>
      <w:proofErr w:type="spellStart"/>
      <w:r>
        <w:rPr>
          <w:rFonts w:hint="eastAsia"/>
        </w:rPr>
        <w:t>cpu</w:t>
      </w:r>
      <w:proofErr w:type="spellEnd"/>
      <w:r>
        <w:rPr>
          <w:rFonts w:hint="eastAsia"/>
        </w:rPr>
        <w:t>的几率较高。</w:t>
      </w:r>
    </w:p>
    <w:p w14:paraId="5D952574" w14:textId="4FBF66AE" w:rsidR="00E43E32" w:rsidRDefault="00E43E32" w:rsidP="0087228B">
      <w:pPr>
        <w:numPr>
          <w:ilvl w:val="0"/>
          <w:numId w:val="6"/>
        </w:numPr>
      </w:pPr>
    </w:p>
    <w:sectPr w:rsidR="00E43E32">
      <w:headerReference w:type="default" r:id="rId10"/>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59678" w14:textId="77777777" w:rsidR="00D13CA6" w:rsidRDefault="00D13CA6" w:rsidP="00E43E32">
      <w:r>
        <w:separator/>
      </w:r>
    </w:p>
  </w:endnote>
  <w:endnote w:type="continuationSeparator" w:id="0">
    <w:p w14:paraId="6A301D86" w14:textId="77777777" w:rsidR="00D13CA6" w:rsidRDefault="00D13CA6"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F98C4" w14:textId="77777777" w:rsidR="00D13CA6" w:rsidRDefault="00D13CA6" w:rsidP="00E43E32">
      <w:r>
        <w:separator/>
      </w:r>
    </w:p>
  </w:footnote>
  <w:footnote w:type="continuationSeparator" w:id="0">
    <w:p w14:paraId="3807C51E" w14:textId="77777777" w:rsidR="00D13CA6" w:rsidRDefault="00D13CA6"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53D47" w14:textId="14739FE8" w:rsidR="00C536D7" w:rsidRPr="00C536D7" w:rsidRDefault="00C536D7" w:rsidP="00C536D7">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A7A47" w14:textId="2F7BA619" w:rsidR="00E43E32" w:rsidRPr="00C536D7" w:rsidRDefault="00C536D7" w:rsidP="00C536D7">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3AF8" w14:textId="3FE62CAE" w:rsidR="00E43E32" w:rsidRPr="00C536D7" w:rsidRDefault="00C536D7" w:rsidP="00C536D7">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D88B859"/>
    <w:multiLevelType w:val="multilevel"/>
    <w:tmpl w:val="DD88B85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8"/>
  </w:num>
  <w:num w:numId="4">
    <w:abstractNumId w:val="9"/>
  </w:num>
  <w:num w:numId="5">
    <w:abstractNumId w:val="5"/>
  </w:num>
  <w:num w:numId="6">
    <w:abstractNumId w:val="7"/>
  </w:num>
  <w:num w:numId="7">
    <w:abstractNumId w:val="0"/>
  </w:num>
  <w:num w:numId="8">
    <w:abstractNumId w:val="2"/>
  </w:num>
  <w:num w:numId="9">
    <w:abstractNumId w:val="11"/>
  </w:num>
  <w:num w:numId="10">
    <w:abstractNumId w:val="12"/>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1C44"/>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D4298"/>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6FA"/>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12C"/>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2498"/>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231"/>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6662"/>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2A3E"/>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9FA"/>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170F0"/>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37C"/>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36D7"/>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3CA6"/>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C70"/>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342A"/>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08"/>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09F"/>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112"/>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5D6F"/>
    <w:rsid w:val="00FD64AB"/>
    <w:rsid w:val="00FE12E2"/>
    <w:rsid w:val="00FE16E0"/>
    <w:rsid w:val="00FE3E54"/>
    <w:rsid w:val="00FE3F6A"/>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952</Words>
  <Characters>5432</Characters>
  <Application>Microsoft Office Word</Application>
  <DocSecurity>0</DocSecurity>
  <PresentationFormat/>
  <Lines>45</Lines>
  <Paragraphs>12</Paragraphs>
  <Slides>0</Slides>
  <Notes>0</Notes>
  <HiddenSlides>0</HiddenSlides>
  <MMClips>0</MMClips>
  <ScaleCrop>false</ScaleCrop>
  <Manager/>
  <Company>8-3-102</Company>
  <LinksUpToDate>false</LinksUpToDate>
  <CharactersWithSpaces>6372</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30</cp:revision>
  <cp:lastPrinted>2007-05-14T03:59:00Z</cp:lastPrinted>
  <dcterms:created xsi:type="dcterms:W3CDTF">2020-08-26T03:26:00Z</dcterms:created>
  <dcterms:modified xsi:type="dcterms:W3CDTF">2021-01-13T03:25:00Z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