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5A01D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1D9C36E1" w14:textId="77777777" w:rsidR="00314DC9" w:rsidRDefault="00314DC9">
      <w:pPr>
        <w:jc w:val="center"/>
        <w:rPr>
          <w:rFonts w:ascii="华康俪金黑W8(P)" w:eastAsia="华康俪金黑W8(P)"/>
          <w:sz w:val="72"/>
          <w:szCs w:val="72"/>
        </w:rPr>
      </w:pPr>
    </w:p>
    <w:p w14:paraId="0CF20E03" w14:textId="3E85CB21" w:rsidR="00314DC9" w:rsidRPr="005536BF" w:rsidRDefault="00314DC9">
      <w:pPr>
        <w:jc w:val="center"/>
        <w:rPr>
          <w:rFonts w:ascii="方正姚体" w:eastAsia="方正姚体"/>
          <w:sz w:val="72"/>
          <w:szCs w:val="72"/>
        </w:rPr>
      </w:pPr>
      <w:r w:rsidRPr="005536BF">
        <w:rPr>
          <w:rFonts w:ascii="方正姚体" w:eastAsia="方正姚体" w:hint="eastAsia"/>
          <w:sz w:val="72"/>
          <w:szCs w:val="72"/>
        </w:rPr>
        <w:t>OpenEuler</w:t>
      </w:r>
      <w:r w:rsidR="001B4F09">
        <w:rPr>
          <w:rFonts w:ascii="方正姚体" w:eastAsia="方正姚体" w:hint="eastAsia"/>
          <w:sz w:val="72"/>
          <w:szCs w:val="72"/>
        </w:rPr>
        <w:t>内核</w:t>
      </w:r>
      <w:r w:rsidRPr="005536BF">
        <w:rPr>
          <w:rFonts w:ascii="方正姚体" w:eastAsia="方正姚体" w:hint="eastAsia"/>
          <w:sz w:val="72"/>
          <w:szCs w:val="72"/>
        </w:rPr>
        <w:t>编程技术</w:t>
      </w:r>
    </w:p>
    <w:p w14:paraId="3D104C60" w14:textId="77777777" w:rsidR="00314DC9" w:rsidRDefault="00314DC9">
      <w:pPr>
        <w:jc w:val="center"/>
        <w:rPr>
          <w:rFonts w:ascii="华康俪金黑W8(P)" w:eastAsia="华康俪金黑W8(P)"/>
          <w:sz w:val="52"/>
          <w:szCs w:val="52"/>
        </w:rPr>
      </w:pPr>
    </w:p>
    <w:p w14:paraId="354EDD10" w14:textId="77777777" w:rsidR="00E43E32" w:rsidRPr="005536BF" w:rsidRDefault="00E43E32">
      <w:pPr>
        <w:jc w:val="center"/>
        <w:rPr>
          <w:rFonts w:ascii="仿宋" w:eastAsia="仿宋" w:hAnsi="仿宋"/>
          <w:sz w:val="52"/>
          <w:szCs w:val="52"/>
        </w:rPr>
      </w:pPr>
      <w:r w:rsidRPr="005536BF">
        <w:rPr>
          <w:rFonts w:ascii="仿宋" w:eastAsia="仿宋" w:hAnsi="仿宋" w:hint="eastAsia"/>
          <w:sz w:val="52"/>
          <w:szCs w:val="52"/>
        </w:rPr>
        <w:t>课程讲稿</w:t>
      </w:r>
    </w:p>
    <w:p w14:paraId="2D836EA7" w14:textId="77777777" w:rsidR="00C3215D" w:rsidRPr="00314DC9" w:rsidRDefault="00C3215D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2638CD38" w14:textId="757C09A6" w:rsidR="00314DC9" w:rsidRPr="00314DC9" w:rsidRDefault="00314DC9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 w:rsidR="00F41680">
        <w:rPr>
          <w:rFonts w:eastAsia="隶书" w:hint="eastAsia"/>
          <w:sz w:val="40"/>
          <w:szCs w:val="32"/>
        </w:rPr>
        <w:t>十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 w:rsidR="00C3215D">
        <w:rPr>
          <w:rFonts w:eastAsia="隶书"/>
          <w:sz w:val="40"/>
          <w:szCs w:val="32"/>
        </w:rPr>
        <w:t>1</w:t>
      </w:r>
      <w:r w:rsidRPr="00314DC9">
        <w:rPr>
          <w:rFonts w:eastAsia="隶书" w:hint="eastAsia"/>
          <w:sz w:val="40"/>
          <w:szCs w:val="32"/>
        </w:rPr>
        <w:t>讲</w:t>
      </w:r>
    </w:p>
    <w:p w14:paraId="6C259AEF" w14:textId="0618EF0D" w:rsidR="00E43E32" w:rsidRPr="00C3215D" w:rsidRDefault="00C3215D">
      <w:pPr>
        <w:jc w:val="center"/>
        <w:rPr>
          <w:rFonts w:ascii="仿宋" w:eastAsia="仿宋" w:hAnsi="仿宋"/>
          <w:sz w:val="40"/>
          <w:szCs w:val="32"/>
        </w:rPr>
      </w:pPr>
      <w:r w:rsidRPr="00C3215D">
        <w:rPr>
          <w:rFonts w:ascii="仿宋" w:eastAsia="仿宋" w:hAnsi="仿宋" w:hint="eastAsia"/>
          <w:sz w:val="40"/>
          <w:szCs w:val="32"/>
        </w:rPr>
        <w:t>《</w:t>
      </w:r>
      <w:r w:rsidR="00F41680" w:rsidRPr="00F41680">
        <w:rPr>
          <w:rFonts w:ascii="仿宋" w:eastAsia="仿宋" w:hAnsi="仿宋" w:hint="eastAsia"/>
          <w:b/>
          <w:bCs/>
          <w:sz w:val="40"/>
          <w:szCs w:val="32"/>
        </w:rPr>
        <w:t>内核审计框架</w:t>
      </w:r>
      <w:r w:rsidRPr="00C3215D">
        <w:rPr>
          <w:rFonts w:ascii="仿宋" w:eastAsia="仿宋" w:hAnsi="仿宋" w:hint="eastAsia"/>
          <w:sz w:val="40"/>
          <w:szCs w:val="32"/>
        </w:rPr>
        <w:t>》</w:t>
      </w:r>
    </w:p>
    <w:p w14:paraId="79B5A880" w14:textId="77777777" w:rsidR="00E43E32" w:rsidRDefault="00E43E32" w:rsidP="00C3215D">
      <w:pPr>
        <w:spacing w:line="600" w:lineRule="exact"/>
        <w:rPr>
          <w:rFonts w:eastAsia="华文新魏"/>
          <w:sz w:val="32"/>
          <w:u w:val="single"/>
        </w:rPr>
      </w:pPr>
    </w:p>
    <w:p w14:paraId="490E2312" w14:textId="77777777" w:rsidR="00E43E32" w:rsidRPr="001B4F09" w:rsidRDefault="00E43E32">
      <w:pPr>
        <w:rPr>
          <w:rFonts w:eastAsia="华文新魏"/>
          <w:sz w:val="44"/>
        </w:rPr>
      </w:pPr>
    </w:p>
    <w:p w14:paraId="3E644B05" w14:textId="77777777" w:rsidR="00E43E32" w:rsidRDefault="00E43E32">
      <w:pPr>
        <w:rPr>
          <w:rFonts w:eastAsia="华文新魏"/>
          <w:sz w:val="44"/>
        </w:rPr>
      </w:pPr>
    </w:p>
    <w:p w14:paraId="289EE4B8" w14:textId="77777777" w:rsidR="00E43E32" w:rsidRDefault="00E43E32">
      <w:pPr>
        <w:rPr>
          <w:rFonts w:eastAsia="华文新魏"/>
          <w:sz w:val="44"/>
        </w:rPr>
      </w:pPr>
    </w:p>
    <w:p w14:paraId="72B941E1" w14:textId="77777777" w:rsidR="00E43E32" w:rsidRDefault="00E43E32">
      <w:pPr>
        <w:rPr>
          <w:rFonts w:eastAsia="华文新魏"/>
          <w:sz w:val="44"/>
        </w:rPr>
      </w:pPr>
    </w:p>
    <w:p w14:paraId="4821492D" w14:textId="77777777" w:rsidR="00E43E32" w:rsidRDefault="00E43E32">
      <w:pPr>
        <w:rPr>
          <w:rFonts w:eastAsia="华文新魏"/>
          <w:sz w:val="44"/>
        </w:rPr>
      </w:pPr>
    </w:p>
    <w:p w14:paraId="400127AD" w14:textId="77777777" w:rsidR="00C3215D" w:rsidRDefault="00C3215D">
      <w:pPr>
        <w:rPr>
          <w:rFonts w:eastAsia="华文新魏"/>
          <w:sz w:val="44"/>
        </w:rPr>
      </w:pPr>
    </w:p>
    <w:p w14:paraId="075BFA02" w14:textId="77777777" w:rsidR="00C3215D" w:rsidRDefault="00C3215D">
      <w:pPr>
        <w:rPr>
          <w:rFonts w:eastAsia="华文新魏"/>
          <w:sz w:val="44"/>
        </w:rPr>
      </w:pPr>
    </w:p>
    <w:p w14:paraId="6E92D040" w14:textId="77777777" w:rsidR="00E43E32" w:rsidRDefault="00E43E32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</w:t>
      </w:r>
      <w:r w:rsidR="00314DC9">
        <w:rPr>
          <w:rFonts w:ascii="楷体_GB2312" w:eastAsia="楷体_GB2312" w:hAnsi="宋体" w:hint="eastAsia"/>
          <w:sz w:val="44"/>
        </w:rPr>
        <w:t>所</w:t>
      </w:r>
      <w:r>
        <w:rPr>
          <w:rFonts w:ascii="楷体_GB2312" w:eastAsia="楷体_GB2312" w:hAnsi="宋体" w:hint="eastAsia"/>
          <w:sz w:val="44"/>
        </w:rPr>
        <w:t>制</w:t>
      </w:r>
    </w:p>
    <w:p w14:paraId="114C29EE" w14:textId="77777777" w:rsidR="00435B7F" w:rsidRDefault="00435B7F">
      <w:pPr>
        <w:jc w:val="center"/>
        <w:rPr>
          <w:rFonts w:ascii="楷体_GB2312" w:eastAsia="楷体_GB2312" w:hAnsi="宋体"/>
          <w:sz w:val="44"/>
        </w:rPr>
      </w:pPr>
    </w:p>
    <w:p w14:paraId="31F13A8C" w14:textId="77777777" w:rsidR="00435B7F" w:rsidRDefault="00435B7F">
      <w:pPr>
        <w:jc w:val="center"/>
        <w:rPr>
          <w:rFonts w:ascii="楷体_GB2312" w:eastAsia="楷体_GB2312" w:hAnsi="宋体"/>
          <w:sz w:val="44"/>
        </w:rPr>
        <w:sectPr w:rsidR="00435B7F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0E5FD159" w14:textId="0E7AFD3A" w:rsidR="00E43E32" w:rsidRPr="000515BC" w:rsidRDefault="00435B7F" w:rsidP="000515BC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 w:rsidR="008D6C69">
        <w:rPr>
          <w:rFonts w:hint="eastAsia"/>
          <w:sz w:val="32"/>
          <w:szCs w:val="40"/>
        </w:rPr>
        <w:t>十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 w:rsidRPr="000515BC">
        <w:rPr>
          <w:rFonts w:hint="eastAsia"/>
          <w:sz w:val="32"/>
          <w:szCs w:val="40"/>
        </w:rPr>
        <w:t>1</w:t>
      </w:r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 w:rsidR="008D6C69" w:rsidRPr="008D6C69">
        <w:rPr>
          <w:rFonts w:hint="eastAsia"/>
          <w:sz w:val="32"/>
          <w:szCs w:val="40"/>
        </w:rPr>
        <w:t>内核审计框架</w:t>
      </w:r>
    </w:p>
    <w:p w14:paraId="0CEEF78F" w14:textId="270DD957" w:rsidR="00435B7F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 w:rsidR="001B4F09">
        <w:t>2</w:t>
      </w:r>
      <w:r>
        <w:rPr>
          <w:rFonts w:hint="eastAsia"/>
        </w:rPr>
        <w:t>学时</w:t>
      </w:r>
    </w:p>
    <w:p w14:paraId="469BF394" w14:textId="11FA3E64" w:rsidR="00435B7F" w:rsidRDefault="00435B7F">
      <w:pPr>
        <w:widowControl/>
        <w:spacing w:line="360" w:lineRule="auto"/>
        <w:jc w:val="left"/>
        <w:rPr>
          <w:rFonts w:hint="eastAsia"/>
        </w:rPr>
      </w:pPr>
      <w:r w:rsidRPr="000515BC">
        <w:rPr>
          <w:rFonts w:hint="eastAsia"/>
          <w:b/>
          <w:bCs/>
        </w:rPr>
        <w:t>教学目的：</w:t>
      </w:r>
      <w:r w:rsidR="001B4F09">
        <w:t xml:space="preserve"> </w:t>
      </w:r>
      <w:r w:rsidR="00A9740E">
        <w:rPr>
          <w:rFonts w:hint="eastAsia"/>
        </w:rPr>
        <w:t>学习理解内核审计框架，明白内核审计在内核安全中所起到的作用。</w:t>
      </w:r>
    </w:p>
    <w:p w14:paraId="67DC4B4E" w14:textId="77777777" w:rsidR="00435B7F" w:rsidRPr="000515BC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课程时间线：</w:t>
      </w:r>
    </w:p>
    <w:p w14:paraId="0941E7AD" w14:textId="64ABAED2" w:rsidR="00435B7F" w:rsidRDefault="00A9740E" w:rsidP="000515BC">
      <w:pPr>
        <w:widowControl/>
        <w:spacing w:line="360" w:lineRule="auto"/>
        <w:jc w:val="center"/>
      </w:pPr>
      <w:r>
        <w:object w:dxaOrig="4605" w:dyaOrig="6511" w14:anchorId="22C117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325.5pt" o:ole="">
            <v:imagedata r:id="rId7" o:title=""/>
          </v:shape>
          <o:OLEObject Type="Embed" ProgID="Visio.Drawing.15" ShapeID="_x0000_i1025" DrawAspect="Content" ObjectID="_1673196823" r:id="rId8"/>
        </w:object>
      </w:r>
    </w:p>
    <w:p w14:paraId="40618062" w14:textId="77777777" w:rsidR="00C3215D" w:rsidRDefault="00C3215D">
      <w:pPr>
        <w:widowControl/>
        <w:spacing w:line="360" w:lineRule="auto"/>
        <w:jc w:val="left"/>
        <w:rPr>
          <w:b/>
          <w:bCs/>
        </w:rPr>
      </w:pPr>
    </w:p>
    <w:p w14:paraId="778713B4" w14:textId="2534E027" w:rsidR="00435B7F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课外参考读物：</w:t>
      </w:r>
    </w:p>
    <w:p w14:paraId="78880C76" w14:textId="022D9920" w:rsidR="00746DA2" w:rsidRPr="000515BC" w:rsidRDefault="00746DA2">
      <w:pPr>
        <w:widowControl/>
        <w:spacing w:line="360" w:lineRule="auto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《</w:t>
      </w:r>
      <w:r w:rsidRPr="00746DA2">
        <w:rPr>
          <w:rFonts w:hint="eastAsia"/>
          <w:b/>
          <w:bCs/>
        </w:rPr>
        <w:t>Linux</w:t>
      </w:r>
      <w:r w:rsidRPr="00746DA2">
        <w:rPr>
          <w:rFonts w:hint="eastAsia"/>
          <w:b/>
          <w:bCs/>
        </w:rPr>
        <w:t>内核安全模块深入剖析</w:t>
      </w:r>
      <w:r>
        <w:rPr>
          <w:rFonts w:hint="eastAsia"/>
          <w:b/>
          <w:bCs/>
        </w:rPr>
        <w:t>》</w:t>
      </w:r>
    </w:p>
    <w:p w14:paraId="0E22CD02" w14:textId="7A7DE694" w:rsidR="00C3215D" w:rsidRDefault="00C3215D" w:rsidP="00C3215D">
      <w:pPr>
        <w:widowControl/>
        <w:spacing w:line="360" w:lineRule="auto"/>
        <w:jc w:val="left"/>
        <w:rPr>
          <w:b/>
          <w:bCs/>
        </w:rPr>
      </w:pPr>
      <w:r>
        <w:rPr>
          <w:b/>
          <w:bCs/>
        </w:rPr>
        <w:br w:type="page"/>
      </w:r>
      <w:r>
        <w:rPr>
          <w:rFonts w:hint="eastAsia"/>
          <w:b/>
          <w:bCs/>
        </w:rPr>
        <w:lastRenderedPageBreak/>
        <w:t>知识框图：</w:t>
      </w:r>
    </w:p>
    <w:p w14:paraId="681F87CD" w14:textId="77777777" w:rsidR="00C3215D" w:rsidRDefault="00C3215D" w:rsidP="00C3215D">
      <w:pPr>
        <w:widowControl/>
        <w:spacing w:line="360" w:lineRule="auto"/>
        <w:jc w:val="left"/>
        <w:rPr>
          <w:b/>
          <w:bCs/>
        </w:rPr>
      </w:pPr>
    </w:p>
    <w:p w14:paraId="1CA9BC5F" w14:textId="12ADFD39" w:rsidR="00C3215D" w:rsidRDefault="00C3215D" w:rsidP="005164FA">
      <w:pPr>
        <w:widowControl/>
        <w:spacing w:line="360" w:lineRule="auto"/>
        <w:jc w:val="center"/>
        <w:rPr>
          <w:b/>
          <w:bCs/>
        </w:rPr>
      </w:pPr>
    </w:p>
    <w:p w14:paraId="36AC5218" w14:textId="08763164" w:rsidR="00C3215D" w:rsidRDefault="009D1674" w:rsidP="005164FA">
      <w:pPr>
        <w:widowControl/>
        <w:spacing w:line="36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951759D" wp14:editId="09815175">
            <wp:extent cx="5715000" cy="318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246F" w14:textId="77777777" w:rsidR="00C3215D" w:rsidRDefault="00C3215D">
      <w:pPr>
        <w:widowControl/>
        <w:spacing w:line="360" w:lineRule="auto"/>
        <w:jc w:val="left"/>
      </w:pPr>
    </w:p>
    <w:p w14:paraId="31407544" w14:textId="77777777" w:rsidR="00C3215D" w:rsidRPr="000515BC" w:rsidRDefault="00C3215D">
      <w:pPr>
        <w:widowControl/>
        <w:spacing w:line="360" w:lineRule="auto"/>
        <w:jc w:val="left"/>
      </w:pPr>
    </w:p>
    <w:p w14:paraId="10DF7B5C" w14:textId="77777777" w:rsidR="00435B7F" w:rsidRPr="000515BC" w:rsidRDefault="00435B7F">
      <w:pPr>
        <w:widowControl/>
        <w:spacing w:line="360" w:lineRule="auto"/>
        <w:jc w:val="left"/>
        <w:sectPr w:rsidR="00435B7F" w:rsidRPr="000515BC">
          <w:headerReference w:type="default" r:id="rId10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p w14:paraId="688C411A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lastRenderedPageBreak/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2ABDD8EC" w14:textId="166D58D8" w:rsidR="009D1674" w:rsidRDefault="001B4F09" w:rsidP="009D1674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3E2985">
        <w:rPr>
          <w:rFonts w:hint="eastAsia"/>
        </w:rPr>
        <w:t>同学们好，今天我们开始进入第十章的学习</w:t>
      </w:r>
    </w:p>
    <w:p w14:paraId="46D13DBA" w14:textId="4AE0B234" w:rsidR="003E2985" w:rsidRPr="003E2985" w:rsidRDefault="003E2985" w:rsidP="003E2985">
      <w:pPr>
        <w:pStyle w:val="ab"/>
        <w:widowControl/>
        <w:numPr>
          <w:ilvl w:val="0"/>
          <w:numId w:val="6"/>
        </w:numPr>
        <w:kinsoku w:val="0"/>
        <w:overflowPunct w:val="0"/>
        <w:ind w:firstLineChars="0"/>
        <w:jc w:val="left"/>
        <w:textAlignment w:val="baseline"/>
      </w:pPr>
      <w:r>
        <w:rPr>
          <w:rFonts w:hint="eastAsia"/>
        </w:rPr>
        <w:t>第十章中我们分为四个小节，</w:t>
      </w:r>
      <w:r w:rsidRPr="003E2985">
        <w:rPr>
          <w:rFonts w:hint="eastAsia"/>
        </w:rPr>
        <w:t>第</w:t>
      </w:r>
      <w:r w:rsidRPr="003E2985">
        <w:t>1</w:t>
      </w:r>
      <w:r w:rsidRPr="003E2985">
        <w:rPr>
          <w:rFonts w:hint="eastAsia"/>
        </w:rPr>
        <w:t>讲：内核审计框架</w:t>
      </w:r>
      <w:r>
        <w:rPr>
          <w:rFonts w:hint="eastAsia"/>
        </w:rPr>
        <w:t>，</w:t>
      </w:r>
      <w:r w:rsidRPr="003E2985">
        <w:rPr>
          <w:rFonts w:hint="eastAsia"/>
        </w:rPr>
        <w:t>第</w:t>
      </w:r>
      <w:r w:rsidRPr="003E2985">
        <w:t>2</w:t>
      </w:r>
      <w:r w:rsidRPr="003E2985">
        <w:rPr>
          <w:rFonts w:hint="eastAsia"/>
        </w:rPr>
        <w:t>讲：</w:t>
      </w:r>
      <w:r w:rsidRPr="003E2985">
        <w:t>LSM</w:t>
      </w:r>
      <w:r w:rsidRPr="003E2985">
        <w:rPr>
          <w:rFonts w:hint="eastAsia"/>
        </w:rPr>
        <w:t>框架</w:t>
      </w:r>
      <w:r>
        <w:rPr>
          <w:rFonts w:hint="eastAsia"/>
        </w:rPr>
        <w:t>，</w:t>
      </w:r>
      <w:r w:rsidRPr="003E2985">
        <w:rPr>
          <w:rFonts w:hint="eastAsia"/>
        </w:rPr>
        <w:t>第</w:t>
      </w:r>
      <w:r w:rsidRPr="003E2985">
        <w:t>3</w:t>
      </w:r>
      <w:r w:rsidRPr="003E2985">
        <w:rPr>
          <w:rFonts w:hint="eastAsia"/>
        </w:rPr>
        <w:t>讲：</w:t>
      </w:r>
      <w:r w:rsidRPr="003E2985">
        <w:t>AppArmor</w:t>
      </w:r>
      <w:r>
        <w:rPr>
          <w:rFonts w:hint="eastAsia"/>
        </w:rPr>
        <w:t>，</w:t>
      </w:r>
      <w:r w:rsidRPr="003E2985">
        <w:rPr>
          <w:rFonts w:hint="eastAsia"/>
        </w:rPr>
        <w:t>第</w:t>
      </w:r>
      <w:r w:rsidRPr="003E2985">
        <w:t>4</w:t>
      </w:r>
      <w:r w:rsidRPr="003E2985">
        <w:rPr>
          <w:rFonts w:hint="eastAsia"/>
        </w:rPr>
        <w:t>讲：内核中</w:t>
      </w:r>
      <w:r w:rsidRPr="003E2985">
        <w:t>key</w:t>
      </w:r>
      <w:r w:rsidRPr="003E2985">
        <w:rPr>
          <w:rFonts w:hint="eastAsia"/>
        </w:rPr>
        <w:t>的管理</w:t>
      </w:r>
      <w:r>
        <w:rPr>
          <w:rFonts w:hint="eastAsia"/>
        </w:rPr>
        <w:t>。本次我们进行第一讲的内容讲解：</w:t>
      </w:r>
      <w:r w:rsidRPr="003E2985">
        <w:rPr>
          <w:rFonts w:hint="eastAsia"/>
        </w:rPr>
        <w:t>内核审计框架</w:t>
      </w:r>
      <w:r>
        <w:rPr>
          <w:rFonts w:hint="eastAsia"/>
        </w:rPr>
        <w:t>。</w:t>
      </w:r>
    </w:p>
    <w:p w14:paraId="76208420" w14:textId="77777777" w:rsidR="003E2985" w:rsidRDefault="003E2985" w:rsidP="003E2985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在本讲中我们主要从三个方面进行介绍：</w:t>
      </w:r>
      <w:r w:rsidRPr="003E2985">
        <w:rPr>
          <w:rFonts w:hint="eastAsia"/>
        </w:rPr>
        <w:t>内核审计是什么</w:t>
      </w:r>
      <w:r>
        <w:rPr>
          <w:rFonts w:hint="eastAsia"/>
        </w:rPr>
        <w:t>，</w:t>
      </w:r>
      <w:r w:rsidRPr="003E2985">
        <w:rPr>
          <w:rFonts w:hint="eastAsia"/>
        </w:rPr>
        <w:t>源码解析</w:t>
      </w:r>
      <w:r>
        <w:rPr>
          <w:rFonts w:hint="eastAsia"/>
        </w:rPr>
        <w:t>和</w:t>
      </w:r>
      <w:r w:rsidRPr="003E2985">
        <w:rPr>
          <w:rFonts w:hint="eastAsia"/>
        </w:rPr>
        <w:t>审计的核心实现</w:t>
      </w:r>
      <w:r>
        <w:rPr>
          <w:rFonts w:hint="eastAsia"/>
        </w:rPr>
        <w:t>，我们首先来看一下内核审计它到底是什么。</w:t>
      </w:r>
    </w:p>
    <w:p w14:paraId="25B066BF" w14:textId="344FAD75" w:rsidR="003E2985" w:rsidRDefault="00090A9E" w:rsidP="003E2985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 w:rsidRPr="00C855A1">
        <w:rPr>
          <w:rFonts w:hint="eastAsia"/>
        </w:rPr>
        <w:t>在</w:t>
      </w:r>
      <w:r w:rsidRPr="00C855A1">
        <w:t>Linux</w:t>
      </w:r>
      <w:r w:rsidRPr="00C855A1">
        <w:rPr>
          <w:rFonts w:hint="eastAsia"/>
        </w:rPr>
        <w:t>内核中，审计日志是安全模块的重要组成部分。</w:t>
      </w:r>
      <w:r w:rsidRPr="00C855A1">
        <w:rPr>
          <w:rFonts w:hint="eastAsia"/>
        </w:rPr>
        <w:t>举一个贴近使用的例子，假设我做了一个网站并发布到了网上，我的网站服务器使用了自己搭建的</w:t>
      </w:r>
      <w:r w:rsidRPr="00C855A1">
        <w:t>Linux</w:t>
      </w:r>
      <w:r w:rsidRPr="00C855A1">
        <w:rPr>
          <w:rFonts w:hint="eastAsia"/>
        </w:rPr>
        <w:t>服务器，然后就开始了网站的运营。然后某一天，发生了某些特殊的情况，（例如被篡改了主页</w:t>
      </w:r>
      <w:r w:rsidRPr="00C855A1">
        <w:t>/</w:t>
      </w:r>
      <w:r w:rsidRPr="00C855A1">
        <w:rPr>
          <w:rFonts w:hint="eastAsia"/>
        </w:rPr>
        <w:t>其他人获取了网站管理权限等等情况），证明我自己搭建的网站服务器遭到了入侵</w:t>
      </w:r>
      <w:r w:rsidRPr="00C855A1">
        <w:rPr>
          <w:rFonts w:hint="eastAsia"/>
        </w:rPr>
        <w:t>。</w:t>
      </w:r>
      <w:r w:rsidRPr="00C855A1">
        <w:rPr>
          <w:rFonts w:hint="eastAsia"/>
        </w:rPr>
        <w:t>那么接下来我应该怎么办？黑客现在获取了我的网站的权限这个事情暂且不表，现在我们来讨论一下另一个事情：服务器的安全问题。</w:t>
      </w:r>
    </w:p>
    <w:p w14:paraId="4E520D00" w14:textId="016BF55B" w:rsidR="003E2985" w:rsidRDefault="003E2985" w:rsidP="00243CA1">
      <w:pPr>
        <w:pStyle w:val="ab"/>
        <w:numPr>
          <w:ilvl w:val="0"/>
          <w:numId w:val="6"/>
        </w:numPr>
        <w:ind w:firstLineChars="0"/>
      </w:pPr>
      <w:r w:rsidRPr="003E2985">
        <w:rPr>
          <w:rFonts w:hint="eastAsia"/>
        </w:rPr>
        <w:t>出现了被入侵的情况，作为服务器的主人第一反应是当前损失是什么，而第二反应就应该是他</w:t>
      </w:r>
      <w:r w:rsidRPr="003E2985">
        <w:rPr>
          <w:rFonts w:hint="eastAsia"/>
        </w:rPr>
        <w:t>(</w:t>
      </w:r>
      <w:r w:rsidRPr="003E2985">
        <w:rPr>
          <w:rFonts w:hint="eastAsia"/>
        </w:rPr>
        <w:t>黑客</w:t>
      </w:r>
      <w:r w:rsidRPr="003E2985">
        <w:rPr>
          <w:rFonts w:hint="eastAsia"/>
        </w:rPr>
        <w:t>)</w:t>
      </w:r>
      <w:r w:rsidRPr="003E2985">
        <w:rPr>
          <w:rFonts w:hint="eastAsia"/>
        </w:rPr>
        <w:t>是怎么做到的？我的服务器是不是有安全漏洞？那么，这个时候，我们的主角，内核审计</w:t>
      </w:r>
      <w:r w:rsidRPr="003E2985">
        <w:rPr>
          <w:rFonts w:hint="eastAsia"/>
        </w:rPr>
        <w:t>(audit)</w:t>
      </w:r>
      <w:r w:rsidRPr="003E2985">
        <w:rPr>
          <w:rFonts w:hint="eastAsia"/>
        </w:rPr>
        <w:t>就出场了。简单一点讲的话，</w:t>
      </w:r>
      <w:r w:rsidRPr="003E2985">
        <w:rPr>
          <w:rFonts w:hint="eastAsia"/>
        </w:rPr>
        <w:t>audit</w:t>
      </w:r>
      <w:r w:rsidRPr="003E2985">
        <w:rPr>
          <w:rFonts w:hint="eastAsia"/>
        </w:rPr>
        <w:t>的作用就相当于是它是一个摄像头，不停的保存着系统内核的情况，所记录的信息格式大概是这样：“某某时间：某某用户进行了某某操作。”</w:t>
      </w:r>
    </w:p>
    <w:p w14:paraId="0A762E2E" w14:textId="77777777" w:rsidR="00131D04" w:rsidRDefault="003E2985" w:rsidP="00131D04">
      <w:pPr>
        <w:pStyle w:val="ab"/>
        <w:ind w:left="420" w:firstLineChars="0" w:firstLine="0"/>
      </w:pPr>
      <w:r w:rsidRPr="003E2985">
        <w:rPr>
          <w:rFonts w:hint="eastAsia"/>
        </w:rPr>
        <w:t>严肃一点描述的话，就是</w:t>
      </w:r>
      <w:r w:rsidRPr="003E2985">
        <w:rPr>
          <w:rFonts w:hint="eastAsia"/>
        </w:rPr>
        <w:t>audit</w:t>
      </w:r>
      <w:r w:rsidRPr="003E2985">
        <w:rPr>
          <w:rFonts w:hint="eastAsia"/>
        </w:rPr>
        <w:t>保存了在内核态中进行的关键操作日志。</w:t>
      </w:r>
    </w:p>
    <w:p w14:paraId="23D589DA" w14:textId="77777777" w:rsidR="00131D04" w:rsidRDefault="00131D04" w:rsidP="00131D04">
      <w:pPr>
        <w:pStyle w:val="ab"/>
        <w:ind w:left="420" w:firstLineChars="0" w:firstLine="0"/>
      </w:pPr>
    </w:p>
    <w:p w14:paraId="03A15860" w14:textId="6A92B1E7" w:rsidR="00131D04" w:rsidRDefault="00131D04" w:rsidP="00131D04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 w:rsidRPr="00131D04">
        <w:rPr>
          <w:rFonts w:hint="eastAsia"/>
        </w:rPr>
        <w:t>注意区分一下“审计”和“日志”的区别：“审计”等义于“审计日志”，与“日志”的区分在于：记录的主体不一样。审计是“在内核中根据设定的规则生成审计消息“，而日志是“基于一种自觉行为，系统的多个守护进程在执行过程中发送日志消息给日志服务进程，后者将消息记录到日志文件中。”换句话说就是审计是在核心态进行的记录，而日志是在用户态。</w:t>
      </w:r>
    </w:p>
    <w:p w14:paraId="399B0B39" w14:textId="77777777" w:rsidR="00131D04" w:rsidRPr="00131D04" w:rsidRDefault="001B4F09" w:rsidP="00131D04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090A9E" w:rsidRPr="00131D04">
        <w:rPr>
          <w:rFonts w:hint="eastAsia"/>
        </w:rPr>
        <w:t>那么回到我们的小故事，我现在就可以查看审计内容来一步步查看黑客是如何获取连接、提升自己的权限以完成网站的入侵修改操作的。然后通过这一步步的操作</w:t>
      </w:r>
      <w:r w:rsidR="00090A9E" w:rsidRPr="00131D04">
        <w:rPr>
          <w:rFonts w:hint="eastAsia"/>
        </w:rPr>
        <w:t>来看关键点在哪出现了漏洞，哪是本不应该出现的情况使其钻了空子</w:t>
      </w:r>
      <w:r w:rsidR="00090A9E" w:rsidRPr="00131D04">
        <w:t>——</w:t>
      </w:r>
      <w:r w:rsidR="00090A9E" w:rsidRPr="00131D04">
        <w:rPr>
          <w:rFonts w:hint="eastAsia"/>
        </w:rPr>
        <w:t>也就是寻找系统漏洞。</w:t>
      </w:r>
    </w:p>
    <w:p w14:paraId="07598CB2" w14:textId="69AD54CC" w:rsidR="00000000" w:rsidRPr="00131D04" w:rsidRDefault="00090A9E" w:rsidP="00131D04">
      <w:pPr>
        <w:pStyle w:val="ab"/>
        <w:ind w:left="420" w:firstLineChars="0" w:firstLine="0"/>
      </w:pPr>
      <w:r w:rsidRPr="00131D04">
        <w:rPr>
          <w:rFonts w:hint="eastAsia"/>
        </w:rPr>
        <w:t>那</w:t>
      </w:r>
      <w:r w:rsidRPr="00131D04">
        <w:rPr>
          <w:rFonts w:hint="eastAsia"/>
        </w:rPr>
        <w:t>么聪明的你已经明白了，‘审</w:t>
      </w:r>
      <w:r w:rsidRPr="00131D04">
        <w:rPr>
          <w:rFonts w:hint="eastAsia"/>
        </w:rPr>
        <w:t>计’在</w:t>
      </w:r>
      <w:r w:rsidRPr="00131D04">
        <w:rPr>
          <w:rFonts w:hint="eastAsia"/>
        </w:rPr>
        <w:t>安全模块的作用并不是说能够阻止安全问题的发生，而是在安全问题发生后能够及时找到问题所在，甚至可以寻找到是谁进行了安全攻击</w:t>
      </w:r>
      <w:r w:rsidRPr="00131D04">
        <w:t>——</w:t>
      </w:r>
      <w:r w:rsidRPr="00131D04">
        <w:rPr>
          <w:rFonts w:hint="eastAsia"/>
        </w:rPr>
        <w:t>当然这在一定程度上是可以阻止安全问题的发生的，就像商场安装了摄像头可以避免很多的盗窃行为一样。</w:t>
      </w:r>
    </w:p>
    <w:p w14:paraId="0411B892" w14:textId="4837C3ED" w:rsidR="001B4F09" w:rsidRDefault="00131D04" w:rsidP="00FB77FD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接下来我们进入源码解析的部分。</w:t>
      </w:r>
    </w:p>
    <w:p w14:paraId="703C5441" w14:textId="79AA545B" w:rsidR="001B4F09" w:rsidRDefault="001B4F09" w:rsidP="00F558EF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F558EF">
        <w:rPr>
          <w:rFonts w:hint="eastAsia"/>
        </w:rPr>
        <w:t>我们首先来看</w:t>
      </w:r>
      <w:r w:rsidR="00F558EF" w:rsidRPr="00F558EF">
        <w:t>audit.h</w:t>
      </w:r>
      <w:r w:rsidR="00F558EF">
        <w:rPr>
          <w:rFonts w:hint="eastAsia"/>
        </w:rPr>
        <w:t>这个文件。</w:t>
      </w:r>
      <w:r w:rsidR="00F558EF" w:rsidRPr="00F558EF">
        <w:rPr>
          <w:rFonts w:hint="eastAsia"/>
        </w:rPr>
        <w:t>audit.h</w:t>
      </w:r>
      <w:r w:rsidR="00F558EF" w:rsidRPr="00F558EF">
        <w:rPr>
          <w:rFonts w:hint="eastAsia"/>
        </w:rPr>
        <w:t>头文件中主要存储了一些在（</w:t>
      </w:r>
      <w:r w:rsidR="00F558EF" w:rsidRPr="00F558EF">
        <w:rPr>
          <w:rFonts w:hint="eastAsia"/>
        </w:rPr>
        <w:t>audit.c</w:t>
      </w:r>
      <w:r w:rsidR="00F558EF" w:rsidRPr="00F558EF">
        <w:rPr>
          <w:rFonts w:hint="eastAsia"/>
        </w:rPr>
        <w:t>及其他文件中）具体实现时用到的数据结构，因此首先介绍一下这些在此定义的数据结构，为解读具体实现</w:t>
      </w:r>
      <w:r w:rsidR="00F558EF" w:rsidRPr="00F558EF">
        <w:rPr>
          <w:rFonts w:hint="eastAsia"/>
        </w:rPr>
        <w:t>audit.c</w:t>
      </w:r>
      <w:r w:rsidR="00F558EF" w:rsidRPr="00F558EF">
        <w:rPr>
          <w:rFonts w:hint="eastAsia"/>
        </w:rPr>
        <w:t>文件做基础。</w:t>
      </w:r>
      <w:r w:rsidR="00F558EF">
        <w:rPr>
          <w:rFonts w:hint="eastAsia"/>
        </w:rPr>
        <w:t>其实就是在头文件之中进行了一些数据结构的定义。</w:t>
      </w:r>
    </w:p>
    <w:p w14:paraId="08B0EB42" w14:textId="68A84730" w:rsidR="00F558EF" w:rsidRPr="00F558EF" w:rsidRDefault="00F558EF" w:rsidP="00F558EF">
      <w:pPr>
        <w:pStyle w:val="ab"/>
        <w:numPr>
          <w:ilvl w:val="0"/>
          <w:numId w:val="6"/>
        </w:numPr>
        <w:ind w:firstLineChars="0"/>
      </w:pPr>
      <w:r w:rsidRPr="00F558EF">
        <w:rPr>
          <w:b/>
          <w:bCs/>
        </w:rPr>
        <w:t>enum audit_state</w:t>
      </w:r>
    </w:p>
    <w:p w14:paraId="52D94416" w14:textId="7415F04F" w:rsidR="00F558EF" w:rsidRDefault="001B4F09" w:rsidP="00F558EF">
      <w:pPr>
        <w:pStyle w:val="ab"/>
        <w:ind w:left="420" w:firstLineChars="0" w:firstLine="0"/>
      </w:pPr>
      <w:r>
        <w:rPr>
          <w:rFonts w:hint="eastAsia"/>
        </w:rPr>
        <w:t xml:space="preserve"> </w:t>
      </w:r>
      <w:r w:rsidR="00F558EF" w:rsidRPr="00F558EF">
        <w:rPr>
          <w:rFonts w:hint="eastAsia"/>
        </w:rPr>
        <w:t>在这里使用</w:t>
      </w:r>
      <w:r w:rsidR="00F558EF" w:rsidRPr="00F558EF">
        <w:rPr>
          <w:rFonts w:hint="eastAsia"/>
        </w:rPr>
        <w:t>enum</w:t>
      </w:r>
      <w:r w:rsidR="00F558EF" w:rsidRPr="00F558EF">
        <w:rPr>
          <w:rFonts w:hint="eastAsia"/>
        </w:rPr>
        <w:t>枚举声明了</w:t>
      </w:r>
      <w:r w:rsidR="00F558EF" w:rsidRPr="00F558EF">
        <w:rPr>
          <w:rFonts w:hint="eastAsia"/>
        </w:rPr>
        <w:t>audit</w:t>
      </w:r>
      <w:r w:rsidR="00F558EF" w:rsidRPr="00F558EF">
        <w:rPr>
          <w:rFonts w:hint="eastAsia"/>
        </w:rPr>
        <w:t>审计模块可能的活动级别，分别是：</w:t>
      </w:r>
    </w:p>
    <w:p w14:paraId="5E8CCDAB" w14:textId="5ABAFF19" w:rsidR="00F558EF" w:rsidRDefault="00F558EF" w:rsidP="00F558EF">
      <w:pPr>
        <w:pStyle w:val="ab"/>
        <w:ind w:left="420" w:firstLineChars="0" w:firstLine="0"/>
      </w:pPr>
      <w:r w:rsidRPr="00F558EF">
        <w:rPr>
          <w:rFonts w:hint="eastAsia"/>
        </w:rPr>
        <w:t>AUDIT_DISABLED</w:t>
      </w:r>
      <w:r w:rsidRPr="00F558EF">
        <w:rPr>
          <w:rFonts w:hint="eastAsia"/>
        </w:rPr>
        <w:t>：不记录任何系统调用</w:t>
      </w:r>
    </w:p>
    <w:p w14:paraId="5A419D92" w14:textId="51AC6ADF" w:rsidR="00F558EF" w:rsidRPr="00F558EF" w:rsidRDefault="00F558EF" w:rsidP="00F558EF">
      <w:pPr>
        <w:pStyle w:val="ab"/>
        <w:ind w:left="420" w:firstLineChars="0" w:firstLine="0"/>
        <w:rPr>
          <w:rFonts w:hint="eastAsia"/>
        </w:rPr>
      </w:pPr>
      <w:r w:rsidRPr="00F558EF">
        <w:rPr>
          <w:rFonts w:hint="eastAsia"/>
        </w:rPr>
        <w:t>AUDIT_BUILD_CONTEXT</w:t>
      </w:r>
      <w:r w:rsidRPr="00F558EF">
        <w:rPr>
          <w:rFonts w:hint="eastAsia"/>
        </w:rPr>
        <w:t>：在进入系统调用时进行记录</w:t>
      </w:r>
    </w:p>
    <w:p w14:paraId="2246C5FA" w14:textId="77777777" w:rsidR="00F558EF" w:rsidRPr="00F558EF" w:rsidRDefault="00F558EF" w:rsidP="00F558EF">
      <w:pPr>
        <w:pStyle w:val="ab"/>
        <w:ind w:left="420" w:firstLineChars="0" w:firstLine="0"/>
        <w:rPr>
          <w:rFonts w:hint="eastAsia"/>
        </w:rPr>
      </w:pPr>
      <w:r w:rsidRPr="00F558EF">
        <w:rPr>
          <w:rFonts w:hint="eastAsia"/>
        </w:rPr>
        <w:t>AUDIT_RECORD_CONTEXT</w:t>
      </w:r>
      <w:r w:rsidRPr="00F558EF">
        <w:rPr>
          <w:rFonts w:hint="eastAsia"/>
        </w:rPr>
        <w:t>：在进入和退出系统调用时进行记录</w:t>
      </w:r>
    </w:p>
    <w:p w14:paraId="7855AB0C" w14:textId="1025DCCB" w:rsidR="001B4F09" w:rsidRDefault="00F558EF" w:rsidP="00F558EF">
      <w:pPr>
        <w:pStyle w:val="ab"/>
        <w:ind w:left="420" w:firstLineChars="0" w:firstLine="0"/>
      </w:pPr>
      <w:r w:rsidRPr="00F558EF">
        <w:rPr>
          <w:rFonts w:hint="eastAsia"/>
        </w:rPr>
        <w:t>分别代表了三种不同的安全级别，逐层提高。</w:t>
      </w:r>
    </w:p>
    <w:p w14:paraId="516472DA" w14:textId="77777777" w:rsidR="00F558EF" w:rsidRPr="00F558EF" w:rsidRDefault="001B4F09" w:rsidP="00F558EF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F558EF" w:rsidRPr="00F558EF">
        <w:rPr>
          <w:rFonts w:hint="eastAsia"/>
        </w:rPr>
        <w:t>在这里声明了一个数据结构</w:t>
      </w:r>
      <w:r w:rsidR="00F558EF" w:rsidRPr="00F558EF">
        <w:rPr>
          <w:rFonts w:hint="eastAsia"/>
        </w:rPr>
        <w:t>audit_entry</w:t>
      </w:r>
      <w:r w:rsidR="00F558EF" w:rsidRPr="00F558EF">
        <w:rPr>
          <w:rFonts w:hint="eastAsia"/>
        </w:rPr>
        <w:t>，实际上是一个用于保存审计规则的双向链表。</w:t>
      </w:r>
    </w:p>
    <w:p w14:paraId="15970943" w14:textId="77777777" w:rsidR="00F558EF" w:rsidRPr="00F558EF" w:rsidRDefault="00F558EF" w:rsidP="00F558EF">
      <w:pPr>
        <w:pStyle w:val="ab"/>
        <w:ind w:left="420" w:firstLineChars="0" w:firstLine="0"/>
        <w:rPr>
          <w:rFonts w:hint="eastAsia"/>
        </w:rPr>
      </w:pPr>
      <w:r w:rsidRPr="00F558EF">
        <w:rPr>
          <w:rFonts w:hint="eastAsia"/>
        </w:rPr>
        <w:t>list_head</w:t>
      </w:r>
      <w:r w:rsidRPr="00F558EF">
        <w:rPr>
          <w:rFonts w:hint="eastAsia"/>
        </w:rPr>
        <w:t>：</w:t>
      </w:r>
    </w:p>
    <w:p w14:paraId="786D4823" w14:textId="5E4B10AD" w:rsidR="001B4F09" w:rsidRDefault="00F558EF" w:rsidP="00F558EF">
      <w:pPr>
        <w:pStyle w:val="ab"/>
        <w:ind w:left="420" w:firstLineChars="0" w:firstLine="0"/>
      </w:pPr>
      <w:r w:rsidRPr="00F558EF">
        <w:rPr>
          <w:rFonts w:hint="eastAsia"/>
        </w:rPr>
        <w:t>用于创建双向循环链表的结构。其在内核中被定义见下一页。</w:t>
      </w:r>
    </w:p>
    <w:p w14:paraId="67AFFFC8" w14:textId="77777777" w:rsidR="00F558EF" w:rsidRDefault="00F558EF" w:rsidP="00F558EF">
      <w:pPr>
        <w:pStyle w:val="ab"/>
        <w:numPr>
          <w:ilvl w:val="0"/>
          <w:numId w:val="6"/>
        </w:numPr>
        <w:ind w:firstLineChars="0"/>
      </w:pPr>
    </w:p>
    <w:p w14:paraId="2D078CEA" w14:textId="69150D66" w:rsidR="00F558EF" w:rsidRPr="00F558EF" w:rsidRDefault="00F558EF" w:rsidP="00F558EF">
      <w:pPr>
        <w:pStyle w:val="ab"/>
        <w:ind w:left="420" w:firstLineChars="0" w:firstLine="0"/>
      </w:pPr>
      <w:r w:rsidRPr="00F558EF">
        <w:t>struct list_head {</w:t>
      </w:r>
    </w:p>
    <w:p w14:paraId="15B5C08E" w14:textId="507EDE3D" w:rsidR="00F558EF" w:rsidRPr="00F558EF" w:rsidRDefault="00F558EF" w:rsidP="00F558EF">
      <w:pPr>
        <w:pStyle w:val="ab"/>
        <w:ind w:left="420" w:firstLineChars="0" w:firstLine="0"/>
        <w:rPr>
          <w:rFonts w:hint="eastAsia"/>
        </w:rPr>
      </w:pPr>
      <w:r w:rsidRPr="00F558EF">
        <w:rPr>
          <w:rFonts w:hint="eastAsia"/>
        </w:rPr>
        <w:t xml:space="preserve">　</w:t>
      </w:r>
      <w:r w:rsidRPr="00F558EF">
        <w:rPr>
          <w:rFonts w:hint="eastAsia"/>
        </w:rPr>
        <w:t>struct list_head *next, *prev;</w:t>
      </w:r>
    </w:p>
    <w:p w14:paraId="673D29F2" w14:textId="65F493EA" w:rsidR="001B4F09" w:rsidRDefault="00F558EF" w:rsidP="00F558EF">
      <w:pPr>
        <w:pStyle w:val="ab"/>
        <w:ind w:left="420" w:firstLineChars="0" w:firstLine="0"/>
      </w:pPr>
      <w:r w:rsidRPr="00F558EF">
        <w:t>};</w:t>
      </w:r>
    </w:p>
    <w:p w14:paraId="72DB664D" w14:textId="766609BD" w:rsidR="00F558EF" w:rsidRDefault="00F558EF" w:rsidP="00F558EF">
      <w:pPr>
        <w:pStyle w:val="ab"/>
        <w:ind w:left="420" w:firstLineChars="0" w:firstLine="0"/>
      </w:pPr>
      <w:r w:rsidRPr="00F558EF">
        <w:rPr>
          <w:rFonts w:hint="eastAsia"/>
        </w:rPr>
        <w:t>可以看到，在此引入</w:t>
      </w:r>
      <w:r w:rsidRPr="00F558EF">
        <w:rPr>
          <w:rFonts w:hint="eastAsia"/>
        </w:rPr>
        <w:t>list_head</w:t>
      </w:r>
      <w:r w:rsidRPr="00F558EF">
        <w:rPr>
          <w:rFonts w:hint="eastAsia"/>
        </w:rPr>
        <w:t>，其实就是实现了双向链表的前后指针。</w:t>
      </w:r>
    </w:p>
    <w:p w14:paraId="4390801C" w14:textId="7D1D23B4" w:rsidR="00F558EF" w:rsidRPr="00F558EF" w:rsidRDefault="00F558EF" w:rsidP="00F558EF">
      <w:pPr>
        <w:pStyle w:val="ab"/>
        <w:ind w:left="420" w:firstLineChars="0" w:firstLine="0"/>
      </w:pPr>
      <w:r w:rsidRPr="00F558EF">
        <w:rPr>
          <w:rFonts w:hint="eastAsia"/>
        </w:rPr>
        <w:t>虽然</w:t>
      </w:r>
      <w:r w:rsidRPr="00F558EF">
        <w:rPr>
          <w:rFonts w:hint="eastAsia"/>
        </w:rPr>
        <w:t>linux</w:t>
      </w:r>
      <w:r w:rsidRPr="00F558EF">
        <w:rPr>
          <w:rFonts w:hint="eastAsia"/>
        </w:rPr>
        <w:t>内核是用</w:t>
      </w:r>
      <w:r w:rsidRPr="00F558EF">
        <w:rPr>
          <w:rFonts w:hint="eastAsia"/>
        </w:rPr>
        <w:t>C</w:t>
      </w:r>
      <w:r w:rsidRPr="00F558EF">
        <w:rPr>
          <w:rFonts w:hint="eastAsia"/>
        </w:rPr>
        <w:t>语言写的，但是</w:t>
      </w:r>
      <w:r w:rsidRPr="00F558EF">
        <w:rPr>
          <w:rFonts w:hint="eastAsia"/>
        </w:rPr>
        <w:t>list_head</w:t>
      </w:r>
      <w:r w:rsidRPr="00F558EF">
        <w:rPr>
          <w:rFonts w:hint="eastAsia"/>
        </w:rPr>
        <w:t>的引入，使得内核数据结构也可以拥有面向对象的特</w:t>
      </w:r>
      <w:r w:rsidRPr="00F558EF">
        <w:rPr>
          <w:rFonts w:hint="eastAsia"/>
        </w:rPr>
        <w:lastRenderedPageBreak/>
        <w:t>性，通过使用操作</w:t>
      </w:r>
      <w:r w:rsidRPr="00F558EF">
        <w:rPr>
          <w:rFonts w:hint="eastAsia"/>
        </w:rPr>
        <w:t xml:space="preserve">list_head </w:t>
      </w:r>
      <w:r w:rsidRPr="00F558EF">
        <w:rPr>
          <w:rFonts w:hint="eastAsia"/>
        </w:rPr>
        <w:t>的通用接口很容易实现代码的重用，有点类似于</w:t>
      </w:r>
      <w:r w:rsidRPr="00F558EF">
        <w:rPr>
          <w:rFonts w:hint="eastAsia"/>
        </w:rPr>
        <w:t>C++</w:t>
      </w:r>
      <w:r w:rsidRPr="00F558EF">
        <w:rPr>
          <w:rFonts w:hint="eastAsia"/>
        </w:rPr>
        <w:t>的继承机制</w:t>
      </w:r>
    </w:p>
    <w:p w14:paraId="3C5784D3" w14:textId="3280E39C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24CF304" w14:textId="77777777" w:rsidR="00F558EF" w:rsidRPr="00F558EF" w:rsidRDefault="00F558EF" w:rsidP="00F558EF">
      <w:pPr>
        <w:pStyle w:val="ab"/>
        <w:ind w:left="420" w:firstLineChars="0" w:firstLine="0"/>
      </w:pPr>
      <w:r w:rsidRPr="00F558EF">
        <w:rPr>
          <w:b/>
          <w:bCs/>
        </w:rPr>
        <w:t>struct audit_entry {</w:t>
      </w:r>
    </w:p>
    <w:p w14:paraId="6D13B38C" w14:textId="77777777" w:rsidR="00F558EF" w:rsidRPr="00F558EF" w:rsidRDefault="00F558EF" w:rsidP="00F558EF">
      <w:pPr>
        <w:pStyle w:val="ab"/>
        <w:ind w:left="420" w:firstLineChars="0" w:firstLine="0"/>
      </w:pPr>
      <w:r w:rsidRPr="00F558EF">
        <w:rPr>
          <w:b/>
          <w:bCs/>
        </w:rPr>
        <w:tab/>
        <w:t>struct list_head</w:t>
      </w:r>
      <w:r w:rsidRPr="00F558EF">
        <w:rPr>
          <w:b/>
          <w:bCs/>
        </w:rPr>
        <w:tab/>
        <w:t>list;</w:t>
      </w:r>
    </w:p>
    <w:p w14:paraId="27DBEC8F" w14:textId="77777777" w:rsidR="00F558EF" w:rsidRPr="00F558EF" w:rsidRDefault="00F558EF" w:rsidP="00F558EF">
      <w:pPr>
        <w:pStyle w:val="ab"/>
        <w:ind w:left="420" w:firstLineChars="0" w:firstLine="0"/>
      </w:pPr>
      <w:r w:rsidRPr="00F558EF">
        <w:rPr>
          <w:b/>
          <w:bCs/>
        </w:rPr>
        <w:tab/>
        <w:t>struct rcu_head</w:t>
      </w:r>
      <w:r w:rsidRPr="00F558EF">
        <w:rPr>
          <w:b/>
          <w:bCs/>
        </w:rPr>
        <w:tab/>
        <w:t>rcu;</w:t>
      </w:r>
    </w:p>
    <w:p w14:paraId="3B0EF69A" w14:textId="77777777" w:rsidR="00F558EF" w:rsidRPr="00F558EF" w:rsidRDefault="00F558EF" w:rsidP="00F558EF">
      <w:pPr>
        <w:pStyle w:val="ab"/>
        <w:ind w:left="420" w:firstLineChars="0" w:firstLine="0"/>
      </w:pPr>
      <w:r w:rsidRPr="00F558EF">
        <w:rPr>
          <w:b/>
          <w:bCs/>
        </w:rPr>
        <w:tab/>
        <w:t>struct audit_krule</w:t>
      </w:r>
      <w:r w:rsidRPr="00F558EF">
        <w:rPr>
          <w:b/>
          <w:bCs/>
        </w:rPr>
        <w:tab/>
        <w:t>rule;</w:t>
      </w:r>
    </w:p>
    <w:p w14:paraId="481744D1" w14:textId="77777777" w:rsidR="00F558EF" w:rsidRPr="00F558EF" w:rsidRDefault="00F558EF" w:rsidP="00F558EF">
      <w:pPr>
        <w:pStyle w:val="ab"/>
        <w:ind w:left="420" w:firstLineChars="0" w:firstLine="0"/>
      </w:pPr>
      <w:r w:rsidRPr="00F558EF">
        <w:rPr>
          <w:b/>
          <w:bCs/>
        </w:rPr>
        <w:t>};</w:t>
      </w:r>
    </w:p>
    <w:p w14:paraId="15A8A5AD" w14:textId="40AB047A" w:rsidR="00F558EF" w:rsidRDefault="00F558EF" w:rsidP="00F558EF">
      <w:pPr>
        <w:pStyle w:val="ab"/>
        <w:ind w:left="420" w:firstLineChars="0" w:firstLine="0"/>
      </w:pPr>
      <w:r w:rsidRPr="00F558EF">
        <w:rPr>
          <w:rFonts w:hint="eastAsia"/>
        </w:rPr>
        <w:t>在这里声明了一个数据结构</w:t>
      </w:r>
      <w:r w:rsidRPr="00F558EF">
        <w:rPr>
          <w:rFonts w:hint="eastAsia"/>
        </w:rPr>
        <w:t>audit_entry</w:t>
      </w:r>
      <w:r w:rsidRPr="00F558EF">
        <w:rPr>
          <w:rFonts w:hint="eastAsia"/>
        </w:rPr>
        <w:t>，实际上是一个用于保存审计规则的双向链表。</w:t>
      </w:r>
    </w:p>
    <w:p w14:paraId="7D0DABC6" w14:textId="408859D9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3A7F07DD" w14:textId="77777777" w:rsidR="00F558EF" w:rsidRPr="00F558EF" w:rsidRDefault="00F558EF" w:rsidP="00F558EF">
      <w:pPr>
        <w:pStyle w:val="ab"/>
        <w:ind w:left="420" w:firstLineChars="0" w:firstLine="0"/>
      </w:pPr>
      <w:r w:rsidRPr="00F558EF">
        <w:rPr>
          <w:rFonts w:hint="eastAsia"/>
        </w:rPr>
        <w:t>rcu_head</w:t>
      </w:r>
      <w:r w:rsidRPr="00F558EF">
        <w:rPr>
          <w:rFonts w:hint="eastAsia"/>
        </w:rPr>
        <w:t>：</w:t>
      </w:r>
    </w:p>
    <w:p w14:paraId="365D7497" w14:textId="77777777" w:rsidR="00F558EF" w:rsidRPr="00F558EF" w:rsidRDefault="00F558EF" w:rsidP="00F558EF">
      <w:pPr>
        <w:pStyle w:val="ab"/>
        <w:ind w:left="420" w:firstLineChars="0" w:firstLine="0"/>
      </w:pPr>
      <w:r w:rsidRPr="00F558EF">
        <w:rPr>
          <w:rFonts w:hint="eastAsia"/>
        </w:rPr>
        <w:t>RCU(Read-Copy Update)</w:t>
      </w:r>
      <w:r w:rsidRPr="00F558EF">
        <w:rPr>
          <w:rFonts w:hint="eastAsia"/>
        </w:rPr>
        <w:t>，用于实现读</w:t>
      </w:r>
      <w:r w:rsidRPr="00F558EF">
        <w:rPr>
          <w:rFonts w:hint="eastAsia"/>
        </w:rPr>
        <w:t>-</w:t>
      </w:r>
      <w:r w:rsidRPr="00F558EF">
        <w:rPr>
          <w:rFonts w:hint="eastAsia"/>
        </w:rPr>
        <w:t>拷贝修改。深入理解其机制在此不表，仅描述其作用如下：通过引入此数据结构，实现了对此数据结构（</w:t>
      </w:r>
      <w:r w:rsidRPr="00F558EF">
        <w:rPr>
          <w:rFonts w:hint="eastAsia"/>
        </w:rPr>
        <w:t>audit_entry</w:t>
      </w:r>
      <w:r w:rsidRPr="00F558EF">
        <w:rPr>
          <w:rFonts w:hint="eastAsia"/>
        </w:rPr>
        <w:t>）的</w:t>
      </w:r>
      <w:r w:rsidRPr="00F558EF">
        <w:rPr>
          <w:rFonts w:hint="eastAsia"/>
        </w:rPr>
        <w:t>RCU</w:t>
      </w:r>
      <w:r w:rsidRPr="00F558EF">
        <w:rPr>
          <w:rFonts w:hint="eastAsia"/>
        </w:rPr>
        <w:t>保护，使得读者需要访问该信息时无需获取任何锁，但是写者在访问时首先拷贝一个副本，然后对副本进行修改，最后使用一个回调（</w:t>
      </w:r>
      <w:r w:rsidRPr="00F558EF">
        <w:rPr>
          <w:rFonts w:hint="eastAsia"/>
        </w:rPr>
        <w:t>callback</w:t>
      </w:r>
      <w:r w:rsidRPr="00F558EF">
        <w:rPr>
          <w:rFonts w:hint="eastAsia"/>
        </w:rPr>
        <w:t>）机制在适当的时机把指向原来数据的指针重定向至被修改后的数据。简单描述就是用于控制访问冲突，对读者开放，对写者进行访问控制（避免冲突）。</w:t>
      </w:r>
    </w:p>
    <w:p w14:paraId="49EBC07C" w14:textId="7444290A" w:rsidR="00F558EF" w:rsidRDefault="00F558EF" w:rsidP="00F558EF">
      <w:pPr>
        <w:pStyle w:val="ab"/>
        <w:ind w:left="420" w:firstLineChars="0" w:firstLine="0"/>
      </w:pPr>
    </w:p>
    <w:p w14:paraId="75E75639" w14:textId="77777777" w:rsidR="00F558EF" w:rsidRDefault="00F558EF" w:rsidP="00F558EF">
      <w:pPr>
        <w:pStyle w:val="ab"/>
        <w:ind w:left="420" w:firstLineChars="0" w:firstLine="0"/>
      </w:pPr>
    </w:p>
    <w:p w14:paraId="26EC7A23" w14:textId="0517A26B" w:rsidR="00F558EF" w:rsidRDefault="001B4F09" w:rsidP="00F558EF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83AC0B6" w14:textId="69E9DC06" w:rsidR="00F558EF" w:rsidRDefault="00F558EF" w:rsidP="00F558EF">
      <w:pPr>
        <w:rPr>
          <w:rFonts w:hint="eastAsia"/>
        </w:rPr>
      </w:pPr>
    </w:p>
    <w:p w14:paraId="4E8D51D0" w14:textId="77777777" w:rsidR="00F558EF" w:rsidRPr="00F558EF" w:rsidRDefault="00F558EF" w:rsidP="00F558EF">
      <w:r w:rsidRPr="00F558EF">
        <w:t>struct audit_entry {</w:t>
      </w:r>
    </w:p>
    <w:p w14:paraId="1E886584" w14:textId="77777777" w:rsidR="00F558EF" w:rsidRPr="00F558EF" w:rsidRDefault="00F558EF" w:rsidP="00F558EF">
      <w:r w:rsidRPr="00F558EF">
        <w:tab/>
        <w:t>struct list_head</w:t>
      </w:r>
      <w:r w:rsidRPr="00F558EF">
        <w:tab/>
        <w:t>list;</w:t>
      </w:r>
    </w:p>
    <w:p w14:paraId="71AB4155" w14:textId="77777777" w:rsidR="00F558EF" w:rsidRPr="00F558EF" w:rsidRDefault="00F558EF" w:rsidP="00F558EF">
      <w:r w:rsidRPr="00F558EF">
        <w:tab/>
        <w:t>struct rcu_head</w:t>
      </w:r>
      <w:r w:rsidRPr="00F558EF">
        <w:tab/>
        <w:t>rcu;</w:t>
      </w:r>
    </w:p>
    <w:p w14:paraId="51F6458D" w14:textId="77777777" w:rsidR="00F558EF" w:rsidRPr="00F558EF" w:rsidRDefault="00F558EF" w:rsidP="00F558EF">
      <w:r w:rsidRPr="00F558EF">
        <w:tab/>
        <w:t>struct audit_krule</w:t>
      </w:r>
      <w:r w:rsidRPr="00F558EF">
        <w:tab/>
        <w:t>rule;</w:t>
      </w:r>
    </w:p>
    <w:p w14:paraId="427094FD" w14:textId="011837AB" w:rsidR="00F558EF" w:rsidRDefault="00F558EF" w:rsidP="00F558EF">
      <w:r>
        <w:t>}</w:t>
      </w:r>
    </w:p>
    <w:p w14:paraId="191C4635" w14:textId="5B9C01DC" w:rsidR="00F558EF" w:rsidRDefault="00F558EF" w:rsidP="00F558EF">
      <w:r w:rsidRPr="00F558EF">
        <w:rPr>
          <w:rFonts w:hint="eastAsia"/>
        </w:rPr>
        <w:t>在这里声明了一个数据结构</w:t>
      </w:r>
      <w:r w:rsidRPr="00F558EF">
        <w:rPr>
          <w:rFonts w:hint="eastAsia"/>
        </w:rPr>
        <w:t>audit_entry</w:t>
      </w:r>
      <w:r w:rsidRPr="00F558EF">
        <w:rPr>
          <w:rFonts w:hint="eastAsia"/>
        </w:rPr>
        <w:t>，实际上是一个用于保存审计规则的双向链表。</w:t>
      </w:r>
    </w:p>
    <w:p w14:paraId="60C1E676" w14:textId="4BE026EF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audit_krule</w:t>
      </w:r>
      <w:r w:rsidRPr="00F558EF">
        <w:rPr>
          <w:rFonts w:hint="eastAsia"/>
        </w:rPr>
        <w:t>：</w:t>
      </w:r>
    </w:p>
    <w:p w14:paraId="0B002DF1" w14:textId="71428ACB" w:rsidR="00F558EF" w:rsidRDefault="00F558EF" w:rsidP="00F558EF">
      <w:r w:rsidRPr="00F558EF">
        <w:rPr>
          <w:rFonts w:hint="eastAsia"/>
        </w:rPr>
        <w:t>具体的</w:t>
      </w:r>
      <w:r w:rsidRPr="00F558EF">
        <w:rPr>
          <w:rFonts w:hint="eastAsia"/>
        </w:rPr>
        <w:t>data</w:t>
      </w:r>
      <w:r w:rsidRPr="00F558EF">
        <w:rPr>
          <w:rFonts w:hint="eastAsia"/>
        </w:rPr>
        <w:t>域，保存一条条具体的规则。这里的规则就是指在具体什么样的前提下进行审计记录。对于不同的情况下规则表不同，因此需要使用这样的一个数据结构来进行记录。</w:t>
      </w:r>
    </w:p>
    <w:p w14:paraId="20D38423" w14:textId="77777777" w:rsidR="00F558EF" w:rsidRDefault="00F558EF" w:rsidP="00F558EF">
      <w:pPr>
        <w:rPr>
          <w:rFonts w:hint="eastAsia"/>
        </w:rPr>
      </w:pPr>
    </w:p>
    <w:p w14:paraId="00D3D38E" w14:textId="6D80E5E3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50037FE" w14:textId="7932A0F3" w:rsidR="00F558EF" w:rsidRDefault="00F558EF" w:rsidP="00F558EF"/>
    <w:p w14:paraId="75869CD0" w14:textId="77777777" w:rsidR="00F558EF" w:rsidRPr="00F558EF" w:rsidRDefault="00F558EF" w:rsidP="00F558EF">
      <w:r w:rsidRPr="00F558EF">
        <w:t>struct audit_cap_data {</w:t>
      </w:r>
    </w:p>
    <w:p w14:paraId="483AC7F4" w14:textId="77777777" w:rsidR="00F558EF" w:rsidRPr="00F558EF" w:rsidRDefault="00F558EF" w:rsidP="00F558EF">
      <w:r w:rsidRPr="00F558EF">
        <w:t xml:space="preserve">  </w:t>
      </w:r>
      <w:r w:rsidRPr="00F558EF">
        <w:tab/>
        <w:t>kernel_cap_t</w:t>
      </w:r>
      <w:r w:rsidRPr="00F558EF">
        <w:tab/>
      </w:r>
      <w:r w:rsidRPr="00F558EF">
        <w:tab/>
        <w:t>permitted;</w:t>
      </w:r>
    </w:p>
    <w:p w14:paraId="1215C72A" w14:textId="77777777" w:rsidR="00F558EF" w:rsidRPr="00F558EF" w:rsidRDefault="00F558EF" w:rsidP="00F558EF">
      <w:r w:rsidRPr="00F558EF">
        <w:t xml:space="preserve">  </w:t>
      </w:r>
      <w:r w:rsidRPr="00F558EF">
        <w:tab/>
        <w:t>kernel_cap_t</w:t>
      </w:r>
      <w:r w:rsidRPr="00F558EF">
        <w:tab/>
      </w:r>
      <w:r w:rsidRPr="00F558EF">
        <w:tab/>
        <w:t>inheritable;</w:t>
      </w:r>
    </w:p>
    <w:p w14:paraId="688662D5" w14:textId="77777777" w:rsidR="00F558EF" w:rsidRPr="00F558EF" w:rsidRDefault="00F558EF" w:rsidP="00F558EF">
      <w:r w:rsidRPr="00F558EF">
        <w:t xml:space="preserve">  </w:t>
      </w:r>
      <w:r w:rsidRPr="00F558EF">
        <w:tab/>
        <w:t>union {</w:t>
      </w:r>
    </w:p>
    <w:p w14:paraId="068A77A6" w14:textId="77777777" w:rsidR="00F558EF" w:rsidRPr="00F558EF" w:rsidRDefault="00F558EF" w:rsidP="00F558EF">
      <w:r w:rsidRPr="00F558EF">
        <w:t xml:space="preserve">  </w:t>
      </w:r>
      <w:r w:rsidRPr="00F558EF">
        <w:tab/>
      </w:r>
      <w:r w:rsidRPr="00F558EF">
        <w:tab/>
        <w:t>unsigned int</w:t>
      </w:r>
      <w:r w:rsidRPr="00F558EF">
        <w:tab/>
        <w:t>fE;</w:t>
      </w:r>
      <w:r w:rsidRPr="00F558EF">
        <w:tab/>
      </w:r>
      <w:r w:rsidRPr="00F558EF">
        <w:tab/>
      </w:r>
    </w:p>
    <w:p w14:paraId="091CCEDC" w14:textId="77777777" w:rsidR="00F558EF" w:rsidRPr="00F558EF" w:rsidRDefault="00F558EF" w:rsidP="00F558EF">
      <w:r w:rsidRPr="00F558EF">
        <w:t xml:space="preserve">  </w:t>
      </w:r>
      <w:r w:rsidRPr="00F558EF">
        <w:tab/>
      </w:r>
      <w:r w:rsidRPr="00F558EF">
        <w:tab/>
        <w:t>kernel_cap_t</w:t>
      </w:r>
      <w:r w:rsidRPr="00F558EF">
        <w:tab/>
        <w:t>effective;</w:t>
      </w:r>
      <w:r w:rsidRPr="00F558EF">
        <w:tab/>
      </w:r>
    </w:p>
    <w:p w14:paraId="31388033" w14:textId="77777777" w:rsidR="00F558EF" w:rsidRPr="00F558EF" w:rsidRDefault="00F558EF" w:rsidP="00F558EF">
      <w:r w:rsidRPr="00F558EF">
        <w:t xml:space="preserve">  </w:t>
      </w:r>
      <w:r w:rsidRPr="00F558EF">
        <w:tab/>
        <w:t>};</w:t>
      </w:r>
    </w:p>
    <w:p w14:paraId="5F9AF9CB" w14:textId="77777777" w:rsidR="00F558EF" w:rsidRPr="00F558EF" w:rsidRDefault="00F558EF" w:rsidP="00F558EF">
      <w:r w:rsidRPr="00F558EF">
        <w:t xml:space="preserve">  </w:t>
      </w:r>
      <w:r w:rsidRPr="00F558EF">
        <w:tab/>
        <w:t>kernel_cap_t</w:t>
      </w:r>
      <w:r w:rsidRPr="00F558EF">
        <w:tab/>
      </w:r>
      <w:r w:rsidRPr="00F558EF">
        <w:tab/>
        <w:t>ambient;</w:t>
      </w:r>
    </w:p>
    <w:p w14:paraId="576DD5B5" w14:textId="77777777" w:rsidR="00F558EF" w:rsidRPr="00F558EF" w:rsidRDefault="00F558EF" w:rsidP="00F558EF">
      <w:r w:rsidRPr="00F558EF">
        <w:t xml:space="preserve">  </w:t>
      </w:r>
      <w:r w:rsidRPr="00F558EF">
        <w:tab/>
        <w:t>kuid_t</w:t>
      </w:r>
      <w:r w:rsidRPr="00F558EF">
        <w:tab/>
      </w:r>
      <w:r w:rsidRPr="00F558EF">
        <w:tab/>
      </w:r>
      <w:r w:rsidRPr="00F558EF">
        <w:tab/>
        <w:t>rootid;</w:t>
      </w:r>
    </w:p>
    <w:p w14:paraId="26557919" w14:textId="3FC8D135" w:rsidR="00F558EF" w:rsidRDefault="00F558EF" w:rsidP="00F558EF">
      <w:r w:rsidRPr="00F558EF">
        <w:t xml:space="preserve">  };</w:t>
      </w:r>
    </w:p>
    <w:p w14:paraId="160EC1B0" w14:textId="4F2931D6" w:rsidR="00F558EF" w:rsidRDefault="00F558EF" w:rsidP="00F558EF"/>
    <w:p w14:paraId="011C57D7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audit_cap_data</w:t>
      </w:r>
      <w:r w:rsidRPr="00F558EF">
        <w:rPr>
          <w:rFonts w:hint="eastAsia"/>
        </w:rPr>
        <w:t>是用于保存能力数据的数据结构，在此简要介绍其内容。</w:t>
      </w:r>
    </w:p>
    <w:p w14:paraId="3762787F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kernel_cap_t</w:t>
      </w:r>
      <w:r w:rsidRPr="00F558EF">
        <w:rPr>
          <w:rFonts w:hint="eastAsia"/>
        </w:rPr>
        <w:t>类型是无符号整数类型，一共</w:t>
      </w:r>
      <w:r w:rsidRPr="00F558EF">
        <w:rPr>
          <w:rFonts w:hint="eastAsia"/>
        </w:rPr>
        <w:t>32</w:t>
      </w:r>
      <w:r w:rsidRPr="00F558EF">
        <w:rPr>
          <w:rFonts w:hint="eastAsia"/>
        </w:rPr>
        <w:t>位，每一位表示系统细分的一命特权。</w:t>
      </w:r>
    </w:p>
    <w:p w14:paraId="7A69C1B8" w14:textId="57B56C1D" w:rsid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effective</w:t>
      </w:r>
      <w:r w:rsidRPr="00F558EF">
        <w:rPr>
          <w:rFonts w:hint="eastAsia"/>
        </w:rPr>
        <w:t>表明了进程当前使用的特权情况；</w:t>
      </w:r>
      <w:r w:rsidRPr="00F558EF">
        <w:rPr>
          <w:rFonts w:hint="eastAsia"/>
        </w:rPr>
        <w:t>permitted</w:t>
      </w:r>
      <w:r w:rsidRPr="00F558EF">
        <w:rPr>
          <w:rFonts w:hint="eastAsia"/>
        </w:rPr>
        <w:t>表明进程可拥有的最多特权；</w:t>
      </w:r>
      <w:r w:rsidRPr="00F558EF">
        <w:rPr>
          <w:rFonts w:hint="eastAsia"/>
        </w:rPr>
        <w:t>inheritable</w:t>
      </w:r>
      <w:r w:rsidRPr="00F558EF">
        <w:rPr>
          <w:rFonts w:hint="eastAsia"/>
        </w:rPr>
        <w:t>包含进程下一步</w:t>
      </w:r>
      <w:r w:rsidRPr="00F558EF">
        <w:rPr>
          <w:rFonts w:hint="eastAsia"/>
        </w:rPr>
        <w:t>exec</w:t>
      </w:r>
      <w:r w:rsidRPr="00F558EF">
        <w:rPr>
          <w:rFonts w:hint="eastAsia"/>
        </w:rPr>
        <w:t>新文件时所拥有的特权集。</w:t>
      </w:r>
    </w:p>
    <w:p w14:paraId="5AAD5C75" w14:textId="5C17D737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19A831C6" w14:textId="5A821C97" w:rsidR="00F558EF" w:rsidRDefault="00F558EF" w:rsidP="00F558EF"/>
    <w:p w14:paraId="6D5C841C" w14:textId="77777777" w:rsidR="00F558EF" w:rsidRPr="00F558EF" w:rsidRDefault="00F558EF" w:rsidP="00F558EF">
      <w:r w:rsidRPr="00F558EF">
        <w:t>struct audit_names {</w:t>
      </w:r>
    </w:p>
    <w:p w14:paraId="11451226" w14:textId="77777777" w:rsidR="00F558EF" w:rsidRPr="00F558EF" w:rsidRDefault="00F558EF" w:rsidP="00F558EF">
      <w:r w:rsidRPr="00F558EF">
        <w:tab/>
        <w:t>struct list_head</w:t>
      </w:r>
      <w:r w:rsidRPr="00F558EF">
        <w:tab/>
      </w:r>
      <w:r w:rsidRPr="00F558EF">
        <w:tab/>
        <w:t>list;</w:t>
      </w:r>
      <w:r w:rsidRPr="00F558EF">
        <w:tab/>
      </w:r>
    </w:p>
    <w:p w14:paraId="21D5E58B" w14:textId="77777777" w:rsidR="00F558EF" w:rsidRPr="00F558EF" w:rsidRDefault="00F558EF" w:rsidP="00F558EF">
      <w:r w:rsidRPr="00F558EF">
        <w:tab/>
      </w:r>
    </w:p>
    <w:p w14:paraId="25D3BFA4" w14:textId="77777777" w:rsidR="00F558EF" w:rsidRPr="00F558EF" w:rsidRDefault="00F558EF" w:rsidP="00F558EF">
      <w:r w:rsidRPr="00F558EF">
        <w:tab/>
        <w:t>struct filename</w:t>
      </w:r>
      <w:r w:rsidRPr="00F558EF">
        <w:tab/>
      </w:r>
      <w:r w:rsidRPr="00F558EF">
        <w:tab/>
        <w:t>*name;</w:t>
      </w:r>
    </w:p>
    <w:p w14:paraId="476BCE9E" w14:textId="77777777" w:rsidR="00F558EF" w:rsidRPr="00F558EF" w:rsidRDefault="00F558EF" w:rsidP="00F558EF">
      <w:r w:rsidRPr="00F558EF">
        <w:tab/>
        <w:t>int</w:t>
      </w:r>
      <w:r w:rsidRPr="00F558EF">
        <w:tab/>
      </w:r>
      <w:r w:rsidRPr="00F558EF">
        <w:tab/>
      </w:r>
      <w:r w:rsidRPr="00F558EF">
        <w:tab/>
        <w:t>name_len;</w:t>
      </w:r>
      <w:r w:rsidRPr="00F558EF">
        <w:tab/>
      </w:r>
    </w:p>
    <w:p w14:paraId="0DE26DA6" w14:textId="77777777" w:rsidR="00F558EF" w:rsidRPr="00F558EF" w:rsidRDefault="00F558EF" w:rsidP="00F558EF">
      <w:r w:rsidRPr="00F558EF">
        <w:tab/>
        <w:t>bool</w:t>
      </w:r>
      <w:r w:rsidRPr="00F558EF">
        <w:tab/>
      </w:r>
      <w:r w:rsidRPr="00F558EF">
        <w:tab/>
      </w:r>
      <w:r w:rsidRPr="00F558EF">
        <w:tab/>
        <w:t>hidden;</w:t>
      </w:r>
      <w:r w:rsidRPr="00F558EF">
        <w:tab/>
      </w:r>
      <w:r w:rsidRPr="00F558EF">
        <w:tab/>
      </w:r>
    </w:p>
    <w:p w14:paraId="42954283" w14:textId="77777777" w:rsidR="00F558EF" w:rsidRPr="00F558EF" w:rsidRDefault="00F558EF" w:rsidP="00F558EF"/>
    <w:p w14:paraId="732560D2" w14:textId="77777777" w:rsidR="00F558EF" w:rsidRPr="00F558EF" w:rsidRDefault="00F558EF" w:rsidP="00F558EF">
      <w:r w:rsidRPr="00F558EF">
        <w:tab/>
        <w:t>unsigned long</w:t>
      </w:r>
      <w:r w:rsidRPr="00F558EF">
        <w:tab/>
      </w:r>
      <w:r w:rsidRPr="00F558EF">
        <w:tab/>
        <w:t>ino;</w:t>
      </w:r>
    </w:p>
    <w:p w14:paraId="7C005232" w14:textId="77777777" w:rsidR="00F558EF" w:rsidRPr="00F558EF" w:rsidRDefault="00F558EF" w:rsidP="00F558EF">
      <w:r w:rsidRPr="00F558EF">
        <w:tab/>
        <w:t>dev_t</w:t>
      </w:r>
      <w:r w:rsidRPr="00F558EF">
        <w:tab/>
      </w:r>
      <w:r w:rsidRPr="00F558EF">
        <w:tab/>
      </w:r>
      <w:r w:rsidRPr="00F558EF">
        <w:tab/>
        <w:t>dev;</w:t>
      </w:r>
    </w:p>
    <w:p w14:paraId="335E3662" w14:textId="77777777" w:rsidR="00F558EF" w:rsidRPr="00F558EF" w:rsidRDefault="00F558EF" w:rsidP="00F558EF">
      <w:r w:rsidRPr="00F558EF">
        <w:tab/>
        <w:t>umode_t</w:t>
      </w:r>
      <w:r w:rsidRPr="00F558EF">
        <w:tab/>
      </w:r>
      <w:r w:rsidRPr="00F558EF">
        <w:tab/>
      </w:r>
      <w:r w:rsidRPr="00F558EF">
        <w:tab/>
        <w:t>mode;</w:t>
      </w:r>
    </w:p>
    <w:p w14:paraId="40592EEF" w14:textId="77777777" w:rsidR="00F558EF" w:rsidRPr="00F558EF" w:rsidRDefault="00F558EF" w:rsidP="00F558EF">
      <w:r w:rsidRPr="00F558EF">
        <w:tab/>
        <w:t>kuid_t</w:t>
      </w:r>
      <w:r w:rsidRPr="00F558EF">
        <w:tab/>
      </w:r>
      <w:r w:rsidRPr="00F558EF">
        <w:tab/>
      </w:r>
      <w:r w:rsidRPr="00F558EF">
        <w:tab/>
        <w:t>uid;</w:t>
      </w:r>
    </w:p>
    <w:p w14:paraId="386A5ECA" w14:textId="77777777" w:rsidR="00F558EF" w:rsidRPr="00F558EF" w:rsidRDefault="00F558EF" w:rsidP="00F558EF">
      <w:r w:rsidRPr="00F558EF">
        <w:tab/>
        <w:t>kgid_t</w:t>
      </w:r>
      <w:r w:rsidRPr="00F558EF">
        <w:tab/>
      </w:r>
      <w:r w:rsidRPr="00F558EF">
        <w:tab/>
      </w:r>
      <w:r w:rsidRPr="00F558EF">
        <w:tab/>
        <w:t>gid;</w:t>
      </w:r>
    </w:p>
    <w:p w14:paraId="63C34EA9" w14:textId="77777777" w:rsidR="00F558EF" w:rsidRPr="00F558EF" w:rsidRDefault="00F558EF" w:rsidP="00F558EF">
      <w:r w:rsidRPr="00F558EF">
        <w:tab/>
        <w:t>dev_t</w:t>
      </w:r>
      <w:r w:rsidRPr="00F558EF">
        <w:tab/>
      </w:r>
      <w:r w:rsidRPr="00F558EF">
        <w:tab/>
      </w:r>
      <w:r w:rsidRPr="00F558EF">
        <w:tab/>
        <w:t>rdev;</w:t>
      </w:r>
    </w:p>
    <w:p w14:paraId="56AD9D15" w14:textId="77777777" w:rsidR="00F558EF" w:rsidRPr="00F558EF" w:rsidRDefault="00F558EF" w:rsidP="00F558EF">
      <w:r w:rsidRPr="00F558EF">
        <w:tab/>
        <w:t>u32</w:t>
      </w:r>
      <w:r w:rsidRPr="00F558EF">
        <w:tab/>
      </w:r>
      <w:r w:rsidRPr="00F558EF">
        <w:tab/>
      </w:r>
      <w:r w:rsidRPr="00F558EF">
        <w:tab/>
        <w:t>osid;</w:t>
      </w:r>
    </w:p>
    <w:p w14:paraId="5D7019DA" w14:textId="77777777" w:rsidR="00F558EF" w:rsidRPr="00F558EF" w:rsidRDefault="00F558EF" w:rsidP="00F558EF">
      <w:r w:rsidRPr="00F558EF">
        <w:tab/>
        <w:t>struct audit_cap_data</w:t>
      </w:r>
      <w:r w:rsidRPr="00F558EF">
        <w:tab/>
        <w:t>fcap;</w:t>
      </w:r>
    </w:p>
    <w:p w14:paraId="309C9743" w14:textId="77777777" w:rsidR="00F558EF" w:rsidRPr="00F558EF" w:rsidRDefault="00F558EF" w:rsidP="00F558EF">
      <w:r w:rsidRPr="00F558EF">
        <w:tab/>
        <w:t>unsigned int</w:t>
      </w:r>
      <w:r w:rsidRPr="00F558EF">
        <w:tab/>
      </w:r>
      <w:r w:rsidRPr="00F558EF">
        <w:tab/>
        <w:t>fcap_ver;</w:t>
      </w:r>
    </w:p>
    <w:p w14:paraId="0263C1BB" w14:textId="77777777" w:rsidR="00F558EF" w:rsidRPr="00F558EF" w:rsidRDefault="00F558EF" w:rsidP="00F558EF">
      <w:r w:rsidRPr="00F558EF">
        <w:tab/>
        <w:t>unsigned char</w:t>
      </w:r>
      <w:r w:rsidRPr="00F558EF">
        <w:tab/>
      </w:r>
      <w:r w:rsidRPr="00F558EF">
        <w:tab/>
        <w:t>type;</w:t>
      </w:r>
      <w:r w:rsidRPr="00F558EF">
        <w:tab/>
      </w:r>
      <w:r w:rsidRPr="00F558EF">
        <w:tab/>
      </w:r>
    </w:p>
    <w:p w14:paraId="480BD4FC" w14:textId="77777777" w:rsidR="00F558EF" w:rsidRPr="00F558EF" w:rsidRDefault="00F558EF" w:rsidP="00F558EF">
      <w:r w:rsidRPr="00F558EF">
        <w:tab/>
        <w:t>bool</w:t>
      </w:r>
      <w:r w:rsidRPr="00F558EF">
        <w:tab/>
      </w:r>
      <w:r w:rsidRPr="00F558EF">
        <w:tab/>
      </w:r>
      <w:r w:rsidRPr="00F558EF">
        <w:tab/>
        <w:t>should_free;</w:t>
      </w:r>
    </w:p>
    <w:p w14:paraId="4C8FB1B5" w14:textId="08B3B1C0" w:rsidR="00F558EF" w:rsidRDefault="00F558EF" w:rsidP="00F558EF">
      <w:r w:rsidRPr="00F558EF">
        <w:t>};</w:t>
      </w:r>
    </w:p>
    <w:p w14:paraId="70B6BF8E" w14:textId="2DDF9C41" w:rsidR="00F558EF" w:rsidRDefault="00F558EF" w:rsidP="00F558EF"/>
    <w:p w14:paraId="1A8B7042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简单理解为是一个用于存储文件名及文件属性信息的数据结构。</w:t>
      </w:r>
    </w:p>
    <w:p w14:paraId="725E511E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其中</w:t>
      </w:r>
      <w:r w:rsidRPr="00F558EF">
        <w:rPr>
          <w:rFonts w:hint="eastAsia"/>
        </w:rPr>
        <w:t>list_head list</w:t>
      </w:r>
      <w:r w:rsidRPr="00F558EF">
        <w:rPr>
          <w:rFonts w:hint="eastAsia"/>
        </w:rPr>
        <w:t>上文讲过，是用于实现双向链表的结构；</w:t>
      </w:r>
    </w:p>
    <w:p w14:paraId="275ACE22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filename* name</w:t>
      </w:r>
      <w:r w:rsidRPr="00F558EF">
        <w:rPr>
          <w:rFonts w:hint="eastAsia"/>
        </w:rPr>
        <w:t>用于存储文件名（实际上存储的是保存着文件名的数据结构的指针）；</w:t>
      </w:r>
    </w:p>
    <w:p w14:paraId="23BAAAC1" w14:textId="6B8BC4EB" w:rsidR="00F558EF" w:rsidRDefault="00F558EF" w:rsidP="00F558EF">
      <w:r w:rsidRPr="00F558EF">
        <w:rPr>
          <w:rFonts w:hint="eastAsia"/>
        </w:rPr>
        <w:t>audit_cap_data fcap</w:t>
      </w:r>
      <w:r w:rsidRPr="00F558EF">
        <w:rPr>
          <w:rFonts w:hint="eastAsia"/>
        </w:rPr>
        <w:t>也是上文中提过的用于保存能力数据。</w:t>
      </w:r>
      <w:r w:rsidR="001B4F09">
        <w:rPr>
          <w:rFonts w:hint="eastAsia"/>
        </w:rPr>
        <w:t xml:space="preserve"> </w:t>
      </w:r>
    </w:p>
    <w:p w14:paraId="33B93F14" w14:textId="6C0E67D3" w:rsidR="001B4F09" w:rsidRDefault="001B4F09" w:rsidP="00897EBB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FB1FE9D" w14:textId="1FDD71BE" w:rsidR="00F558EF" w:rsidRDefault="00F558EF" w:rsidP="00F558EF"/>
    <w:p w14:paraId="7116B9D3" w14:textId="77777777" w:rsidR="00F558EF" w:rsidRPr="00F558EF" w:rsidRDefault="00F558EF" w:rsidP="00F558EF">
      <w:r w:rsidRPr="00F558EF">
        <w:t>struct audit_proctitle {</w:t>
      </w:r>
    </w:p>
    <w:p w14:paraId="0FE3BCA1" w14:textId="77777777" w:rsidR="00F558EF" w:rsidRPr="00F558EF" w:rsidRDefault="00F558EF" w:rsidP="00F558EF">
      <w:r w:rsidRPr="00F558EF">
        <w:tab/>
        <w:t>int</w:t>
      </w:r>
      <w:r w:rsidRPr="00F558EF">
        <w:tab/>
        <w:t>len;</w:t>
      </w:r>
      <w:r w:rsidRPr="00F558EF">
        <w:tab/>
      </w:r>
    </w:p>
    <w:p w14:paraId="2EC83266" w14:textId="77777777" w:rsidR="00F558EF" w:rsidRPr="00F558EF" w:rsidRDefault="00F558EF" w:rsidP="00F558EF">
      <w:r w:rsidRPr="00F558EF">
        <w:tab/>
        <w:t>char</w:t>
      </w:r>
      <w:r w:rsidRPr="00F558EF">
        <w:tab/>
        <w:t>*value;</w:t>
      </w:r>
      <w:r w:rsidRPr="00F558EF">
        <w:tab/>
      </w:r>
    </w:p>
    <w:p w14:paraId="0D6141F8" w14:textId="2460D129" w:rsidR="00F558EF" w:rsidRDefault="00F558EF" w:rsidP="00F558EF">
      <w:r w:rsidRPr="00F558EF">
        <w:t>};</w:t>
      </w:r>
    </w:p>
    <w:p w14:paraId="3144C7C5" w14:textId="30089A1C" w:rsidR="00F558EF" w:rsidRDefault="00F558EF" w:rsidP="00F558EF">
      <w:r w:rsidRPr="00F558EF">
        <w:rPr>
          <w:rFonts w:hint="eastAsia"/>
        </w:rPr>
        <w:t>字面意思理解：是一个用于存储审计进程名的数据结构。内含一个长度和一个字符数组</w:t>
      </w:r>
      <w:r w:rsidRPr="00F558EF">
        <w:rPr>
          <w:rFonts w:hint="eastAsia"/>
        </w:rPr>
        <w:t>(</w:t>
      </w:r>
      <w:r w:rsidRPr="00F558EF">
        <w:rPr>
          <w:rFonts w:hint="eastAsia"/>
        </w:rPr>
        <w:t>其实就是字符串</w:t>
      </w:r>
      <w:r w:rsidRPr="00F558EF">
        <w:rPr>
          <w:rFonts w:hint="eastAsia"/>
        </w:rPr>
        <w:t>)</w:t>
      </w:r>
      <w:r w:rsidRPr="00F558EF">
        <w:rPr>
          <w:rFonts w:hint="eastAsia"/>
        </w:rPr>
        <w:t>罢了。</w:t>
      </w:r>
    </w:p>
    <w:p w14:paraId="3038E3F7" w14:textId="77777777" w:rsidR="00F558EF" w:rsidRDefault="00F558EF" w:rsidP="00F558EF">
      <w:pPr>
        <w:rPr>
          <w:rFonts w:hint="eastAsia"/>
        </w:rPr>
      </w:pPr>
    </w:p>
    <w:p w14:paraId="588C5CDB" w14:textId="50045605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1E275F4A" w14:textId="77777777" w:rsidR="00000000" w:rsidRPr="00F558EF" w:rsidRDefault="00090A9E" w:rsidP="00F558EF">
      <w:pPr>
        <w:ind w:left="420"/>
      </w:pPr>
      <w:r w:rsidRPr="00027C93">
        <w:rPr>
          <w:rFonts w:hint="eastAsia"/>
        </w:rPr>
        <w:t>核心数据结构：</w:t>
      </w:r>
      <w:r w:rsidRPr="00027C93">
        <w:t>audit_cont</w:t>
      </w:r>
      <w:r w:rsidRPr="00027C93">
        <w:t>ext</w:t>
      </w:r>
      <w:r w:rsidRPr="00027C93">
        <w:rPr>
          <w:rFonts w:hint="eastAsia"/>
        </w:rPr>
        <w:t>。</w:t>
      </w:r>
    </w:p>
    <w:p w14:paraId="677F61E3" w14:textId="77777777" w:rsidR="00000000" w:rsidRPr="00F558EF" w:rsidRDefault="00090A9E" w:rsidP="00F558EF">
      <w:pPr>
        <w:ind w:left="420"/>
      </w:pPr>
      <w:r w:rsidRPr="00027C93">
        <w:rPr>
          <w:rFonts w:hint="eastAsia"/>
        </w:rPr>
        <w:t>如果审计规则成</w:t>
      </w:r>
      <w:r w:rsidRPr="00027C93">
        <w:rPr>
          <w:rFonts w:hint="eastAsia"/>
        </w:rPr>
        <w:t>立</w:t>
      </w:r>
      <w:r w:rsidRPr="00027C93">
        <w:t>(</w:t>
      </w:r>
      <w:r w:rsidRPr="00027C93">
        <w:rPr>
          <w:rFonts w:hint="eastAsia"/>
        </w:rPr>
        <w:t>被启用</w:t>
      </w:r>
      <w:r w:rsidRPr="00027C93">
        <w:t>)</w:t>
      </w:r>
      <w:r w:rsidRPr="00027C93">
        <w:rPr>
          <w:rFonts w:hint="eastAsia"/>
        </w:rPr>
        <w:t>，</w:t>
      </w:r>
      <w:r w:rsidRPr="00027C93">
        <w:rPr>
          <w:rFonts w:hint="eastAsia"/>
        </w:rPr>
        <w:t>则在系统调用进入时创建此数据结构用于记录信息，在系统调用退出时（如果需要记录）维护</w:t>
      </w:r>
      <w:bookmarkStart w:id="0" w:name="_GoBack"/>
      <w:bookmarkEnd w:id="0"/>
      <w:r w:rsidRPr="00027C93">
        <w:rPr>
          <w:rFonts w:hint="eastAsia"/>
        </w:rPr>
        <w:t>此数据结构中信息。</w:t>
      </w:r>
    </w:p>
    <w:p w14:paraId="5164D4F5" w14:textId="77777777" w:rsidR="00F558EF" w:rsidRDefault="00F558EF" w:rsidP="00F558EF">
      <w:pPr>
        <w:rPr>
          <w:rFonts w:hint="eastAsia"/>
        </w:rPr>
      </w:pPr>
    </w:p>
    <w:p w14:paraId="61AA2BE9" w14:textId="05962824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F558EF">
        <w:rPr>
          <w:rFonts w:hint="eastAsia"/>
        </w:rPr>
        <w:t>关于</w:t>
      </w:r>
      <w:r w:rsidR="00F558EF">
        <w:rPr>
          <w:rFonts w:hint="eastAsia"/>
        </w:rPr>
        <w:t>audit_</w:t>
      </w:r>
      <w:r w:rsidR="00F558EF">
        <w:t>context:</w:t>
      </w:r>
    </w:p>
    <w:p w14:paraId="6C8EB096" w14:textId="1D52B72B" w:rsidR="00F558EF" w:rsidRDefault="00F558EF" w:rsidP="00F558EF"/>
    <w:p w14:paraId="43545BEC" w14:textId="77777777" w:rsidR="00F558EF" w:rsidRPr="00F558EF" w:rsidRDefault="00F558EF" w:rsidP="00F558EF"/>
    <w:p w14:paraId="165733B2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其中部分信息的解释如下：</w:t>
      </w:r>
    </w:p>
    <w:p w14:paraId="2A66E7AA" w14:textId="77777777" w:rsidR="00F558EF" w:rsidRPr="00F558EF" w:rsidRDefault="00F558EF" w:rsidP="00F558EF"/>
    <w:p w14:paraId="48D240D8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* int</w:t>
      </w:r>
      <w:r w:rsidRPr="00F558EF">
        <w:rPr>
          <w:rFonts w:hint="eastAsia"/>
        </w:rPr>
        <w:tab/>
        <w:t>in_syscall</w:t>
      </w:r>
      <w:r w:rsidRPr="00F558EF">
        <w:rPr>
          <w:rFonts w:hint="eastAsia"/>
        </w:rPr>
        <w:t>：当前进程是否在系统调用中。</w:t>
      </w:r>
    </w:p>
    <w:p w14:paraId="450E8160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lastRenderedPageBreak/>
        <w:t>* enum audit_state</w:t>
      </w:r>
      <w:r w:rsidRPr="00F558EF">
        <w:rPr>
          <w:rFonts w:hint="eastAsia"/>
        </w:rPr>
        <w:tab/>
        <w:t>state, current_state</w:t>
      </w:r>
      <w:r w:rsidRPr="00F558EF">
        <w:rPr>
          <w:rFonts w:hint="eastAsia"/>
        </w:rPr>
        <w:t>：记录</w:t>
      </w:r>
      <w:r w:rsidRPr="00F558EF">
        <w:rPr>
          <w:rFonts w:hint="eastAsia"/>
        </w:rPr>
        <w:t>audit</w:t>
      </w:r>
      <w:r w:rsidRPr="00F558EF">
        <w:rPr>
          <w:rFonts w:hint="eastAsia"/>
        </w:rPr>
        <w:t>的状态。前文有介绍。</w:t>
      </w:r>
    </w:p>
    <w:p w14:paraId="588610B9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* unsigned int</w:t>
      </w:r>
      <w:r w:rsidRPr="00F558EF">
        <w:rPr>
          <w:rFonts w:hint="eastAsia"/>
        </w:rPr>
        <w:tab/>
        <w:t>serial</w:t>
      </w:r>
      <w:r w:rsidRPr="00F558EF">
        <w:rPr>
          <w:rFonts w:hint="eastAsia"/>
        </w:rPr>
        <w:t>：</w:t>
      </w:r>
      <w:r w:rsidRPr="00F558EF">
        <w:rPr>
          <w:rFonts w:hint="eastAsia"/>
        </w:rPr>
        <w:t>audit</w:t>
      </w:r>
      <w:r w:rsidRPr="00F558EF">
        <w:rPr>
          <w:rFonts w:hint="eastAsia"/>
        </w:rPr>
        <w:t>的序列号，用于唯一标识此记录。</w:t>
      </w:r>
    </w:p>
    <w:p w14:paraId="2A3C62AC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* struct timespec64   ctime</w:t>
      </w:r>
      <w:r w:rsidRPr="00F558EF">
        <w:rPr>
          <w:rFonts w:hint="eastAsia"/>
        </w:rPr>
        <w:t>：生成此记录的时间。</w:t>
      </w:r>
    </w:p>
    <w:p w14:paraId="69A235AD" w14:textId="77777777" w:rsidR="00F558EF" w:rsidRP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* long</w:t>
      </w:r>
      <w:r w:rsidRPr="00F558EF">
        <w:rPr>
          <w:rFonts w:hint="eastAsia"/>
        </w:rPr>
        <w:tab/>
        <w:t>return_code</w:t>
      </w:r>
      <w:r w:rsidRPr="00F558EF">
        <w:rPr>
          <w:rFonts w:hint="eastAsia"/>
        </w:rPr>
        <w:t>：系统调用的返回值。</w:t>
      </w:r>
    </w:p>
    <w:p w14:paraId="0949B89A" w14:textId="0EF21BD9" w:rsidR="00F558EF" w:rsidRDefault="00F558EF" w:rsidP="00F558EF">
      <w:pPr>
        <w:rPr>
          <w:rFonts w:hint="eastAsia"/>
        </w:rPr>
      </w:pPr>
      <w:r w:rsidRPr="00F558EF">
        <w:rPr>
          <w:rFonts w:hint="eastAsia"/>
        </w:rPr>
        <w:t>* int</w:t>
      </w:r>
      <w:r w:rsidRPr="00F558EF">
        <w:rPr>
          <w:rFonts w:hint="eastAsia"/>
        </w:rPr>
        <w:tab/>
        <w:t>return_valid</w:t>
      </w:r>
      <w:r w:rsidRPr="00F558EF">
        <w:rPr>
          <w:rFonts w:hint="eastAsia"/>
        </w:rPr>
        <w:t>：系统调用的返回值是否合法。</w:t>
      </w:r>
    </w:p>
    <w:p w14:paraId="5D4E79E0" w14:textId="37D2D41B" w:rsidR="001B4F09" w:rsidRDefault="009D2968" w:rsidP="00A2671B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接下来我们来看</w:t>
      </w:r>
      <w:r w:rsidRPr="009D2968">
        <w:t>audit.c</w:t>
      </w:r>
      <w:r>
        <w:rPr>
          <w:rFonts w:hint="eastAsia"/>
        </w:rPr>
        <w:t>这个文件，它</w:t>
      </w:r>
      <w:r w:rsidRPr="009D2968">
        <w:rPr>
          <w:rFonts w:hint="eastAsia"/>
        </w:rPr>
        <w:t>提供了核心的审计机制。</w:t>
      </w:r>
    </w:p>
    <w:p w14:paraId="79265DC6" w14:textId="77777777" w:rsidR="009D2968" w:rsidRPr="009D2968" w:rsidRDefault="001B4F09" w:rsidP="009D2968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D2968">
        <w:rPr>
          <w:rFonts w:hint="eastAsia"/>
        </w:rPr>
        <w:t>首先是</w:t>
      </w:r>
      <w:r w:rsidR="009D2968">
        <w:rPr>
          <w:rFonts w:hint="eastAsia"/>
        </w:rPr>
        <w:t>init</w:t>
      </w:r>
      <w:r w:rsidR="009D2968">
        <w:rPr>
          <w:rFonts w:hint="eastAsia"/>
        </w:rPr>
        <w:t>函数，</w:t>
      </w:r>
      <w:r w:rsidR="009D2968" w:rsidRPr="009D2968">
        <w:rPr>
          <w:rFonts w:hint="eastAsia"/>
        </w:rPr>
        <w:t>审计子系统的初始化由</w:t>
      </w:r>
      <w:r w:rsidR="009D2968" w:rsidRPr="009D2968">
        <w:rPr>
          <w:rFonts w:hint="eastAsia"/>
        </w:rPr>
        <w:t>audit_init</w:t>
      </w:r>
      <w:r w:rsidR="009D2968" w:rsidRPr="009D2968">
        <w:rPr>
          <w:rFonts w:hint="eastAsia"/>
        </w:rPr>
        <w:t>执行。除了设置数据结构之后，该函数还创建了一个</w:t>
      </w:r>
      <w:r w:rsidR="009D2968" w:rsidRPr="009D2968">
        <w:rPr>
          <w:rFonts w:hint="eastAsia"/>
        </w:rPr>
        <w:t>netlink</w:t>
      </w:r>
      <w:r w:rsidR="009D2968" w:rsidRPr="009D2968">
        <w:rPr>
          <w:rFonts w:hint="eastAsia"/>
        </w:rPr>
        <w:t>套接字，与用户层通信。</w:t>
      </w:r>
    </w:p>
    <w:p w14:paraId="4FE86F49" w14:textId="77777777" w:rsidR="009D2968" w:rsidRPr="009D2968" w:rsidRDefault="009D2968" w:rsidP="009D2968">
      <w:pPr>
        <w:pStyle w:val="ab"/>
        <w:ind w:left="420" w:firstLineChars="0" w:firstLine="0"/>
        <w:rPr>
          <w:rFonts w:hint="eastAsia"/>
        </w:rPr>
      </w:pPr>
      <w:r w:rsidRPr="009D2968">
        <w:rPr>
          <w:rFonts w:hint="eastAsia"/>
        </w:rPr>
        <w:t>在初始化函数中，涉及的操作并不多，在此简要介绍：一开始的</w:t>
      </w:r>
    </w:p>
    <w:p w14:paraId="352D82D1" w14:textId="1F2570A4" w:rsidR="001B4F09" w:rsidRDefault="009D2968" w:rsidP="009D2968">
      <w:pPr>
        <w:pStyle w:val="ab"/>
        <w:ind w:left="420" w:firstLineChars="0" w:firstLine="0"/>
      </w:pPr>
      <w:r w:rsidRPr="009D2968">
        <w:rPr>
          <w:rFonts w:hint="eastAsia"/>
        </w:rPr>
        <w:t>是一个明显的判断，判断当前</w:t>
      </w:r>
      <w:r w:rsidRPr="009D2968">
        <w:rPr>
          <w:rFonts w:hint="eastAsia"/>
        </w:rPr>
        <w:t>audit</w:t>
      </w:r>
      <w:r w:rsidRPr="009D2968">
        <w:rPr>
          <w:rFonts w:hint="eastAsia"/>
        </w:rPr>
        <w:t>的</w:t>
      </w:r>
      <w:r w:rsidRPr="009D2968">
        <w:rPr>
          <w:rFonts w:hint="eastAsia"/>
        </w:rPr>
        <w:t>state</w:t>
      </w:r>
      <w:r w:rsidRPr="009D2968">
        <w:rPr>
          <w:rFonts w:hint="eastAsia"/>
        </w:rPr>
        <w:t>是否是</w:t>
      </w:r>
      <w:r w:rsidRPr="009D2968">
        <w:rPr>
          <w:rFonts w:hint="eastAsia"/>
        </w:rPr>
        <w:t>disable</w:t>
      </w:r>
      <w:r w:rsidRPr="009D2968">
        <w:rPr>
          <w:rFonts w:hint="eastAsia"/>
        </w:rPr>
        <w:t>状态，如果是的话无需审计，直接返回退出。</w:t>
      </w:r>
      <w:r w:rsidR="001B4F09">
        <w:rPr>
          <w:rFonts w:hint="eastAsia"/>
        </w:rPr>
        <w:t xml:space="preserve"> </w:t>
      </w:r>
    </w:p>
    <w:p w14:paraId="6038A095" w14:textId="77777777" w:rsidR="009D2968" w:rsidRPr="009D2968" w:rsidRDefault="009D2968" w:rsidP="009D2968">
      <w:pPr>
        <w:pStyle w:val="ab"/>
        <w:numPr>
          <w:ilvl w:val="0"/>
          <w:numId w:val="6"/>
        </w:numPr>
        <w:ind w:firstLineChars="0"/>
      </w:pPr>
      <w:r w:rsidRPr="00027C93">
        <w:rPr>
          <w:rFonts w:hint="eastAsia"/>
        </w:rPr>
        <w:t>接下来的一系列操作是在存储</w:t>
      </w:r>
      <w:r w:rsidRPr="00027C93">
        <w:t>audit</w:t>
      </w:r>
      <w:r w:rsidRPr="00027C93">
        <w:rPr>
          <w:rFonts w:hint="eastAsia"/>
        </w:rPr>
        <w:t>的数据结构（事实上是队列，用来存储一系列</w:t>
      </w:r>
      <w:r w:rsidRPr="00027C93">
        <w:t>audit</w:t>
      </w:r>
      <w:r w:rsidRPr="00027C93">
        <w:rPr>
          <w:rFonts w:hint="eastAsia"/>
        </w:rPr>
        <w:t>）中初始化其在多个队列（</w:t>
      </w:r>
      <w:r w:rsidRPr="00027C93">
        <w:t>audit_queue</w:t>
      </w:r>
      <w:r w:rsidRPr="00027C93">
        <w:rPr>
          <w:rFonts w:hint="eastAsia"/>
        </w:rPr>
        <w:t>、</w:t>
      </w:r>
      <w:r w:rsidRPr="00027C93">
        <w:t>audit_retry_queue</w:t>
      </w:r>
      <w:r w:rsidRPr="00027C93">
        <w:rPr>
          <w:rFonts w:hint="eastAsia"/>
        </w:rPr>
        <w:t>、</w:t>
      </w:r>
      <w:r w:rsidRPr="00027C93">
        <w:t>audit_hold_queue</w:t>
      </w:r>
      <w:r w:rsidRPr="00027C93">
        <w:rPr>
          <w:rFonts w:hint="eastAsia"/>
        </w:rPr>
        <w:t>）中的位置。</w:t>
      </w:r>
    </w:p>
    <w:p w14:paraId="7E7C2697" w14:textId="65DC4E63" w:rsidR="001B4F09" w:rsidRDefault="009D2968" w:rsidP="00027C93">
      <w:pPr>
        <w:pStyle w:val="ab"/>
        <w:ind w:left="420" w:firstLineChars="0" w:firstLine="0"/>
        <w:rPr>
          <w:rFonts w:hint="eastAsia"/>
        </w:rPr>
      </w:pPr>
      <w:r w:rsidRPr="00027C93">
        <w:rPr>
          <w:rFonts w:hint="eastAsia"/>
        </w:rPr>
        <w:t>这里便是在创建与用户层通信的套接字。</w:t>
      </w:r>
    </w:p>
    <w:p w14:paraId="61468FB0" w14:textId="57C17802" w:rsidR="001B4F09" w:rsidRDefault="001B4F09" w:rsidP="009D2968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9D2968">
        <w:rPr>
          <w:rFonts w:hint="eastAsia"/>
        </w:rPr>
        <w:t>这里是</w:t>
      </w:r>
      <w:r w:rsidR="009D2968" w:rsidRPr="009D2968">
        <w:t>audit_receive</w:t>
      </w:r>
      <w:r w:rsidR="009D2968">
        <w:rPr>
          <w:rFonts w:hint="eastAsia"/>
        </w:rPr>
        <w:t>函数</w:t>
      </w:r>
    </w:p>
    <w:p w14:paraId="3E5CB555" w14:textId="77777777" w:rsidR="009D2968" w:rsidRPr="009D2968" w:rsidRDefault="001B4F09" w:rsidP="009D2968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D2968" w:rsidRPr="009D2968">
        <w:rPr>
          <w:rFonts w:hint="eastAsia"/>
        </w:rPr>
        <w:t>audit_receive</w:t>
      </w:r>
      <w:r w:rsidR="009D2968" w:rsidRPr="009D2968">
        <w:rPr>
          <w:rFonts w:hint="eastAsia"/>
        </w:rPr>
        <w:t>函数是用于处理</w:t>
      </w:r>
      <w:r w:rsidR="009D2968" w:rsidRPr="009D2968">
        <w:rPr>
          <w:rFonts w:hint="eastAsia"/>
        </w:rPr>
        <w:t>auditd</w:t>
      </w:r>
      <w:r w:rsidR="009D2968" w:rsidRPr="009D2968">
        <w:rPr>
          <w:rFonts w:hint="eastAsia"/>
        </w:rPr>
        <w:t>发送过来的数据。</w:t>
      </w:r>
    </w:p>
    <w:p w14:paraId="05A54391" w14:textId="77777777" w:rsidR="009D2968" w:rsidRPr="009D2968" w:rsidRDefault="009D2968" w:rsidP="009D2968">
      <w:pPr>
        <w:pStyle w:val="ab"/>
        <w:ind w:left="420" w:firstLineChars="0" w:firstLine="0"/>
        <w:rPr>
          <w:rFonts w:hint="eastAsia"/>
        </w:rPr>
      </w:pPr>
      <w:r w:rsidRPr="009D2968">
        <w:rPr>
          <w:rFonts w:hint="eastAsia"/>
        </w:rPr>
        <w:t>与当前我们分析的</w:t>
      </w:r>
      <w:r w:rsidRPr="009D2968">
        <w:rPr>
          <w:rFonts w:hint="eastAsia"/>
        </w:rPr>
        <w:t>audit</w:t>
      </w:r>
      <w:r w:rsidRPr="009D2968">
        <w:rPr>
          <w:rFonts w:hint="eastAsia"/>
        </w:rPr>
        <w:t>工作在内核态不同，</w:t>
      </w:r>
      <w:r w:rsidRPr="009D2968">
        <w:rPr>
          <w:rFonts w:hint="eastAsia"/>
        </w:rPr>
        <w:t>auditd</w:t>
      </w:r>
      <w:r w:rsidRPr="009D2968">
        <w:rPr>
          <w:rFonts w:hint="eastAsia"/>
        </w:rPr>
        <w:t>是工作在用户态的进程，主要负责消息传递。内核</w:t>
      </w:r>
      <w:r w:rsidRPr="009D2968">
        <w:rPr>
          <w:rFonts w:hint="eastAsia"/>
        </w:rPr>
        <w:t>audit</w:t>
      </w:r>
      <w:r w:rsidRPr="009D2968">
        <w:rPr>
          <w:rFonts w:hint="eastAsia"/>
        </w:rPr>
        <w:t>向外传送消息使用了上文提到了</w:t>
      </w:r>
      <w:r w:rsidRPr="009D2968">
        <w:rPr>
          <w:rFonts w:hint="eastAsia"/>
        </w:rPr>
        <w:t>netlink</w:t>
      </w:r>
      <w:r w:rsidRPr="009D2968">
        <w:rPr>
          <w:rFonts w:hint="eastAsia"/>
        </w:rPr>
        <w:t>套接字，套接字连接的就是</w:t>
      </w:r>
      <w:r w:rsidRPr="009D2968">
        <w:rPr>
          <w:rFonts w:hint="eastAsia"/>
        </w:rPr>
        <w:t>auditd</w:t>
      </w:r>
      <w:r w:rsidRPr="009D2968">
        <w:rPr>
          <w:rFonts w:hint="eastAsia"/>
        </w:rPr>
        <w:t>进程。同时</w:t>
      </w:r>
      <w:r w:rsidRPr="009D2968">
        <w:rPr>
          <w:rFonts w:hint="eastAsia"/>
        </w:rPr>
        <w:t>auditd</w:t>
      </w:r>
      <w:r w:rsidRPr="009D2968">
        <w:rPr>
          <w:rFonts w:hint="eastAsia"/>
        </w:rPr>
        <w:t>也负责向内核传送用户态的一些消息。</w:t>
      </w:r>
    </w:p>
    <w:p w14:paraId="301DC24E" w14:textId="77777777" w:rsidR="009D2968" w:rsidRPr="009D2968" w:rsidRDefault="009D2968" w:rsidP="009D2968">
      <w:pPr>
        <w:pStyle w:val="ab"/>
        <w:ind w:left="420" w:firstLineChars="0" w:firstLine="0"/>
        <w:rPr>
          <w:rFonts w:hint="eastAsia"/>
        </w:rPr>
      </w:pPr>
      <w:r w:rsidRPr="009D2968">
        <w:rPr>
          <w:rFonts w:hint="eastAsia"/>
        </w:rPr>
        <w:t>我们在这里提到的</w:t>
      </w:r>
      <w:r w:rsidRPr="009D2968">
        <w:rPr>
          <w:rFonts w:hint="eastAsia"/>
        </w:rPr>
        <w:t>audit_receive</w:t>
      </w:r>
      <w:r w:rsidRPr="009D2968">
        <w:rPr>
          <w:rFonts w:hint="eastAsia"/>
        </w:rPr>
        <w:t>函数就是用于处理</w:t>
      </w:r>
      <w:r w:rsidRPr="009D2968">
        <w:rPr>
          <w:rFonts w:hint="eastAsia"/>
        </w:rPr>
        <w:t>auditd</w:t>
      </w:r>
      <w:r w:rsidRPr="009D2968">
        <w:rPr>
          <w:rFonts w:hint="eastAsia"/>
        </w:rPr>
        <w:t>通过</w:t>
      </w:r>
      <w:r w:rsidRPr="009D2968">
        <w:rPr>
          <w:rFonts w:hint="eastAsia"/>
        </w:rPr>
        <w:t>netlink</w:t>
      </w:r>
      <w:r w:rsidRPr="009D2968">
        <w:rPr>
          <w:rFonts w:hint="eastAsia"/>
        </w:rPr>
        <w:t>套接字向内核传送的用户态信息。</w:t>
      </w:r>
    </w:p>
    <w:p w14:paraId="6FC16BD9" w14:textId="4F42F97B" w:rsidR="009D2968" w:rsidRDefault="001B4F09" w:rsidP="009D2968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14:paraId="021DF548" w14:textId="77777777" w:rsidR="009D2968" w:rsidRPr="009D2968" w:rsidRDefault="009D2968" w:rsidP="009D2968">
      <w:pPr>
        <w:rPr>
          <w:rFonts w:hint="eastAsia"/>
        </w:rPr>
      </w:pPr>
      <w:r w:rsidRPr="009D2968">
        <w:rPr>
          <w:rFonts w:hint="eastAsia"/>
        </w:rPr>
        <w:t>注意一下函数的参数</w:t>
      </w:r>
      <w:r w:rsidRPr="009D2968">
        <w:rPr>
          <w:rFonts w:hint="eastAsia"/>
        </w:rPr>
        <w:t>`struct sk_buff  *skb`</w:t>
      </w:r>
      <w:r w:rsidRPr="009D2968">
        <w:rPr>
          <w:rFonts w:hint="eastAsia"/>
        </w:rPr>
        <w:t>就是我们需要的</w:t>
      </w:r>
      <w:r w:rsidRPr="009D2968">
        <w:rPr>
          <w:rFonts w:hint="eastAsia"/>
        </w:rPr>
        <w:t>message buffer.</w:t>
      </w:r>
    </w:p>
    <w:p w14:paraId="5257709F" w14:textId="77777777" w:rsidR="009D2968" w:rsidRPr="009D2968" w:rsidRDefault="009D2968" w:rsidP="009D2968"/>
    <w:p w14:paraId="7F8856B5" w14:textId="77777777" w:rsidR="009D2968" w:rsidRPr="009D2968" w:rsidRDefault="009D2968" w:rsidP="009D2968">
      <w:pPr>
        <w:rPr>
          <w:rFonts w:hint="eastAsia"/>
        </w:rPr>
      </w:pPr>
      <w:r w:rsidRPr="009D2968">
        <w:rPr>
          <w:rFonts w:hint="eastAsia"/>
        </w:rPr>
        <w:t>后续首先通过</w:t>
      </w:r>
      <w:r w:rsidRPr="009D2968">
        <w:rPr>
          <w:rFonts w:hint="eastAsia"/>
        </w:rPr>
        <w:t>`nlmsg_hdr`</w:t>
      </w:r>
      <w:r w:rsidRPr="009D2968">
        <w:rPr>
          <w:rFonts w:hint="eastAsia"/>
        </w:rPr>
        <w:t>函数获取</w:t>
      </w:r>
      <w:r w:rsidRPr="009D2968">
        <w:rPr>
          <w:rFonts w:hint="eastAsia"/>
        </w:rPr>
        <w:t>skb</w:t>
      </w:r>
      <w:r w:rsidRPr="009D2968">
        <w:rPr>
          <w:rFonts w:hint="eastAsia"/>
        </w:rPr>
        <w:t>的</w:t>
      </w:r>
      <w:r w:rsidRPr="009D2968">
        <w:rPr>
          <w:rFonts w:hint="eastAsia"/>
        </w:rPr>
        <w:t>netlink</w:t>
      </w:r>
      <w:r w:rsidRPr="009D2968">
        <w:rPr>
          <w:rFonts w:hint="eastAsia"/>
        </w:rPr>
        <w:t>报头，获取</w:t>
      </w:r>
      <w:r w:rsidRPr="009D2968">
        <w:rPr>
          <w:rFonts w:hint="eastAsia"/>
        </w:rPr>
        <w:t>skb</w:t>
      </w:r>
      <w:r w:rsidRPr="009D2968">
        <w:rPr>
          <w:rFonts w:hint="eastAsia"/>
        </w:rPr>
        <w:t>的长度，然后开始进行循环处理：</w:t>
      </w:r>
    </w:p>
    <w:p w14:paraId="2C735185" w14:textId="77777777" w:rsidR="009D2968" w:rsidRPr="009D2968" w:rsidRDefault="009D2968" w:rsidP="009D2968">
      <w:pPr>
        <w:rPr>
          <w:rFonts w:hint="eastAsia"/>
        </w:rPr>
      </w:pPr>
      <w:r w:rsidRPr="009D2968">
        <w:rPr>
          <w:rFonts w:hint="eastAsia"/>
        </w:rPr>
        <w:t>通过</w:t>
      </w:r>
      <w:r w:rsidRPr="009D2968">
        <w:rPr>
          <w:rFonts w:hint="eastAsia"/>
        </w:rPr>
        <w:t>skb</w:t>
      </w:r>
      <w:r w:rsidRPr="009D2968">
        <w:rPr>
          <w:rFonts w:hint="eastAsia"/>
        </w:rPr>
        <w:t>消息与其</w:t>
      </w:r>
      <w:r w:rsidRPr="009D2968">
        <w:rPr>
          <w:rFonts w:hint="eastAsia"/>
        </w:rPr>
        <w:t>netlink</w:t>
      </w:r>
      <w:r w:rsidRPr="009D2968">
        <w:rPr>
          <w:rFonts w:hint="eastAsia"/>
        </w:rPr>
        <w:t>套接字的报头</w:t>
      </w:r>
      <w:r w:rsidRPr="009D2968">
        <w:rPr>
          <w:rFonts w:hint="eastAsia"/>
        </w:rPr>
        <w:t>nlh</w:t>
      </w:r>
      <w:r w:rsidRPr="009D2968">
        <w:rPr>
          <w:rFonts w:hint="eastAsia"/>
        </w:rPr>
        <w:t>经过</w:t>
      </w:r>
      <w:r w:rsidRPr="009D2968">
        <w:rPr>
          <w:rFonts w:hint="eastAsia"/>
        </w:rPr>
        <w:t>`audit_receive_msg`</w:t>
      </w:r>
      <w:r w:rsidRPr="009D2968">
        <w:rPr>
          <w:rFonts w:hint="eastAsia"/>
        </w:rPr>
        <w:t>函数处理得到返回值</w:t>
      </w:r>
      <w:r w:rsidRPr="009D2968">
        <w:rPr>
          <w:rFonts w:hint="eastAsia"/>
        </w:rPr>
        <w:t>err</w:t>
      </w:r>
      <w:r w:rsidRPr="009D2968">
        <w:rPr>
          <w:rFonts w:hint="eastAsia"/>
        </w:rPr>
        <w:t>，主要就是是进行判断二者是否匹配（核查从用户态发来的数据）。</w:t>
      </w:r>
    </w:p>
    <w:p w14:paraId="6D675A8B" w14:textId="5F0B2738" w:rsidR="009D2968" w:rsidRDefault="009D2968" w:rsidP="009D2968">
      <w:pPr>
        <w:rPr>
          <w:rFonts w:hint="eastAsia"/>
        </w:rPr>
      </w:pPr>
      <w:r w:rsidRPr="009D2968">
        <w:rPr>
          <w:rFonts w:hint="eastAsia"/>
        </w:rPr>
        <w:t>如果发生了不匹配（</w:t>
      </w:r>
      <w:r w:rsidRPr="009D2968">
        <w:rPr>
          <w:rFonts w:hint="eastAsia"/>
        </w:rPr>
        <w:t>err</w:t>
      </w:r>
      <w:r w:rsidRPr="009D2968">
        <w:rPr>
          <w:rFonts w:hint="eastAsia"/>
        </w:rPr>
        <w:t>返回值</w:t>
      </w:r>
      <w:r w:rsidRPr="009D2968">
        <w:rPr>
          <w:rFonts w:hint="eastAsia"/>
        </w:rPr>
        <w:t>=1</w:t>
      </w:r>
      <w:r w:rsidRPr="009D2968">
        <w:rPr>
          <w:rFonts w:hint="eastAsia"/>
        </w:rPr>
        <w:t>）或者是</w:t>
      </w:r>
      <w:r w:rsidRPr="009D2968">
        <w:rPr>
          <w:rFonts w:hint="eastAsia"/>
        </w:rPr>
        <w:t>netlink</w:t>
      </w:r>
      <w:r w:rsidRPr="009D2968">
        <w:rPr>
          <w:rFonts w:hint="eastAsia"/>
        </w:rPr>
        <w:t>报头中指明需要回复的情况时，就需要通过</w:t>
      </w:r>
      <w:r w:rsidRPr="009D2968">
        <w:rPr>
          <w:rFonts w:hint="eastAsia"/>
        </w:rPr>
        <w:t>`netlink_ack`</w:t>
      </w:r>
      <w:r w:rsidRPr="009D2968">
        <w:rPr>
          <w:rFonts w:hint="eastAsia"/>
        </w:rPr>
        <w:t>函数进行回复：回复内容主要就是</w:t>
      </w:r>
      <w:r w:rsidRPr="009D2968">
        <w:rPr>
          <w:rFonts w:hint="eastAsia"/>
        </w:rPr>
        <w:t>err</w:t>
      </w:r>
      <w:r w:rsidRPr="009D2968">
        <w:rPr>
          <w:rFonts w:hint="eastAsia"/>
        </w:rPr>
        <w:t>信息。</w:t>
      </w:r>
    </w:p>
    <w:p w14:paraId="2BAD88F7" w14:textId="1B7BDF18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9D2968">
        <w:rPr>
          <w:rFonts w:hint="eastAsia"/>
        </w:rPr>
        <w:t>接下来我们来看一下内核审计的代码上的具体实现</w:t>
      </w:r>
    </w:p>
    <w:p w14:paraId="51D95C8B" w14:textId="77777777" w:rsidR="00000000" w:rsidRPr="000E3BEE" w:rsidRDefault="001B4F09" w:rsidP="000E3BEE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090A9E" w:rsidRPr="000E3BEE">
        <w:rPr>
          <w:rFonts w:hint="eastAsia"/>
          <w:b/>
          <w:bCs/>
        </w:rPr>
        <w:t>审计的核心实现分为三步：首先，用</w:t>
      </w:r>
      <w:r w:rsidR="00090A9E" w:rsidRPr="000E3BEE">
        <w:rPr>
          <w:b/>
          <w:bCs/>
        </w:rPr>
        <w:t>`audit_log_start`</w:t>
      </w:r>
      <w:r w:rsidR="00090A9E" w:rsidRPr="000E3BEE">
        <w:rPr>
          <w:rFonts w:hint="eastAsia"/>
          <w:b/>
          <w:bCs/>
        </w:rPr>
        <w:t>开始记录过程。然后，用</w:t>
      </w:r>
      <w:r w:rsidR="00090A9E" w:rsidRPr="000E3BEE">
        <w:rPr>
          <w:b/>
          <w:bCs/>
        </w:rPr>
        <w:t>`audit_log_format`</w:t>
      </w:r>
      <w:r w:rsidR="00090A9E" w:rsidRPr="000E3BEE">
        <w:rPr>
          <w:rFonts w:hint="eastAsia"/>
          <w:b/>
          <w:bCs/>
        </w:rPr>
        <w:t>格式化一个消息，最后用</w:t>
      </w:r>
      <w:r w:rsidR="00090A9E" w:rsidRPr="000E3BEE">
        <w:rPr>
          <w:b/>
          <w:bCs/>
        </w:rPr>
        <w:t>`audit_log_end`</w:t>
      </w:r>
      <w:r w:rsidR="00090A9E" w:rsidRPr="000E3BEE">
        <w:rPr>
          <w:rFonts w:hint="eastAsia"/>
          <w:b/>
          <w:bCs/>
        </w:rPr>
        <w:t>结束该审计记录，消息通过</w:t>
      </w:r>
      <w:r w:rsidR="00090A9E" w:rsidRPr="000E3BEE">
        <w:rPr>
          <w:b/>
          <w:bCs/>
        </w:rPr>
        <w:t>netlink</w:t>
      </w:r>
      <w:r w:rsidR="00090A9E" w:rsidRPr="000E3BEE">
        <w:rPr>
          <w:rFonts w:hint="eastAsia"/>
          <w:b/>
          <w:bCs/>
        </w:rPr>
        <w:t>发送到</w:t>
      </w:r>
      <w:r w:rsidR="00090A9E" w:rsidRPr="000E3BEE">
        <w:rPr>
          <w:b/>
          <w:bCs/>
        </w:rPr>
        <w:t>auditd</w:t>
      </w:r>
      <w:r w:rsidR="00090A9E" w:rsidRPr="000E3BEE">
        <w:rPr>
          <w:rFonts w:hint="eastAsia"/>
          <w:b/>
          <w:bCs/>
        </w:rPr>
        <w:t>。</w:t>
      </w:r>
    </w:p>
    <w:p w14:paraId="083A189B" w14:textId="1B5F8452" w:rsidR="001B4F09" w:rsidRDefault="001B4F09" w:rsidP="000E3BEE">
      <w:pPr>
        <w:rPr>
          <w:rFonts w:hint="eastAsia"/>
        </w:rPr>
      </w:pPr>
    </w:p>
    <w:p w14:paraId="461ADF13" w14:textId="528C1FC8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4AC28AD" w14:textId="4312B78A" w:rsidR="000E3BEE" w:rsidRDefault="000E3BEE" w:rsidP="000E3BEE"/>
    <w:p w14:paraId="7DBA6117" w14:textId="77777777" w:rsidR="000E3BEE" w:rsidRPr="000E3BEE" w:rsidRDefault="000E3BEE" w:rsidP="000E3BEE">
      <w:r w:rsidRPr="000E3BEE">
        <w:rPr>
          <w:b/>
          <w:bCs/>
        </w:rPr>
        <w:t>struct audit_buffer *audit_log_start(struct audit_context *ctx, gfp_t gfp_mask,</w:t>
      </w:r>
    </w:p>
    <w:p w14:paraId="722BB566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</w:r>
      <w:r w:rsidRPr="000E3BEE">
        <w:rPr>
          <w:b/>
          <w:bCs/>
        </w:rPr>
        <w:tab/>
      </w:r>
      <w:r w:rsidRPr="000E3BEE">
        <w:rPr>
          <w:b/>
          <w:bCs/>
        </w:rPr>
        <w:tab/>
        <w:t xml:space="preserve">     int type)</w:t>
      </w:r>
    </w:p>
    <w:p w14:paraId="11DB089D" w14:textId="77777777" w:rsidR="000E3BEE" w:rsidRPr="000E3BEE" w:rsidRDefault="000E3BEE" w:rsidP="000E3BEE">
      <w:r w:rsidRPr="000E3BEE">
        <w:rPr>
          <w:b/>
          <w:bCs/>
        </w:rPr>
        <w:t>{</w:t>
      </w:r>
    </w:p>
    <w:p w14:paraId="1AE61A92" w14:textId="77777777" w:rsidR="000E3BEE" w:rsidRPr="000E3BEE" w:rsidRDefault="000E3BEE" w:rsidP="000E3BEE">
      <w:r w:rsidRPr="000E3BEE">
        <w:rPr>
          <w:b/>
          <w:bCs/>
        </w:rPr>
        <w:tab/>
        <w:t>struct audit_buffer *ab;</w:t>
      </w:r>
    </w:p>
    <w:p w14:paraId="08961AF9" w14:textId="77777777" w:rsidR="000E3BEE" w:rsidRPr="000E3BEE" w:rsidRDefault="000E3BEE" w:rsidP="000E3BEE">
      <w:r w:rsidRPr="000E3BEE">
        <w:rPr>
          <w:b/>
          <w:bCs/>
        </w:rPr>
        <w:tab/>
        <w:t>struct timespec64 t;</w:t>
      </w:r>
    </w:p>
    <w:p w14:paraId="01958453" w14:textId="77777777" w:rsidR="000E3BEE" w:rsidRPr="000E3BEE" w:rsidRDefault="000E3BEE" w:rsidP="000E3BEE">
      <w:r w:rsidRPr="000E3BEE">
        <w:rPr>
          <w:b/>
          <w:bCs/>
        </w:rPr>
        <w:tab/>
        <w:t>unsigned int uninitialized_var(serial);</w:t>
      </w:r>
    </w:p>
    <w:p w14:paraId="60020AAA" w14:textId="77777777" w:rsidR="000E3BEE" w:rsidRPr="000E3BEE" w:rsidRDefault="000E3BEE" w:rsidP="000E3BEE">
      <w:r w:rsidRPr="000E3BEE">
        <w:rPr>
          <w:b/>
          <w:bCs/>
        </w:rPr>
        <w:tab/>
        <w:t>if (audit_initialized != AUDIT_INITIALIZED)</w:t>
      </w:r>
    </w:p>
    <w:p w14:paraId="49600389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return NULL;</w:t>
      </w:r>
    </w:p>
    <w:p w14:paraId="037473AB" w14:textId="77777777" w:rsidR="000E3BEE" w:rsidRPr="000E3BEE" w:rsidRDefault="000E3BEE" w:rsidP="000E3BEE">
      <w:r w:rsidRPr="000E3BEE">
        <w:rPr>
          <w:b/>
          <w:bCs/>
        </w:rPr>
        <w:tab/>
        <w:t>if (unlikely(!audit_filter(type, AUDIT_FILTER_EXCLUDE)))</w:t>
      </w:r>
    </w:p>
    <w:p w14:paraId="258612E2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return NULL;</w:t>
      </w:r>
    </w:p>
    <w:p w14:paraId="238F1E94" w14:textId="77777777" w:rsidR="000E3BEE" w:rsidRPr="000E3BEE" w:rsidRDefault="000E3BEE" w:rsidP="000E3BEE">
      <w:r w:rsidRPr="000E3BEE">
        <w:rPr>
          <w:b/>
          <w:bCs/>
        </w:rPr>
        <w:lastRenderedPageBreak/>
        <w:t>//……</w:t>
      </w:r>
    </w:p>
    <w:p w14:paraId="4494C944" w14:textId="77777777" w:rsidR="000E3BEE" w:rsidRPr="000E3BEE" w:rsidRDefault="000E3BEE" w:rsidP="000E3BEE">
      <w:r w:rsidRPr="000E3BEE">
        <w:rPr>
          <w:b/>
          <w:bCs/>
        </w:rPr>
        <w:t>}</w:t>
      </w:r>
    </w:p>
    <w:p w14:paraId="7BD58F96" w14:textId="77777777" w:rsidR="000E3BEE" w:rsidRPr="000E3BEE" w:rsidRDefault="000E3BEE" w:rsidP="000E3BEE">
      <w:r w:rsidRPr="000E3BEE">
        <w:rPr>
          <w:rFonts w:hint="eastAsia"/>
        </w:rPr>
        <w:t>用</w:t>
      </w:r>
      <w:r w:rsidRPr="000E3BEE">
        <w:rPr>
          <w:rFonts w:hint="eastAsia"/>
        </w:rPr>
        <w:t>`audit_log_start`</w:t>
      </w:r>
      <w:r w:rsidRPr="000E3BEE">
        <w:rPr>
          <w:rFonts w:hint="eastAsia"/>
        </w:rPr>
        <w:t>函数开始审计过程，其中包括初始化检查、缓冲区限制检查等一系列限制问题的判断，在判断未出错的前提下即可开始审计过程。</w:t>
      </w:r>
    </w:p>
    <w:p w14:paraId="40180F8F" w14:textId="77777777" w:rsidR="000E3BEE" w:rsidRDefault="000E3BEE" w:rsidP="000E3BEE">
      <w:pPr>
        <w:rPr>
          <w:rFonts w:hint="eastAsia"/>
        </w:rPr>
      </w:pPr>
    </w:p>
    <w:p w14:paraId="5CDD0E23" w14:textId="77777777" w:rsidR="000E3BEE" w:rsidRDefault="000E3BEE" w:rsidP="000E3BEE">
      <w:pPr>
        <w:rPr>
          <w:rFonts w:hint="eastAsia"/>
        </w:rPr>
      </w:pPr>
    </w:p>
    <w:p w14:paraId="6FF4C3F3" w14:textId="5766A905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</w:p>
    <w:p w14:paraId="186EF644" w14:textId="03590F73" w:rsidR="000E3BEE" w:rsidRDefault="000E3BEE" w:rsidP="000E3BEE"/>
    <w:p w14:paraId="1D5A6BD5" w14:textId="77777777" w:rsidR="000E3BEE" w:rsidRPr="000E3BEE" w:rsidRDefault="000E3BEE" w:rsidP="000E3BEE">
      <w:r w:rsidRPr="000E3BEE">
        <w:rPr>
          <w:b/>
          <w:bCs/>
        </w:rPr>
        <w:t>void audit_log_format(struct audit_buffer *ab, const char *fmt, ...)</w:t>
      </w:r>
    </w:p>
    <w:p w14:paraId="30E782E0" w14:textId="77777777" w:rsidR="000E3BEE" w:rsidRPr="000E3BEE" w:rsidRDefault="000E3BEE" w:rsidP="000E3BEE">
      <w:r w:rsidRPr="000E3BEE">
        <w:rPr>
          <w:b/>
          <w:bCs/>
        </w:rPr>
        <w:t>{</w:t>
      </w:r>
    </w:p>
    <w:p w14:paraId="3C94A391" w14:textId="77777777" w:rsidR="000E3BEE" w:rsidRPr="000E3BEE" w:rsidRDefault="000E3BEE" w:rsidP="000E3BEE">
      <w:r w:rsidRPr="000E3BEE">
        <w:rPr>
          <w:b/>
          <w:bCs/>
        </w:rPr>
        <w:tab/>
        <w:t>va_list args;</w:t>
      </w:r>
    </w:p>
    <w:p w14:paraId="2D53C380" w14:textId="77777777" w:rsidR="000E3BEE" w:rsidRPr="000E3BEE" w:rsidRDefault="000E3BEE" w:rsidP="000E3BEE">
      <w:r w:rsidRPr="000E3BEE">
        <w:rPr>
          <w:b/>
          <w:bCs/>
        </w:rPr>
        <w:tab/>
        <w:t>if (!ab)</w:t>
      </w:r>
    </w:p>
    <w:p w14:paraId="017FC678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return;</w:t>
      </w:r>
    </w:p>
    <w:p w14:paraId="1DED8937" w14:textId="77777777" w:rsidR="000E3BEE" w:rsidRPr="000E3BEE" w:rsidRDefault="000E3BEE" w:rsidP="000E3BEE">
      <w:r w:rsidRPr="000E3BEE">
        <w:rPr>
          <w:b/>
          <w:bCs/>
        </w:rPr>
        <w:tab/>
        <w:t>va_start(args, fmt);</w:t>
      </w:r>
    </w:p>
    <w:p w14:paraId="3CB5CF7C" w14:textId="77777777" w:rsidR="000E3BEE" w:rsidRPr="000E3BEE" w:rsidRDefault="000E3BEE" w:rsidP="000E3BEE">
      <w:r w:rsidRPr="000E3BEE">
        <w:rPr>
          <w:b/>
          <w:bCs/>
        </w:rPr>
        <w:tab/>
        <w:t>audit_log_vformat(ab, fmt, args);</w:t>
      </w:r>
    </w:p>
    <w:p w14:paraId="25E5987C" w14:textId="77777777" w:rsidR="000E3BEE" w:rsidRPr="000E3BEE" w:rsidRDefault="000E3BEE" w:rsidP="000E3BEE">
      <w:r w:rsidRPr="000E3BEE">
        <w:rPr>
          <w:b/>
          <w:bCs/>
        </w:rPr>
        <w:tab/>
        <w:t>va_end(args);</w:t>
      </w:r>
    </w:p>
    <w:p w14:paraId="74179354" w14:textId="77777777" w:rsidR="000E3BEE" w:rsidRPr="000E3BEE" w:rsidRDefault="000E3BEE" w:rsidP="000E3BEE">
      <w:r w:rsidRPr="000E3BEE">
        <w:rPr>
          <w:b/>
          <w:bCs/>
        </w:rPr>
        <w:t>}</w:t>
      </w:r>
    </w:p>
    <w:p w14:paraId="7E693F71" w14:textId="77777777" w:rsidR="000E3BEE" w:rsidRPr="000E3BEE" w:rsidRDefault="000E3BEE" w:rsidP="000E3BEE">
      <w:r w:rsidRPr="000E3BEE">
        <w:rPr>
          <w:rFonts w:hint="eastAsia"/>
        </w:rPr>
        <w:t>此函数用于向一个给定的审计缓冲区</w:t>
      </w:r>
      <w:r w:rsidRPr="000E3BEE">
        <w:rPr>
          <w:rFonts w:hint="eastAsia"/>
        </w:rPr>
        <w:t>(ab)</w:t>
      </w:r>
      <w:r w:rsidRPr="000E3BEE">
        <w:rPr>
          <w:rFonts w:hint="eastAsia"/>
        </w:rPr>
        <w:t>写入格式化消息（</w:t>
      </w:r>
      <w:r w:rsidRPr="000E3BEE">
        <w:rPr>
          <w:rFonts w:hint="eastAsia"/>
        </w:rPr>
        <w:t>fmt</w:t>
      </w:r>
      <w:r w:rsidRPr="000E3BEE">
        <w:rPr>
          <w:rFonts w:hint="eastAsia"/>
        </w:rPr>
        <w:t>），参数中的…是可选的对</w:t>
      </w:r>
      <w:r w:rsidRPr="000E3BEE">
        <w:rPr>
          <w:rFonts w:hint="eastAsia"/>
        </w:rPr>
        <w:t>fmt</w:t>
      </w:r>
      <w:r w:rsidRPr="000E3BEE">
        <w:rPr>
          <w:rFonts w:hint="eastAsia"/>
        </w:rPr>
        <w:t>字符串的限制。</w:t>
      </w:r>
    </w:p>
    <w:p w14:paraId="0AB26973" w14:textId="77777777" w:rsidR="000E3BEE" w:rsidRDefault="000E3BEE" w:rsidP="000E3BEE">
      <w:pPr>
        <w:rPr>
          <w:rFonts w:hint="eastAsia"/>
        </w:rPr>
      </w:pPr>
    </w:p>
    <w:p w14:paraId="77ED5595" w14:textId="5AE3A160" w:rsidR="001B4F09" w:rsidRDefault="001B4F09" w:rsidP="001B4F09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9B2D98E" w14:textId="48F846A7" w:rsidR="000E3BEE" w:rsidRDefault="000E3BEE" w:rsidP="000E3BEE"/>
    <w:p w14:paraId="23FA05ED" w14:textId="77777777" w:rsidR="000E3BEE" w:rsidRPr="000E3BEE" w:rsidRDefault="000E3BEE" w:rsidP="000E3BEE">
      <w:r w:rsidRPr="000E3BEE">
        <w:rPr>
          <w:b/>
          <w:bCs/>
        </w:rPr>
        <w:t>void audit_log_end(struct audit_buffer *ab)</w:t>
      </w:r>
    </w:p>
    <w:p w14:paraId="49C2105E" w14:textId="77777777" w:rsidR="000E3BEE" w:rsidRPr="000E3BEE" w:rsidRDefault="000E3BEE" w:rsidP="000E3BEE">
      <w:r w:rsidRPr="000E3BEE">
        <w:rPr>
          <w:b/>
          <w:bCs/>
        </w:rPr>
        <w:t>{</w:t>
      </w:r>
    </w:p>
    <w:p w14:paraId="34FAB3A0" w14:textId="77777777" w:rsidR="000E3BEE" w:rsidRPr="000E3BEE" w:rsidRDefault="000E3BEE" w:rsidP="000E3BEE">
      <w:r w:rsidRPr="000E3BEE">
        <w:rPr>
          <w:b/>
          <w:bCs/>
        </w:rPr>
        <w:tab/>
        <w:t>struct sk_buff *skb;</w:t>
      </w:r>
    </w:p>
    <w:p w14:paraId="10C9D3ED" w14:textId="77777777" w:rsidR="000E3BEE" w:rsidRPr="000E3BEE" w:rsidRDefault="000E3BEE" w:rsidP="000E3BEE">
      <w:r w:rsidRPr="000E3BEE">
        <w:rPr>
          <w:b/>
          <w:bCs/>
        </w:rPr>
        <w:tab/>
        <w:t>struct nlmsghdr *nlh;</w:t>
      </w:r>
    </w:p>
    <w:p w14:paraId="29D3D390" w14:textId="77777777" w:rsidR="000E3BEE" w:rsidRPr="000E3BEE" w:rsidRDefault="000E3BEE" w:rsidP="000E3BEE">
      <w:r w:rsidRPr="000E3BEE">
        <w:rPr>
          <w:b/>
          <w:bCs/>
        </w:rPr>
        <w:tab/>
        <w:t>if (!ab)</w:t>
      </w:r>
    </w:p>
    <w:p w14:paraId="3E67F216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return;</w:t>
      </w:r>
    </w:p>
    <w:p w14:paraId="34BF075E" w14:textId="77777777" w:rsidR="000E3BEE" w:rsidRPr="000E3BEE" w:rsidRDefault="000E3BEE" w:rsidP="000E3BEE">
      <w:r w:rsidRPr="000E3BEE">
        <w:rPr>
          <w:b/>
          <w:bCs/>
        </w:rPr>
        <w:tab/>
        <w:t>if (audit_rate_check()) {</w:t>
      </w:r>
    </w:p>
    <w:p w14:paraId="1F8A5EAB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skb = ab-&gt;skb;</w:t>
      </w:r>
    </w:p>
    <w:p w14:paraId="1A5E7E78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ab-&gt;skb = NULL;</w:t>
      </w:r>
    </w:p>
    <w:p w14:paraId="36268BD9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nlh = nlmsg_hdr(skb);</w:t>
      </w:r>
    </w:p>
    <w:p w14:paraId="7FCFDDE4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nlh-&gt;nlmsg_len = skb-&gt;len - NLMSG_HDRLEN;</w:t>
      </w:r>
    </w:p>
    <w:p w14:paraId="648080C4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skb_queue_tail(&amp;audit_queue, skb);</w:t>
      </w:r>
    </w:p>
    <w:p w14:paraId="30D8D2AB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wake_up_interruptible(&amp;kauditd_wait);</w:t>
      </w:r>
    </w:p>
    <w:p w14:paraId="0916C071" w14:textId="77777777" w:rsidR="000E3BEE" w:rsidRPr="000E3BEE" w:rsidRDefault="000E3BEE" w:rsidP="000E3BEE">
      <w:r w:rsidRPr="000E3BEE">
        <w:rPr>
          <w:b/>
          <w:bCs/>
        </w:rPr>
        <w:tab/>
        <w:t>} else</w:t>
      </w:r>
    </w:p>
    <w:p w14:paraId="48E16C1E" w14:textId="77777777" w:rsidR="000E3BEE" w:rsidRPr="000E3BEE" w:rsidRDefault="000E3BEE" w:rsidP="000E3BEE">
      <w:r w:rsidRPr="000E3BEE">
        <w:rPr>
          <w:b/>
          <w:bCs/>
        </w:rPr>
        <w:tab/>
      </w:r>
      <w:r w:rsidRPr="000E3BEE">
        <w:rPr>
          <w:b/>
          <w:bCs/>
        </w:rPr>
        <w:tab/>
        <w:t>audit_log_lost("rate limit exceeded");</w:t>
      </w:r>
    </w:p>
    <w:p w14:paraId="0AFD962A" w14:textId="77777777" w:rsidR="000E3BEE" w:rsidRPr="000E3BEE" w:rsidRDefault="000E3BEE" w:rsidP="000E3BEE">
      <w:r w:rsidRPr="000E3BEE">
        <w:rPr>
          <w:b/>
          <w:bCs/>
        </w:rPr>
        <w:tab/>
        <w:t>audit_buffer_free(ab);</w:t>
      </w:r>
    </w:p>
    <w:p w14:paraId="3D7685E0" w14:textId="77777777" w:rsidR="000E3BEE" w:rsidRPr="000E3BEE" w:rsidRDefault="000E3BEE" w:rsidP="000E3BEE">
      <w:r w:rsidRPr="000E3BEE">
        <w:rPr>
          <w:b/>
          <w:bCs/>
        </w:rPr>
        <w:t>}</w:t>
      </w:r>
    </w:p>
    <w:p w14:paraId="453979EE" w14:textId="77777777" w:rsidR="000E3BEE" w:rsidRPr="000E3BEE" w:rsidRDefault="000E3BEE" w:rsidP="000E3BEE">
      <w:r w:rsidRPr="000E3BEE">
        <w:rPr>
          <w:rFonts w:hint="eastAsia"/>
        </w:rPr>
        <w:t>在所有必要的记录消息都已写入到审计缓冲区之后，需要调用</w:t>
      </w:r>
      <w:r w:rsidRPr="000E3BEE">
        <w:rPr>
          <w:rFonts w:hint="eastAsia"/>
        </w:rPr>
        <w:t>audit_log_end</w:t>
      </w:r>
      <w:r w:rsidRPr="000E3BEE">
        <w:rPr>
          <w:rFonts w:hint="eastAsia"/>
        </w:rPr>
        <w:t>确保将审计记录发送到用户空间守护进程</w:t>
      </w:r>
      <w:r w:rsidRPr="000E3BEE">
        <w:rPr>
          <w:rFonts w:hint="eastAsia"/>
        </w:rPr>
        <w:t>auditd</w:t>
      </w:r>
      <w:r w:rsidRPr="000E3BEE">
        <w:rPr>
          <w:rFonts w:hint="eastAsia"/>
        </w:rPr>
        <w:t>。</w:t>
      </w:r>
    </w:p>
    <w:p w14:paraId="77BB46F0" w14:textId="77777777" w:rsidR="000E3BEE" w:rsidRDefault="000E3BEE" w:rsidP="000E3BEE">
      <w:pPr>
        <w:rPr>
          <w:rFonts w:hint="eastAsia"/>
        </w:rPr>
      </w:pPr>
    </w:p>
    <w:p w14:paraId="3BD82569" w14:textId="2050849F" w:rsidR="001B4F09" w:rsidRDefault="001B4F09" w:rsidP="00F41680">
      <w:pPr>
        <w:pStyle w:val="ab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0E3BEE">
        <w:rPr>
          <w:rFonts w:hint="eastAsia"/>
        </w:rPr>
        <w:t>本节内容就是这样。</w:t>
      </w:r>
    </w:p>
    <w:p w14:paraId="28F4D07D" w14:textId="50538C6E" w:rsidR="001B4F09" w:rsidRDefault="001B4F09" w:rsidP="00F41680">
      <w:pPr>
        <w:pStyle w:val="ab"/>
        <w:ind w:left="420" w:firstLineChars="0" w:firstLine="0"/>
        <w:rPr>
          <w:rFonts w:hint="eastAsia"/>
        </w:rPr>
      </w:pPr>
    </w:p>
    <w:sectPr w:rsidR="001B4F09">
      <w:headerReference w:type="default" r:id="rId11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072AE" w14:textId="77777777" w:rsidR="00090A9E" w:rsidRDefault="00090A9E" w:rsidP="00E43E32">
      <w:r>
        <w:separator/>
      </w:r>
    </w:p>
  </w:endnote>
  <w:endnote w:type="continuationSeparator" w:id="0">
    <w:p w14:paraId="466D8BF0" w14:textId="77777777" w:rsidR="00090A9E" w:rsidRDefault="00090A9E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康俪金黑W8(P)">
    <w:altName w:val="微软雅黑"/>
    <w:charset w:val="86"/>
    <w:family w:val="swiss"/>
    <w:pitch w:val="variable"/>
    <w:sig w:usb0="00000001" w:usb1="080F0000" w:usb2="00000012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369E3B" w14:textId="77777777" w:rsidR="00090A9E" w:rsidRDefault="00090A9E" w:rsidP="00E43E32">
      <w:r>
        <w:separator/>
      </w:r>
    </w:p>
  </w:footnote>
  <w:footnote w:type="continuationSeparator" w:id="0">
    <w:p w14:paraId="735FB149" w14:textId="77777777" w:rsidR="00090A9E" w:rsidRDefault="00090A9E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7840C6" w14:textId="5D9C3CBF" w:rsidR="00E43E32" w:rsidRPr="00435B7F" w:rsidRDefault="00314DC9" w:rsidP="00435B7F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</w:t>
    </w:r>
    <w:r w:rsidR="00E43E32">
      <w:rPr>
        <w:rFonts w:ascii="华文新魏" w:eastAsia="华文新魏" w:hint="eastAsia"/>
        <w:sz w:val="28"/>
        <w:szCs w:val="28"/>
      </w:rPr>
      <w:t>《</w:t>
    </w:r>
    <w:r w:rsidR="00FB77FD">
      <w:rPr>
        <w:rFonts w:ascii="华文新魏" w:eastAsia="华文新魏" w:hint="eastAsia"/>
        <w:sz w:val="28"/>
        <w:szCs w:val="28"/>
      </w:rPr>
      <w:t>o</w:t>
    </w:r>
    <w:r>
      <w:rPr>
        <w:rFonts w:ascii="华文新魏" w:eastAsia="华文新魏" w:hint="eastAsia"/>
        <w:sz w:val="28"/>
        <w:szCs w:val="28"/>
      </w:rPr>
      <w:t>penEuler</w:t>
    </w:r>
    <w:r w:rsidR="001B4F09">
      <w:rPr>
        <w:rFonts w:ascii="华文新魏" w:eastAsia="华文新魏" w:hint="eastAsia"/>
        <w:sz w:val="28"/>
        <w:szCs w:val="28"/>
      </w:rPr>
      <w:t>内核</w:t>
    </w:r>
    <w:r>
      <w:rPr>
        <w:rFonts w:ascii="华文新魏" w:eastAsia="华文新魏" w:hint="eastAsia"/>
        <w:sz w:val="28"/>
        <w:szCs w:val="28"/>
      </w:rPr>
      <w:t>编程技术</w:t>
    </w:r>
    <w:r w:rsidR="00E43E32">
      <w:rPr>
        <w:rFonts w:ascii="华文新魏" w:eastAsia="华文新魏"/>
        <w:sz w:val="28"/>
        <w:szCs w:val="28"/>
      </w:rPr>
      <w:t>》</w:t>
    </w:r>
    <w:r w:rsidR="00E43E32">
      <w:rPr>
        <w:rFonts w:ascii="华文新魏" w:eastAsia="华文新魏" w:hint="eastAsia"/>
        <w:sz w:val="28"/>
        <w:szCs w:val="28"/>
      </w:rPr>
      <w:t>讲稿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EAC1E" w14:textId="5770D407" w:rsidR="00E43E32" w:rsidRPr="000515BC" w:rsidRDefault="000515BC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软件所《OpenEuler</w:t>
    </w:r>
    <w:r w:rsidR="001B4F09">
      <w:rPr>
        <w:rFonts w:ascii="华文新魏" w:eastAsia="华文新魏" w:hint="eastAsia"/>
        <w:sz w:val="28"/>
        <w:szCs w:val="28"/>
      </w:rPr>
      <w:t>内核</w:t>
    </w:r>
    <w:r>
      <w:rPr>
        <w:rFonts w:ascii="华文新魏" w:eastAsia="华文新魏" w:hint="eastAsia"/>
        <w:sz w:val="28"/>
        <w:szCs w:val="28"/>
      </w:rPr>
      <w:t>编程技术</w:t>
    </w:r>
    <w:r>
      <w:rPr>
        <w:rFonts w:ascii="华文新魏" w:eastAsia="华文新魏"/>
        <w:sz w:val="28"/>
        <w:szCs w:val="28"/>
      </w:rPr>
      <w:t>》</w:t>
    </w:r>
    <w:r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32BB6"/>
    <w:multiLevelType w:val="hybridMultilevel"/>
    <w:tmpl w:val="30768A76"/>
    <w:lvl w:ilvl="0" w:tplc="7C36A3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AB0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2CA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A87E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C813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21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CD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C88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40E0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660DE"/>
    <w:multiLevelType w:val="hybridMultilevel"/>
    <w:tmpl w:val="DFD0BB38"/>
    <w:lvl w:ilvl="0" w:tplc="FF027F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880B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2E72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26F3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A25C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C844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3A18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A26C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F874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951EEA"/>
    <w:multiLevelType w:val="hybridMultilevel"/>
    <w:tmpl w:val="439AD8B0"/>
    <w:lvl w:ilvl="0" w:tplc="925EBD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F898A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D6BD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223C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7615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AC45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690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D459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797753"/>
    <w:multiLevelType w:val="hybridMultilevel"/>
    <w:tmpl w:val="209C4D50"/>
    <w:lvl w:ilvl="0" w:tplc="8A22A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86E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80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4C3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34A4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D6E3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DC6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0F6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C62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7F1BE3"/>
    <w:multiLevelType w:val="hybridMultilevel"/>
    <w:tmpl w:val="07F46878"/>
    <w:lvl w:ilvl="0" w:tplc="452068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D6A6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CC5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202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F0F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A95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4E7A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64FC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88A8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B4AE0"/>
    <w:multiLevelType w:val="hybridMultilevel"/>
    <w:tmpl w:val="66121CF4"/>
    <w:lvl w:ilvl="0" w:tplc="9BA0C310">
      <w:start w:val="1"/>
      <w:numFmt w:val="decimal"/>
      <w:lvlText w:val="第%1页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6376B6"/>
    <w:multiLevelType w:val="hybridMultilevel"/>
    <w:tmpl w:val="E034B30C"/>
    <w:lvl w:ilvl="0" w:tplc="40FEE5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44E2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4E94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4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944C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F001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2888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C8F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AE1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710AB"/>
    <w:multiLevelType w:val="hybridMultilevel"/>
    <w:tmpl w:val="4DF07A26"/>
    <w:lvl w:ilvl="0" w:tplc="89F879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4066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C80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A420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E4C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FCAC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AA4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0EB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D0C2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7"/>
  </w:num>
  <w:num w:numId="5">
    <w:abstractNumId w:val="3"/>
  </w:num>
  <w:num w:numId="6">
    <w:abstractNumId w:val="9"/>
  </w:num>
  <w:num w:numId="7">
    <w:abstractNumId w:val="5"/>
  </w:num>
  <w:num w:numId="8">
    <w:abstractNumId w:val="8"/>
  </w:num>
  <w:num w:numId="9">
    <w:abstractNumId w:val="4"/>
  </w:num>
  <w:num w:numId="10">
    <w:abstractNumId w:val="2"/>
  </w:num>
  <w:num w:numId="11">
    <w:abstractNumId w:val="1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EB1"/>
    <w:rsid w:val="00022665"/>
    <w:rsid w:val="000231B2"/>
    <w:rsid w:val="0002351F"/>
    <w:rsid w:val="00024907"/>
    <w:rsid w:val="00024C0C"/>
    <w:rsid w:val="0002639E"/>
    <w:rsid w:val="00027C93"/>
    <w:rsid w:val="00031E64"/>
    <w:rsid w:val="00032224"/>
    <w:rsid w:val="00032675"/>
    <w:rsid w:val="00034805"/>
    <w:rsid w:val="00036A69"/>
    <w:rsid w:val="00041803"/>
    <w:rsid w:val="00043AF7"/>
    <w:rsid w:val="000445F5"/>
    <w:rsid w:val="00044787"/>
    <w:rsid w:val="000447AC"/>
    <w:rsid w:val="000469EF"/>
    <w:rsid w:val="00046CC4"/>
    <w:rsid w:val="00047FA9"/>
    <w:rsid w:val="000515BC"/>
    <w:rsid w:val="0005724A"/>
    <w:rsid w:val="00061962"/>
    <w:rsid w:val="00061E98"/>
    <w:rsid w:val="000624A7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76"/>
    <w:rsid w:val="00090A9E"/>
    <w:rsid w:val="00091323"/>
    <w:rsid w:val="00091669"/>
    <w:rsid w:val="00091774"/>
    <w:rsid w:val="00092DAB"/>
    <w:rsid w:val="00093E8A"/>
    <w:rsid w:val="00093EA4"/>
    <w:rsid w:val="000A076B"/>
    <w:rsid w:val="000A11F1"/>
    <w:rsid w:val="000A176C"/>
    <w:rsid w:val="000A32C6"/>
    <w:rsid w:val="000A4652"/>
    <w:rsid w:val="000A559D"/>
    <w:rsid w:val="000A6A9B"/>
    <w:rsid w:val="000A7394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3753"/>
    <w:rsid w:val="000E148C"/>
    <w:rsid w:val="000E19F5"/>
    <w:rsid w:val="000E3369"/>
    <w:rsid w:val="000E3BEE"/>
    <w:rsid w:val="000F0BB6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12B02"/>
    <w:rsid w:val="001134B8"/>
    <w:rsid w:val="00115A07"/>
    <w:rsid w:val="0012010E"/>
    <w:rsid w:val="00121948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1D04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3100"/>
    <w:rsid w:val="001562BC"/>
    <w:rsid w:val="0016081C"/>
    <w:rsid w:val="00161013"/>
    <w:rsid w:val="0016203F"/>
    <w:rsid w:val="0016402C"/>
    <w:rsid w:val="001679BD"/>
    <w:rsid w:val="00171C68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E15"/>
    <w:rsid w:val="00187D3A"/>
    <w:rsid w:val="00191733"/>
    <w:rsid w:val="0019347A"/>
    <w:rsid w:val="00195B9B"/>
    <w:rsid w:val="00195DAB"/>
    <w:rsid w:val="001A2232"/>
    <w:rsid w:val="001A2A25"/>
    <w:rsid w:val="001A30FF"/>
    <w:rsid w:val="001A6B45"/>
    <w:rsid w:val="001A7605"/>
    <w:rsid w:val="001A7A16"/>
    <w:rsid w:val="001B11C8"/>
    <w:rsid w:val="001B3479"/>
    <w:rsid w:val="001B4524"/>
    <w:rsid w:val="001B4BA2"/>
    <w:rsid w:val="001B4C51"/>
    <w:rsid w:val="001B4F09"/>
    <w:rsid w:val="001B51A4"/>
    <w:rsid w:val="001B5BFB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D0103"/>
    <w:rsid w:val="001D0B28"/>
    <w:rsid w:val="001D2948"/>
    <w:rsid w:val="001D3EE4"/>
    <w:rsid w:val="001D454B"/>
    <w:rsid w:val="001D5816"/>
    <w:rsid w:val="001E01B4"/>
    <w:rsid w:val="001E0C9F"/>
    <w:rsid w:val="001E1A59"/>
    <w:rsid w:val="001E410D"/>
    <w:rsid w:val="001F05B8"/>
    <w:rsid w:val="001F221A"/>
    <w:rsid w:val="001F251F"/>
    <w:rsid w:val="001F5C11"/>
    <w:rsid w:val="001F7123"/>
    <w:rsid w:val="001F7DE4"/>
    <w:rsid w:val="002020C4"/>
    <w:rsid w:val="00204EF9"/>
    <w:rsid w:val="0020647F"/>
    <w:rsid w:val="00206DEB"/>
    <w:rsid w:val="002077C1"/>
    <w:rsid w:val="00207B19"/>
    <w:rsid w:val="002114AF"/>
    <w:rsid w:val="00215A34"/>
    <w:rsid w:val="00222311"/>
    <w:rsid w:val="002226E8"/>
    <w:rsid w:val="002238B7"/>
    <w:rsid w:val="00224370"/>
    <w:rsid w:val="00224444"/>
    <w:rsid w:val="00224C0A"/>
    <w:rsid w:val="00225EB1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6125A"/>
    <w:rsid w:val="00264770"/>
    <w:rsid w:val="0026479A"/>
    <w:rsid w:val="0027365A"/>
    <w:rsid w:val="00273D57"/>
    <w:rsid w:val="002741BC"/>
    <w:rsid w:val="002744CE"/>
    <w:rsid w:val="00274673"/>
    <w:rsid w:val="00274F89"/>
    <w:rsid w:val="002754E2"/>
    <w:rsid w:val="00275A54"/>
    <w:rsid w:val="002771EA"/>
    <w:rsid w:val="002773D4"/>
    <w:rsid w:val="00280352"/>
    <w:rsid w:val="00280692"/>
    <w:rsid w:val="00280EAA"/>
    <w:rsid w:val="00281133"/>
    <w:rsid w:val="00283EA3"/>
    <w:rsid w:val="00285148"/>
    <w:rsid w:val="00286EDC"/>
    <w:rsid w:val="00290148"/>
    <w:rsid w:val="00293C37"/>
    <w:rsid w:val="00296310"/>
    <w:rsid w:val="002974B1"/>
    <w:rsid w:val="00297749"/>
    <w:rsid w:val="00297A89"/>
    <w:rsid w:val="002A48E9"/>
    <w:rsid w:val="002B0063"/>
    <w:rsid w:val="002B0B6D"/>
    <w:rsid w:val="002B0E40"/>
    <w:rsid w:val="002B15C8"/>
    <w:rsid w:val="002B22B4"/>
    <w:rsid w:val="002B3429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9E3"/>
    <w:rsid w:val="002D01B7"/>
    <w:rsid w:val="002D04FD"/>
    <w:rsid w:val="002D08C2"/>
    <w:rsid w:val="002D142D"/>
    <w:rsid w:val="002D3461"/>
    <w:rsid w:val="002D41FA"/>
    <w:rsid w:val="002D62C5"/>
    <w:rsid w:val="002D7864"/>
    <w:rsid w:val="002E05F1"/>
    <w:rsid w:val="002E0899"/>
    <w:rsid w:val="002E10EB"/>
    <w:rsid w:val="002E1D68"/>
    <w:rsid w:val="002E2E34"/>
    <w:rsid w:val="002E4960"/>
    <w:rsid w:val="002E4EB6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22450"/>
    <w:rsid w:val="00322DDA"/>
    <w:rsid w:val="003250FA"/>
    <w:rsid w:val="00325309"/>
    <w:rsid w:val="00326B0C"/>
    <w:rsid w:val="003270E0"/>
    <w:rsid w:val="0032760E"/>
    <w:rsid w:val="00334351"/>
    <w:rsid w:val="00334592"/>
    <w:rsid w:val="00334F20"/>
    <w:rsid w:val="00335C32"/>
    <w:rsid w:val="003426E4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7472"/>
    <w:rsid w:val="0036442C"/>
    <w:rsid w:val="0036625B"/>
    <w:rsid w:val="0036631C"/>
    <w:rsid w:val="003667F1"/>
    <w:rsid w:val="003670D1"/>
    <w:rsid w:val="003708B0"/>
    <w:rsid w:val="00370FB5"/>
    <w:rsid w:val="003722A4"/>
    <w:rsid w:val="00372DA5"/>
    <w:rsid w:val="003759E0"/>
    <w:rsid w:val="0038031B"/>
    <w:rsid w:val="00383256"/>
    <w:rsid w:val="00384E71"/>
    <w:rsid w:val="00385917"/>
    <w:rsid w:val="00390919"/>
    <w:rsid w:val="00390F3C"/>
    <w:rsid w:val="00391FEF"/>
    <w:rsid w:val="00394803"/>
    <w:rsid w:val="00394CDF"/>
    <w:rsid w:val="00395438"/>
    <w:rsid w:val="003A01EB"/>
    <w:rsid w:val="003A044C"/>
    <w:rsid w:val="003A33BE"/>
    <w:rsid w:val="003A3CA0"/>
    <w:rsid w:val="003A67AA"/>
    <w:rsid w:val="003B2658"/>
    <w:rsid w:val="003B279B"/>
    <w:rsid w:val="003B31EB"/>
    <w:rsid w:val="003B4A77"/>
    <w:rsid w:val="003B56A0"/>
    <w:rsid w:val="003B6135"/>
    <w:rsid w:val="003B7EE4"/>
    <w:rsid w:val="003C0765"/>
    <w:rsid w:val="003C203C"/>
    <w:rsid w:val="003C3D5E"/>
    <w:rsid w:val="003C475E"/>
    <w:rsid w:val="003C5152"/>
    <w:rsid w:val="003C6709"/>
    <w:rsid w:val="003C7EDE"/>
    <w:rsid w:val="003D1598"/>
    <w:rsid w:val="003D3950"/>
    <w:rsid w:val="003D4F5D"/>
    <w:rsid w:val="003D78EB"/>
    <w:rsid w:val="003E13B0"/>
    <w:rsid w:val="003E2985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3990"/>
    <w:rsid w:val="00454410"/>
    <w:rsid w:val="00454530"/>
    <w:rsid w:val="00454FAC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3341"/>
    <w:rsid w:val="00473F63"/>
    <w:rsid w:val="00474921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B4C"/>
    <w:rsid w:val="00493DE3"/>
    <w:rsid w:val="00494A76"/>
    <w:rsid w:val="00494BDC"/>
    <w:rsid w:val="00494D80"/>
    <w:rsid w:val="004965E9"/>
    <w:rsid w:val="0049688E"/>
    <w:rsid w:val="00496D41"/>
    <w:rsid w:val="004A0998"/>
    <w:rsid w:val="004A269E"/>
    <w:rsid w:val="004A35F3"/>
    <w:rsid w:val="004A4AE0"/>
    <w:rsid w:val="004A6C43"/>
    <w:rsid w:val="004B1FF3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7DB7"/>
    <w:rsid w:val="004E10EA"/>
    <w:rsid w:val="004E6327"/>
    <w:rsid w:val="004E663B"/>
    <w:rsid w:val="004F021E"/>
    <w:rsid w:val="004F0D1E"/>
    <w:rsid w:val="004F2D02"/>
    <w:rsid w:val="004F4B7D"/>
    <w:rsid w:val="004F749D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11458"/>
    <w:rsid w:val="00512D8D"/>
    <w:rsid w:val="005164FA"/>
    <w:rsid w:val="0052049B"/>
    <w:rsid w:val="00520849"/>
    <w:rsid w:val="00521F6E"/>
    <w:rsid w:val="0052244B"/>
    <w:rsid w:val="005236A2"/>
    <w:rsid w:val="00523AE9"/>
    <w:rsid w:val="00524949"/>
    <w:rsid w:val="005410AA"/>
    <w:rsid w:val="0054388F"/>
    <w:rsid w:val="005454C0"/>
    <w:rsid w:val="00545675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74DF"/>
    <w:rsid w:val="005C2B3D"/>
    <w:rsid w:val="005C35FD"/>
    <w:rsid w:val="005C3DEA"/>
    <w:rsid w:val="005C55A7"/>
    <w:rsid w:val="005C579B"/>
    <w:rsid w:val="005C62C2"/>
    <w:rsid w:val="005C6866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789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14FB"/>
    <w:rsid w:val="00605F25"/>
    <w:rsid w:val="006065C2"/>
    <w:rsid w:val="00610592"/>
    <w:rsid w:val="0061363C"/>
    <w:rsid w:val="0061414D"/>
    <w:rsid w:val="00614644"/>
    <w:rsid w:val="00614A5D"/>
    <w:rsid w:val="00615399"/>
    <w:rsid w:val="00615AC7"/>
    <w:rsid w:val="00621BA7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4191B"/>
    <w:rsid w:val="00642179"/>
    <w:rsid w:val="006428D1"/>
    <w:rsid w:val="006428EA"/>
    <w:rsid w:val="00642EA5"/>
    <w:rsid w:val="006438F4"/>
    <w:rsid w:val="00644C69"/>
    <w:rsid w:val="00646F6A"/>
    <w:rsid w:val="00647820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7B1A"/>
    <w:rsid w:val="00677EB9"/>
    <w:rsid w:val="00682D9A"/>
    <w:rsid w:val="006836E6"/>
    <w:rsid w:val="0068398D"/>
    <w:rsid w:val="00686FB6"/>
    <w:rsid w:val="006877B4"/>
    <w:rsid w:val="006920C2"/>
    <w:rsid w:val="00693B7B"/>
    <w:rsid w:val="0069425F"/>
    <w:rsid w:val="00697EE1"/>
    <w:rsid w:val="006A146C"/>
    <w:rsid w:val="006A1942"/>
    <w:rsid w:val="006A2CDC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D0F09"/>
    <w:rsid w:val="006D1513"/>
    <w:rsid w:val="006D2050"/>
    <w:rsid w:val="006D33F2"/>
    <w:rsid w:val="006D370C"/>
    <w:rsid w:val="006D58A7"/>
    <w:rsid w:val="006D670B"/>
    <w:rsid w:val="006E0DF7"/>
    <w:rsid w:val="006E1FB2"/>
    <w:rsid w:val="006E42E7"/>
    <w:rsid w:val="006E4678"/>
    <w:rsid w:val="006E54DC"/>
    <w:rsid w:val="006F0D43"/>
    <w:rsid w:val="006F0FE9"/>
    <w:rsid w:val="006F1476"/>
    <w:rsid w:val="006F2D04"/>
    <w:rsid w:val="006F5024"/>
    <w:rsid w:val="006F5DBD"/>
    <w:rsid w:val="006F6954"/>
    <w:rsid w:val="00701C33"/>
    <w:rsid w:val="00701F33"/>
    <w:rsid w:val="007022A8"/>
    <w:rsid w:val="00705134"/>
    <w:rsid w:val="0070618B"/>
    <w:rsid w:val="00706AB3"/>
    <w:rsid w:val="007141F9"/>
    <w:rsid w:val="00720603"/>
    <w:rsid w:val="00722F4D"/>
    <w:rsid w:val="00723803"/>
    <w:rsid w:val="007243F3"/>
    <w:rsid w:val="00724D69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60A4"/>
    <w:rsid w:val="0074648F"/>
    <w:rsid w:val="00746BB0"/>
    <w:rsid w:val="00746DA2"/>
    <w:rsid w:val="007513BB"/>
    <w:rsid w:val="0075140A"/>
    <w:rsid w:val="00751F8C"/>
    <w:rsid w:val="0075494B"/>
    <w:rsid w:val="007555C8"/>
    <w:rsid w:val="00756140"/>
    <w:rsid w:val="00757A4E"/>
    <w:rsid w:val="00766399"/>
    <w:rsid w:val="00766840"/>
    <w:rsid w:val="007676D9"/>
    <w:rsid w:val="007702E0"/>
    <w:rsid w:val="00773C8A"/>
    <w:rsid w:val="00773E9D"/>
    <w:rsid w:val="00776066"/>
    <w:rsid w:val="0077668F"/>
    <w:rsid w:val="00781EBD"/>
    <w:rsid w:val="0078326E"/>
    <w:rsid w:val="007848FA"/>
    <w:rsid w:val="00785720"/>
    <w:rsid w:val="00787533"/>
    <w:rsid w:val="00787A2E"/>
    <w:rsid w:val="00790B34"/>
    <w:rsid w:val="00791D70"/>
    <w:rsid w:val="007924FE"/>
    <w:rsid w:val="00792B32"/>
    <w:rsid w:val="00792E42"/>
    <w:rsid w:val="00793FAA"/>
    <w:rsid w:val="007941C3"/>
    <w:rsid w:val="0079543F"/>
    <w:rsid w:val="0079558C"/>
    <w:rsid w:val="007A0F9B"/>
    <w:rsid w:val="007A2311"/>
    <w:rsid w:val="007A2804"/>
    <w:rsid w:val="007A4450"/>
    <w:rsid w:val="007A62A5"/>
    <w:rsid w:val="007A6D02"/>
    <w:rsid w:val="007A6D0D"/>
    <w:rsid w:val="007B0593"/>
    <w:rsid w:val="007B1E7E"/>
    <w:rsid w:val="007B451D"/>
    <w:rsid w:val="007B46BA"/>
    <w:rsid w:val="007B597A"/>
    <w:rsid w:val="007C3D0B"/>
    <w:rsid w:val="007C4651"/>
    <w:rsid w:val="007C72F1"/>
    <w:rsid w:val="007D13B7"/>
    <w:rsid w:val="007D2088"/>
    <w:rsid w:val="007D231D"/>
    <w:rsid w:val="007D2C0B"/>
    <w:rsid w:val="007D3487"/>
    <w:rsid w:val="007D3EEE"/>
    <w:rsid w:val="007D3F18"/>
    <w:rsid w:val="007D52AE"/>
    <w:rsid w:val="007E0617"/>
    <w:rsid w:val="007E1971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6725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49B3"/>
    <w:rsid w:val="00814E9B"/>
    <w:rsid w:val="00815369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1C9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40B53"/>
    <w:rsid w:val="00840BBB"/>
    <w:rsid w:val="00845E35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4009"/>
    <w:rsid w:val="008649BA"/>
    <w:rsid w:val="008650A5"/>
    <w:rsid w:val="0086521D"/>
    <w:rsid w:val="00872DF4"/>
    <w:rsid w:val="008732F0"/>
    <w:rsid w:val="00873C81"/>
    <w:rsid w:val="008743AE"/>
    <w:rsid w:val="008763C2"/>
    <w:rsid w:val="00877551"/>
    <w:rsid w:val="008816C1"/>
    <w:rsid w:val="0088204E"/>
    <w:rsid w:val="00882509"/>
    <w:rsid w:val="008836E9"/>
    <w:rsid w:val="00883A07"/>
    <w:rsid w:val="00883C2E"/>
    <w:rsid w:val="008856A0"/>
    <w:rsid w:val="00885D7E"/>
    <w:rsid w:val="00891093"/>
    <w:rsid w:val="008912CF"/>
    <w:rsid w:val="008919D4"/>
    <w:rsid w:val="00892A2E"/>
    <w:rsid w:val="00894FAB"/>
    <w:rsid w:val="008A0615"/>
    <w:rsid w:val="008A07F9"/>
    <w:rsid w:val="008A2A94"/>
    <w:rsid w:val="008A4726"/>
    <w:rsid w:val="008A5C46"/>
    <w:rsid w:val="008A67B4"/>
    <w:rsid w:val="008A6FE4"/>
    <w:rsid w:val="008B025D"/>
    <w:rsid w:val="008B0D7C"/>
    <w:rsid w:val="008B4323"/>
    <w:rsid w:val="008B4E68"/>
    <w:rsid w:val="008B6D0B"/>
    <w:rsid w:val="008C0331"/>
    <w:rsid w:val="008C0AFA"/>
    <w:rsid w:val="008C1050"/>
    <w:rsid w:val="008C27D6"/>
    <w:rsid w:val="008C3030"/>
    <w:rsid w:val="008C74B6"/>
    <w:rsid w:val="008D2E3A"/>
    <w:rsid w:val="008D3C4F"/>
    <w:rsid w:val="008D42E4"/>
    <w:rsid w:val="008D6C69"/>
    <w:rsid w:val="008E154F"/>
    <w:rsid w:val="008E1942"/>
    <w:rsid w:val="008E1A40"/>
    <w:rsid w:val="008E1C7F"/>
    <w:rsid w:val="008E1E70"/>
    <w:rsid w:val="008E3024"/>
    <w:rsid w:val="008E399E"/>
    <w:rsid w:val="008E43A2"/>
    <w:rsid w:val="008E5E03"/>
    <w:rsid w:val="008E5F42"/>
    <w:rsid w:val="008E6AD8"/>
    <w:rsid w:val="008F00FC"/>
    <w:rsid w:val="008F4B1A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4ADB"/>
    <w:rsid w:val="00904EED"/>
    <w:rsid w:val="009066EC"/>
    <w:rsid w:val="00906C5E"/>
    <w:rsid w:val="00906E43"/>
    <w:rsid w:val="00906F35"/>
    <w:rsid w:val="00907388"/>
    <w:rsid w:val="009114D0"/>
    <w:rsid w:val="00911A45"/>
    <w:rsid w:val="00911EE0"/>
    <w:rsid w:val="0091506C"/>
    <w:rsid w:val="00915691"/>
    <w:rsid w:val="0092111E"/>
    <w:rsid w:val="009215D1"/>
    <w:rsid w:val="00923470"/>
    <w:rsid w:val="00927AFD"/>
    <w:rsid w:val="00931775"/>
    <w:rsid w:val="009323EE"/>
    <w:rsid w:val="0093712D"/>
    <w:rsid w:val="009403F7"/>
    <w:rsid w:val="009423C9"/>
    <w:rsid w:val="009434D1"/>
    <w:rsid w:val="00950E02"/>
    <w:rsid w:val="00951A63"/>
    <w:rsid w:val="00951EE2"/>
    <w:rsid w:val="00952E41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62E1"/>
    <w:rsid w:val="009776E9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46EF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70EE"/>
    <w:rsid w:val="009C1241"/>
    <w:rsid w:val="009D0A0A"/>
    <w:rsid w:val="009D158E"/>
    <w:rsid w:val="009D1674"/>
    <w:rsid w:val="009D2337"/>
    <w:rsid w:val="009D2968"/>
    <w:rsid w:val="009D339F"/>
    <w:rsid w:val="009D44A3"/>
    <w:rsid w:val="009D7C0F"/>
    <w:rsid w:val="009D7D69"/>
    <w:rsid w:val="009E12EC"/>
    <w:rsid w:val="009E1CE3"/>
    <w:rsid w:val="009E2F90"/>
    <w:rsid w:val="009E4D86"/>
    <w:rsid w:val="009E6471"/>
    <w:rsid w:val="009E677F"/>
    <w:rsid w:val="009E754B"/>
    <w:rsid w:val="009F0E34"/>
    <w:rsid w:val="009F2BE2"/>
    <w:rsid w:val="009F2D6D"/>
    <w:rsid w:val="009F5EC6"/>
    <w:rsid w:val="009F765F"/>
    <w:rsid w:val="00A01600"/>
    <w:rsid w:val="00A01B75"/>
    <w:rsid w:val="00A02D74"/>
    <w:rsid w:val="00A11FD5"/>
    <w:rsid w:val="00A13461"/>
    <w:rsid w:val="00A13DC1"/>
    <w:rsid w:val="00A1405A"/>
    <w:rsid w:val="00A14B45"/>
    <w:rsid w:val="00A15373"/>
    <w:rsid w:val="00A15541"/>
    <w:rsid w:val="00A16E50"/>
    <w:rsid w:val="00A171C7"/>
    <w:rsid w:val="00A2242D"/>
    <w:rsid w:val="00A22B3E"/>
    <w:rsid w:val="00A24042"/>
    <w:rsid w:val="00A25841"/>
    <w:rsid w:val="00A25E76"/>
    <w:rsid w:val="00A266F8"/>
    <w:rsid w:val="00A2722F"/>
    <w:rsid w:val="00A2723A"/>
    <w:rsid w:val="00A27C39"/>
    <w:rsid w:val="00A300F8"/>
    <w:rsid w:val="00A3287C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70796"/>
    <w:rsid w:val="00A71FE6"/>
    <w:rsid w:val="00A7223E"/>
    <w:rsid w:val="00A726E0"/>
    <w:rsid w:val="00A72952"/>
    <w:rsid w:val="00A765F9"/>
    <w:rsid w:val="00A76F7C"/>
    <w:rsid w:val="00A779C6"/>
    <w:rsid w:val="00A8049A"/>
    <w:rsid w:val="00A80C5E"/>
    <w:rsid w:val="00A83FA4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9740E"/>
    <w:rsid w:val="00AA0500"/>
    <w:rsid w:val="00AA0E2B"/>
    <w:rsid w:val="00AA4343"/>
    <w:rsid w:val="00AA5921"/>
    <w:rsid w:val="00AA7472"/>
    <w:rsid w:val="00AA79F6"/>
    <w:rsid w:val="00AB2D86"/>
    <w:rsid w:val="00AB4D81"/>
    <w:rsid w:val="00AB5A67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5F5E"/>
    <w:rsid w:val="00AF05B3"/>
    <w:rsid w:val="00AF0664"/>
    <w:rsid w:val="00AF1356"/>
    <w:rsid w:val="00AF25CE"/>
    <w:rsid w:val="00AF3592"/>
    <w:rsid w:val="00AF36D3"/>
    <w:rsid w:val="00AF3719"/>
    <w:rsid w:val="00AF76D1"/>
    <w:rsid w:val="00B004AF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137F"/>
    <w:rsid w:val="00B32DDF"/>
    <w:rsid w:val="00B34E9E"/>
    <w:rsid w:val="00B35892"/>
    <w:rsid w:val="00B35F18"/>
    <w:rsid w:val="00B363B9"/>
    <w:rsid w:val="00B36AF1"/>
    <w:rsid w:val="00B37D85"/>
    <w:rsid w:val="00B42756"/>
    <w:rsid w:val="00B445C7"/>
    <w:rsid w:val="00B45D25"/>
    <w:rsid w:val="00B46653"/>
    <w:rsid w:val="00B5152B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80D44"/>
    <w:rsid w:val="00B8319C"/>
    <w:rsid w:val="00B84458"/>
    <w:rsid w:val="00B86B2E"/>
    <w:rsid w:val="00B87E77"/>
    <w:rsid w:val="00B9023A"/>
    <w:rsid w:val="00B914D7"/>
    <w:rsid w:val="00B9260D"/>
    <w:rsid w:val="00B9403C"/>
    <w:rsid w:val="00B966AA"/>
    <w:rsid w:val="00B97274"/>
    <w:rsid w:val="00BA2A7D"/>
    <w:rsid w:val="00BA3CDA"/>
    <w:rsid w:val="00BA57FC"/>
    <w:rsid w:val="00BB2A89"/>
    <w:rsid w:val="00BB353A"/>
    <w:rsid w:val="00BB65C2"/>
    <w:rsid w:val="00BB796F"/>
    <w:rsid w:val="00BC0BBA"/>
    <w:rsid w:val="00BC1DE8"/>
    <w:rsid w:val="00BC20E2"/>
    <w:rsid w:val="00BC34DA"/>
    <w:rsid w:val="00BC4FAA"/>
    <w:rsid w:val="00BC5616"/>
    <w:rsid w:val="00BC6C7A"/>
    <w:rsid w:val="00BC6D6D"/>
    <w:rsid w:val="00BC75BF"/>
    <w:rsid w:val="00BD0E1E"/>
    <w:rsid w:val="00BD3291"/>
    <w:rsid w:val="00BD4C4A"/>
    <w:rsid w:val="00BE275A"/>
    <w:rsid w:val="00BE2B3E"/>
    <w:rsid w:val="00BE343B"/>
    <w:rsid w:val="00BE399A"/>
    <w:rsid w:val="00BE425B"/>
    <w:rsid w:val="00BE4812"/>
    <w:rsid w:val="00BE6010"/>
    <w:rsid w:val="00BE6A70"/>
    <w:rsid w:val="00BF20AD"/>
    <w:rsid w:val="00BF2916"/>
    <w:rsid w:val="00BF31A4"/>
    <w:rsid w:val="00BF3D3B"/>
    <w:rsid w:val="00BF3F72"/>
    <w:rsid w:val="00BF54C6"/>
    <w:rsid w:val="00BF599C"/>
    <w:rsid w:val="00C03254"/>
    <w:rsid w:val="00C03732"/>
    <w:rsid w:val="00C05349"/>
    <w:rsid w:val="00C060F8"/>
    <w:rsid w:val="00C1115A"/>
    <w:rsid w:val="00C116EC"/>
    <w:rsid w:val="00C12B3B"/>
    <w:rsid w:val="00C13A01"/>
    <w:rsid w:val="00C13A95"/>
    <w:rsid w:val="00C15A09"/>
    <w:rsid w:val="00C1668C"/>
    <w:rsid w:val="00C17B6E"/>
    <w:rsid w:val="00C227DF"/>
    <w:rsid w:val="00C2305F"/>
    <w:rsid w:val="00C24174"/>
    <w:rsid w:val="00C2513A"/>
    <w:rsid w:val="00C25476"/>
    <w:rsid w:val="00C2551E"/>
    <w:rsid w:val="00C25D7A"/>
    <w:rsid w:val="00C30AFA"/>
    <w:rsid w:val="00C31AEA"/>
    <w:rsid w:val="00C3215D"/>
    <w:rsid w:val="00C37E51"/>
    <w:rsid w:val="00C4032F"/>
    <w:rsid w:val="00C40505"/>
    <w:rsid w:val="00C40AAB"/>
    <w:rsid w:val="00C40F33"/>
    <w:rsid w:val="00C4139C"/>
    <w:rsid w:val="00C42303"/>
    <w:rsid w:val="00C42FB3"/>
    <w:rsid w:val="00C44BD4"/>
    <w:rsid w:val="00C466FC"/>
    <w:rsid w:val="00C47910"/>
    <w:rsid w:val="00C505F8"/>
    <w:rsid w:val="00C50C84"/>
    <w:rsid w:val="00C51168"/>
    <w:rsid w:val="00C5156C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3CD7"/>
    <w:rsid w:val="00C660B0"/>
    <w:rsid w:val="00C67672"/>
    <w:rsid w:val="00C7031B"/>
    <w:rsid w:val="00C738DB"/>
    <w:rsid w:val="00C73B63"/>
    <w:rsid w:val="00C80C08"/>
    <w:rsid w:val="00C8258F"/>
    <w:rsid w:val="00C84526"/>
    <w:rsid w:val="00C855A1"/>
    <w:rsid w:val="00C85837"/>
    <w:rsid w:val="00C9020F"/>
    <w:rsid w:val="00C921BC"/>
    <w:rsid w:val="00C92A5E"/>
    <w:rsid w:val="00C93B76"/>
    <w:rsid w:val="00C94078"/>
    <w:rsid w:val="00C95433"/>
    <w:rsid w:val="00C95920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4B70"/>
    <w:rsid w:val="00D0534D"/>
    <w:rsid w:val="00D05571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B0E"/>
    <w:rsid w:val="00D436A9"/>
    <w:rsid w:val="00D43885"/>
    <w:rsid w:val="00D43C7E"/>
    <w:rsid w:val="00D44328"/>
    <w:rsid w:val="00D45CB1"/>
    <w:rsid w:val="00D46428"/>
    <w:rsid w:val="00D47CA4"/>
    <w:rsid w:val="00D510D2"/>
    <w:rsid w:val="00D538CF"/>
    <w:rsid w:val="00D54017"/>
    <w:rsid w:val="00D5564C"/>
    <w:rsid w:val="00D55D0C"/>
    <w:rsid w:val="00D55EBC"/>
    <w:rsid w:val="00D5631D"/>
    <w:rsid w:val="00D568B1"/>
    <w:rsid w:val="00D56D6C"/>
    <w:rsid w:val="00D56E07"/>
    <w:rsid w:val="00D635CD"/>
    <w:rsid w:val="00D70665"/>
    <w:rsid w:val="00D7416D"/>
    <w:rsid w:val="00D75A33"/>
    <w:rsid w:val="00D75EE5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D5"/>
    <w:rsid w:val="00DC0CC9"/>
    <w:rsid w:val="00DC145E"/>
    <w:rsid w:val="00DC1E15"/>
    <w:rsid w:val="00DC1FE5"/>
    <w:rsid w:val="00DC55F6"/>
    <w:rsid w:val="00DC5D79"/>
    <w:rsid w:val="00DC60B4"/>
    <w:rsid w:val="00DC6240"/>
    <w:rsid w:val="00DC6BD3"/>
    <w:rsid w:val="00DC7911"/>
    <w:rsid w:val="00DD0736"/>
    <w:rsid w:val="00DD1C69"/>
    <w:rsid w:val="00DD288E"/>
    <w:rsid w:val="00DD4646"/>
    <w:rsid w:val="00DD523B"/>
    <w:rsid w:val="00DD5F8B"/>
    <w:rsid w:val="00DD79F1"/>
    <w:rsid w:val="00DE0524"/>
    <w:rsid w:val="00DE2AEE"/>
    <w:rsid w:val="00DE419C"/>
    <w:rsid w:val="00DE4463"/>
    <w:rsid w:val="00DE47BC"/>
    <w:rsid w:val="00DE709F"/>
    <w:rsid w:val="00DE7FD6"/>
    <w:rsid w:val="00DF3C1C"/>
    <w:rsid w:val="00DF54F4"/>
    <w:rsid w:val="00DF6ED6"/>
    <w:rsid w:val="00E00D09"/>
    <w:rsid w:val="00E018D5"/>
    <w:rsid w:val="00E03F78"/>
    <w:rsid w:val="00E11AA0"/>
    <w:rsid w:val="00E11E36"/>
    <w:rsid w:val="00E11EAB"/>
    <w:rsid w:val="00E15D63"/>
    <w:rsid w:val="00E17839"/>
    <w:rsid w:val="00E2267E"/>
    <w:rsid w:val="00E229D9"/>
    <w:rsid w:val="00E2371B"/>
    <w:rsid w:val="00E25A20"/>
    <w:rsid w:val="00E27544"/>
    <w:rsid w:val="00E30D33"/>
    <w:rsid w:val="00E31D3B"/>
    <w:rsid w:val="00E31D3F"/>
    <w:rsid w:val="00E346EC"/>
    <w:rsid w:val="00E36810"/>
    <w:rsid w:val="00E36E09"/>
    <w:rsid w:val="00E37495"/>
    <w:rsid w:val="00E37B35"/>
    <w:rsid w:val="00E40A0A"/>
    <w:rsid w:val="00E43E32"/>
    <w:rsid w:val="00E4401B"/>
    <w:rsid w:val="00E45AF6"/>
    <w:rsid w:val="00E463C1"/>
    <w:rsid w:val="00E50614"/>
    <w:rsid w:val="00E516C2"/>
    <w:rsid w:val="00E57BFF"/>
    <w:rsid w:val="00E57F54"/>
    <w:rsid w:val="00E60D0A"/>
    <w:rsid w:val="00E6399C"/>
    <w:rsid w:val="00E639D9"/>
    <w:rsid w:val="00E645C3"/>
    <w:rsid w:val="00E65643"/>
    <w:rsid w:val="00E65BAB"/>
    <w:rsid w:val="00E65F16"/>
    <w:rsid w:val="00E66DCA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510"/>
    <w:rsid w:val="00E81B63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A1A"/>
    <w:rsid w:val="00EB0B1C"/>
    <w:rsid w:val="00EB1069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2328"/>
    <w:rsid w:val="00EE3D91"/>
    <w:rsid w:val="00EE79C0"/>
    <w:rsid w:val="00EF0F99"/>
    <w:rsid w:val="00EF1FC1"/>
    <w:rsid w:val="00EF201E"/>
    <w:rsid w:val="00EF3D59"/>
    <w:rsid w:val="00EF7B57"/>
    <w:rsid w:val="00F017F7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76C"/>
    <w:rsid w:val="00F23258"/>
    <w:rsid w:val="00F23EBF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6D3"/>
    <w:rsid w:val="00F37B7D"/>
    <w:rsid w:val="00F405D9"/>
    <w:rsid w:val="00F41680"/>
    <w:rsid w:val="00F43F1E"/>
    <w:rsid w:val="00F43F4B"/>
    <w:rsid w:val="00F4734D"/>
    <w:rsid w:val="00F5041D"/>
    <w:rsid w:val="00F52D72"/>
    <w:rsid w:val="00F53456"/>
    <w:rsid w:val="00F54AEC"/>
    <w:rsid w:val="00F558EF"/>
    <w:rsid w:val="00F567E0"/>
    <w:rsid w:val="00F602FC"/>
    <w:rsid w:val="00F614BC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40C3"/>
    <w:rsid w:val="00F74290"/>
    <w:rsid w:val="00F74C7E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E90"/>
    <w:rsid w:val="00F92785"/>
    <w:rsid w:val="00F9755B"/>
    <w:rsid w:val="00F97673"/>
    <w:rsid w:val="00FA3072"/>
    <w:rsid w:val="00FA3278"/>
    <w:rsid w:val="00FA3D9C"/>
    <w:rsid w:val="00FA65D2"/>
    <w:rsid w:val="00FA6F54"/>
    <w:rsid w:val="00FA7095"/>
    <w:rsid w:val="00FB1B31"/>
    <w:rsid w:val="00FB3332"/>
    <w:rsid w:val="00FB3AC0"/>
    <w:rsid w:val="00FB3F7C"/>
    <w:rsid w:val="00FB4288"/>
    <w:rsid w:val="00FB62F4"/>
    <w:rsid w:val="00FB77FD"/>
    <w:rsid w:val="00FC3EB9"/>
    <w:rsid w:val="00FC6242"/>
    <w:rsid w:val="00FC77A8"/>
    <w:rsid w:val="00FD0D74"/>
    <w:rsid w:val="00FD0FD7"/>
    <w:rsid w:val="00FD64AB"/>
    <w:rsid w:val="00FE12E2"/>
    <w:rsid w:val="00FE16E0"/>
    <w:rsid w:val="00FE3E54"/>
    <w:rsid w:val="00FE3F6A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E8E65C"/>
  <w15:chartTrackingRefBased/>
  <w15:docId w15:val="{ED485182-965D-4D10-B631-3168A1AA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UnresolvedMention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B4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026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0313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0906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206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3178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270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1585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2690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013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147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42264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601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272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7726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9265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0509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5088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308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711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585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8845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185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4400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003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3494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2908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8857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230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63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912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513">
          <w:marLeft w:val="108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6884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0704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5131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1211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1359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686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569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146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688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17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58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49579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872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32344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9192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519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20105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963">
          <w:marLeft w:val="50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01894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721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0045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30190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18471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732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676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2228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814">
          <w:marLeft w:val="504"/>
          <w:marRight w:val="0"/>
          <w:marTop w:val="1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473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3415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032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3161">
          <w:marLeft w:val="504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4786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8713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595">
          <w:marLeft w:val="50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869</Words>
  <Characters>4959</Characters>
  <Application>Microsoft Office Word</Application>
  <DocSecurity>0</DocSecurity>
  <PresentationFormat/>
  <Lines>41</Lines>
  <Paragraphs>11</Paragraphs>
  <Slides>0</Slides>
  <Notes>0</Notes>
  <HiddenSlides>0</HiddenSlides>
  <MMClips>0</MMClips>
  <ScaleCrop>false</ScaleCrop>
  <Manager/>
  <Company>8-3-102</Company>
  <LinksUpToDate>false</LinksUpToDate>
  <CharactersWithSpaces>5817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ZE</cp:lastModifiedBy>
  <cp:revision>8</cp:revision>
  <cp:lastPrinted>2007-05-14T03:59:00Z</cp:lastPrinted>
  <dcterms:created xsi:type="dcterms:W3CDTF">2021-01-26T11:26:00Z</dcterms:created>
  <dcterms:modified xsi:type="dcterms:W3CDTF">2021-01-26T12:07:00Z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