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3035" w14:textId="77777777" w:rsidR="00A5335B" w:rsidRDefault="00A5335B" w:rsidP="00A5335B">
      <w:pPr>
        <w:jc w:val="center"/>
        <w:rPr>
          <w:rFonts w:ascii="楷体_GB2312" w:eastAsia="楷体_GB2312" w:hAnsi="宋体"/>
          <w:sz w:val="44"/>
        </w:rPr>
      </w:pPr>
    </w:p>
    <w:p w14:paraId="2C1132A1" w14:textId="77777777" w:rsidR="00A5335B" w:rsidRDefault="00A5335B" w:rsidP="00A5335B">
      <w:pPr>
        <w:jc w:val="center"/>
        <w:rPr>
          <w:rFonts w:ascii="华康俪金黑W8(P)" w:eastAsia="华康俪金黑W8(P)"/>
          <w:sz w:val="72"/>
          <w:szCs w:val="72"/>
        </w:rPr>
      </w:pPr>
    </w:p>
    <w:p w14:paraId="2AD00802" w14:textId="77777777" w:rsidR="00A5335B" w:rsidRDefault="00A5335B" w:rsidP="00A5335B">
      <w:pPr>
        <w:jc w:val="center"/>
        <w:rPr>
          <w:rFonts w:ascii="华康俪金黑W8(P)" w:eastAsia="华康俪金黑W8(P)"/>
          <w:sz w:val="72"/>
          <w:szCs w:val="72"/>
        </w:rPr>
      </w:pPr>
    </w:p>
    <w:p w14:paraId="09CFED14" w14:textId="77777777" w:rsidR="00A5335B" w:rsidRPr="00024EAC" w:rsidRDefault="00A5335B" w:rsidP="00A5335B">
      <w:pPr>
        <w:jc w:val="center"/>
        <w:rPr>
          <w:rFonts w:ascii="仿宋" w:eastAsia="仿宋" w:hAnsi="仿宋"/>
          <w:sz w:val="72"/>
          <w:szCs w:val="72"/>
        </w:rPr>
      </w:pPr>
      <w:r w:rsidRPr="00024EAC">
        <w:rPr>
          <w:rFonts w:ascii="仿宋" w:eastAsia="仿宋" w:hAnsi="仿宋" w:hint="eastAsia"/>
          <w:sz w:val="72"/>
          <w:szCs w:val="72"/>
        </w:rPr>
        <w:t>《</w:t>
      </w:r>
      <w:proofErr w:type="spellStart"/>
      <w:r w:rsidRPr="00F82560">
        <w:rPr>
          <w:rFonts w:ascii="仿宋" w:eastAsia="仿宋" w:hAnsi="仿宋" w:hint="eastAsia"/>
          <w:sz w:val="72"/>
          <w:szCs w:val="72"/>
        </w:rPr>
        <w:t>openEuler</w:t>
      </w:r>
      <w:proofErr w:type="spellEnd"/>
      <w:r w:rsidRPr="00F82560">
        <w:rPr>
          <w:rFonts w:ascii="仿宋" w:eastAsia="仿宋" w:hAnsi="仿宋" w:hint="eastAsia"/>
          <w:sz w:val="72"/>
          <w:szCs w:val="72"/>
        </w:rPr>
        <w:t>内核编程</w:t>
      </w:r>
      <w:r w:rsidRPr="00024EAC">
        <w:rPr>
          <w:rFonts w:ascii="仿宋" w:eastAsia="仿宋" w:hAnsi="仿宋" w:hint="eastAsia"/>
          <w:sz w:val="72"/>
          <w:szCs w:val="72"/>
        </w:rPr>
        <w:t>》</w:t>
      </w:r>
    </w:p>
    <w:p w14:paraId="08C6BC29" w14:textId="77777777" w:rsidR="00A5335B" w:rsidRDefault="00A5335B" w:rsidP="00A5335B">
      <w:pPr>
        <w:jc w:val="center"/>
        <w:rPr>
          <w:rFonts w:ascii="华康俪金黑W8(P)" w:eastAsia="华康俪金黑W8(P)"/>
          <w:sz w:val="52"/>
          <w:szCs w:val="52"/>
        </w:rPr>
      </w:pPr>
    </w:p>
    <w:p w14:paraId="4B2D2498" w14:textId="77777777" w:rsidR="00A5335B" w:rsidRPr="0020442E" w:rsidRDefault="00A5335B" w:rsidP="00A5335B">
      <w:pPr>
        <w:jc w:val="center"/>
        <w:rPr>
          <w:rFonts w:ascii="黑体" w:eastAsia="黑体" w:hAnsi="黑体"/>
          <w:sz w:val="48"/>
          <w:szCs w:val="48"/>
        </w:rPr>
      </w:pPr>
      <w:r w:rsidRPr="0020442E">
        <w:rPr>
          <w:rFonts w:ascii="黑体" w:eastAsia="黑体" w:hAnsi="黑体" w:hint="eastAsia"/>
          <w:sz w:val="48"/>
          <w:szCs w:val="48"/>
        </w:rPr>
        <w:t>课程讲稿</w:t>
      </w:r>
    </w:p>
    <w:p w14:paraId="1DE1C1CC" w14:textId="77777777" w:rsidR="00A5335B" w:rsidRPr="00314DC9" w:rsidRDefault="00A5335B" w:rsidP="00A5335B">
      <w:pPr>
        <w:jc w:val="center"/>
        <w:rPr>
          <w:rFonts w:ascii="华康俪金黑W8(P)" w:eastAsia="华康俪金黑W8(P)"/>
          <w:b/>
          <w:bCs/>
          <w:sz w:val="52"/>
          <w:szCs w:val="52"/>
        </w:rPr>
      </w:pPr>
    </w:p>
    <w:p w14:paraId="78D47C22" w14:textId="1B5AAEC5" w:rsidR="00A5335B" w:rsidRPr="00314DC9" w:rsidRDefault="00A5335B" w:rsidP="00A5335B">
      <w:pPr>
        <w:jc w:val="center"/>
        <w:rPr>
          <w:rFonts w:eastAsia="隶书"/>
          <w:sz w:val="40"/>
          <w:szCs w:val="32"/>
        </w:rPr>
      </w:pPr>
      <w:r w:rsidRPr="00314DC9">
        <w:rPr>
          <w:rFonts w:eastAsia="隶书" w:hint="eastAsia"/>
          <w:sz w:val="40"/>
          <w:szCs w:val="32"/>
        </w:rPr>
        <w:t>第</w:t>
      </w:r>
      <w:r>
        <w:rPr>
          <w:rFonts w:eastAsia="隶书" w:hint="eastAsia"/>
          <w:sz w:val="40"/>
          <w:szCs w:val="32"/>
        </w:rPr>
        <w:t>四</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464DAD">
        <w:rPr>
          <w:rFonts w:eastAsia="隶书"/>
          <w:sz w:val="40"/>
          <w:szCs w:val="32"/>
        </w:rPr>
        <w:t>3</w:t>
      </w:r>
      <w:bookmarkStart w:id="0" w:name="_GoBack"/>
      <w:bookmarkEnd w:id="0"/>
      <w:r w:rsidRPr="00314DC9">
        <w:rPr>
          <w:rFonts w:eastAsia="隶书" w:hint="eastAsia"/>
          <w:sz w:val="40"/>
          <w:szCs w:val="32"/>
        </w:rPr>
        <w:t>讲</w:t>
      </w:r>
    </w:p>
    <w:p w14:paraId="0AAB1A11" w14:textId="394ED996" w:rsidR="00A5335B" w:rsidRPr="00C3215D" w:rsidRDefault="00A5335B" w:rsidP="00A5335B">
      <w:pPr>
        <w:jc w:val="center"/>
        <w:rPr>
          <w:rFonts w:ascii="仿宋" w:eastAsia="仿宋" w:hAnsi="仿宋"/>
          <w:sz w:val="40"/>
          <w:szCs w:val="32"/>
        </w:rPr>
      </w:pPr>
      <w:r>
        <w:rPr>
          <w:rFonts w:ascii="仿宋" w:eastAsia="仿宋" w:hAnsi="仿宋" w:hint="eastAsia"/>
          <w:sz w:val="40"/>
          <w:szCs w:val="32"/>
        </w:rPr>
        <w:t>内核进程隔离</w:t>
      </w:r>
    </w:p>
    <w:p w14:paraId="6113BF70" w14:textId="77777777" w:rsidR="00A5335B" w:rsidRDefault="00A5335B" w:rsidP="00A5335B">
      <w:pPr>
        <w:spacing w:line="600" w:lineRule="exact"/>
        <w:rPr>
          <w:rFonts w:eastAsia="华文新魏"/>
          <w:sz w:val="32"/>
          <w:u w:val="single"/>
        </w:rPr>
      </w:pPr>
    </w:p>
    <w:p w14:paraId="4DA40D8B" w14:textId="77777777" w:rsidR="00A5335B" w:rsidRDefault="00A5335B" w:rsidP="00A5335B">
      <w:pPr>
        <w:rPr>
          <w:rFonts w:eastAsia="华文新魏"/>
          <w:sz w:val="44"/>
        </w:rPr>
      </w:pPr>
    </w:p>
    <w:p w14:paraId="29A86FE1" w14:textId="77777777" w:rsidR="00A5335B" w:rsidRDefault="00A5335B" w:rsidP="00A5335B">
      <w:pPr>
        <w:rPr>
          <w:rFonts w:eastAsia="华文新魏"/>
          <w:sz w:val="44"/>
        </w:rPr>
      </w:pPr>
    </w:p>
    <w:p w14:paraId="3DD8D12C" w14:textId="77777777" w:rsidR="00A5335B" w:rsidRDefault="00A5335B" w:rsidP="00A5335B">
      <w:pPr>
        <w:rPr>
          <w:rFonts w:eastAsia="华文新魏"/>
          <w:sz w:val="44"/>
        </w:rPr>
      </w:pPr>
    </w:p>
    <w:p w14:paraId="41DD54EF" w14:textId="77777777" w:rsidR="00A5335B" w:rsidRDefault="00A5335B" w:rsidP="00A5335B">
      <w:pPr>
        <w:rPr>
          <w:rFonts w:eastAsia="华文新魏"/>
          <w:sz w:val="44"/>
        </w:rPr>
      </w:pPr>
    </w:p>
    <w:p w14:paraId="63102765" w14:textId="77777777" w:rsidR="00A5335B" w:rsidRDefault="00A5335B" w:rsidP="00A5335B">
      <w:pPr>
        <w:rPr>
          <w:rFonts w:eastAsia="华文新魏"/>
          <w:sz w:val="44"/>
        </w:rPr>
      </w:pPr>
    </w:p>
    <w:p w14:paraId="7DC42DF9" w14:textId="77777777" w:rsidR="00A5335B" w:rsidRDefault="00A5335B" w:rsidP="00A5335B">
      <w:pPr>
        <w:rPr>
          <w:rFonts w:eastAsia="华文新魏"/>
          <w:sz w:val="44"/>
        </w:rPr>
      </w:pPr>
    </w:p>
    <w:p w14:paraId="6A2492F4" w14:textId="77777777" w:rsidR="00A5335B" w:rsidRDefault="00A5335B" w:rsidP="00A5335B">
      <w:pPr>
        <w:rPr>
          <w:rFonts w:eastAsia="华文新魏"/>
          <w:sz w:val="44"/>
        </w:rPr>
      </w:pPr>
    </w:p>
    <w:p w14:paraId="18269141" w14:textId="77777777" w:rsidR="00A5335B" w:rsidRDefault="00A5335B" w:rsidP="00A5335B">
      <w:pPr>
        <w:rPr>
          <w:rFonts w:eastAsia="华文新魏"/>
          <w:sz w:val="44"/>
        </w:rPr>
      </w:pPr>
    </w:p>
    <w:p w14:paraId="1A9F32B2" w14:textId="77777777" w:rsidR="00A5335B" w:rsidRDefault="00A5335B" w:rsidP="00A5335B">
      <w:pPr>
        <w:rPr>
          <w:rFonts w:eastAsia="华文新魏"/>
          <w:sz w:val="44"/>
        </w:rPr>
      </w:pPr>
    </w:p>
    <w:p w14:paraId="6868A676" w14:textId="77777777" w:rsidR="00A5335B" w:rsidRDefault="00A5335B" w:rsidP="00A5335B">
      <w:pPr>
        <w:jc w:val="center"/>
        <w:rPr>
          <w:rFonts w:ascii="楷体_GB2312" w:eastAsia="楷体_GB2312" w:hAnsi="宋体"/>
          <w:sz w:val="44"/>
        </w:rPr>
      </w:pPr>
      <w:r>
        <w:rPr>
          <w:rFonts w:ascii="楷体_GB2312" w:eastAsia="楷体_GB2312" w:hAnsi="宋体" w:hint="eastAsia"/>
          <w:sz w:val="44"/>
        </w:rPr>
        <w:t>软件所制</w:t>
      </w:r>
    </w:p>
    <w:p w14:paraId="11C6E7DE" w14:textId="77777777" w:rsidR="00A5335B" w:rsidRDefault="00A5335B" w:rsidP="00A5335B">
      <w:pPr>
        <w:jc w:val="center"/>
        <w:rPr>
          <w:rFonts w:ascii="楷体_GB2312" w:eastAsia="楷体_GB2312" w:hAnsi="宋体"/>
          <w:sz w:val="44"/>
        </w:rPr>
        <w:sectPr w:rsidR="00A5335B">
          <w:pgSz w:w="11906" w:h="16838"/>
          <w:pgMar w:top="907" w:right="1021" w:bottom="907" w:left="1134" w:header="851" w:footer="992" w:gutter="0"/>
          <w:cols w:space="720"/>
          <w:docGrid w:type="linesAndChars" w:linePitch="312"/>
        </w:sectPr>
      </w:pPr>
    </w:p>
    <w:p w14:paraId="16B9F1D0" w14:textId="6D20A79C" w:rsidR="00A5335B" w:rsidRPr="000515BC" w:rsidRDefault="00A5335B" w:rsidP="00A5335B">
      <w:pPr>
        <w:widowControl/>
        <w:spacing w:line="360" w:lineRule="auto"/>
        <w:jc w:val="center"/>
        <w:rPr>
          <w:sz w:val="32"/>
          <w:szCs w:val="40"/>
        </w:rPr>
      </w:pPr>
      <w:r w:rsidRPr="000515BC">
        <w:rPr>
          <w:rFonts w:hint="eastAsia"/>
          <w:sz w:val="32"/>
          <w:szCs w:val="40"/>
        </w:rPr>
        <w:lastRenderedPageBreak/>
        <w:t>第</w:t>
      </w:r>
      <w:r>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Pr>
          <w:sz w:val="32"/>
          <w:szCs w:val="40"/>
        </w:rPr>
        <w:t>3</w:t>
      </w:r>
      <w:r w:rsidRPr="000515BC">
        <w:rPr>
          <w:rFonts w:hint="eastAsia"/>
          <w:sz w:val="32"/>
          <w:szCs w:val="40"/>
        </w:rPr>
        <w:t>讲</w:t>
      </w:r>
      <w:r w:rsidRPr="000515BC">
        <w:rPr>
          <w:rFonts w:hint="eastAsia"/>
          <w:sz w:val="32"/>
          <w:szCs w:val="40"/>
        </w:rPr>
        <w:t xml:space="preserve"> </w:t>
      </w:r>
      <w:r>
        <w:rPr>
          <w:rFonts w:hint="eastAsia"/>
          <w:sz w:val="32"/>
          <w:szCs w:val="40"/>
        </w:rPr>
        <w:t>内核进程隔离</w:t>
      </w:r>
    </w:p>
    <w:p w14:paraId="767E7AF2" w14:textId="46343B88" w:rsidR="00A5335B" w:rsidRDefault="00A5335B" w:rsidP="00A5335B">
      <w:pPr>
        <w:widowControl/>
        <w:spacing w:line="360" w:lineRule="auto"/>
        <w:jc w:val="left"/>
      </w:pPr>
      <w:r w:rsidRPr="000515BC">
        <w:rPr>
          <w:rFonts w:hint="eastAsia"/>
          <w:b/>
          <w:bCs/>
        </w:rPr>
        <w:t>学时：</w:t>
      </w:r>
      <w:r>
        <w:t>1</w:t>
      </w:r>
      <w:r>
        <w:rPr>
          <w:rFonts w:hint="eastAsia"/>
        </w:rPr>
        <w:t>学时</w:t>
      </w:r>
    </w:p>
    <w:p w14:paraId="6D3F9391" w14:textId="0BEFAF15" w:rsidR="00A5335B" w:rsidRDefault="00A5335B" w:rsidP="00A5335B">
      <w:pPr>
        <w:widowControl/>
        <w:spacing w:line="360" w:lineRule="auto"/>
        <w:jc w:val="left"/>
      </w:pPr>
      <w:r w:rsidRPr="000515BC">
        <w:rPr>
          <w:rFonts w:hint="eastAsia"/>
          <w:b/>
          <w:bCs/>
        </w:rPr>
        <w:t>教学目的：</w:t>
      </w:r>
      <w:r>
        <w:rPr>
          <w:rFonts w:hint="eastAsia"/>
        </w:rPr>
        <w:t>系统学习</w:t>
      </w:r>
      <w:r>
        <w:rPr>
          <w:rFonts w:hint="eastAsia"/>
        </w:rPr>
        <w:t>内核进程隔离</w:t>
      </w:r>
    </w:p>
    <w:p w14:paraId="688C411A" w14:textId="77777777" w:rsidR="000515BC" w:rsidRPr="005D7693" w:rsidRDefault="000515BC">
      <w:pPr>
        <w:rPr>
          <w:b/>
          <w:bCs/>
        </w:rPr>
      </w:pPr>
      <w:r w:rsidRPr="005D7693">
        <w:rPr>
          <w:rFonts w:hint="eastAsia"/>
          <w:b/>
          <w:bCs/>
        </w:rPr>
        <w:t>P</w:t>
      </w:r>
      <w:r w:rsidRPr="005D7693">
        <w:rPr>
          <w:b/>
          <w:bCs/>
        </w:rPr>
        <w:t>PT</w:t>
      </w:r>
      <w:r w:rsidRPr="005D7693">
        <w:rPr>
          <w:rFonts w:hint="eastAsia"/>
          <w:b/>
          <w:bCs/>
        </w:rPr>
        <w:t>讲稿：</w:t>
      </w:r>
    </w:p>
    <w:p w14:paraId="544EDD70" w14:textId="0F44EF4B" w:rsidR="00E43E32" w:rsidRDefault="001B4F09" w:rsidP="001B4F09">
      <w:pPr>
        <w:pStyle w:val="ad"/>
        <w:numPr>
          <w:ilvl w:val="0"/>
          <w:numId w:val="6"/>
        </w:numPr>
        <w:ind w:firstLineChars="0"/>
      </w:pPr>
      <w:r>
        <w:rPr>
          <w:rFonts w:hint="eastAsia"/>
        </w:rPr>
        <w:t xml:space="preserve"> </w:t>
      </w:r>
    </w:p>
    <w:p w14:paraId="629CDB2C" w14:textId="6E46D293" w:rsidR="009A3E66" w:rsidRDefault="009A3E66" w:rsidP="009A3E66">
      <w:pPr>
        <w:pStyle w:val="ad"/>
        <w:ind w:left="420" w:firstLineChars="0" w:firstLine="0"/>
      </w:pP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5D322821" w:rsidR="00C0399F" w:rsidRDefault="00C0399F" w:rsidP="00C0399F">
      <w:r>
        <w:tab/>
      </w:r>
      <w:r>
        <w:rPr>
          <w:rFonts w:hint="eastAsia"/>
        </w:rPr>
        <w:t>今天的内容是第</w:t>
      </w:r>
      <w:r w:rsidR="00D0357F">
        <w:rPr>
          <w:rFonts w:hint="eastAsia"/>
        </w:rPr>
        <w:t>三</w:t>
      </w:r>
      <w:r>
        <w:rPr>
          <w:rFonts w:hint="eastAsia"/>
        </w:rPr>
        <w:t>讲，</w:t>
      </w:r>
      <w:r w:rsidR="00D0357F">
        <w:rPr>
          <w:rFonts w:hint="eastAsia"/>
        </w:rPr>
        <w:t>内核进程隔离</w:t>
      </w:r>
      <w:r>
        <w:rPr>
          <w:rFonts w:hint="eastAsia"/>
        </w:rPr>
        <w:t>。</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40EB3819" w14:textId="70069A06" w:rsidR="00892404" w:rsidRPr="00892404" w:rsidRDefault="00C0399F" w:rsidP="00C0399F">
      <w:r w:rsidRPr="00892404">
        <w:tab/>
      </w:r>
      <w:r w:rsidRPr="00892404">
        <w:rPr>
          <w:rFonts w:hint="eastAsia"/>
        </w:rPr>
        <w:t>这一节分</w:t>
      </w:r>
      <w:r w:rsidR="00E277F0" w:rsidRPr="00892404">
        <w:rPr>
          <w:rFonts w:hint="eastAsia"/>
        </w:rPr>
        <w:t>三</w:t>
      </w:r>
      <w:r w:rsidRPr="00892404">
        <w:rPr>
          <w:rFonts w:hint="eastAsia"/>
        </w:rPr>
        <w:t>部分，</w:t>
      </w:r>
      <w:r w:rsidR="00D0357F">
        <w:rPr>
          <w:rFonts w:hint="eastAsia"/>
        </w:rPr>
        <w:t>我们将主要了解一下进程的命名空间、</w:t>
      </w:r>
      <w:r w:rsidR="00D0357F">
        <w:rPr>
          <w:rFonts w:hint="eastAsia"/>
        </w:rPr>
        <w:t>Proc</w:t>
      </w:r>
      <w:r w:rsidR="00D0357F">
        <w:rPr>
          <w:rFonts w:hint="eastAsia"/>
        </w:rPr>
        <w:t>文件系统，</w:t>
      </w:r>
      <w:proofErr w:type="spellStart"/>
      <w:r w:rsidR="00D0357F">
        <w:rPr>
          <w:rFonts w:hint="eastAsia"/>
        </w:rPr>
        <w:t>Cgroup</w:t>
      </w:r>
      <w:proofErr w:type="spellEnd"/>
      <w:r w:rsidR="00D0357F">
        <w:rPr>
          <w:rFonts w:hint="eastAsia"/>
        </w:rPr>
        <w:t>机制和</w:t>
      </w:r>
      <w:r w:rsidR="00D0357F">
        <w:rPr>
          <w:rFonts w:hint="eastAsia"/>
        </w:rPr>
        <w:t>LXC</w:t>
      </w:r>
      <w:r w:rsidR="00D0357F">
        <w:rPr>
          <w:rFonts w:hint="eastAsia"/>
        </w:rPr>
        <w:t>的内容</w:t>
      </w:r>
      <w:r w:rsidR="00892404" w:rsidRPr="00892404">
        <w:rPr>
          <w:rFonts w:hint="eastAsia"/>
        </w:rPr>
        <w:t>。</w:t>
      </w:r>
    </w:p>
    <w:p w14:paraId="19F8535F" w14:textId="77777777" w:rsidR="00C0399F" w:rsidRDefault="00C0399F" w:rsidP="00C0399F"/>
    <w:p w14:paraId="038124FB" w14:textId="4D541CF6" w:rsidR="001B4F09" w:rsidRDefault="001B4F09" w:rsidP="001B4F09">
      <w:pPr>
        <w:pStyle w:val="ad"/>
        <w:numPr>
          <w:ilvl w:val="0"/>
          <w:numId w:val="6"/>
        </w:numPr>
        <w:ind w:firstLineChars="0"/>
      </w:pPr>
      <w:r>
        <w:rPr>
          <w:rFonts w:hint="eastAsia"/>
        </w:rPr>
        <w:t xml:space="preserve"> </w:t>
      </w:r>
    </w:p>
    <w:p w14:paraId="11F0118C" w14:textId="6748A986" w:rsidR="00DF5C2F" w:rsidRPr="00DF5C2F" w:rsidRDefault="00EB1136" w:rsidP="00DF5C2F">
      <w:r>
        <w:tab/>
      </w:r>
      <w:r w:rsidR="00DF5C2F" w:rsidRPr="00DF5C2F">
        <w:rPr>
          <w:rFonts w:hint="eastAsia"/>
        </w:rPr>
        <w:t>进程隔离是为保护操作系统中进程互不干扰而设计的一组不同硬件和软件的技术。避免进程</w:t>
      </w:r>
      <w:r w:rsidR="00DF5C2F" w:rsidRPr="00DF5C2F">
        <w:rPr>
          <w:rFonts w:hint="eastAsia"/>
        </w:rPr>
        <w:t>A</w:t>
      </w:r>
      <w:r w:rsidR="00DF5C2F" w:rsidRPr="00DF5C2F">
        <w:rPr>
          <w:rFonts w:hint="eastAsia"/>
        </w:rPr>
        <w:t>写入进程</w:t>
      </w:r>
      <w:r w:rsidR="00DF5C2F" w:rsidRPr="00DF5C2F">
        <w:rPr>
          <w:rFonts w:hint="eastAsia"/>
        </w:rPr>
        <w:t>B</w:t>
      </w:r>
      <w:r w:rsidR="00DF5C2F" w:rsidRPr="00DF5C2F">
        <w:rPr>
          <w:rFonts w:hint="eastAsia"/>
        </w:rPr>
        <w:t>的情况发生。</w:t>
      </w:r>
      <w:r w:rsidR="00DF5C2F" w:rsidRPr="00DF5C2F">
        <w:rPr>
          <w:rFonts w:hint="eastAsia"/>
        </w:rPr>
        <w:t xml:space="preserve"> </w:t>
      </w:r>
      <w:r w:rsidR="00DF5C2F" w:rsidRPr="00DF5C2F">
        <w:rPr>
          <w:rFonts w:hint="eastAsia"/>
        </w:rPr>
        <w:t>进程的隔离实现，使用了虚拟地址空间。进程</w:t>
      </w:r>
      <w:r w:rsidR="00DF5C2F" w:rsidRPr="00DF5C2F">
        <w:rPr>
          <w:rFonts w:hint="eastAsia"/>
        </w:rPr>
        <w:t>A</w:t>
      </w:r>
      <w:r w:rsidR="00DF5C2F" w:rsidRPr="00DF5C2F">
        <w:rPr>
          <w:rFonts w:hint="eastAsia"/>
        </w:rPr>
        <w:t>的虚拟地址和进程</w:t>
      </w:r>
      <w:r w:rsidR="00DF5C2F" w:rsidRPr="00DF5C2F">
        <w:rPr>
          <w:rFonts w:hint="eastAsia"/>
        </w:rPr>
        <w:t>B</w:t>
      </w:r>
      <w:r w:rsidR="00DF5C2F" w:rsidRPr="00DF5C2F">
        <w:rPr>
          <w:rFonts w:hint="eastAsia"/>
        </w:rPr>
        <w:t>的虚拟地址不同，这样就防止进程</w:t>
      </w:r>
      <w:r w:rsidR="00DF5C2F" w:rsidRPr="00DF5C2F">
        <w:rPr>
          <w:rFonts w:hint="eastAsia"/>
        </w:rPr>
        <w:t>A</w:t>
      </w:r>
      <w:r w:rsidR="00DF5C2F" w:rsidRPr="00DF5C2F">
        <w:rPr>
          <w:rFonts w:hint="eastAsia"/>
        </w:rPr>
        <w:t>将数据信息写入进程</w:t>
      </w:r>
      <w:r w:rsidR="00DF5C2F" w:rsidRPr="00DF5C2F">
        <w:rPr>
          <w:rFonts w:hint="eastAsia"/>
        </w:rPr>
        <w:t>B</w:t>
      </w:r>
      <w:r w:rsidR="00DF5C2F" w:rsidRPr="00DF5C2F">
        <w:rPr>
          <w:rFonts w:hint="eastAsia"/>
        </w:rPr>
        <w:t>。</w:t>
      </w:r>
    </w:p>
    <w:p w14:paraId="41DDDB8F" w14:textId="77777777" w:rsidR="00DF5C2F" w:rsidRPr="00DF5C2F" w:rsidRDefault="00DF5C2F" w:rsidP="00DF5C2F"/>
    <w:p w14:paraId="773CE386" w14:textId="77777777" w:rsidR="00DF5C2F" w:rsidRPr="00DF5C2F" w:rsidRDefault="00DF5C2F" w:rsidP="00DF5C2F">
      <w:r w:rsidRPr="00DF5C2F">
        <w:rPr>
          <w:rFonts w:hint="eastAsia"/>
        </w:rPr>
        <w:t>进程隔离的安全性通过禁止进程间内存的访问可以方便实现</w:t>
      </w:r>
    </w:p>
    <w:p w14:paraId="01DF71F8" w14:textId="75F17F11" w:rsidR="0017196C" w:rsidRDefault="00DF5C2F" w:rsidP="00DF5C2F">
      <w:r w:rsidRPr="00DF5C2F">
        <w:rPr>
          <w:rFonts w:hint="eastAsia"/>
        </w:rPr>
        <w:t>相比之下，一些不安全的操作系统（例如</w:t>
      </w:r>
      <w:r w:rsidRPr="00DF5C2F">
        <w:rPr>
          <w:rFonts w:hint="eastAsia"/>
        </w:rPr>
        <w:t>DOS</w:t>
      </w:r>
      <w:r w:rsidRPr="00DF5C2F">
        <w:rPr>
          <w:rFonts w:hint="eastAsia"/>
        </w:rPr>
        <w:t>）能够允许任何进程对其他进程的内存进行写操作。</w:t>
      </w:r>
    </w:p>
    <w:p w14:paraId="6DFFAE02" w14:textId="77777777" w:rsidR="0017196C" w:rsidRDefault="0017196C" w:rsidP="00EB1136"/>
    <w:p w14:paraId="1EFC4AF6" w14:textId="77777777" w:rsidR="0017196C" w:rsidRDefault="0017196C" w:rsidP="0017196C">
      <w:pPr>
        <w:pStyle w:val="ad"/>
        <w:numPr>
          <w:ilvl w:val="0"/>
          <w:numId w:val="6"/>
        </w:numPr>
        <w:ind w:firstLineChars="0"/>
      </w:pPr>
    </w:p>
    <w:p w14:paraId="12DC8EF8" w14:textId="3955ADCB" w:rsidR="00892404" w:rsidRDefault="00892404" w:rsidP="00DF5C2F"/>
    <w:p w14:paraId="5484FC93" w14:textId="77777777" w:rsidR="00DF5C2F" w:rsidRPr="00DF5C2F" w:rsidRDefault="00DF5C2F" w:rsidP="00DF5C2F">
      <w:r w:rsidRPr="00DF5C2F">
        <w:rPr>
          <w:rFonts w:hint="eastAsia"/>
        </w:rPr>
        <w:t>主机的虚拟化框架能在同一物理机器上实现提供不同的用户操作系统视图，使用ＶＭＷａｒｅ虽然也可以提供一种解决方案，但是资源分配不是很好，而且是在以一种ＯＳ为基础</w:t>
      </w:r>
      <w:r w:rsidRPr="00DF5C2F">
        <w:t>,</w:t>
      </w:r>
      <w:r w:rsidRPr="00DF5C2F">
        <w:rPr>
          <w:rFonts w:hint="eastAsia"/>
        </w:rPr>
        <w:t>在其上模拟实现另一种ＯＳ，命名空间为系统的虚拟化提供了不同的实现思路，一台主机可以同时运行多个内核，即同时运行多个操作系统（同种操作系</w:t>
      </w:r>
      <w:r w:rsidRPr="00DF5C2F">
        <w:rPr>
          <w:rFonts w:hint="eastAsia"/>
        </w:rPr>
        <w:t xml:space="preserve"> </w:t>
      </w:r>
      <w:r w:rsidRPr="00DF5C2F">
        <w:rPr>
          <w:rFonts w:hint="eastAsia"/>
        </w:rPr>
        <w:t>统），全局系统资源通过命名空间隔离开，各个容器相当于一个独立的ＯＳ，这样的实现更加灵活，命名空间也可以组成层次结构。</w:t>
      </w:r>
    </w:p>
    <w:p w14:paraId="26F92A33" w14:textId="77777777" w:rsidR="00DF5C2F" w:rsidRDefault="00DF5C2F" w:rsidP="00DF5C2F"/>
    <w:p w14:paraId="4201C3C0" w14:textId="77777777" w:rsidR="006005CA" w:rsidRDefault="006005CA" w:rsidP="0017196C">
      <w:pPr>
        <w:ind w:firstLine="420"/>
      </w:pPr>
    </w:p>
    <w:p w14:paraId="5BE471CF" w14:textId="77777777" w:rsidR="0017196C" w:rsidRDefault="0017196C" w:rsidP="0017196C">
      <w:pPr>
        <w:pStyle w:val="ad"/>
        <w:numPr>
          <w:ilvl w:val="0"/>
          <w:numId w:val="6"/>
        </w:numPr>
        <w:ind w:firstLineChars="0"/>
      </w:pPr>
    </w:p>
    <w:p w14:paraId="5F827A29" w14:textId="76BAA6E5" w:rsidR="00DF5C2F" w:rsidRPr="00DF5C2F" w:rsidRDefault="00892815" w:rsidP="00DF5C2F">
      <w:r>
        <w:tab/>
      </w:r>
      <w:r w:rsidR="00DF5C2F" w:rsidRPr="00DF5C2F">
        <w:rPr>
          <w:rFonts w:hint="eastAsia"/>
        </w:rPr>
        <w:t>每一个进程其所包含的命名空间都被抽象成一个</w:t>
      </w:r>
      <w:proofErr w:type="spellStart"/>
      <w:r w:rsidR="00DF5C2F" w:rsidRPr="00DF5C2F">
        <w:rPr>
          <w:rFonts w:hint="eastAsia"/>
        </w:rPr>
        <w:t>nsproxy</w:t>
      </w:r>
      <w:proofErr w:type="spellEnd"/>
      <w:r w:rsidR="00DF5C2F" w:rsidRPr="00DF5C2F">
        <w:rPr>
          <w:rFonts w:hint="eastAsia"/>
        </w:rPr>
        <w:t>指针，共享同一个命名空间的进程指向同一个指针</w:t>
      </w:r>
      <w:r w:rsidR="00DF5C2F">
        <w:rPr>
          <w:rFonts w:hint="eastAsia"/>
        </w:rPr>
        <w:t>。</w:t>
      </w:r>
      <w:r w:rsidR="00DF5C2F" w:rsidRPr="00DF5C2F">
        <w:rPr>
          <w:rFonts w:hint="eastAsia"/>
        </w:rPr>
        <w:t>指针的结构通过引用计数（</w:t>
      </w:r>
      <w:r w:rsidR="00DF5C2F" w:rsidRPr="00DF5C2F">
        <w:rPr>
          <w:rFonts w:hint="eastAsia"/>
        </w:rPr>
        <w:t>count</w:t>
      </w:r>
      <w:r w:rsidR="00DF5C2F" w:rsidRPr="00DF5C2F">
        <w:rPr>
          <w:rFonts w:hint="eastAsia"/>
        </w:rPr>
        <w:t>）来确定使用者数目。</w:t>
      </w:r>
    </w:p>
    <w:p w14:paraId="2B954EF0" w14:textId="71A19AAC" w:rsidR="00DF5C2F" w:rsidRDefault="00DF5C2F" w:rsidP="00DF5C2F">
      <w:r w:rsidRPr="00DF5C2F">
        <w:rPr>
          <w:rFonts w:hint="eastAsia"/>
        </w:rPr>
        <w:t>当一个进程其所处的用户空间发生变化的时候就发生分裂。通过复制一份老的命名空间数据结构然后做一些简单的修改，接着赋值给相应的进程。</w:t>
      </w:r>
    </w:p>
    <w:p w14:paraId="3B6D2084" w14:textId="77777777" w:rsidR="00DF5C2F" w:rsidRPr="00DF5C2F" w:rsidRDefault="00DF5C2F" w:rsidP="00DF5C2F">
      <w:proofErr w:type="spellStart"/>
      <w:r w:rsidRPr="00DF5C2F">
        <w:t>Uts,ipc,mnt,pid,net</w:t>
      </w:r>
      <w:proofErr w:type="spellEnd"/>
      <w:r w:rsidRPr="00DF5C2F">
        <w:rPr>
          <w:rFonts w:hint="eastAsia"/>
        </w:rPr>
        <w:t>都是子系统</w:t>
      </w:r>
    </w:p>
    <w:p w14:paraId="5FB79F82" w14:textId="77777777" w:rsidR="00DF5C2F" w:rsidRPr="00DF5C2F" w:rsidRDefault="00DF5C2F" w:rsidP="00DF5C2F"/>
    <w:p w14:paraId="08841757" w14:textId="1A021113" w:rsidR="00892404" w:rsidRDefault="00892404" w:rsidP="00EB1136"/>
    <w:p w14:paraId="156120CA" w14:textId="77777777" w:rsidR="00293E7A" w:rsidRDefault="00293E7A" w:rsidP="00EB1136"/>
    <w:p w14:paraId="3882F666" w14:textId="77777777" w:rsidR="00293E7A" w:rsidRDefault="00293E7A" w:rsidP="00293E7A">
      <w:pPr>
        <w:pStyle w:val="ad"/>
        <w:numPr>
          <w:ilvl w:val="0"/>
          <w:numId w:val="6"/>
        </w:numPr>
        <w:ind w:firstLineChars="0"/>
      </w:pPr>
    </w:p>
    <w:p w14:paraId="348A9571" w14:textId="7E5F88B1" w:rsidR="00DF5C2F" w:rsidRDefault="00DF5C2F" w:rsidP="00DF5C2F"/>
    <w:p w14:paraId="19D5F608" w14:textId="1F44257E" w:rsidR="00DF5C2F" w:rsidRPr="00DF5C2F" w:rsidRDefault="00DF5C2F" w:rsidP="00DF5C2F">
      <w:r w:rsidRPr="00DF5C2F">
        <w:rPr>
          <w:rFonts w:hint="eastAsia"/>
        </w:rPr>
        <w:t>看了上面的数据结构，我们就会基本明白，命名空间本身只是一个框架，需要其他实行虚拟化的子系统实现自己的命名空间。这些子系统的对象就不再是全局维护的一份结构了，而是和进程的用户空间数目一致，每一个命名空间都会有对象的一个具体实例。目前</w:t>
      </w:r>
      <w:r w:rsidRPr="00DF5C2F">
        <w:t>Linux</w:t>
      </w:r>
      <w:r w:rsidRPr="00DF5C2F">
        <w:rPr>
          <w:rFonts w:hint="eastAsia"/>
        </w:rPr>
        <w:t>系统实现的命名空间子系统主要有</w:t>
      </w:r>
      <w:r w:rsidRPr="00DF5C2F">
        <w:t>UTS</w:t>
      </w:r>
      <w:r w:rsidRPr="00DF5C2F">
        <w:rPr>
          <w:rFonts w:hint="eastAsia"/>
        </w:rPr>
        <w:t>、</w:t>
      </w:r>
      <w:r w:rsidRPr="00DF5C2F">
        <w:t>IPC</w:t>
      </w:r>
      <w:r w:rsidRPr="00DF5C2F">
        <w:rPr>
          <w:rFonts w:hint="eastAsia"/>
        </w:rPr>
        <w:t>、</w:t>
      </w:r>
      <w:r w:rsidRPr="00DF5C2F">
        <w:lastRenderedPageBreak/>
        <w:t>MNT</w:t>
      </w:r>
      <w:r w:rsidRPr="00DF5C2F">
        <w:rPr>
          <w:rFonts w:hint="eastAsia"/>
        </w:rPr>
        <w:t>、</w:t>
      </w:r>
      <w:r w:rsidRPr="00DF5C2F">
        <w:t>PID</w:t>
      </w:r>
      <w:r w:rsidRPr="00DF5C2F">
        <w:rPr>
          <w:rFonts w:hint="eastAsia"/>
        </w:rPr>
        <w:t>以及</w:t>
      </w:r>
      <w:r w:rsidRPr="00DF5C2F">
        <w:t>NET</w:t>
      </w:r>
      <w:r w:rsidRPr="00DF5C2F">
        <w:rPr>
          <w:rFonts w:hint="eastAsia"/>
        </w:rPr>
        <w:t>网络子模块</w:t>
      </w:r>
      <w:r>
        <w:rPr>
          <w:rFonts w:hint="eastAsia"/>
        </w:rPr>
        <w:t>。</w:t>
      </w:r>
      <w:r w:rsidRPr="00DF5C2F">
        <w:rPr>
          <w:rFonts w:hint="eastAsia"/>
        </w:rPr>
        <w:t>实际上，</w:t>
      </w:r>
      <w:r w:rsidRPr="00DF5C2F">
        <w:t xml:space="preserve">Linux </w:t>
      </w:r>
      <w:r w:rsidRPr="00DF5C2F">
        <w:rPr>
          <w:rFonts w:hint="eastAsia"/>
        </w:rPr>
        <w:t>内核实现</w:t>
      </w:r>
      <w:r w:rsidRPr="00DF5C2F">
        <w:rPr>
          <w:rFonts w:hint="eastAsia"/>
        </w:rPr>
        <w:t xml:space="preserve"> </w:t>
      </w:r>
      <w:r w:rsidRPr="00DF5C2F">
        <w:t xml:space="preserve">namespace </w:t>
      </w:r>
      <w:r w:rsidRPr="00DF5C2F">
        <w:rPr>
          <w:rFonts w:hint="eastAsia"/>
        </w:rPr>
        <w:t>的主要目的就是为了实现轻量级虚拟化（容器）服务。在同一个</w:t>
      </w:r>
      <w:r w:rsidRPr="00DF5C2F">
        <w:rPr>
          <w:rFonts w:hint="eastAsia"/>
        </w:rPr>
        <w:t xml:space="preserve"> </w:t>
      </w:r>
      <w:r w:rsidRPr="00DF5C2F">
        <w:t xml:space="preserve">namespace </w:t>
      </w:r>
      <w:r w:rsidRPr="00DF5C2F">
        <w:rPr>
          <w:rFonts w:hint="eastAsia"/>
        </w:rPr>
        <w:t>下的进程可以感知彼此的变化，而对外界的进程一无所知。这样就可以让容器中的进程产生错觉，仿佛自己置身于一个独立的系统环境中，以此达到独立和隔离的目的。</w:t>
      </w:r>
    </w:p>
    <w:p w14:paraId="320BFD57" w14:textId="77777777" w:rsidR="00DF5C2F" w:rsidRDefault="00DF5C2F" w:rsidP="00DF5C2F"/>
    <w:p w14:paraId="59FE47D3" w14:textId="32E4ECCE" w:rsidR="008C651C" w:rsidRDefault="008C651C" w:rsidP="00EB1136"/>
    <w:p w14:paraId="1BF30072" w14:textId="77777777" w:rsidR="00830290" w:rsidRDefault="00830290" w:rsidP="00EB1136"/>
    <w:p w14:paraId="11CB62C7" w14:textId="77777777" w:rsidR="001D45D7" w:rsidRDefault="001D45D7" w:rsidP="001D45D7">
      <w:pPr>
        <w:pStyle w:val="ad"/>
        <w:numPr>
          <w:ilvl w:val="0"/>
          <w:numId w:val="6"/>
        </w:numPr>
        <w:ind w:firstLineChars="0"/>
      </w:pPr>
    </w:p>
    <w:p w14:paraId="6014E7DF" w14:textId="77777777" w:rsidR="00DF5C2F" w:rsidRPr="00DF5C2F" w:rsidRDefault="008C651C" w:rsidP="00DF5C2F">
      <w:r>
        <w:tab/>
      </w:r>
      <w:r w:rsidR="00DF5C2F" w:rsidRPr="00DF5C2F">
        <w:t xml:space="preserve">namespace </w:t>
      </w:r>
      <w:r w:rsidR="00DF5C2F" w:rsidRPr="00DF5C2F">
        <w:rPr>
          <w:rFonts w:hint="eastAsia"/>
        </w:rPr>
        <w:t>的</w:t>
      </w:r>
      <w:r w:rsidR="00DF5C2F" w:rsidRPr="00DF5C2F">
        <w:rPr>
          <w:rFonts w:hint="eastAsia"/>
        </w:rPr>
        <w:t xml:space="preserve"> </w:t>
      </w:r>
      <w:r w:rsidR="00DF5C2F" w:rsidRPr="00DF5C2F">
        <w:t xml:space="preserve">API </w:t>
      </w:r>
      <w:r w:rsidR="00DF5C2F" w:rsidRPr="00DF5C2F">
        <w:rPr>
          <w:rFonts w:hint="eastAsia"/>
        </w:rPr>
        <w:t>包括</w:t>
      </w:r>
      <w:r w:rsidR="00DF5C2F" w:rsidRPr="00DF5C2F">
        <w:rPr>
          <w:rFonts w:hint="eastAsia"/>
        </w:rPr>
        <w:t xml:space="preserve"> </w:t>
      </w:r>
      <w:r w:rsidR="00DF5C2F" w:rsidRPr="00DF5C2F">
        <w:t>clone()</w:t>
      </w:r>
      <w:r w:rsidR="00DF5C2F" w:rsidRPr="00DF5C2F">
        <w:rPr>
          <w:rFonts w:hint="eastAsia"/>
        </w:rPr>
        <w:t>、</w:t>
      </w:r>
      <w:proofErr w:type="spellStart"/>
      <w:r w:rsidR="00DF5C2F" w:rsidRPr="00DF5C2F">
        <w:t>setns</w:t>
      </w:r>
      <w:proofErr w:type="spellEnd"/>
      <w:r w:rsidR="00DF5C2F" w:rsidRPr="00DF5C2F">
        <w:t xml:space="preserve">() </w:t>
      </w:r>
      <w:r w:rsidR="00DF5C2F" w:rsidRPr="00DF5C2F">
        <w:rPr>
          <w:rFonts w:hint="eastAsia"/>
        </w:rPr>
        <w:t>以及</w:t>
      </w:r>
      <w:r w:rsidR="00DF5C2F" w:rsidRPr="00DF5C2F">
        <w:rPr>
          <w:rFonts w:hint="eastAsia"/>
        </w:rPr>
        <w:t xml:space="preserve"> </w:t>
      </w:r>
      <w:proofErr w:type="spellStart"/>
      <w:r w:rsidR="00DF5C2F" w:rsidRPr="00DF5C2F">
        <w:t>unshare</w:t>
      </w:r>
      <w:proofErr w:type="spellEnd"/>
      <w:r w:rsidR="00DF5C2F" w:rsidRPr="00DF5C2F">
        <w:t>()</w:t>
      </w:r>
      <w:r w:rsidR="00DF5C2F" w:rsidRPr="00DF5C2F">
        <w:rPr>
          <w:rFonts w:hint="eastAsia"/>
        </w:rPr>
        <w:t>，还有</w:t>
      </w:r>
      <w:r w:rsidR="00DF5C2F" w:rsidRPr="00DF5C2F">
        <w:rPr>
          <w:rFonts w:hint="eastAsia"/>
        </w:rPr>
        <w:t xml:space="preserve"> </w:t>
      </w:r>
      <w:r w:rsidR="00DF5C2F" w:rsidRPr="00DF5C2F">
        <w:t xml:space="preserve">/proc </w:t>
      </w:r>
      <w:r w:rsidR="00DF5C2F" w:rsidRPr="00DF5C2F">
        <w:rPr>
          <w:rFonts w:hint="eastAsia"/>
        </w:rPr>
        <w:t>下的部分文件。为了确定隔离的到底是哪种</w:t>
      </w:r>
      <w:r w:rsidR="00DF5C2F" w:rsidRPr="00DF5C2F">
        <w:rPr>
          <w:rFonts w:hint="eastAsia"/>
        </w:rPr>
        <w:t xml:space="preserve"> </w:t>
      </w:r>
      <w:r w:rsidR="00DF5C2F" w:rsidRPr="00DF5C2F">
        <w:t>namespace</w:t>
      </w:r>
      <w:r w:rsidR="00DF5C2F" w:rsidRPr="00DF5C2F">
        <w:rPr>
          <w:rFonts w:hint="eastAsia"/>
        </w:rPr>
        <w:t>，在使用这些</w:t>
      </w:r>
      <w:r w:rsidR="00DF5C2F" w:rsidRPr="00DF5C2F">
        <w:rPr>
          <w:rFonts w:hint="eastAsia"/>
        </w:rPr>
        <w:t xml:space="preserve"> </w:t>
      </w:r>
      <w:r w:rsidR="00DF5C2F" w:rsidRPr="00DF5C2F">
        <w:t xml:space="preserve">API </w:t>
      </w:r>
      <w:r w:rsidR="00DF5C2F" w:rsidRPr="00DF5C2F">
        <w:rPr>
          <w:rFonts w:hint="eastAsia"/>
        </w:rPr>
        <w:t>时，通常需要指定以下六个常数的一个或多个，通过</w:t>
      </w:r>
      <w:r w:rsidR="00DF5C2F" w:rsidRPr="00DF5C2F">
        <w:t>|</w:t>
      </w:r>
      <w:r w:rsidR="00DF5C2F" w:rsidRPr="00DF5C2F">
        <w:rPr>
          <w:rFonts w:hint="eastAsia"/>
        </w:rPr>
        <w:t>（位或）操作来实现。你可能已经在上面的表格中注意到，这六个参数分别是</w:t>
      </w:r>
      <w:r w:rsidR="00DF5C2F" w:rsidRPr="00DF5C2F">
        <w:rPr>
          <w:rFonts w:hint="eastAsia"/>
        </w:rPr>
        <w:t xml:space="preserve"> </w:t>
      </w:r>
      <w:r w:rsidR="00DF5C2F" w:rsidRPr="00DF5C2F">
        <w:t>CLONE_NEWIPC</w:t>
      </w:r>
      <w:r w:rsidR="00DF5C2F" w:rsidRPr="00DF5C2F">
        <w:rPr>
          <w:rFonts w:hint="eastAsia"/>
        </w:rPr>
        <w:t>、</w:t>
      </w:r>
      <w:r w:rsidR="00DF5C2F" w:rsidRPr="00DF5C2F">
        <w:t>CLONE_NEWNS</w:t>
      </w:r>
      <w:r w:rsidR="00DF5C2F" w:rsidRPr="00DF5C2F">
        <w:rPr>
          <w:rFonts w:hint="eastAsia"/>
        </w:rPr>
        <w:t>、</w:t>
      </w:r>
      <w:r w:rsidR="00DF5C2F" w:rsidRPr="00DF5C2F">
        <w:t>CLONE_NEWNET</w:t>
      </w:r>
      <w:r w:rsidR="00DF5C2F" w:rsidRPr="00DF5C2F">
        <w:rPr>
          <w:rFonts w:hint="eastAsia"/>
        </w:rPr>
        <w:t>、</w:t>
      </w:r>
      <w:r w:rsidR="00DF5C2F" w:rsidRPr="00DF5C2F">
        <w:t>CLONE_NEWPID</w:t>
      </w:r>
      <w:r w:rsidR="00DF5C2F" w:rsidRPr="00DF5C2F">
        <w:rPr>
          <w:rFonts w:hint="eastAsia"/>
        </w:rPr>
        <w:t>、</w:t>
      </w:r>
      <w:r w:rsidR="00DF5C2F" w:rsidRPr="00DF5C2F">
        <w:t xml:space="preserve">CLONE_NEWUSER </w:t>
      </w:r>
      <w:r w:rsidR="00DF5C2F" w:rsidRPr="00DF5C2F">
        <w:rPr>
          <w:rFonts w:hint="eastAsia"/>
        </w:rPr>
        <w:t>和</w:t>
      </w:r>
      <w:r w:rsidR="00DF5C2F" w:rsidRPr="00DF5C2F">
        <w:rPr>
          <w:rFonts w:hint="eastAsia"/>
        </w:rPr>
        <w:t xml:space="preserve"> </w:t>
      </w:r>
      <w:r w:rsidR="00DF5C2F" w:rsidRPr="00DF5C2F">
        <w:t>CLONE_NEWUTS</w:t>
      </w:r>
      <w:r w:rsidR="00DF5C2F" w:rsidRPr="00DF5C2F">
        <w:rPr>
          <w:rFonts w:hint="eastAsia"/>
        </w:rPr>
        <w:t>。</w:t>
      </w:r>
    </w:p>
    <w:p w14:paraId="2C45ECF4" w14:textId="1D10352C" w:rsidR="008C651C" w:rsidRDefault="008C651C" w:rsidP="00DF5C2F"/>
    <w:p w14:paraId="57D5F4E6" w14:textId="2D2EE8FD" w:rsidR="00384700" w:rsidRDefault="00384700" w:rsidP="006F5E5E"/>
    <w:p w14:paraId="7BAD0993" w14:textId="77777777" w:rsidR="00384700" w:rsidRDefault="00384700" w:rsidP="00384700">
      <w:pPr>
        <w:pStyle w:val="ad"/>
        <w:numPr>
          <w:ilvl w:val="0"/>
          <w:numId w:val="6"/>
        </w:numPr>
        <w:ind w:firstLineChars="0"/>
      </w:pPr>
    </w:p>
    <w:p w14:paraId="6D9350F1" w14:textId="3439B64B" w:rsidR="008C651C" w:rsidRDefault="00DF5C2F" w:rsidP="00E07E82">
      <w:pPr>
        <w:ind w:firstLine="420"/>
      </w:pPr>
      <w:r>
        <w:rPr>
          <w:rFonts w:hint="eastAsia"/>
        </w:rPr>
        <w:t>clone</w:t>
      </w:r>
      <w:r>
        <w:rPr>
          <w:rFonts w:hint="eastAsia"/>
        </w:rPr>
        <w:t>系统调用创建新进程的同时会创建</w:t>
      </w:r>
      <w:r>
        <w:rPr>
          <w:rFonts w:hint="eastAsia"/>
        </w:rPr>
        <w:t>namespace</w:t>
      </w:r>
      <w:r>
        <w:rPr>
          <w:rFonts w:hint="eastAsia"/>
        </w:rPr>
        <w:t>，传递相关参数</w:t>
      </w:r>
    </w:p>
    <w:p w14:paraId="4C96F919" w14:textId="77777777" w:rsidR="002950AE" w:rsidRDefault="002950AE" w:rsidP="00E07E82">
      <w:pPr>
        <w:ind w:firstLine="420"/>
      </w:pPr>
    </w:p>
    <w:p w14:paraId="772DFC71" w14:textId="77777777" w:rsidR="002950AE" w:rsidRDefault="002950AE" w:rsidP="002950AE">
      <w:pPr>
        <w:pStyle w:val="ad"/>
        <w:numPr>
          <w:ilvl w:val="0"/>
          <w:numId w:val="6"/>
        </w:numPr>
        <w:ind w:firstLineChars="0"/>
      </w:pPr>
    </w:p>
    <w:p w14:paraId="3630A525" w14:textId="6BA38D47" w:rsidR="008C651C" w:rsidRDefault="008C651C" w:rsidP="00DF5C2F"/>
    <w:p w14:paraId="2B292E32" w14:textId="77777777" w:rsidR="00DF5C2F" w:rsidRPr="00DF5C2F" w:rsidRDefault="00DF5C2F" w:rsidP="00DF5C2F">
      <w:r w:rsidRPr="00DF5C2F">
        <w:rPr>
          <w:rFonts w:hint="eastAsia"/>
        </w:rPr>
        <w:t>从</w:t>
      </w:r>
      <w:r w:rsidRPr="00DF5C2F">
        <w:rPr>
          <w:rFonts w:hint="eastAsia"/>
        </w:rPr>
        <w:t xml:space="preserve"> </w:t>
      </w:r>
      <w:r w:rsidRPr="00DF5C2F">
        <w:t xml:space="preserve">3.8 </w:t>
      </w:r>
      <w:r w:rsidRPr="00DF5C2F">
        <w:rPr>
          <w:rFonts w:hint="eastAsia"/>
        </w:rPr>
        <w:t>版本的内核开始，用户就可以在</w:t>
      </w:r>
      <w:r w:rsidRPr="00DF5C2F">
        <w:rPr>
          <w:rFonts w:hint="eastAsia"/>
        </w:rPr>
        <w:t xml:space="preserve"> </w:t>
      </w:r>
      <w:r w:rsidRPr="00DF5C2F">
        <w:t>/proc/[</w:t>
      </w:r>
      <w:proofErr w:type="spellStart"/>
      <w:r w:rsidRPr="00DF5C2F">
        <w:t>pid</w:t>
      </w:r>
      <w:proofErr w:type="spellEnd"/>
      <w:r w:rsidRPr="00DF5C2F">
        <w:t xml:space="preserve">]/ns </w:t>
      </w:r>
      <w:r w:rsidRPr="00DF5C2F">
        <w:rPr>
          <w:rFonts w:hint="eastAsia"/>
        </w:rPr>
        <w:t>文件下看到指向不同</w:t>
      </w:r>
      <w:r w:rsidRPr="00DF5C2F">
        <w:rPr>
          <w:rFonts w:hint="eastAsia"/>
        </w:rPr>
        <w:t xml:space="preserve"> </w:t>
      </w:r>
      <w:r w:rsidRPr="00DF5C2F">
        <w:t xml:space="preserve">namespace </w:t>
      </w:r>
      <w:r w:rsidRPr="00DF5C2F">
        <w:rPr>
          <w:rFonts w:hint="eastAsia"/>
        </w:rPr>
        <w:t>号的文件，效果如下所示，形如</w:t>
      </w:r>
      <w:r w:rsidRPr="00DF5C2F">
        <w:rPr>
          <w:rFonts w:hint="eastAsia"/>
        </w:rPr>
        <w:t xml:space="preserve"> </w:t>
      </w:r>
      <w:r w:rsidRPr="00DF5C2F">
        <w:t xml:space="preserve">[4026531839] </w:t>
      </w:r>
      <w:r w:rsidRPr="00DF5C2F">
        <w:rPr>
          <w:rFonts w:hint="eastAsia"/>
        </w:rPr>
        <w:t>者即为</w:t>
      </w:r>
      <w:r w:rsidRPr="00DF5C2F">
        <w:rPr>
          <w:rFonts w:hint="eastAsia"/>
        </w:rPr>
        <w:t xml:space="preserve"> </w:t>
      </w:r>
      <w:r w:rsidRPr="00DF5C2F">
        <w:t xml:space="preserve">namespace </w:t>
      </w:r>
      <w:r w:rsidRPr="00DF5C2F">
        <w:rPr>
          <w:rFonts w:hint="eastAsia"/>
        </w:rPr>
        <w:t>号。</w:t>
      </w:r>
    </w:p>
    <w:p w14:paraId="65DE0635" w14:textId="77777777" w:rsidR="00DF5C2F" w:rsidRPr="00DF5C2F" w:rsidRDefault="00DF5C2F" w:rsidP="00DF5C2F">
      <w:r w:rsidRPr="00DF5C2F">
        <w:rPr>
          <w:rFonts w:hint="eastAsia"/>
        </w:rPr>
        <w:t>如果两个进程指向的</w:t>
      </w:r>
      <w:r w:rsidRPr="00DF5C2F">
        <w:rPr>
          <w:rFonts w:hint="eastAsia"/>
        </w:rPr>
        <w:t xml:space="preserve"> </w:t>
      </w:r>
      <w:r w:rsidRPr="00DF5C2F">
        <w:t xml:space="preserve">namespace </w:t>
      </w:r>
      <w:r w:rsidRPr="00DF5C2F">
        <w:rPr>
          <w:rFonts w:hint="eastAsia"/>
        </w:rPr>
        <w:t>编号相同，就说明他们在同一个</w:t>
      </w:r>
      <w:r w:rsidRPr="00DF5C2F">
        <w:rPr>
          <w:rFonts w:hint="eastAsia"/>
        </w:rPr>
        <w:t xml:space="preserve"> </w:t>
      </w:r>
      <w:r w:rsidRPr="00DF5C2F">
        <w:t xml:space="preserve">namespace </w:t>
      </w:r>
      <w:r w:rsidRPr="00DF5C2F">
        <w:rPr>
          <w:rFonts w:hint="eastAsia"/>
        </w:rPr>
        <w:t>下，否则则在不同</w:t>
      </w:r>
      <w:r w:rsidRPr="00DF5C2F">
        <w:rPr>
          <w:rFonts w:hint="eastAsia"/>
        </w:rPr>
        <w:t xml:space="preserve"> </w:t>
      </w:r>
      <w:r w:rsidRPr="00DF5C2F">
        <w:t xml:space="preserve">namespace </w:t>
      </w:r>
      <w:r w:rsidRPr="00DF5C2F">
        <w:rPr>
          <w:rFonts w:hint="eastAsia"/>
        </w:rPr>
        <w:t>里面。</w:t>
      </w:r>
      <w:r w:rsidRPr="00DF5C2F">
        <w:t>/proc/[</w:t>
      </w:r>
      <w:proofErr w:type="spellStart"/>
      <w:r w:rsidRPr="00DF5C2F">
        <w:t>pid</w:t>
      </w:r>
      <w:proofErr w:type="spellEnd"/>
      <w:r w:rsidRPr="00DF5C2F">
        <w:t xml:space="preserve">]/ns </w:t>
      </w:r>
      <w:r w:rsidRPr="00DF5C2F">
        <w:rPr>
          <w:rFonts w:hint="eastAsia"/>
        </w:rPr>
        <w:t>的另外一个作用是，一旦文件被打开，只要打开的文件描述符（</w:t>
      </w:r>
      <w:proofErr w:type="spellStart"/>
      <w:r w:rsidRPr="00DF5C2F">
        <w:t>fd</w:t>
      </w:r>
      <w:proofErr w:type="spellEnd"/>
      <w:r w:rsidRPr="00DF5C2F">
        <w:rPr>
          <w:rFonts w:hint="eastAsia"/>
        </w:rPr>
        <w:t>）存在，那么就算</w:t>
      </w:r>
      <w:r w:rsidRPr="00DF5C2F">
        <w:rPr>
          <w:rFonts w:hint="eastAsia"/>
        </w:rPr>
        <w:t xml:space="preserve"> </w:t>
      </w:r>
      <w:r w:rsidRPr="00DF5C2F">
        <w:t xml:space="preserve">PID </w:t>
      </w:r>
      <w:r w:rsidRPr="00DF5C2F">
        <w:rPr>
          <w:rFonts w:hint="eastAsia"/>
        </w:rPr>
        <w:t>所属的所有进程都已经结束，创建的</w:t>
      </w:r>
      <w:r w:rsidRPr="00DF5C2F">
        <w:rPr>
          <w:rFonts w:hint="eastAsia"/>
        </w:rPr>
        <w:t xml:space="preserve"> </w:t>
      </w:r>
      <w:r w:rsidRPr="00DF5C2F">
        <w:t xml:space="preserve">namespace </w:t>
      </w:r>
      <w:r w:rsidRPr="00DF5C2F">
        <w:rPr>
          <w:rFonts w:hint="eastAsia"/>
        </w:rPr>
        <w:t>就会一直存在。那如何打开文件描述符呢？把</w:t>
      </w:r>
      <w:r w:rsidRPr="00DF5C2F">
        <w:rPr>
          <w:rFonts w:hint="eastAsia"/>
        </w:rPr>
        <w:t xml:space="preserve"> </w:t>
      </w:r>
      <w:r w:rsidRPr="00DF5C2F">
        <w:t>/proc/[</w:t>
      </w:r>
      <w:proofErr w:type="spellStart"/>
      <w:r w:rsidRPr="00DF5C2F">
        <w:t>pid</w:t>
      </w:r>
      <w:proofErr w:type="spellEnd"/>
      <w:r w:rsidRPr="00DF5C2F">
        <w:t xml:space="preserve">]/ns </w:t>
      </w:r>
      <w:r w:rsidRPr="00DF5C2F">
        <w:rPr>
          <w:rFonts w:hint="eastAsia"/>
        </w:rPr>
        <w:t>目录挂载起来就可以达到这个效果，命令如下。</w:t>
      </w:r>
    </w:p>
    <w:p w14:paraId="7C6FBB80" w14:textId="77777777" w:rsidR="00DF5C2F" w:rsidRDefault="00DF5C2F" w:rsidP="00DF5C2F"/>
    <w:p w14:paraId="7A386413" w14:textId="77777777" w:rsidR="00601A90" w:rsidRDefault="00601A90" w:rsidP="002950AE">
      <w:pPr>
        <w:ind w:firstLine="420"/>
      </w:pPr>
    </w:p>
    <w:p w14:paraId="6FC3B88F" w14:textId="77777777" w:rsidR="002950AE" w:rsidRDefault="002950AE" w:rsidP="002950AE">
      <w:pPr>
        <w:pStyle w:val="ad"/>
        <w:numPr>
          <w:ilvl w:val="0"/>
          <w:numId w:val="6"/>
        </w:numPr>
        <w:ind w:firstLineChars="0"/>
      </w:pPr>
    </w:p>
    <w:p w14:paraId="70DB41F9" w14:textId="77777777" w:rsidR="00DF5C2F" w:rsidRPr="00DF5C2F" w:rsidRDefault="00DF5C2F" w:rsidP="00DF5C2F">
      <w:r w:rsidRPr="00DF5C2F">
        <w:rPr>
          <w:rFonts w:hint="eastAsia"/>
        </w:rPr>
        <w:t>刚提到，在进程都结束的情况下，也可以通过挂载的形式把</w:t>
      </w:r>
      <w:r w:rsidRPr="00DF5C2F">
        <w:rPr>
          <w:rFonts w:hint="eastAsia"/>
        </w:rPr>
        <w:t xml:space="preserve"> </w:t>
      </w:r>
      <w:r w:rsidRPr="00DF5C2F">
        <w:t xml:space="preserve">namespace </w:t>
      </w:r>
      <w:r w:rsidRPr="00DF5C2F">
        <w:rPr>
          <w:rFonts w:hint="eastAsia"/>
        </w:rPr>
        <w:t>保留下来，保留</w:t>
      </w:r>
      <w:r w:rsidRPr="00DF5C2F">
        <w:rPr>
          <w:rFonts w:hint="eastAsia"/>
        </w:rPr>
        <w:t xml:space="preserve"> </w:t>
      </w:r>
      <w:r w:rsidRPr="00DF5C2F">
        <w:t xml:space="preserve">namespace </w:t>
      </w:r>
      <w:r w:rsidRPr="00DF5C2F">
        <w:rPr>
          <w:rFonts w:hint="eastAsia"/>
        </w:rPr>
        <w:t>的目的自然是为以后有进程加入做准备。通过</w:t>
      </w:r>
      <w:r w:rsidRPr="00DF5C2F">
        <w:rPr>
          <w:rFonts w:hint="eastAsia"/>
        </w:rPr>
        <w:t xml:space="preserve"> </w:t>
      </w:r>
      <w:proofErr w:type="spellStart"/>
      <w:r w:rsidRPr="00DF5C2F">
        <w:t>setns</w:t>
      </w:r>
      <w:proofErr w:type="spellEnd"/>
      <w:r w:rsidRPr="00DF5C2F">
        <w:t xml:space="preserve">() </w:t>
      </w:r>
      <w:r w:rsidRPr="00DF5C2F">
        <w:rPr>
          <w:rFonts w:hint="eastAsia"/>
        </w:rPr>
        <w:t>系统调用，你的进程从原先的</w:t>
      </w:r>
      <w:r w:rsidRPr="00DF5C2F">
        <w:rPr>
          <w:rFonts w:hint="eastAsia"/>
        </w:rPr>
        <w:t xml:space="preserve"> </w:t>
      </w:r>
      <w:r w:rsidRPr="00DF5C2F">
        <w:t xml:space="preserve">namespace </w:t>
      </w:r>
      <w:r w:rsidRPr="00DF5C2F">
        <w:rPr>
          <w:rFonts w:hint="eastAsia"/>
        </w:rPr>
        <w:t>加入我们准备好的新</w:t>
      </w:r>
      <w:r w:rsidRPr="00DF5C2F">
        <w:rPr>
          <w:rFonts w:hint="eastAsia"/>
        </w:rPr>
        <w:t xml:space="preserve"> </w:t>
      </w:r>
      <w:r w:rsidRPr="00DF5C2F">
        <w:t>namespace</w:t>
      </w:r>
      <w:r w:rsidRPr="00DF5C2F">
        <w:rPr>
          <w:rFonts w:hint="eastAsia"/>
        </w:rPr>
        <w:t>，使用方法如下。</w:t>
      </w:r>
    </w:p>
    <w:p w14:paraId="7F7F06D4" w14:textId="77777777" w:rsidR="00601A90" w:rsidRDefault="00601A90" w:rsidP="00DF5C2F"/>
    <w:p w14:paraId="3D6C6F63" w14:textId="77777777" w:rsidR="006F1C49" w:rsidRDefault="006F1C49" w:rsidP="006F1C49">
      <w:pPr>
        <w:pStyle w:val="ad"/>
        <w:numPr>
          <w:ilvl w:val="0"/>
          <w:numId w:val="6"/>
        </w:numPr>
        <w:ind w:firstLineChars="0"/>
      </w:pPr>
    </w:p>
    <w:p w14:paraId="046AF33A" w14:textId="77777777" w:rsidR="00DF5C2F" w:rsidRPr="00DF5C2F" w:rsidRDefault="00DF5C2F" w:rsidP="00DF5C2F">
      <w:r w:rsidRPr="00DF5C2F">
        <w:rPr>
          <w:rFonts w:hint="eastAsia"/>
        </w:rPr>
        <w:t>最后要提的系统调用是</w:t>
      </w:r>
      <w:r w:rsidRPr="00DF5C2F">
        <w:rPr>
          <w:rFonts w:hint="eastAsia"/>
        </w:rPr>
        <w:t xml:space="preserve"> </w:t>
      </w:r>
      <w:proofErr w:type="spellStart"/>
      <w:r w:rsidRPr="00DF5C2F">
        <w:t>unshare</w:t>
      </w:r>
      <w:proofErr w:type="spellEnd"/>
      <w:r w:rsidRPr="00DF5C2F">
        <w:t>()</w:t>
      </w:r>
      <w:r w:rsidRPr="00DF5C2F">
        <w:rPr>
          <w:rFonts w:hint="eastAsia"/>
        </w:rPr>
        <w:t>，它跟</w:t>
      </w:r>
      <w:r w:rsidRPr="00DF5C2F">
        <w:rPr>
          <w:rFonts w:hint="eastAsia"/>
        </w:rPr>
        <w:t xml:space="preserve"> </w:t>
      </w:r>
      <w:r w:rsidRPr="00DF5C2F">
        <w:t xml:space="preserve">clone() </w:t>
      </w:r>
      <w:r w:rsidRPr="00DF5C2F">
        <w:rPr>
          <w:rFonts w:hint="eastAsia"/>
        </w:rPr>
        <w:t>很像，不同的是，</w:t>
      </w:r>
      <w:proofErr w:type="spellStart"/>
      <w:r w:rsidRPr="00DF5C2F">
        <w:t>unshare</w:t>
      </w:r>
      <w:proofErr w:type="spellEnd"/>
      <w:r w:rsidRPr="00DF5C2F">
        <w:t xml:space="preserve">() </w:t>
      </w:r>
      <w:r w:rsidRPr="00DF5C2F">
        <w:rPr>
          <w:rFonts w:hint="eastAsia"/>
        </w:rPr>
        <w:t>运行在原先的进程上，不需要启动一个新进程，使用方法如下。</w:t>
      </w:r>
    </w:p>
    <w:p w14:paraId="0DE0988A" w14:textId="6682F88B" w:rsidR="00DF5C2F" w:rsidRDefault="00DF5C2F" w:rsidP="00DF5C2F">
      <w:r w:rsidRPr="00DF5C2F">
        <w:rPr>
          <w:rFonts w:hint="eastAsia"/>
        </w:rPr>
        <w:t>调用</w:t>
      </w:r>
      <w:r w:rsidRPr="00DF5C2F">
        <w:rPr>
          <w:rFonts w:hint="eastAsia"/>
        </w:rPr>
        <w:t xml:space="preserve"> </w:t>
      </w:r>
      <w:proofErr w:type="spellStart"/>
      <w:r w:rsidRPr="00DF5C2F">
        <w:t>unshare</w:t>
      </w:r>
      <w:proofErr w:type="spellEnd"/>
      <w:r w:rsidRPr="00DF5C2F">
        <w:t xml:space="preserve">() </w:t>
      </w:r>
      <w:r w:rsidRPr="00DF5C2F">
        <w:rPr>
          <w:rFonts w:hint="eastAsia"/>
        </w:rPr>
        <w:t>的主要作用就是不启动一个新进程就可以起到隔离的效果，相当于跳出原先的</w:t>
      </w:r>
      <w:r w:rsidRPr="00DF5C2F">
        <w:rPr>
          <w:rFonts w:hint="eastAsia"/>
        </w:rPr>
        <w:t xml:space="preserve"> </w:t>
      </w:r>
      <w:r w:rsidRPr="00DF5C2F">
        <w:t xml:space="preserve">namespace </w:t>
      </w:r>
      <w:r w:rsidRPr="00DF5C2F">
        <w:rPr>
          <w:rFonts w:hint="eastAsia"/>
        </w:rPr>
        <w:t>进行操作。这样，你就可以在原进程进行一些需要隔离的操作。</w:t>
      </w:r>
      <w:r w:rsidRPr="00DF5C2F">
        <w:t xml:space="preserve">Linux </w:t>
      </w:r>
      <w:r w:rsidRPr="00DF5C2F">
        <w:rPr>
          <w:rFonts w:hint="eastAsia"/>
        </w:rPr>
        <w:t>中自带的</w:t>
      </w:r>
      <w:r w:rsidRPr="00DF5C2F">
        <w:rPr>
          <w:rFonts w:hint="eastAsia"/>
        </w:rPr>
        <w:t xml:space="preserve"> </w:t>
      </w:r>
      <w:proofErr w:type="spellStart"/>
      <w:r w:rsidRPr="00DF5C2F">
        <w:t>unshare</w:t>
      </w:r>
      <w:proofErr w:type="spellEnd"/>
      <w:r w:rsidRPr="00DF5C2F">
        <w:t xml:space="preserve"> </w:t>
      </w:r>
      <w:r w:rsidRPr="00DF5C2F">
        <w:rPr>
          <w:rFonts w:hint="eastAsia"/>
        </w:rPr>
        <w:t>命令，就是通过</w:t>
      </w:r>
      <w:r w:rsidRPr="00DF5C2F">
        <w:rPr>
          <w:rFonts w:hint="eastAsia"/>
        </w:rPr>
        <w:t xml:space="preserve"> </w:t>
      </w:r>
      <w:proofErr w:type="spellStart"/>
      <w:r w:rsidRPr="00DF5C2F">
        <w:t>unshare</w:t>
      </w:r>
      <w:proofErr w:type="spellEnd"/>
      <w:r w:rsidRPr="00DF5C2F">
        <w:t xml:space="preserve">() </w:t>
      </w:r>
      <w:r w:rsidRPr="00DF5C2F">
        <w:rPr>
          <w:rFonts w:hint="eastAsia"/>
        </w:rPr>
        <w:t>系统调用实现的，有兴趣的可以在网上搜索一下这个命令的作用。</w:t>
      </w:r>
    </w:p>
    <w:p w14:paraId="5C902D7D" w14:textId="77777777" w:rsidR="00F61C59" w:rsidRDefault="00F61C59" w:rsidP="00E07E82">
      <w:pPr>
        <w:ind w:firstLine="420"/>
      </w:pPr>
    </w:p>
    <w:p w14:paraId="3AF634AF" w14:textId="2F0AA0E7" w:rsidR="002231BD" w:rsidRDefault="002231BD" w:rsidP="00DF5C2F">
      <w:pPr>
        <w:pStyle w:val="ad"/>
        <w:numPr>
          <w:ilvl w:val="0"/>
          <w:numId w:val="6"/>
        </w:numPr>
        <w:ind w:firstLineChars="0"/>
      </w:pPr>
    </w:p>
    <w:p w14:paraId="45CB8DA4" w14:textId="5F626671" w:rsidR="00DF5C2F" w:rsidRDefault="00DF5C2F" w:rsidP="00DF5C2F">
      <w:r w:rsidRPr="00DF5C2F">
        <w:rPr>
          <w:rFonts w:hint="eastAsia"/>
        </w:rPr>
        <w:t xml:space="preserve">UTS namespace </w:t>
      </w:r>
      <w:r w:rsidRPr="00DF5C2F">
        <w:rPr>
          <w:rFonts w:hint="eastAsia"/>
        </w:rPr>
        <w:t>提供了主机名和域名的隔离，这样每个容器就拥有独立的主机名和域名了，在网络上就可以被视为一个独立的节点，在容器中对</w:t>
      </w:r>
      <w:r w:rsidRPr="00DF5C2F">
        <w:rPr>
          <w:rFonts w:hint="eastAsia"/>
        </w:rPr>
        <w:t xml:space="preserve"> hostname </w:t>
      </w:r>
      <w:r w:rsidRPr="00DF5C2F">
        <w:rPr>
          <w:rFonts w:hint="eastAsia"/>
        </w:rPr>
        <w:t>的命名不会对宿主机造成任何影响。</w:t>
      </w:r>
    </w:p>
    <w:p w14:paraId="5D00E5E0" w14:textId="4F7D8708" w:rsidR="00DF5C2F" w:rsidRDefault="00DF5C2F" w:rsidP="00DF5C2F">
      <w:r w:rsidRPr="00DF5C2F">
        <w:rPr>
          <w:rFonts w:hint="eastAsia"/>
        </w:rPr>
        <w:t>在创建新的</w:t>
      </w:r>
      <w:proofErr w:type="spellStart"/>
      <w:r w:rsidRPr="00DF5C2F">
        <w:rPr>
          <w:rFonts w:hint="eastAsia"/>
        </w:rPr>
        <w:t>uts</w:t>
      </w:r>
      <w:proofErr w:type="spellEnd"/>
      <w:r w:rsidRPr="00DF5C2F">
        <w:rPr>
          <w:rFonts w:hint="eastAsia"/>
        </w:rPr>
        <w:t xml:space="preserve"> namespace</w:t>
      </w:r>
      <w:r w:rsidRPr="00DF5C2F">
        <w:rPr>
          <w:rFonts w:hint="eastAsia"/>
        </w:rPr>
        <w:t>时，需要设置单独的</w:t>
      </w:r>
      <w:r w:rsidRPr="00DF5C2F">
        <w:rPr>
          <w:rFonts w:hint="eastAsia"/>
        </w:rPr>
        <w:t>hostname</w:t>
      </w:r>
      <w:r w:rsidRPr="00DF5C2F">
        <w:rPr>
          <w:rFonts w:hint="eastAsia"/>
        </w:rPr>
        <w:t>，从而不影响到原进程</w:t>
      </w:r>
    </w:p>
    <w:p w14:paraId="14B55FC2" w14:textId="0D276474" w:rsidR="001A35EF" w:rsidRDefault="001A35EF" w:rsidP="00E07E82">
      <w:pPr>
        <w:ind w:firstLine="420"/>
      </w:pPr>
    </w:p>
    <w:p w14:paraId="127AECEA" w14:textId="4FFFA6FE" w:rsidR="002231BD" w:rsidRDefault="002231BD" w:rsidP="00DF5C2F">
      <w:pPr>
        <w:pStyle w:val="ad"/>
        <w:numPr>
          <w:ilvl w:val="0"/>
          <w:numId w:val="6"/>
        </w:numPr>
        <w:ind w:firstLineChars="0"/>
      </w:pPr>
    </w:p>
    <w:p w14:paraId="17A85DB9" w14:textId="77777777" w:rsidR="00DF5C2F" w:rsidRPr="00DF5C2F" w:rsidRDefault="00DF5C2F" w:rsidP="00DF5C2F">
      <w:r w:rsidRPr="00DF5C2F">
        <w:rPr>
          <w:rFonts w:hint="eastAsia"/>
        </w:rPr>
        <w:t>容器中进程间通信采用的方法包括常见的信号量、消息队列和共享内存。然而与虚拟机不同的是，容器内部进程间通信对宿主机来说，实际上是具有相同</w:t>
      </w:r>
      <w:r w:rsidRPr="00DF5C2F">
        <w:rPr>
          <w:rFonts w:hint="eastAsia"/>
        </w:rPr>
        <w:t xml:space="preserve"> </w:t>
      </w:r>
      <w:r w:rsidRPr="00DF5C2F">
        <w:t xml:space="preserve">PID namespace </w:t>
      </w:r>
      <w:r w:rsidRPr="00DF5C2F">
        <w:rPr>
          <w:rFonts w:hint="eastAsia"/>
        </w:rPr>
        <w:t>中的进程间通信，因此需要一个唯一的标</w:t>
      </w:r>
      <w:r w:rsidRPr="00DF5C2F">
        <w:rPr>
          <w:rFonts w:hint="eastAsia"/>
        </w:rPr>
        <w:lastRenderedPageBreak/>
        <w:t>识符来进行区别。申请</w:t>
      </w:r>
      <w:r w:rsidRPr="00DF5C2F">
        <w:rPr>
          <w:rFonts w:hint="eastAsia"/>
        </w:rPr>
        <w:t xml:space="preserve"> </w:t>
      </w:r>
      <w:r w:rsidRPr="00DF5C2F">
        <w:t xml:space="preserve">IPC </w:t>
      </w:r>
      <w:r w:rsidRPr="00DF5C2F">
        <w:rPr>
          <w:rFonts w:hint="eastAsia"/>
        </w:rPr>
        <w:t>资源就申请了这样一个全局唯一的</w:t>
      </w:r>
      <w:r w:rsidRPr="00DF5C2F">
        <w:rPr>
          <w:rFonts w:hint="eastAsia"/>
        </w:rPr>
        <w:t xml:space="preserve"> </w:t>
      </w:r>
      <w:r w:rsidRPr="00DF5C2F">
        <w:t xml:space="preserve">32 </w:t>
      </w:r>
      <w:r w:rsidRPr="00DF5C2F">
        <w:rPr>
          <w:rFonts w:hint="eastAsia"/>
        </w:rPr>
        <w:t>位</w:t>
      </w:r>
      <w:r w:rsidRPr="00DF5C2F">
        <w:rPr>
          <w:rFonts w:hint="eastAsia"/>
        </w:rPr>
        <w:t xml:space="preserve"> </w:t>
      </w:r>
      <w:r w:rsidRPr="00DF5C2F">
        <w:t>ID</w:t>
      </w:r>
      <w:r w:rsidRPr="00DF5C2F">
        <w:rPr>
          <w:rFonts w:hint="eastAsia"/>
        </w:rPr>
        <w:t>，所以</w:t>
      </w:r>
      <w:r w:rsidRPr="00DF5C2F">
        <w:rPr>
          <w:rFonts w:hint="eastAsia"/>
        </w:rPr>
        <w:t xml:space="preserve"> </w:t>
      </w:r>
      <w:r w:rsidRPr="00DF5C2F">
        <w:t xml:space="preserve">IPC namespace </w:t>
      </w:r>
      <w:r w:rsidRPr="00DF5C2F">
        <w:rPr>
          <w:rFonts w:hint="eastAsia"/>
        </w:rPr>
        <w:t>中实际上包含了系统</w:t>
      </w:r>
      <w:r w:rsidRPr="00DF5C2F">
        <w:rPr>
          <w:rFonts w:hint="eastAsia"/>
        </w:rPr>
        <w:t xml:space="preserve"> </w:t>
      </w:r>
      <w:r w:rsidRPr="00DF5C2F">
        <w:t xml:space="preserve">IPC </w:t>
      </w:r>
      <w:r w:rsidRPr="00DF5C2F">
        <w:rPr>
          <w:rFonts w:hint="eastAsia"/>
        </w:rPr>
        <w:t>标识符以及实现</w:t>
      </w:r>
      <w:r w:rsidRPr="00DF5C2F">
        <w:rPr>
          <w:rFonts w:hint="eastAsia"/>
        </w:rPr>
        <w:t xml:space="preserve"> </w:t>
      </w:r>
      <w:r w:rsidRPr="00DF5C2F">
        <w:t xml:space="preserve">POSIX </w:t>
      </w:r>
      <w:r w:rsidRPr="00DF5C2F">
        <w:rPr>
          <w:rFonts w:hint="eastAsia"/>
        </w:rPr>
        <w:t>消息队列的文件系统。在同一个</w:t>
      </w:r>
      <w:r w:rsidRPr="00DF5C2F">
        <w:rPr>
          <w:rFonts w:hint="eastAsia"/>
        </w:rPr>
        <w:t xml:space="preserve"> </w:t>
      </w:r>
      <w:r w:rsidRPr="00DF5C2F">
        <w:t xml:space="preserve">IPC namespace </w:t>
      </w:r>
      <w:r w:rsidRPr="00DF5C2F">
        <w:rPr>
          <w:rFonts w:hint="eastAsia"/>
        </w:rPr>
        <w:t>下的进程彼此可见，而与其他的</w:t>
      </w:r>
      <w:r w:rsidRPr="00DF5C2F">
        <w:rPr>
          <w:rFonts w:hint="eastAsia"/>
        </w:rPr>
        <w:t xml:space="preserve"> </w:t>
      </w:r>
      <w:r w:rsidRPr="00DF5C2F">
        <w:t xml:space="preserve">IPC namespace </w:t>
      </w:r>
      <w:r w:rsidRPr="00DF5C2F">
        <w:rPr>
          <w:rFonts w:hint="eastAsia"/>
        </w:rPr>
        <w:t>下的进程则互相不可见。</w:t>
      </w:r>
    </w:p>
    <w:p w14:paraId="1DB6356B" w14:textId="77777777" w:rsidR="00DF5C2F" w:rsidRDefault="00DF5C2F" w:rsidP="00DF5C2F"/>
    <w:p w14:paraId="42208104" w14:textId="77777777" w:rsidR="007715A8" w:rsidRDefault="007715A8" w:rsidP="007715A8"/>
    <w:p w14:paraId="74023E4E" w14:textId="77777777" w:rsidR="007715A8" w:rsidRDefault="007715A8" w:rsidP="007715A8">
      <w:pPr>
        <w:pStyle w:val="ad"/>
        <w:numPr>
          <w:ilvl w:val="0"/>
          <w:numId w:val="6"/>
        </w:numPr>
        <w:ind w:firstLineChars="0"/>
      </w:pPr>
      <w:r>
        <w:rPr>
          <w:rFonts w:hint="eastAsia"/>
        </w:rPr>
        <w:t xml:space="preserve"> </w:t>
      </w:r>
    </w:p>
    <w:p w14:paraId="6B5732ED" w14:textId="77777777" w:rsidR="00DF5C2F" w:rsidRPr="00DF5C2F" w:rsidRDefault="00DF5C2F" w:rsidP="00DF5C2F">
      <w:r w:rsidRPr="00DF5C2F">
        <w:t xml:space="preserve">ID namespace </w:t>
      </w:r>
      <w:r w:rsidRPr="00DF5C2F">
        <w:rPr>
          <w:rFonts w:hint="eastAsia"/>
        </w:rPr>
        <w:t>隔离非常实用，它对进程</w:t>
      </w:r>
      <w:r w:rsidRPr="00DF5C2F">
        <w:rPr>
          <w:rFonts w:hint="eastAsia"/>
        </w:rPr>
        <w:t xml:space="preserve"> </w:t>
      </w:r>
      <w:r w:rsidRPr="00DF5C2F">
        <w:t xml:space="preserve">PID </w:t>
      </w:r>
      <w:r w:rsidRPr="00DF5C2F">
        <w:rPr>
          <w:rFonts w:hint="eastAsia"/>
        </w:rPr>
        <w:t>重新标号，即两个不同</w:t>
      </w:r>
      <w:r w:rsidRPr="00DF5C2F">
        <w:rPr>
          <w:rFonts w:hint="eastAsia"/>
        </w:rPr>
        <w:t xml:space="preserve"> </w:t>
      </w:r>
      <w:r w:rsidRPr="00DF5C2F">
        <w:t xml:space="preserve">namespace </w:t>
      </w:r>
      <w:r w:rsidRPr="00DF5C2F">
        <w:rPr>
          <w:rFonts w:hint="eastAsia"/>
        </w:rPr>
        <w:t>下的进程可以有同一个</w:t>
      </w:r>
      <w:r w:rsidRPr="00DF5C2F">
        <w:rPr>
          <w:rFonts w:hint="eastAsia"/>
        </w:rPr>
        <w:t xml:space="preserve"> </w:t>
      </w:r>
      <w:r w:rsidRPr="00DF5C2F">
        <w:t>PID</w:t>
      </w:r>
      <w:r w:rsidRPr="00DF5C2F">
        <w:rPr>
          <w:rFonts w:hint="eastAsia"/>
        </w:rPr>
        <w:t>。每个</w:t>
      </w:r>
      <w:r w:rsidRPr="00DF5C2F">
        <w:rPr>
          <w:rFonts w:hint="eastAsia"/>
        </w:rPr>
        <w:t xml:space="preserve"> </w:t>
      </w:r>
      <w:r w:rsidRPr="00DF5C2F">
        <w:t xml:space="preserve">PID namespace </w:t>
      </w:r>
      <w:r w:rsidRPr="00DF5C2F">
        <w:rPr>
          <w:rFonts w:hint="eastAsia"/>
        </w:rPr>
        <w:t>都有自己的计数程序。内核为所有的</w:t>
      </w:r>
      <w:r w:rsidRPr="00DF5C2F">
        <w:rPr>
          <w:rFonts w:hint="eastAsia"/>
        </w:rPr>
        <w:t xml:space="preserve"> </w:t>
      </w:r>
      <w:r w:rsidRPr="00DF5C2F">
        <w:t xml:space="preserve">PID namespace </w:t>
      </w:r>
      <w:r w:rsidRPr="00DF5C2F">
        <w:rPr>
          <w:rFonts w:hint="eastAsia"/>
        </w:rPr>
        <w:t>维护了一个树状结构，最顶层的是系统初始时创建的，我们称之为</w:t>
      </w:r>
      <w:r w:rsidRPr="00DF5C2F">
        <w:rPr>
          <w:rFonts w:hint="eastAsia"/>
        </w:rPr>
        <w:t xml:space="preserve"> </w:t>
      </w:r>
      <w:r w:rsidRPr="00DF5C2F">
        <w:t>root namespace</w:t>
      </w:r>
      <w:r w:rsidRPr="00DF5C2F">
        <w:rPr>
          <w:rFonts w:hint="eastAsia"/>
        </w:rPr>
        <w:t>。他创建的新</w:t>
      </w:r>
      <w:r w:rsidRPr="00DF5C2F">
        <w:rPr>
          <w:rFonts w:hint="eastAsia"/>
        </w:rPr>
        <w:t xml:space="preserve"> </w:t>
      </w:r>
      <w:r w:rsidRPr="00DF5C2F">
        <w:t xml:space="preserve">PID namespace </w:t>
      </w:r>
      <w:r w:rsidRPr="00DF5C2F">
        <w:rPr>
          <w:rFonts w:hint="eastAsia"/>
        </w:rPr>
        <w:t>就称之为</w:t>
      </w:r>
      <w:r w:rsidRPr="00DF5C2F">
        <w:rPr>
          <w:rFonts w:hint="eastAsia"/>
        </w:rPr>
        <w:t xml:space="preserve"> </w:t>
      </w:r>
      <w:r w:rsidRPr="00DF5C2F">
        <w:t>child namespace</w:t>
      </w:r>
      <w:r w:rsidRPr="00DF5C2F">
        <w:rPr>
          <w:rFonts w:hint="eastAsia"/>
        </w:rPr>
        <w:t>（树的子节点），而原先的</w:t>
      </w:r>
      <w:r w:rsidRPr="00DF5C2F">
        <w:rPr>
          <w:rFonts w:hint="eastAsia"/>
        </w:rPr>
        <w:t xml:space="preserve"> </w:t>
      </w:r>
      <w:r w:rsidRPr="00DF5C2F">
        <w:t xml:space="preserve">PID namespace </w:t>
      </w:r>
      <w:r w:rsidRPr="00DF5C2F">
        <w:rPr>
          <w:rFonts w:hint="eastAsia"/>
        </w:rPr>
        <w:t>就是新创建的</w:t>
      </w:r>
      <w:r w:rsidRPr="00DF5C2F">
        <w:rPr>
          <w:rFonts w:hint="eastAsia"/>
        </w:rPr>
        <w:t xml:space="preserve"> </w:t>
      </w:r>
      <w:r w:rsidRPr="00DF5C2F">
        <w:t xml:space="preserve">PID namespace </w:t>
      </w:r>
      <w:r w:rsidRPr="00DF5C2F">
        <w:rPr>
          <w:rFonts w:hint="eastAsia"/>
        </w:rPr>
        <w:t>的</w:t>
      </w:r>
      <w:r w:rsidRPr="00DF5C2F">
        <w:rPr>
          <w:rFonts w:hint="eastAsia"/>
        </w:rPr>
        <w:t xml:space="preserve"> </w:t>
      </w:r>
      <w:r w:rsidRPr="00DF5C2F">
        <w:t>parent namespace</w:t>
      </w:r>
      <w:r w:rsidRPr="00DF5C2F">
        <w:rPr>
          <w:rFonts w:hint="eastAsia"/>
        </w:rPr>
        <w:t>（树的父节点）。通过这种方式，不同的</w:t>
      </w:r>
      <w:r w:rsidRPr="00DF5C2F">
        <w:rPr>
          <w:rFonts w:hint="eastAsia"/>
        </w:rPr>
        <w:t xml:space="preserve"> </w:t>
      </w:r>
      <w:r w:rsidRPr="00DF5C2F">
        <w:t xml:space="preserve">PID namespaces </w:t>
      </w:r>
      <w:r w:rsidRPr="00DF5C2F">
        <w:rPr>
          <w:rFonts w:hint="eastAsia"/>
        </w:rPr>
        <w:t>会形成一个等级体系。所属的父节点可以看到子节点中的进程，并可以通过信号等方式对子节点中的进程产生影响。反过来，子节点不能看到父节点</w:t>
      </w:r>
      <w:r w:rsidRPr="00DF5C2F">
        <w:rPr>
          <w:rFonts w:hint="eastAsia"/>
        </w:rPr>
        <w:t xml:space="preserve"> </w:t>
      </w:r>
      <w:r w:rsidRPr="00DF5C2F">
        <w:t xml:space="preserve">PID namespace </w:t>
      </w:r>
      <w:r w:rsidRPr="00DF5C2F">
        <w:rPr>
          <w:rFonts w:hint="eastAsia"/>
        </w:rPr>
        <w:t>中的任何内容。</w:t>
      </w:r>
    </w:p>
    <w:p w14:paraId="6D9A6B8E" w14:textId="77777777" w:rsidR="00DF5C2F" w:rsidRDefault="00DF5C2F" w:rsidP="007715A8"/>
    <w:p w14:paraId="30D5911F" w14:textId="0C2D29EE" w:rsidR="005C6054" w:rsidRDefault="005C6054" w:rsidP="007715A8"/>
    <w:p w14:paraId="3BAE56DE" w14:textId="77777777" w:rsidR="005C6054" w:rsidRDefault="005C6054" w:rsidP="005C6054">
      <w:pPr>
        <w:pStyle w:val="ad"/>
        <w:numPr>
          <w:ilvl w:val="0"/>
          <w:numId w:val="6"/>
        </w:numPr>
        <w:ind w:firstLineChars="0"/>
      </w:pPr>
    </w:p>
    <w:p w14:paraId="3F05E91A" w14:textId="2D15CC66" w:rsidR="00DF5C2F" w:rsidRDefault="00DF5C2F" w:rsidP="00DF5C2F">
      <w:r w:rsidRPr="00DF5C2F">
        <w:rPr>
          <w:rFonts w:hint="eastAsia"/>
        </w:rPr>
        <w:t>每当在内核中新建一个进程时，都会在全局内创建一个唯一的描述符来描述该进程。在没有命名空间的情况下，用一个单项递增的数字作为进程号即可。为了实现进程隔离，引入层次</w:t>
      </w:r>
      <w:r w:rsidRPr="00DF5C2F">
        <w:rPr>
          <w:rFonts w:hint="eastAsia"/>
        </w:rPr>
        <w:t xml:space="preserve"> </w:t>
      </w:r>
      <w:r w:rsidRPr="00DF5C2F">
        <w:rPr>
          <w:rFonts w:hint="eastAsia"/>
        </w:rPr>
        <w:t>化的命名空间。由于子命名空间中的所有进程在父命名空间中都是可见的，导致在子命名空间中新建一个进程会出现在往上的每层命名空间都有一个唯一的进程号</w:t>
      </w:r>
      <w:r w:rsidRPr="00DF5C2F">
        <w:rPr>
          <w:rFonts w:hint="eastAsia"/>
        </w:rPr>
        <w:t xml:space="preserve"> </w:t>
      </w:r>
      <w:r w:rsidRPr="00DF5C2F">
        <w:rPr>
          <w:rFonts w:hint="eastAsia"/>
        </w:rPr>
        <w:t>描述。这样，一个进程在整个系统中可能有多个进程描述符，在一般的使用时，显示的进程号往往是该进程对应到顶层命名空间的进程号。每个容器包括一定独立的资源，隔离开来进行管理。</w:t>
      </w:r>
    </w:p>
    <w:p w14:paraId="3DED5FC0" w14:textId="51CB4581" w:rsidR="007715A8" w:rsidRDefault="000A7A1E" w:rsidP="000A7A1E">
      <w:pPr>
        <w:pStyle w:val="ad"/>
        <w:numPr>
          <w:ilvl w:val="0"/>
          <w:numId w:val="6"/>
        </w:numPr>
        <w:ind w:firstLineChars="0"/>
      </w:pPr>
      <w:r>
        <w:rPr>
          <w:rFonts w:hint="eastAsia"/>
        </w:rPr>
        <w:t xml:space="preserve"> </w:t>
      </w:r>
    </w:p>
    <w:p w14:paraId="7E36435F" w14:textId="0A6659EF" w:rsidR="00DF5C2F" w:rsidRDefault="00DF5C2F" w:rsidP="00DF5C2F"/>
    <w:p w14:paraId="2A0D69CA" w14:textId="77777777" w:rsidR="00DF5C2F" w:rsidRPr="00DF5C2F" w:rsidRDefault="00DF5C2F" w:rsidP="00DF5C2F">
      <w:r w:rsidRPr="00DF5C2F">
        <w:rPr>
          <w:rFonts w:hint="eastAsia"/>
        </w:rPr>
        <w:t>子命名空间会复制一些父命名空间的数据，且进程必须是父命名空间的子集。</w:t>
      </w:r>
    </w:p>
    <w:p w14:paraId="1394E571" w14:textId="77777777" w:rsidR="00DF5C2F" w:rsidRDefault="00DF5C2F" w:rsidP="00DF5C2F"/>
    <w:p w14:paraId="37506D46" w14:textId="0773EE47" w:rsidR="00DC3E15" w:rsidRDefault="00DC3E15" w:rsidP="00DC3E15"/>
    <w:p w14:paraId="47105AD7" w14:textId="77777777" w:rsidR="00AA51A0" w:rsidRPr="002A5893" w:rsidRDefault="00AA51A0" w:rsidP="00AA51A0"/>
    <w:p w14:paraId="170B03A4" w14:textId="2850E0B7" w:rsidR="00DC3E15" w:rsidRDefault="001B4F09" w:rsidP="00DC3E15">
      <w:pPr>
        <w:pStyle w:val="ad"/>
        <w:numPr>
          <w:ilvl w:val="0"/>
          <w:numId w:val="6"/>
        </w:numPr>
        <w:ind w:firstLineChars="0"/>
      </w:pPr>
      <w:r>
        <w:rPr>
          <w:rFonts w:hint="eastAsia"/>
        </w:rPr>
        <w:t xml:space="preserve"> </w:t>
      </w:r>
    </w:p>
    <w:p w14:paraId="6101AB45" w14:textId="77777777" w:rsidR="00DF5C2F" w:rsidRPr="00DF5C2F" w:rsidRDefault="00DF5C2F" w:rsidP="00DF5C2F">
      <w:r w:rsidRPr="00DF5C2F">
        <w:rPr>
          <w:rFonts w:hint="eastAsia"/>
        </w:rPr>
        <w:t>当我们新建一个</w:t>
      </w:r>
      <w:r w:rsidRPr="00DF5C2F">
        <w:rPr>
          <w:rFonts w:hint="eastAsia"/>
        </w:rPr>
        <w:t xml:space="preserve"> </w:t>
      </w:r>
      <w:r w:rsidRPr="00DF5C2F">
        <w:t xml:space="preserve">PID namespace </w:t>
      </w:r>
      <w:r w:rsidRPr="00DF5C2F">
        <w:rPr>
          <w:rFonts w:hint="eastAsia"/>
        </w:rPr>
        <w:t>时，默认启动的进程</w:t>
      </w:r>
      <w:r w:rsidRPr="00DF5C2F">
        <w:rPr>
          <w:rFonts w:hint="eastAsia"/>
        </w:rPr>
        <w:t xml:space="preserve"> </w:t>
      </w:r>
      <w:r w:rsidRPr="00DF5C2F">
        <w:t xml:space="preserve">PID </w:t>
      </w:r>
      <w:r w:rsidRPr="00DF5C2F">
        <w:rPr>
          <w:rFonts w:hint="eastAsia"/>
        </w:rPr>
        <w:t>为</w:t>
      </w:r>
      <w:r w:rsidRPr="00DF5C2F">
        <w:rPr>
          <w:rFonts w:hint="eastAsia"/>
        </w:rPr>
        <w:t xml:space="preserve"> </w:t>
      </w:r>
      <w:r w:rsidRPr="00DF5C2F">
        <w:t>1</w:t>
      </w:r>
      <w:r w:rsidRPr="00DF5C2F">
        <w:rPr>
          <w:rFonts w:hint="eastAsia"/>
        </w:rPr>
        <w:t>。我们知道，在传统的</w:t>
      </w:r>
      <w:r w:rsidRPr="00DF5C2F">
        <w:rPr>
          <w:rFonts w:hint="eastAsia"/>
        </w:rPr>
        <w:t xml:space="preserve"> </w:t>
      </w:r>
      <w:r w:rsidRPr="00DF5C2F">
        <w:t xml:space="preserve">UNIX </w:t>
      </w:r>
      <w:r w:rsidRPr="00DF5C2F">
        <w:rPr>
          <w:rFonts w:hint="eastAsia"/>
        </w:rPr>
        <w:t>系统中，</w:t>
      </w:r>
      <w:r w:rsidRPr="00DF5C2F">
        <w:t xml:space="preserve">PID </w:t>
      </w:r>
      <w:r w:rsidRPr="00DF5C2F">
        <w:rPr>
          <w:rFonts w:hint="eastAsia"/>
        </w:rPr>
        <w:t>为</w:t>
      </w:r>
      <w:r w:rsidRPr="00DF5C2F">
        <w:rPr>
          <w:rFonts w:hint="eastAsia"/>
        </w:rPr>
        <w:t xml:space="preserve"> </w:t>
      </w:r>
      <w:r w:rsidRPr="00DF5C2F">
        <w:t xml:space="preserve">1 </w:t>
      </w:r>
      <w:r w:rsidRPr="00DF5C2F">
        <w:rPr>
          <w:rFonts w:hint="eastAsia"/>
        </w:rPr>
        <w:t>的进程是</w:t>
      </w:r>
      <w:r w:rsidRPr="00DF5C2F">
        <w:rPr>
          <w:rFonts w:hint="eastAsia"/>
        </w:rPr>
        <w:t xml:space="preserve"> </w:t>
      </w:r>
      <w:proofErr w:type="spellStart"/>
      <w:r w:rsidRPr="00DF5C2F">
        <w:t>init</w:t>
      </w:r>
      <w:proofErr w:type="spellEnd"/>
      <w:r w:rsidRPr="00DF5C2F">
        <w:rPr>
          <w:rFonts w:hint="eastAsia"/>
        </w:rPr>
        <w:t>，地位非常特殊。他作为所有进程的父进程，维护一张进程表，不断检查进程的状态，一旦有某个子进程因为程序错误成为了“孤儿”进程，</w:t>
      </w:r>
      <w:proofErr w:type="spellStart"/>
      <w:r w:rsidRPr="00DF5C2F">
        <w:t>init</w:t>
      </w:r>
      <w:proofErr w:type="spellEnd"/>
      <w:r w:rsidRPr="00DF5C2F">
        <w:t xml:space="preserve"> </w:t>
      </w:r>
      <w:r w:rsidRPr="00DF5C2F">
        <w:rPr>
          <w:rFonts w:hint="eastAsia"/>
        </w:rPr>
        <w:t>就会负责回收资源并结束这个子进程。所以在你要实现的容器中，启动的第一个进程也需要实现类似</w:t>
      </w:r>
      <w:r w:rsidRPr="00DF5C2F">
        <w:rPr>
          <w:rFonts w:hint="eastAsia"/>
        </w:rPr>
        <w:t xml:space="preserve"> </w:t>
      </w:r>
      <w:proofErr w:type="spellStart"/>
      <w:r w:rsidRPr="00DF5C2F">
        <w:t>init</w:t>
      </w:r>
      <w:proofErr w:type="spellEnd"/>
      <w:r w:rsidRPr="00DF5C2F">
        <w:t xml:space="preserve"> </w:t>
      </w:r>
      <w:r w:rsidRPr="00DF5C2F">
        <w:rPr>
          <w:rFonts w:hint="eastAsia"/>
        </w:rPr>
        <w:t>的功能，维护所有后续启动进程的运行状态。</w:t>
      </w:r>
    </w:p>
    <w:p w14:paraId="1814602B" w14:textId="77777777" w:rsidR="00DF5C2F" w:rsidRPr="00DF5C2F" w:rsidRDefault="00DF5C2F" w:rsidP="00DF5C2F">
      <w:r w:rsidRPr="00DF5C2F">
        <w:rPr>
          <w:rFonts w:hint="eastAsia"/>
        </w:rPr>
        <w:t>明白了内核设计的良苦用心。</w:t>
      </w:r>
      <w:r w:rsidRPr="00DF5C2F">
        <w:t xml:space="preserve">PID namespace </w:t>
      </w:r>
      <w:r w:rsidRPr="00DF5C2F">
        <w:rPr>
          <w:rFonts w:hint="eastAsia"/>
        </w:rPr>
        <w:t>维护这样一个树状结构，非常有利于系统的资源监控与回收。</w:t>
      </w:r>
      <w:r w:rsidRPr="00DF5C2F">
        <w:t xml:space="preserve">Docker </w:t>
      </w:r>
      <w:r w:rsidRPr="00DF5C2F">
        <w:rPr>
          <w:rFonts w:hint="eastAsia"/>
        </w:rPr>
        <w:t>启动时，第一个进程也是这样，实现了进程监控和资源回收，它就是</w:t>
      </w:r>
      <w:r w:rsidRPr="00DF5C2F">
        <w:rPr>
          <w:rFonts w:hint="eastAsia"/>
        </w:rPr>
        <w:t xml:space="preserve"> </w:t>
      </w:r>
      <w:proofErr w:type="spellStart"/>
      <w:r w:rsidRPr="00DF5C2F">
        <w:t>dockerinit</w:t>
      </w:r>
      <w:proofErr w:type="spellEnd"/>
      <w:r w:rsidRPr="00DF5C2F">
        <w:rPr>
          <w:rFonts w:hint="eastAsia"/>
        </w:rPr>
        <w:t>。</w:t>
      </w:r>
    </w:p>
    <w:p w14:paraId="60BA0CE3" w14:textId="77777777" w:rsidR="00DF5C2F" w:rsidRPr="00DF5C2F" w:rsidRDefault="00DF5C2F" w:rsidP="00DF5C2F">
      <w:r w:rsidRPr="00DF5C2F">
        <w:t xml:space="preserve">PID namespace </w:t>
      </w:r>
      <w:r w:rsidRPr="00DF5C2F">
        <w:rPr>
          <w:rFonts w:hint="eastAsia"/>
        </w:rPr>
        <w:t>中的</w:t>
      </w:r>
      <w:r w:rsidRPr="00DF5C2F">
        <w:rPr>
          <w:rFonts w:hint="eastAsia"/>
        </w:rPr>
        <w:t xml:space="preserve"> </w:t>
      </w:r>
      <w:proofErr w:type="spellStart"/>
      <w:r w:rsidRPr="00DF5C2F">
        <w:t>init</w:t>
      </w:r>
      <w:proofErr w:type="spellEnd"/>
      <w:r w:rsidRPr="00DF5C2F">
        <w:t xml:space="preserve"> </w:t>
      </w:r>
      <w:r w:rsidRPr="00DF5C2F">
        <w:rPr>
          <w:rFonts w:hint="eastAsia"/>
        </w:rPr>
        <w:t>进程如此特殊，自然内核也为他赋予了特权</w:t>
      </w:r>
      <w:r w:rsidRPr="00DF5C2F">
        <w:t>——</w:t>
      </w:r>
      <w:r w:rsidRPr="00DF5C2F">
        <w:rPr>
          <w:rFonts w:hint="eastAsia"/>
        </w:rPr>
        <w:t>信号屏蔽。如果</w:t>
      </w:r>
      <w:r w:rsidRPr="00DF5C2F">
        <w:rPr>
          <w:rFonts w:hint="eastAsia"/>
        </w:rPr>
        <w:t xml:space="preserve"> </w:t>
      </w:r>
      <w:proofErr w:type="spellStart"/>
      <w:r w:rsidRPr="00DF5C2F">
        <w:t>init</w:t>
      </w:r>
      <w:proofErr w:type="spellEnd"/>
      <w:r w:rsidRPr="00DF5C2F">
        <w:t xml:space="preserve"> </w:t>
      </w:r>
      <w:r w:rsidRPr="00DF5C2F">
        <w:rPr>
          <w:rFonts w:hint="eastAsia"/>
        </w:rPr>
        <w:t>中没有写处理某个信号的代码逻辑，那么与</w:t>
      </w:r>
      <w:r w:rsidRPr="00DF5C2F">
        <w:rPr>
          <w:rFonts w:hint="eastAsia"/>
        </w:rPr>
        <w:t xml:space="preserve"> </w:t>
      </w:r>
      <w:proofErr w:type="spellStart"/>
      <w:r w:rsidRPr="00DF5C2F">
        <w:t>init</w:t>
      </w:r>
      <w:proofErr w:type="spellEnd"/>
      <w:r w:rsidRPr="00DF5C2F">
        <w:t xml:space="preserve"> </w:t>
      </w:r>
      <w:r w:rsidRPr="00DF5C2F">
        <w:rPr>
          <w:rFonts w:hint="eastAsia"/>
        </w:rPr>
        <w:t>在同一个</w:t>
      </w:r>
      <w:r w:rsidRPr="00DF5C2F">
        <w:rPr>
          <w:rFonts w:hint="eastAsia"/>
        </w:rPr>
        <w:t xml:space="preserve"> </w:t>
      </w:r>
      <w:r w:rsidRPr="00DF5C2F">
        <w:t xml:space="preserve">PID namespace </w:t>
      </w:r>
      <w:r w:rsidRPr="00DF5C2F">
        <w:rPr>
          <w:rFonts w:hint="eastAsia"/>
        </w:rPr>
        <w:t>下的进程（即使有超级权限）发送给它的该信号都会被屏蔽。这个功能的主要作用是防止</w:t>
      </w:r>
      <w:r w:rsidRPr="00DF5C2F">
        <w:rPr>
          <w:rFonts w:hint="eastAsia"/>
        </w:rPr>
        <w:t xml:space="preserve"> </w:t>
      </w:r>
      <w:proofErr w:type="spellStart"/>
      <w:r w:rsidRPr="00DF5C2F">
        <w:t>init</w:t>
      </w:r>
      <w:proofErr w:type="spellEnd"/>
      <w:r w:rsidRPr="00DF5C2F">
        <w:t xml:space="preserve"> </w:t>
      </w:r>
      <w:r w:rsidRPr="00DF5C2F">
        <w:rPr>
          <w:rFonts w:hint="eastAsia"/>
        </w:rPr>
        <w:t>进程被误杀。</w:t>
      </w:r>
    </w:p>
    <w:p w14:paraId="5C8D544D" w14:textId="77777777" w:rsidR="00DF5C2F" w:rsidRPr="00DF5C2F" w:rsidRDefault="00DF5C2F" w:rsidP="00DF5C2F">
      <w:r w:rsidRPr="00DF5C2F">
        <w:rPr>
          <w:rFonts w:hint="eastAsia"/>
        </w:rPr>
        <w:t>那么其父节点</w:t>
      </w:r>
      <w:r w:rsidRPr="00DF5C2F">
        <w:rPr>
          <w:rFonts w:hint="eastAsia"/>
        </w:rPr>
        <w:t xml:space="preserve"> </w:t>
      </w:r>
      <w:r w:rsidRPr="00DF5C2F">
        <w:t xml:space="preserve">PID namespace </w:t>
      </w:r>
      <w:r w:rsidRPr="00DF5C2F">
        <w:rPr>
          <w:rFonts w:hint="eastAsia"/>
        </w:rPr>
        <w:t>中的进程发送同样的信号会被忽略吗？父节点中的进程发送的信号，如果不是</w:t>
      </w:r>
      <w:r w:rsidRPr="00DF5C2F">
        <w:rPr>
          <w:rFonts w:hint="eastAsia"/>
        </w:rPr>
        <w:t xml:space="preserve"> </w:t>
      </w:r>
      <w:r w:rsidRPr="00DF5C2F">
        <w:t>SIGKILL</w:t>
      </w:r>
      <w:r w:rsidRPr="00DF5C2F">
        <w:rPr>
          <w:rFonts w:hint="eastAsia"/>
        </w:rPr>
        <w:t>（销毁进程）或</w:t>
      </w:r>
      <w:r w:rsidRPr="00DF5C2F">
        <w:rPr>
          <w:rFonts w:hint="eastAsia"/>
        </w:rPr>
        <w:t xml:space="preserve"> </w:t>
      </w:r>
      <w:r w:rsidRPr="00DF5C2F">
        <w:t>SIGSTOP</w:t>
      </w:r>
      <w:r w:rsidRPr="00DF5C2F">
        <w:rPr>
          <w:rFonts w:hint="eastAsia"/>
        </w:rPr>
        <w:t>（暂停进程）也会被忽略。但如果发送</w:t>
      </w:r>
      <w:r w:rsidRPr="00DF5C2F">
        <w:rPr>
          <w:rFonts w:hint="eastAsia"/>
        </w:rPr>
        <w:t xml:space="preserve"> </w:t>
      </w:r>
      <w:r w:rsidRPr="00DF5C2F">
        <w:t xml:space="preserve">SIGKILL </w:t>
      </w:r>
      <w:r w:rsidRPr="00DF5C2F">
        <w:rPr>
          <w:rFonts w:hint="eastAsia"/>
        </w:rPr>
        <w:t>或</w:t>
      </w:r>
      <w:r w:rsidRPr="00DF5C2F">
        <w:rPr>
          <w:rFonts w:hint="eastAsia"/>
        </w:rPr>
        <w:t xml:space="preserve"> </w:t>
      </w:r>
      <w:r w:rsidRPr="00DF5C2F">
        <w:t>SIGSTOP</w:t>
      </w:r>
      <w:r w:rsidRPr="00DF5C2F">
        <w:rPr>
          <w:rFonts w:hint="eastAsia"/>
        </w:rPr>
        <w:t>，子节点的</w:t>
      </w:r>
      <w:r w:rsidRPr="00DF5C2F">
        <w:rPr>
          <w:rFonts w:hint="eastAsia"/>
        </w:rPr>
        <w:t xml:space="preserve"> </w:t>
      </w:r>
      <w:proofErr w:type="spellStart"/>
      <w:r w:rsidRPr="00DF5C2F">
        <w:t>init</w:t>
      </w:r>
      <w:proofErr w:type="spellEnd"/>
      <w:r w:rsidRPr="00DF5C2F">
        <w:t xml:space="preserve"> </w:t>
      </w:r>
      <w:r w:rsidRPr="00DF5C2F">
        <w:rPr>
          <w:rFonts w:hint="eastAsia"/>
        </w:rPr>
        <w:t>会强制执行（无法通过代码捕捉进行特殊处理），也就是说父节点中的进程有权终止子节点中的进程。</w:t>
      </w:r>
    </w:p>
    <w:p w14:paraId="34E80722" w14:textId="77777777" w:rsidR="00DF5C2F" w:rsidRPr="00DF5C2F" w:rsidRDefault="00DF5C2F" w:rsidP="00DF5C2F">
      <w:r w:rsidRPr="00DF5C2F">
        <w:rPr>
          <w:rFonts w:hint="eastAsia"/>
        </w:rPr>
        <w:t>一旦</w:t>
      </w:r>
      <w:r w:rsidRPr="00DF5C2F">
        <w:rPr>
          <w:rFonts w:hint="eastAsia"/>
        </w:rPr>
        <w:t xml:space="preserve"> </w:t>
      </w:r>
      <w:proofErr w:type="spellStart"/>
      <w:r w:rsidRPr="00DF5C2F">
        <w:t>init</w:t>
      </w:r>
      <w:proofErr w:type="spellEnd"/>
      <w:r w:rsidRPr="00DF5C2F">
        <w:t xml:space="preserve"> </w:t>
      </w:r>
      <w:r w:rsidRPr="00DF5C2F">
        <w:rPr>
          <w:rFonts w:hint="eastAsia"/>
        </w:rPr>
        <w:t>进程被销毁，同一</w:t>
      </w:r>
      <w:r w:rsidRPr="00DF5C2F">
        <w:rPr>
          <w:rFonts w:hint="eastAsia"/>
        </w:rPr>
        <w:t xml:space="preserve"> </w:t>
      </w:r>
      <w:r w:rsidRPr="00DF5C2F">
        <w:t xml:space="preserve">PID namespace </w:t>
      </w:r>
      <w:r w:rsidRPr="00DF5C2F">
        <w:rPr>
          <w:rFonts w:hint="eastAsia"/>
        </w:rPr>
        <w:t>中的其他进程也会随之接收到</w:t>
      </w:r>
      <w:r w:rsidRPr="00DF5C2F">
        <w:rPr>
          <w:rFonts w:hint="eastAsia"/>
        </w:rPr>
        <w:t xml:space="preserve"> </w:t>
      </w:r>
      <w:r w:rsidRPr="00DF5C2F">
        <w:t xml:space="preserve">SIGKILL </w:t>
      </w:r>
      <w:r w:rsidRPr="00DF5C2F">
        <w:rPr>
          <w:rFonts w:hint="eastAsia"/>
        </w:rPr>
        <w:t>信号而被销毁。理论上，该</w:t>
      </w:r>
      <w:r w:rsidRPr="00DF5C2F">
        <w:rPr>
          <w:rFonts w:hint="eastAsia"/>
        </w:rPr>
        <w:t xml:space="preserve"> </w:t>
      </w:r>
      <w:r w:rsidRPr="00DF5C2F">
        <w:t xml:space="preserve">PID namespace </w:t>
      </w:r>
      <w:r w:rsidRPr="00DF5C2F">
        <w:rPr>
          <w:rFonts w:hint="eastAsia"/>
        </w:rPr>
        <w:t>自然也就不复存在了。但是如果</w:t>
      </w:r>
      <w:r w:rsidRPr="00DF5C2F">
        <w:rPr>
          <w:rFonts w:hint="eastAsia"/>
        </w:rPr>
        <w:t xml:space="preserve"> </w:t>
      </w:r>
      <w:r w:rsidRPr="00DF5C2F">
        <w:t>/proc/[</w:t>
      </w:r>
      <w:proofErr w:type="spellStart"/>
      <w:r w:rsidRPr="00DF5C2F">
        <w:t>pid</w:t>
      </w:r>
      <w:proofErr w:type="spellEnd"/>
      <w:r w:rsidRPr="00DF5C2F">
        <w:t>]/ns/</w:t>
      </w:r>
      <w:proofErr w:type="spellStart"/>
      <w:r w:rsidRPr="00DF5C2F">
        <w:t>pid</w:t>
      </w:r>
      <w:proofErr w:type="spellEnd"/>
      <w:r w:rsidRPr="00DF5C2F">
        <w:t xml:space="preserve"> </w:t>
      </w:r>
      <w:r w:rsidRPr="00DF5C2F">
        <w:rPr>
          <w:rFonts w:hint="eastAsia"/>
        </w:rPr>
        <w:t>处于被挂载或者打开状态，</w:t>
      </w:r>
      <w:r w:rsidRPr="00DF5C2F">
        <w:t xml:space="preserve">namespace </w:t>
      </w:r>
      <w:r w:rsidRPr="00DF5C2F">
        <w:rPr>
          <w:rFonts w:hint="eastAsia"/>
        </w:rPr>
        <w:t>就会被保留下来。然而，保留下来的</w:t>
      </w:r>
      <w:r w:rsidRPr="00DF5C2F">
        <w:rPr>
          <w:rFonts w:hint="eastAsia"/>
        </w:rPr>
        <w:t xml:space="preserve"> </w:t>
      </w:r>
      <w:r w:rsidRPr="00DF5C2F">
        <w:t xml:space="preserve">namespace </w:t>
      </w:r>
      <w:r w:rsidRPr="00DF5C2F">
        <w:rPr>
          <w:rFonts w:hint="eastAsia"/>
        </w:rPr>
        <w:t>无法通过</w:t>
      </w:r>
      <w:r w:rsidRPr="00DF5C2F">
        <w:rPr>
          <w:rFonts w:hint="eastAsia"/>
        </w:rPr>
        <w:t xml:space="preserve"> </w:t>
      </w:r>
      <w:proofErr w:type="spellStart"/>
      <w:r w:rsidRPr="00DF5C2F">
        <w:t>setns</w:t>
      </w:r>
      <w:proofErr w:type="spellEnd"/>
      <w:r w:rsidRPr="00DF5C2F">
        <w:t xml:space="preserve">() </w:t>
      </w:r>
      <w:r w:rsidRPr="00DF5C2F">
        <w:rPr>
          <w:rFonts w:hint="eastAsia"/>
        </w:rPr>
        <w:t>或者</w:t>
      </w:r>
      <w:r w:rsidRPr="00DF5C2F">
        <w:rPr>
          <w:rFonts w:hint="eastAsia"/>
        </w:rPr>
        <w:t xml:space="preserve"> </w:t>
      </w:r>
      <w:r w:rsidRPr="00DF5C2F">
        <w:t xml:space="preserve">fork() </w:t>
      </w:r>
      <w:r w:rsidRPr="00DF5C2F">
        <w:rPr>
          <w:rFonts w:hint="eastAsia"/>
        </w:rPr>
        <w:t>创建进程，所以实际上并没有什么作用。</w:t>
      </w:r>
    </w:p>
    <w:p w14:paraId="4466722D" w14:textId="77777777" w:rsidR="00DF5C2F" w:rsidRPr="00DF5C2F" w:rsidRDefault="00DF5C2F" w:rsidP="00DF5C2F">
      <w:r w:rsidRPr="00DF5C2F">
        <w:rPr>
          <w:rFonts w:hint="eastAsia"/>
        </w:rPr>
        <w:lastRenderedPageBreak/>
        <w:t>我们常说，</w:t>
      </w:r>
      <w:r w:rsidRPr="00DF5C2F">
        <w:t xml:space="preserve">Docker </w:t>
      </w:r>
      <w:r w:rsidRPr="00DF5C2F">
        <w:rPr>
          <w:rFonts w:hint="eastAsia"/>
        </w:rPr>
        <w:t>一旦启动就有进程在运行，不存在不包含任何进程的</w:t>
      </w:r>
      <w:r w:rsidRPr="00DF5C2F">
        <w:rPr>
          <w:rFonts w:hint="eastAsia"/>
        </w:rPr>
        <w:t xml:space="preserve"> </w:t>
      </w:r>
      <w:r w:rsidRPr="00DF5C2F">
        <w:t>Docker</w:t>
      </w:r>
      <w:r w:rsidRPr="00DF5C2F">
        <w:rPr>
          <w:rFonts w:hint="eastAsia"/>
        </w:rPr>
        <w:t>，也就是这个道理</w:t>
      </w:r>
    </w:p>
    <w:p w14:paraId="2937057C" w14:textId="77777777" w:rsidR="00DF5C2F" w:rsidRPr="00DF5C2F" w:rsidRDefault="00DF5C2F" w:rsidP="00DF5C2F">
      <w:r w:rsidRPr="00DF5C2F">
        <w:rPr>
          <w:rFonts w:hint="eastAsia"/>
        </w:rPr>
        <w:t>为什么创建其他</w:t>
      </w:r>
      <w:r w:rsidRPr="00DF5C2F">
        <w:rPr>
          <w:rFonts w:hint="eastAsia"/>
        </w:rPr>
        <w:t xml:space="preserve"> </w:t>
      </w:r>
      <w:r w:rsidRPr="00DF5C2F">
        <w:t xml:space="preserve">namespace </w:t>
      </w:r>
      <w:r w:rsidRPr="00DF5C2F">
        <w:rPr>
          <w:rFonts w:hint="eastAsia"/>
        </w:rPr>
        <w:t>时</w:t>
      </w:r>
      <w:r w:rsidRPr="00DF5C2F">
        <w:rPr>
          <w:rFonts w:hint="eastAsia"/>
        </w:rPr>
        <w:t xml:space="preserve"> </w:t>
      </w:r>
      <w:proofErr w:type="spellStart"/>
      <w:r w:rsidRPr="00DF5C2F">
        <w:t>unshare</w:t>
      </w:r>
      <w:proofErr w:type="spellEnd"/>
      <w:r w:rsidRPr="00DF5C2F">
        <w:t xml:space="preserve">() </w:t>
      </w:r>
      <w:r w:rsidRPr="00DF5C2F">
        <w:rPr>
          <w:rFonts w:hint="eastAsia"/>
        </w:rPr>
        <w:t>和</w:t>
      </w:r>
      <w:r w:rsidRPr="00DF5C2F">
        <w:rPr>
          <w:rFonts w:hint="eastAsia"/>
        </w:rPr>
        <w:t xml:space="preserve"> </w:t>
      </w:r>
      <w:proofErr w:type="spellStart"/>
      <w:r w:rsidRPr="00DF5C2F">
        <w:t>setns</w:t>
      </w:r>
      <w:proofErr w:type="spellEnd"/>
      <w:r w:rsidRPr="00DF5C2F">
        <w:t xml:space="preserve">() </w:t>
      </w:r>
      <w:r w:rsidRPr="00DF5C2F">
        <w:rPr>
          <w:rFonts w:hint="eastAsia"/>
        </w:rPr>
        <w:t>会直接进入新的</w:t>
      </w:r>
      <w:r w:rsidRPr="00DF5C2F">
        <w:rPr>
          <w:rFonts w:hint="eastAsia"/>
        </w:rPr>
        <w:t xml:space="preserve"> </w:t>
      </w:r>
      <w:r w:rsidRPr="00DF5C2F">
        <w:t xml:space="preserve">namespace </w:t>
      </w:r>
      <w:r w:rsidRPr="00DF5C2F">
        <w:rPr>
          <w:rFonts w:hint="eastAsia"/>
        </w:rPr>
        <w:t>而唯独</w:t>
      </w:r>
      <w:r w:rsidRPr="00DF5C2F">
        <w:rPr>
          <w:rFonts w:hint="eastAsia"/>
        </w:rPr>
        <w:t xml:space="preserve"> </w:t>
      </w:r>
      <w:r w:rsidRPr="00DF5C2F">
        <w:t xml:space="preserve">PID namespace </w:t>
      </w:r>
      <w:r w:rsidRPr="00DF5C2F">
        <w:rPr>
          <w:rFonts w:hint="eastAsia"/>
        </w:rPr>
        <w:t>不是如此呢？因为调用</w:t>
      </w:r>
      <w:r w:rsidRPr="00DF5C2F">
        <w:rPr>
          <w:rFonts w:hint="eastAsia"/>
        </w:rPr>
        <w:t xml:space="preserve"> </w:t>
      </w:r>
      <w:proofErr w:type="spellStart"/>
      <w:r w:rsidRPr="00DF5C2F">
        <w:t>getpid</w:t>
      </w:r>
      <w:proofErr w:type="spellEnd"/>
      <w:r w:rsidRPr="00DF5C2F">
        <w:t xml:space="preserve">() </w:t>
      </w:r>
      <w:r w:rsidRPr="00DF5C2F">
        <w:rPr>
          <w:rFonts w:hint="eastAsia"/>
        </w:rPr>
        <w:t>函数得到的</w:t>
      </w:r>
      <w:r w:rsidRPr="00DF5C2F">
        <w:rPr>
          <w:rFonts w:hint="eastAsia"/>
        </w:rPr>
        <w:t xml:space="preserve"> </w:t>
      </w:r>
      <w:r w:rsidRPr="00DF5C2F">
        <w:t xml:space="preserve">PID </w:t>
      </w:r>
      <w:r w:rsidRPr="00DF5C2F">
        <w:rPr>
          <w:rFonts w:hint="eastAsia"/>
        </w:rPr>
        <w:t>是根据调用者所在的</w:t>
      </w:r>
      <w:r w:rsidRPr="00DF5C2F">
        <w:rPr>
          <w:rFonts w:hint="eastAsia"/>
        </w:rPr>
        <w:t xml:space="preserve"> </w:t>
      </w:r>
      <w:r w:rsidRPr="00DF5C2F">
        <w:t xml:space="preserve">PID namespace </w:t>
      </w:r>
      <w:r w:rsidRPr="00DF5C2F">
        <w:rPr>
          <w:rFonts w:hint="eastAsia"/>
        </w:rPr>
        <w:t>而决定返回哪个</w:t>
      </w:r>
      <w:r w:rsidRPr="00DF5C2F">
        <w:rPr>
          <w:rFonts w:hint="eastAsia"/>
        </w:rPr>
        <w:t xml:space="preserve"> </w:t>
      </w:r>
      <w:r w:rsidRPr="00DF5C2F">
        <w:t>PID</w:t>
      </w:r>
      <w:r w:rsidRPr="00DF5C2F">
        <w:rPr>
          <w:rFonts w:hint="eastAsia"/>
        </w:rPr>
        <w:t>，进入新的</w:t>
      </w:r>
      <w:r w:rsidRPr="00DF5C2F">
        <w:rPr>
          <w:rFonts w:hint="eastAsia"/>
        </w:rPr>
        <w:t xml:space="preserve"> </w:t>
      </w:r>
      <w:r w:rsidRPr="00DF5C2F">
        <w:t xml:space="preserve">PID namespace </w:t>
      </w:r>
      <w:r w:rsidRPr="00DF5C2F">
        <w:rPr>
          <w:rFonts w:hint="eastAsia"/>
        </w:rPr>
        <w:t>会导致</w:t>
      </w:r>
      <w:r w:rsidRPr="00DF5C2F">
        <w:rPr>
          <w:rFonts w:hint="eastAsia"/>
        </w:rPr>
        <w:t xml:space="preserve"> </w:t>
      </w:r>
      <w:r w:rsidRPr="00DF5C2F">
        <w:t xml:space="preserve">PID </w:t>
      </w:r>
      <w:r w:rsidRPr="00DF5C2F">
        <w:rPr>
          <w:rFonts w:hint="eastAsia"/>
        </w:rPr>
        <w:t>产生变化。而对用户态的程序和库函数来说，他们都认为进程的</w:t>
      </w:r>
      <w:r w:rsidRPr="00DF5C2F">
        <w:rPr>
          <w:rFonts w:hint="eastAsia"/>
        </w:rPr>
        <w:t xml:space="preserve"> </w:t>
      </w:r>
      <w:r w:rsidRPr="00DF5C2F">
        <w:t xml:space="preserve">PID </w:t>
      </w:r>
      <w:r w:rsidRPr="00DF5C2F">
        <w:rPr>
          <w:rFonts w:hint="eastAsia"/>
        </w:rPr>
        <w:t>是一个常量，</w:t>
      </w:r>
      <w:r w:rsidRPr="00DF5C2F">
        <w:t xml:space="preserve">PID </w:t>
      </w:r>
      <w:r w:rsidRPr="00DF5C2F">
        <w:rPr>
          <w:rFonts w:hint="eastAsia"/>
        </w:rPr>
        <w:t>的变化会引起这些进程奔溃。</w:t>
      </w:r>
    </w:p>
    <w:p w14:paraId="5D066D08" w14:textId="3EDA376B" w:rsidR="00DF5C2F" w:rsidRDefault="00DF5C2F" w:rsidP="00DF5C2F">
      <w:r w:rsidRPr="00DF5C2F">
        <w:rPr>
          <w:rFonts w:hint="eastAsia"/>
        </w:rPr>
        <w:t>换句话说，一旦程序进程创建以后，那么它的</w:t>
      </w:r>
      <w:r w:rsidRPr="00DF5C2F">
        <w:rPr>
          <w:rFonts w:hint="eastAsia"/>
        </w:rPr>
        <w:t xml:space="preserve"> </w:t>
      </w:r>
      <w:r w:rsidRPr="00DF5C2F">
        <w:t xml:space="preserve">PID namespace </w:t>
      </w:r>
      <w:r w:rsidRPr="00DF5C2F">
        <w:rPr>
          <w:rFonts w:hint="eastAsia"/>
        </w:rPr>
        <w:t>的关系就确定下来了，进程不会变更他们对应的</w:t>
      </w:r>
      <w:r w:rsidRPr="00DF5C2F">
        <w:rPr>
          <w:rFonts w:hint="eastAsia"/>
        </w:rPr>
        <w:t xml:space="preserve"> </w:t>
      </w:r>
      <w:r w:rsidRPr="00DF5C2F">
        <w:t>PID namespace</w:t>
      </w:r>
      <w:r w:rsidRPr="00DF5C2F">
        <w:rPr>
          <w:rFonts w:hint="eastAsia"/>
        </w:rPr>
        <w:t>。</w:t>
      </w:r>
    </w:p>
    <w:p w14:paraId="25077556" w14:textId="77777777" w:rsidR="00DF5C2F" w:rsidRDefault="00DF5C2F" w:rsidP="00DC3E15"/>
    <w:p w14:paraId="5BF038A6" w14:textId="4EB4DECC" w:rsidR="00DC3E15" w:rsidRDefault="00DC3E15" w:rsidP="00DC3E15">
      <w:r>
        <w:rPr>
          <w:rFonts w:hint="eastAsia"/>
        </w:rPr>
        <w:t>1</w:t>
      </w:r>
      <w:r>
        <w:t>9:</w:t>
      </w:r>
    </w:p>
    <w:p w14:paraId="0BD422A9" w14:textId="634EDA39" w:rsidR="00DF5C2F" w:rsidRPr="00DC3E15" w:rsidRDefault="00DF5C2F" w:rsidP="00DC3E15">
      <w:r w:rsidRPr="00DF5C2F">
        <w:t xml:space="preserve">Mount namespace </w:t>
      </w:r>
      <w:r w:rsidRPr="00DF5C2F">
        <w:rPr>
          <w:rFonts w:hint="eastAsia"/>
        </w:rPr>
        <w:t>通过隔离文件系统挂载点对隔离文件系统提供支持，它是历史上第一个</w:t>
      </w:r>
      <w:r w:rsidRPr="00DF5C2F">
        <w:rPr>
          <w:rFonts w:hint="eastAsia"/>
        </w:rPr>
        <w:t xml:space="preserve"> </w:t>
      </w:r>
      <w:r w:rsidRPr="00DF5C2F">
        <w:t>Linux namespace</w:t>
      </w:r>
      <w:r w:rsidRPr="00DF5C2F">
        <w:rPr>
          <w:rFonts w:hint="eastAsia"/>
        </w:rPr>
        <w:t>，所以它的标识位比较特殊，就是</w:t>
      </w:r>
      <w:r w:rsidRPr="00DF5C2F">
        <w:rPr>
          <w:rFonts w:hint="eastAsia"/>
        </w:rPr>
        <w:t xml:space="preserve"> </w:t>
      </w:r>
      <w:r w:rsidRPr="00DF5C2F">
        <w:t>CLONE_NEWNS</w:t>
      </w:r>
      <w:r w:rsidRPr="00DF5C2F">
        <w:rPr>
          <w:rFonts w:hint="eastAsia"/>
        </w:rPr>
        <w:t>。</w:t>
      </w:r>
    </w:p>
    <w:p w14:paraId="51F8910B" w14:textId="1BD2639F" w:rsidR="00DC3E15" w:rsidRDefault="00DC3E15" w:rsidP="00DC3E15"/>
    <w:p w14:paraId="714478C4" w14:textId="5095C953" w:rsidR="00DC3E15" w:rsidRDefault="00DC3E15" w:rsidP="00DC3E15">
      <w:r>
        <w:rPr>
          <w:rFonts w:hint="eastAsia"/>
        </w:rPr>
        <w:t>2</w:t>
      </w:r>
      <w:r>
        <w:t>0:</w:t>
      </w:r>
    </w:p>
    <w:p w14:paraId="0FF7E098" w14:textId="77777777" w:rsidR="00DF5C2F" w:rsidRPr="00DF5C2F" w:rsidRDefault="00DF5C2F" w:rsidP="00DF5C2F">
      <w:r w:rsidRPr="00DF5C2F">
        <w:rPr>
          <w:rFonts w:hint="eastAsia"/>
        </w:rPr>
        <w:t>一个挂载状态可能为如下的其中一种：</w:t>
      </w:r>
    </w:p>
    <w:p w14:paraId="447A8B16" w14:textId="06D787D7" w:rsidR="00DC3E15" w:rsidRDefault="00DF5C2F" w:rsidP="00DF5C2F">
      <w:r w:rsidRPr="00DF5C2F">
        <w:rPr>
          <w:rFonts w:hint="eastAsia"/>
        </w:rPr>
        <w:t>共享挂载（</w:t>
      </w:r>
      <w:r w:rsidRPr="00DF5C2F">
        <w:rPr>
          <w:rFonts w:hint="eastAsia"/>
        </w:rPr>
        <w:t>shared</w:t>
      </w:r>
      <w:r w:rsidRPr="00DF5C2F">
        <w:rPr>
          <w:rFonts w:hint="eastAsia"/>
        </w:rPr>
        <w:t>）</w:t>
      </w:r>
      <w:r>
        <w:rPr>
          <w:rFonts w:hint="eastAsia"/>
        </w:rPr>
        <w:t>、</w:t>
      </w:r>
      <w:r w:rsidRPr="00DF5C2F">
        <w:rPr>
          <w:rFonts w:hint="eastAsia"/>
        </w:rPr>
        <w:t>从属挂载（</w:t>
      </w:r>
      <w:r w:rsidRPr="00DF5C2F">
        <w:rPr>
          <w:rFonts w:hint="eastAsia"/>
        </w:rPr>
        <w:t>slave</w:t>
      </w:r>
      <w:r w:rsidRPr="00DF5C2F">
        <w:rPr>
          <w:rFonts w:hint="eastAsia"/>
        </w:rPr>
        <w:t>）</w:t>
      </w:r>
      <w:r>
        <w:rPr>
          <w:rFonts w:hint="eastAsia"/>
        </w:rPr>
        <w:t>、</w:t>
      </w:r>
      <w:r w:rsidRPr="00DF5C2F">
        <w:rPr>
          <w:rFonts w:hint="eastAsia"/>
        </w:rPr>
        <w:t>共享</w:t>
      </w:r>
      <w:r w:rsidRPr="00DF5C2F">
        <w:rPr>
          <w:rFonts w:hint="eastAsia"/>
        </w:rPr>
        <w:t xml:space="preserve"> / </w:t>
      </w:r>
      <w:r w:rsidRPr="00DF5C2F">
        <w:rPr>
          <w:rFonts w:hint="eastAsia"/>
        </w:rPr>
        <w:t>从属挂载（</w:t>
      </w:r>
      <w:r w:rsidRPr="00DF5C2F">
        <w:rPr>
          <w:rFonts w:hint="eastAsia"/>
        </w:rPr>
        <w:t>shared and slave</w:t>
      </w:r>
      <w:r w:rsidRPr="00DF5C2F">
        <w:rPr>
          <w:rFonts w:hint="eastAsia"/>
        </w:rPr>
        <w:t>）</w:t>
      </w:r>
      <w:r>
        <w:rPr>
          <w:rFonts w:hint="eastAsia"/>
        </w:rPr>
        <w:t>、</w:t>
      </w:r>
      <w:r w:rsidRPr="00DF5C2F">
        <w:rPr>
          <w:rFonts w:hint="eastAsia"/>
        </w:rPr>
        <w:t>私有挂载（</w:t>
      </w:r>
      <w:r w:rsidRPr="00DF5C2F">
        <w:rPr>
          <w:rFonts w:hint="eastAsia"/>
        </w:rPr>
        <w:t>private</w:t>
      </w:r>
      <w:r w:rsidRPr="00DF5C2F">
        <w:rPr>
          <w:rFonts w:hint="eastAsia"/>
        </w:rPr>
        <w:t>）</w:t>
      </w:r>
      <w:r>
        <w:rPr>
          <w:rFonts w:hint="eastAsia"/>
        </w:rPr>
        <w:t>和</w:t>
      </w:r>
      <w:r w:rsidRPr="00DF5C2F">
        <w:rPr>
          <w:rFonts w:hint="eastAsia"/>
        </w:rPr>
        <w:t>不可绑定挂载（</w:t>
      </w:r>
      <w:proofErr w:type="spellStart"/>
      <w:r w:rsidRPr="00DF5C2F">
        <w:rPr>
          <w:rFonts w:hint="eastAsia"/>
        </w:rPr>
        <w:t>unbindable</w:t>
      </w:r>
      <w:proofErr w:type="spellEnd"/>
      <w:r w:rsidRPr="00DF5C2F">
        <w:rPr>
          <w:rFonts w:hint="eastAsia"/>
        </w:rPr>
        <w:t>）</w:t>
      </w:r>
    </w:p>
    <w:p w14:paraId="6866D7B4" w14:textId="4C6E06A8" w:rsidR="00DC3E15" w:rsidRDefault="00DC3E15" w:rsidP="00DC3E15"/>
    <w:p w14:paraId="340234F2" w14:textId="7368091F" w:rsidR="00DC3E15" w:rsidRDefault="00DC3E15" w:rsidP="00DC3E15">
      <w:r>
        <w:rPr>
          <w:rFonts w:hint="eastAsia"/>
        </w:rPr>
        <w:t>2</w:t>
      </w:r>
      <w:r>
        <w:t>1:</w:t>
      </w:r>
    </w:p>
    <w:p w14:paraId="56C9A8AD" w14:textId="77777777" w:rsidR="00DF5C2F" w:rsidRPr="00DF5C2F" w:rsidRDefault="00DF5C2F" w:rsidP="00DF5C2F">
      <w:r w:rsidRPr="00DF5C2F">
        <w:rPr>
          <w:rFonts w:hint="eastAsia"/>
        </w:rPr>
        <w:t>通过上节，我们了解了</w:t>
      </w:r>
      <w:r w:rsidRPr="00DF5C2F">
        <w:rPr>
          <w:rFonts w:hint="eastAsia"/>
        </w:rPr>
        <w:t xml:space="preserve"> </w:t>
      </w:r>
      <w:r w:rsidRPr="00DF5C2F">
        <w:t>PID namespace</w:t>
      </w:r>
      <w:r w:rsidRPr="00DF5C2F">
        <w:rPr>
          <w:rFonts w:hint="eastAsia"/>
        </w:rPr>
        <w:t>，当我们兴致勃勃地在新建的</w:t>
      </w:r>
      <w:r w:rsidRPr="00DF5C2F">
        <w:rPr>
          <w:rFonts w:hint="eastAsia"/>
        </w:rPr>
        <w:t xml:space="preserve"> </w:t>
      </w:r>
      <w:r w:rsidRPr="00DF5C2F">
        <w:t xml:space="preserve">namespace </w:t>
      </w:r>
      <w:r w:rsidRPr="00DF5C2F">
        <w:rPr>
          <w:rFonts w:hint="eastAsia"/>
        </w:rPr>
        <w:t>中启动一个“</w:t>
      </w:r>
      <w:r w:rsidRPr="00DF5C2F">
        <w:t>Apache”</w:t>
      </w:r>
      <w:r w:rsidRPr="00DF5C2F">
        <w:rPr>
          <w:rFonts w:hint="eastAsia"/>
        </w:rPr>
        <w:t>进程时，却出现了“</w:t>
      </w:r>
      <w:r w:rsidRPr="00DF5C2F">
        <w:t xml:space="preserve">80 </w:t>
      </w:r>
      <w:r w:rsidRPr="00DF5C2F">
        <w:rPr>
          <w:rFonts w:hint="eastAsia"/>
        </w:rPr>
        <w:t>端口已被占用”的错误，原来主机上已经运行了一个“</w:t>
      </w:r>
      <w:r w:rsidRPr="00DF5C2F">
        <w:t>Apache”</w:t>
      </w:r>
      <w:r w:rsidRPr="00DF5C2F">
        <w:rPr>
          <w:rFonts w:hint="eastAsia"/>
        </w:rPr>
        <w:t>进程。怎么办？这就需要用到</w:t>
      </w:r>
      <w:r w:rsidRPr="00DF5C2F">
        <w:rPr>
          <w:rFonts w:hint="eastAsia"/>
        </w:rPr>
        <w:t xml:space="preserve"> </w:t>
      </w:r>
      <w:r w:rsidRPr="00DF5C2F">
        <w:t xml:space="preserve">network namespace </w:t>
      </w:r>
      <w:r w:rsidRPr="00DF5C2F">
        <w:rPr>
          <w:rFonts w:hint="eastAsia"/>
        </w:rPr>
        <w:t>技术进行网络隔离啦。</w:t>
      </w:r>
    </w:p>
    <w:p w14:paraId="1158CDA4" w14:textId="77777777" w:rsidR="00DF5C2F" w:rsidRPr="00DF5C2F" w:rsidRDefault="00DF5C2F" w:rsidP="00DF5C2F">
      <w:r w:rsidRPr="00DF5C2F">
        <w:t xml:space="preserve">Network namespace </w:t>
      </w:r>
      <w:r w:rsidRPr="00DF5C2F">
        <w:rPr>
          <w:rFonts w:hint="eastAsia"/>
        </w:rPr>
        <w:t>主要提供了关于网络资源的隔离，包括网络设备、</w:t>
      </w:r>
      <w:r w:rsidRPr="00DF5C2F">
        <w:t xml:space="preserve">IPv4 </w:t>
      </w:r>
      <w:r w:rsidRPr="00DF5C2F">
        <w:rPr>
          <w:rFonts w:hint="eastAsia"/>
        </w:rPr>
        <w:t>和</w:t>
      </w:r>
      <w:r w:rsidRPr="00DF5C2F">
        <w:rPr>
          <w:rFonts w:hint="eastAsia"/>
        </w:rPr>
        <w:t xml:space="preserve"> </w:t>
      </w:r>
      <w:r w:rsidRPr="00DF5C2F">
        <w:t xml:space="preserve">IPv6 </w:t>
      </w:r>
      <w:r w:rsidRPr="00DF5C2F">
        <w:rPr>
          <w:rFonts w:hint="eastAsia"/>
        </w:rPr>
        <w:t>协议栈、</w:t>
      </w:r>
      <w:r w:rsidRPr="00DF5C2F">
        <w:t xml:space="preserve">IP </w:t>
      </w:r>
      <w:r w:rsidRPr="00DF5C2F">
        <w:rPr>
          <w:rFonts w:hint="eastAsia"/>
        </w:rPr>
        <w:t>路由表、防火墙、</w:t>
      </w:r>
      <w:r w:rsidRPr="00DF5C2F">
        <w:t xml:space="preserve">/proc/net </w:t>
      </w:r>
      <w:r w:rsidRPr="00DF5C2F">
        <w:rPr>
          <w:rFonts w:hint="eastAsia"/>
        </w:rPr>
        <w:t>目录、</w:t>
      </w:r>
      <w:r w:rsidRPr="00DF5C2F">
        <w:t xml:space="preserve">/sys/class/net </w:t>
      </w:r>
      <w:r w:rsidRPr="00DF5C2F">
        <w:rPr>
          <w:rFonts w:hint="eastAsia"/>
        </w:rPr>
        <w:t>目录、端口（</w:t>
      </w:r>
      <w:r w:rsidRPr="00DF5C2F">
        <w:t>socket</w:t>
      </w:r>
      <w:r w:rsidRPr="00DF5C2F">
        <w:rPr>
          <w:rFonts w:hint="eastAsia"/>
        </w:rPr>
        <w:t>）等等。一个物理的网络设备最多存在在一个</w:t>
      </w:r>
      <w:r w:rsidRPr="00DF5C2F">
        <w:rPr>
          <w:rFonts w:hint="eastAsia"/>
        </w:rPr>
        <w:t xml:space="preserve"> </w:t>
      </w:r>
      <w:r w:rsidRPr="00DF5C2F">
        <w:t xml:space="preserve">network namespace </w:t>
      </w:r>
      <w:r w:rsidRPr="00DF5C2F">
        <w:rPr>
          <w:rFonts w:hint="eastAsia"/>
        </w:rPr>
        <w:t>中，你可以通过创建</w:t>
      </w:r>
      <w:r w:rsidRPr="00DF5C2F">
        <w:rPr>
          <w:rFonts w:hint="eastAsia"/>
        </w:rPr>
        <w:t xml:space="preserve"> </w:t>
      </w:r>
      <w:proofErr w:type="spellStart"/>
      <w:r w:rsidRPr="00DF5C2F">
        <w:t>veth</w:t>
      </w:r>
      <w:proofErr w:type="spellEnd"/>
      <w:r w:rsidRPr="00DF5C2F">
        <w:t xml:space="preserve"> pair</w:t>
      </w:r>
      <w:r w:rsidRPr="00DF5C2F">
        <w:rPr>
          <w:rFonts w:hint="eastAsia"/>
        </w:rPr>
        <w:t>（虚拟网络设备对：有两端，类似管道，如果数据从一端传入另一端也能接收到，反之亦然）在不同的</w:t>
      </w:r>
      <w:r w:rsidRPr="00DF5C2F">
        <w:rPr>
          <w:rFonts w:hint="eastAsia"/>
        </w:rPr>
        <w:t xml:space="preserve"> </w:t>
      </w:r>
      <w:r w:rsidRPr="00DF5C2F">
        <w:t xml:space="preserve">network namespace </w:t>
      </w:r>
      <w:r w:rsidRPr="00DF5C2F">
        <w:rPr>
          <w:rFonts w:hint="eastAsia"/>
        </w:rPr>
        <w:t>间创建通道，以此达到通信的目的。</w:t>
      </w:r>
    </w:p>
    <w:p w14:paraId="16D5C96C" w14:textId="77777777" w:rsidR="00DF5C2F" w:rsidRPr="00DF5C2F" w:rsidRDefault="00DF5C2F" w:rsidP="00DF5C2F">
      <w:r w:rsidRPr="00DF5C2F">
        <w:rPr>
          <w:rFonts w:hint="eastAsia"/>
        </w:rPr>
        <w:t>一般情况下，物理网络设备都分配在最初的</w:t>
      </w:r>
      <w:r w:rsidRPr="00DF5C2F">
        <w:rPr>
          <w:rFonts w:hint="eastAsia"/>
        </w:rPr>
        <w:t xml:space="preserve"> </w:t>
      </w:r>
      <w:r w:rsidRPr="00DF5C2F">
        <w:t>root namespace</w:t>
      </w:r>
      <w:r w:rsidRPr="00DF5C2F">
        <w:rPr>
          <w:rFonts w:hint="eastAsia"/>
        </w:rPr>
        <w:t>（表示系统默认的</w:t>
      </w:r>
      <w:r w:rsidRPr="00DF5C2F">
        <w:rPr>
          <w:rFonts w:hint="eastAsia"/>
        </w:rPr>
        <w:t xml:space="preserve"> </w:t>
      </w:r>
      <w:r w:rsidRPr="00DF5C2F">
        <w:t>namespace</w:t>
      </w:r>
      <w:r w:rsidRPr="00DF5C2F">
        <w:rPr>
          <w:rFonts w:hint="eastAsia"/>
        </w:rPr>
        <w:t>，在</w:t>
      </w:r>
      <w:r w:rsidRPr="00DF5C2F">
        <w:rPr>
          <w:rFonts w:hint="eastAsia"/>
        </w:rPr>
        <w:t xml:space="preserve"> </w:t>
      </w:r>
      <w:r w:rsidRPr="00DF5C2F">
        <w:t xml:space="preserve">PID namespace </w:t>
      </w:r>
      <w:r w:rsidRPr="00DF5C2F">
        <w:rPr>
          <w:rFonts w:hint="eastAsia"/>
        </w:rPr>
        <w:t>中已经提及）中。但是如果你有多块物理网卡，也可以把其中一块或多块分配给新创建的</w:t>
      </w:r>
      <w:r w:rsidRPr="00DF5C2F">
        <w:rPr>
          <w:rFonts w:hint="eastAsia"/>
        </w:rPr>
        <w:t xml:space="preserve"> </w:t>
      </w:r>
      <w:r w:rsidRPr="00DF5C2F">
        <w:t>network namespace</w:t>
      </w:r>
      <w:r w:rsidRPr="00DF5C2F">
        <w:rPr>
          <w:rFonts w:hint="eastAsia"/>
        </w:rPr>
        <w:t>。需要注意的是，当新创建的</w:t>
      </w:r>
      <w:r w:rsidRPr="00DF5C2F">
        <w:rPr>
          <w:rFonts w:hint="eastAsia"/>
        </w:rPr>
        <w:t xml:space="preserve"> </w:t>
      </w:r>
      <w:r w:rsidRPr="00DF5C2F">
        <w:t xml:space="preserve">network namespace </w:t>
      </w:r>
      <w:r w:rsidRPr="00DF5C2F">
        <w:rPr>
          <w:rFonts w:hint="eastAsia"/>
        </w:rPr>
        <w:t>被释放时（所有内部的进程都终止并且</w:t>
      </w:r>
      <w:r w:rsidRPr="00DF5C2F">
        <w:rPr>
          <w:rFonts w:hint="eastAsia"/>
        </w:rPr>
        <w:t xml:space="preserve"> </w:t>
      </w:r>
      <w:r w:rsidRPr="00DF5C2F">
        <w:t xml:space="preserve">namespace </w:t>
      </w:r>
      <w:r w:rsidRPr="00DF5C2F">
        <w:rPr>
          <w:rFonts w:hint="eastAsia"/>
        </w:rPr>
        <w:t>文件没有被挂载或打开），在这个</w:t>
      </w:r>
      <w:r w:rsidRPr="00DF5C2F">
        <w:rPr>
          <w:rFonts w:hint="eastAsia"/>
        </w:rPr>
        <w:t xml:space="preserve"> </w:t>
      </w:r>
      <w:r w:rsidRPr="00DF5C2F">
        <w:t xml:space="preserve">namespace </w:t>
      </w:r>
      <w:r w:rsidRPr="00DF5C2F">
        <w:rPr>
          <w:rFonts w:hint="eastAsia"/>
        </w:rPr>
        <w:t>中的物理网卡会返回到</w:t>
      </w:r>
      <w:r w:rsidRPr="00DF5C2F">
        <w:rPr>
          <w:rFonts w:hint="eastAsia"/>
        </w:rPr>
        <w:t xml:space="preserve"> </w:t>
      </w:r>
      <w:r w:rsidRPr="00DF5C2F">
        <w:t xml:space="preserve">root namespace </w:t>
      </w:r>
      <w:r w:rsidRPr="00DF5C2F">
        <w:rPr>
          <w:rFonts w:hint="eastAsia"/>
        </w:rPr>
        <w:t>而非创建该进程的父进程所在的</w:t>
      </w:r>
      <w:r w:rsidRPr="00DF5C2F">
        <w:rPr>
          <w:rFonts w:hint="eastAsia"/>
        </w:rPr>
        <w:t xml:space="preserve"> </w:t>
      </w:r>
      <w:r w:rsidRPr="00DF5C2F">
        <w:t>network namespace</w:t>
      </w:r>
      <w:r w:rsidRPr="00DF5C2F">
        <w:rPr>
          <w:rFonts w:hint="eastAsia"/>
        </w:rPr>
        <w:t>。</w:t>
      </w:r>
    </w:p>
    <w:p w14:paraId="229CFA98" w14:textId="77777777" w:rsidR="00DF5C2F" w:rsidRPr="00DF5C2F" w:rsidRDefault="00DF5C2F" w:rsidP="00DF5C2F">
      <w:r w:rsidRPr="00DF5C2F">
        <w:rPr>
          <w:rFonts w:hint="eastAsia"/>
        </w:rPr>
        <w:t>当我们说到</w:t>
      </w:r>
      <w:r w:rsidRPr="00DF5C2F">
        <w:rPr>
          <w:rFonts w:hint="eastAsia"/>
        </w:rPr>
        <w:t xml:space="preserve"> </w:t>
      </w:r>
      <w:r w:rsidRPr="00DF5C2F">
        <w:t xml:space="preserve">network namespace </w:t>
      </w:r>
      <w:r w:rsidRPr="00DF5C2F">
        <w:rPr>
          <w:rFonts w:hint="eastAsia"/>
        </w:rPr>
        <w:t>时，其实我们指的未必是真正的网络隔离，而是把网络独立出来，给外部用户一种透明的感觉，仿佛跟另外一个网络实体在进行通信。为了达到这个目的，容器的经典做法就是创建一个</w:t>
      </w:r>
      <w:r w:rsidRPr="00DF5C2F">
        <w:rPr>
          <w:rFonts w:hint="eastAsia"/>
        </w:rPr>
        <w:t xml:space="preserve"> </w:t>
      </w:r>
      <w:proofErr w:type="spellStart"/>
      <w:r w:rsidRPr="00DF5C2F">
        <w:t>veth</w:t>
      </w:r>
      <w:proofErr w:type="spellEnd"/>
      <w:r w:rsidRPr="00DF5C2F">
        <w:t xml:space="preserve"> pair</w:t>
      </w:r>
      <w:r w:rsidRPr="00DF5C2F">
        <w:rPr>
          <w:rFonts w:hint="eastAsia"/>
        </w:rPr>
        <w:t>，一端放置在新的</w:t>
      </w:r>
      <w:r w:rsidRPr="00DF5C2F">
        <w:rPr>
          <w:rFonts w:hint="eastAsia"/>
        </w:rPr>
        <w:t xml:space="preserve"> </w:t>
      </w:r>
      <w:r w:rsidRPr="00DF5C2F">
        <w:t xml:space="preserve">namespace </w:t>
      </w:r>
      <w:r w:rsidRPr="00DF5C2F">
        <w:rPr>
          <w:rFonts w:hint="eastAsia"/>
        </w:rPr>
        <w:t>中，通常命名为</w:t>
      </w:r>
      <w:r w:rsidRPr="00DF5C2F">
        <w:rPr>
          <w:rFonts w:hint="eastAsia"/>
        </w:rPr>
        <w:t xml:space="preserve"> </w:t>
      </w:r>
      <w:r w:rsidRPr="00DF5C2F">
        <w:t>eth0</w:t>
      </w:r>
      <w:r w:rsidRPr="00DF5C2F">
        <w:rPr>
          <w:rFonts w:hint="eastAsia"/>
        </w:rPr>
        <w:t>，一端放在原先的</w:t>
      </w:r>
      <w:r w:rsidRPr="00DF5C2F">
        <w:rPr>
          <w:rFonts w:hint="eastAsia"/>
        </w:rPr>
        <w:t xml:space="preserve"> </w:t>
      </w:r>
      <w:r w:rsidRPr="00DF5C2F">
        <w:t xml:space="preserve">namespace </w:t>
      </w:r>
      <w:r w:rsidRPr="00DF5C2F">
        <w:rPr>
          <w:rFonts w:hint="eastAsia"/>
        </w:rPr>
        <w:t>中连接物理网络设备，再通过网桥把别的设备连接进来或者进行路由转发，以此网络实现通信的目的。</w:t>
      </w:r>
    </w:p>
    <w:p w14:paraId="7B466232" w14:textId="77777777" w:rsidR="00DF5C2F" w:rsidRPr="00DF5C2F" w:rsidRDefault="00DF5C2F" w:rsidP="00DF5C2F">
      <w:r w:rsidRPr="00DF5C2F">
        <w:rPr>
          <w:rFonts w:hint="eastAsia"/>
        </w:rPr>
        <w:t>也许有读者会好奇，在建立起</w:t>
      </w:r>
      <w:r w:rsidRPr="00DF5C2F">
        <w:rPr>
          <w:rFonts w:hint="eastAsia"/>
        </w:rPr>
        <w:t xml:space="preserve"> </w:t>
      </w:r>
      <w:proofErr w:type="spellStart"/>
      <w:r w:rsidRPr="00DF5C2F">
        <w:t>veth</w:t>
      </w:r>
      <w:proofErr w:type="spellEnd"/>
      <w:r w:rsidRPr="00DF5C2F">
        <w:t xml:space="preserve"> pair </w:t>
      </w:r>
      <w:r w:rsidRPr="00DF5C2F">
        <w:rPr>
          <w:rFonts w:hint="eastAsia"/>
        </w:rPr>
        <w:t>之前，新旧</w:t>
      </w:r>
      <w:r w:rsidRPr="00DF5C2F">
        <w:rPr>
          <w:rFonts w:hint="eastAsia"/>
        </w:rPr>
        <w:t xml:space="preserve"> </w:t>
      </w:r>
      <w:r w:rsidRPr="00DF5C2F">
        <w:t xml:space="preserve">namespace </w:t>
      </w:r>
      <w:r w:rsidRPr="00DF5C2F">
        <w:rPr>
          <w:rFonts w:hint="eastAsia"/>
        </w:rPr>
        <w:t>该如何通信呢？答案是</w:t>
      </w:r>
      <w:r w:rsidRPr="00DF5C2F">
        <w:rPr>
          <w:rFonts w:hint="eastAsia"/>
        </w:rPr>
        <w:t xml:space="preserve"> </w:t>
      </w:r>
      <w:r w:rsidRPr="00DF5C2F">
        <w:t>pipe</w:t>
      </w:r>
      <w:r w:rsidRPr="00DF5C2F">
        <w:rPr>
          <w:rFonts w:hint="eastAsia"/>
        </w:rPr>
        <w:t>（管道）。我们以</w:t>
      </w:r>
      <w:r w:rsidRPr="00DF5C2F">
        <w:rPr>
          <w:rFonts w:hint="eastAsia"/>
        </w:rPr>
        <w:t xml:space="preserve"> </w:t>
      </w:r>
      <w:r w:rsidRPr="00DF5C2F">
        <w:t xml:space="preserve">Docker Daemon </w:t>
      </w:r>
      <w:r w:rsidRPr="00DF5C2F">
        <w:rPr>
          <w:rFonts w:hint="eastAsia"/>
        </w:rPr>
        <w:t>在启动容器</w:t>
      </w:r>
      <w:r w:rsidRPr="00DF5C2F">
        <w:rPr>
          <w:rFonts w:hint="eastAsia"/>
        </w:rPr>
        <w:t xml:space="preserve"> </w:t>
      </w:r>
      <w:proofErr w:type="spellStart"/>
      <w:r w:rsidRPr="00DF5C2F">
        <w:t>dockerinit</w:t>
      </w:r>
      <w:proofErr w:type="spellEnd"/>
      <w:r w:rsidRPr="00DF5C2F">
        <w:t xml:space="preserve"> </w:t>
      </w:r>
      <w:r w:rsidRPr="00DF5C2F">
        <w:rPr>
          <w:rFonts w:hint="eastAsia"/>
        </w:rPr>
        <w:t>的过程为例。</w:t>
      </w:r>
      <w:r w:rsidRPr="00DF5C2F">
        <w:t xml:space="preserve">Docker Daemon </w:t>
      </w:r>
      <w:r w:rsidRPr="00DF5C2F">
        <w:rPr>
          <w:rFonts w:hint="eastAsia"/>
        </w:rPr>
        <w:t>在宿主机上负责创建这个</w:t>
      </w:r>
      <w:r w:rsidRPr="00DF5C2F">
        <w:rPr>
          <w:rFonts w:hint="eastAsia"/>
        </w:rPr>
        <w:t xml:space="preserve"> </w:t>
      </w:r>
      <w:proofErr w:type="spellStart"/>
      <w:r w:rsidRPr="00DF5C2F">
        <w:t>veth</w:t>
      </w:r>
      <w:proofErr w:type="spellEnd"/>
      <w:r w:rsidRPr="00DF5C2F">
        <w:t xml:space="preserve"> pair</w:t>
      </w:r>
      <w:r w:rsidRPr="00DF5C2F">
        <w:rPr>
          <w:rFonts w:hint="eastAsia"/>
        </w:rPr>
        <w:t>，通过</w:t>
      </w:r>
      <w:r w:rsidRPr="00DF5C2F">
        <w:rPr>
          <w:rFonts w:hint="eastAsia"/>
        </w:rPr>
        <w:t xml:space="preserve"> </w:t>
      </w:r>
      <w:proofErr w:type="spellStart"/>
      <w:r w:rsidRPr="00DF5C2F">
        <w:t>netlink</w:t>
      </w:r>
      <w:proofErr w:type="spellEnd"/>
      <w:r w:rsidRPr="00DF5C2F">
        <w:t xml:space="preserve"> </w:t>
      </w:r>
      <w:r w:rsidRPr="00DF5C2F">
        <w:rPr>
          <w:rFonts w:hint="eastAsia"/>
        </w:rPr>
        <w:t>调用，把一端绑定到</w:t>
      </w:r>
      <w:r w:rsidRPr="00DF5C2F">
        <w:rPr>
          <w:rFonts w:hint="eastAsia"/>
        </w:rPr>
        <w:t xml:space="preserve"> </w:t>
      </w:r>
      <w:r w:rsidRPr="00DF5C2F">
        <w:t xml:space="preserve">docker0 </w:t>
      </w:r>
      <w:r w:rsidRPr="00DF5C2F">
        <w:rPr>
          <w:rFonts w:hint="eastAsia"/>
        </w:rPr>
        <w:t>网桥上，一端连进新建的</w:t>
      </w:r>
      <w:r w:rsidRPr="00DF5C2F">
        <w:rPr>
          <w:rFonts w:hint="eastAsia"/>
        </w:rPr>
        <w:t xml:space="preserve"> </w:t>
      </w:r>
      <w:r w:rsidRPr="00DF5C2F">
        <w:t xml:space="preserve">network namespace </w:t>
      </w:r>
      <w:r w:rsidRPr="00DF5C2F">
        <w:rPr>
          <w:rFonts w:hint="eastAsia"/>
        </w:rPr>
        <w:t>进程中。建立的过程中，</w:t>
      </w:r>
      <w:r w:rsidRPr="00DF5C2F">
        <w:t xml:space="preserve">Docker Daemon </w:t>
      </w:r>
      <w:r w:rsidRPr="00DF5C2F">
        <w:rPr>
          <w:rFonts w:hint="eastAsia"/>
        </w:rPr>
        <w:t>和</w:t>
      </w:r>
      <w:r w:rsidRPr="00DF5C2F">
        <w:rPr>
          <w:rFonts w:hint="eastAsia"/>
        </w:rPr>
        <w:t xml:space="preserve"> </w:t>
      </w:r>
      <w:proofErr w:type="spellStart"/>
      <w:r w:rsidRPr="00DF5C2F">
        <w:t>dockerinit</w:t>
      </w:r>
      <w:proofErr w:type="spellEnd"/>
      <w:r w:rsidRPr="00DF5C2F">
        <w:t xml:space="preserve"> </w:t>
      </w:r>
      <w:r w:rsidRPr="00DF5C2F">
        <w:rPr>
          <w:rFonts w:hint="eastAsia"/>
        </w:rPr>
        <w:t>就通过</w:t>
      </w:r>
      <w:r w:rsidRPr="00DF5C2F">
        <w:rPr>
          <w:rFonts w:hint="eastAsia"/>
        </w:rPr>
        <w:t xml:space="preserve"> </w:t>
      </w:r>
      <w:r w:rsidRPr="00DF5C2F">
        <w:t xml:space="preserve">pipe </w:t>
      </w:r>
      <w:r w:rsidRPr="00DF5C2F">
        <w:rPr>
          <w:rFonts w:hint="eastAsia"/>
        </w:rPr>
        <w:t>进行通信，当</w:t>
      </w:r>
      <w:r w:rsidRPr="00DF5C2F">
        <w:rPr>
          <w:rFonts w:hint="eastAsia"/>
        </w:rPr>
        <w:t xml:space="preserve"> </w:t>
      </w:r>
      <w:r w:rsidRPr="00DF5C2F">
        <w:t xml:space="preserve">Docker Daemon </w:t>
      </w:r>
      <w:r w:rsidRPr="00DF5C2F">
        <w:rPr>
          <w:rFonts w:hint="eastAsia"/>
        </w:rPr>
        <w:t>完成</w:t>
      </w:r>
      <w:r w:rsidRPr="00DF5C2F">
        <w:rPr>
          <w:rFonts w:hint="eastAsia"/>
        </w:rPr>
        <w:t xml:space="preserve"> </w:t>
      </w:r>
      <w:proofErr w:type="spellStart"/>
      <w:r w:rsidRPr="00DF5C2F">
        <w:t>veth</w:t>
      </w:r>
      <w:proofErr w:type="spellEnd"/>
      <w:r w:rsidRPr="00DF5C2F">
        <w:t xml:space="preserve">-pair </w:t>
      </w:r>
      <w:r w:rsidRPr="00DF5C2F">
        <w:rPr>
          <w:rFonts w:hint="eastAsia"/>
        </w:rPr>
        <w:t>的创建之前，</w:t>
      </w:r>
      <w:proofErr w:type="spellStart"/>
      <w:r w:rsidRPr="00DF5C2F">
        <w:t>dockerinit</w:t>
      </w:r>
      <w:proofErr w:type="spellEnd"/>
      <w:r w:rsidRPr="00DF5C2F">
        <w:t xml:space="preserve"> </w:t>
      </w:r>
      <w:r w:rsidRPr="00DF5C2F">
        <w:rPr>
          <w:rFonts w:hint="eastAsia"/>
        </w:rPr>
        <w:t>在管道的另一端循环等待，直到管道另一端传来</w:t>
      </w:r>
      <w:r w:rsidRPr="00DF5C2F">
        <w:rPr>
          <w:rFonts w:hint="eastAsia"/>
        </w:rPr>
        <w:t xml:space="preserve"> </w:t>
      </w:r>
      <w:r w:rsidRPr="00DF5C2F">
        <w:t xml:space="preserve">Docker Daemon </w:t>
      </w:r>
      <w:r w:rsidRPr="00DF5C2F">
        <w:rPr>
          <w:rFonts w:hint="eastAsia"/>
        </w:rPr>
        <w:t>关于</w:t>
      </w:r>
      <w:r w:rsidRPr="00DF5C2F">
        <w:rPr>
          <w:rFonts w:hint="eastAsia"/>
        </w:rPr>
        <w:t xml:space="preserve"> </w:t>
      </w:r>
      <w:proofErr w:type="spellStart"/>
      <w:r w:rsidRPr="00DF5C2F">
        <w:t>veth</w:t>
      </w:r>
      <w:proofErr w:type="spellEnd"/>
      <w:r w:rsidRPr="00DF5C2F">
        <w:t xml:space="preserve"> </w:t>
      </w:r>
      <w:r w:rsidRPr="00DF5C2F">
        <w:rPr>
          <w:rFonts w:hint="eastAsia"/>
        </w:rPr>
        <w:t>设备的信息，并关闭管道。</w:t>
      </w:r>
      <w:proofErr w:type="spellStart"/>
      <w:r w:rsidRPr="00DF5C2F">
        <w:t>dockerinit</w:t>
      </w:r>
      <w:proofErr w:type="spellEnd"/>
      <w:r w:rsidRPr="00DF5C2F">
        <w:t xml:space="preserve"> </w:t>
      </w:r>
      <w:r w:rsidRPr="00DF5C2F">
        <w:rPr>
          <w:rFonts w:hint="eastAsia"/>
        </w:rPr>
        <w:t>才结束等待的过程，并把它的“</w:t>
      </w:r>
      <w:r w:rsidRPr="00DF5C2F">
        <w:t>eth0”</w:t>
      </w:r>
      <w:r w:rsidRPr="00DF5C2F">
        <w:rPr>
          <w:rFonts w:hint="eastAsia"/>
        </w:rPr>
        <w:t>启动起来。整个效果类似下图所示。</w:t>
      </w:r>
    </w:p>
    <w:p w14:paraId="6721F1E6" w14:textId="1C49E90A" w:rsidR="00DC3E15" w:rsidRDefault="00DC3E15" w:rsidP="00DC3E15"/>
    <w:p w14:paraId="5A7DDF00" w14:textId="36526781" w:rsidR="00DC3E15" w:rsidRDefault="00DC3E15" w:rsidP="00DC3E15">
      <w:r>
        <w:rPr>
          <w:rFonts w:hint="eastAsia"/>
        </w:rPr>
        <w:t>2</w:t>
      </w:r>
      <w:r>
        <w:t>2:</w:t>
      </w:r>
    </w:p>
    <w:p w14:paraId="43FA7C44" w14:textId="77777777" w:rsidR="00DF5C2F" w:rsidRPr="00DF5C2F" w:rsidRDefault="00DF5C2F" w:rsidP="00DF5C2F">
      <w:r w:rsidRPr="00DF5C2F">
        <w:t xml:space="preserve">User namespace </w:t>
      </w:r>
      <w:r w:rsidRPr="00DF5C2F">
        <w:rPr>
          <w:rFonts w:hint="eastAsia"/>
        </w:rPr>
        <w:t>主要隔离了安全相关的标识符（</w:t>
      </w:r>
      <w:r w:rsidRPr="00DF5C2F">
        <w:t>identifiers</w:t>
      </w:r>
      <w:r w:rsidRPr="00DF5C2F">
        <w:rPr>
          <w:rFonts w:hint="eastAsia"/>
        </w:rPr>
        <w:t>）和属性（</w:t>
      </w:r>
      <w:r w:rsidRPr="00DF5C2F">
        <w:t>attributes</w:t>
      </w:r>
      <w:r w:rsidRPr="00DF5C2F">
        <w:rPr>
          <w:rFonts w:hint="eastAsia"/>
        </w:rPr>
        <w:t>），包括用户</w:t>
      </w:r>
      <w:r w:rsidRPr="00DF5C2F">
        <w:rPr>
          <w:rFonts w:hint="eastAsia"/>
        </w:rPr>
        <w:t xml:space="preserve"> </w:t>
      </w:r>
      <w:r w:rsidRPr="00DF5C2F">
        <w:t>ID</w:t>
      </w:r>
      <w:r w:rsidRPr="00DF5C2F">
        <w:rPr>
          <w:rFonts w:hint="eastAsia"/>
        </w:rPr>
        <w:t>、用户组</w:t>
      </w:r>
      <w:r w:rsidRPr="00DF5C2F">
        <w:rPr>
          <w:rFonts w:hint="eastAsia"/>
        </w:rPr>
        <w:t xml:space="preserve"> </w:t>
      </w:r>
      <w:r w:rsidRPr="00DF5C2F">
        <w:t>ID</w:t>
      </w:r>
      <w:r w:rsidRPr="00DF5C2F">
        <w:rPr>
          <w:rFonts w:hint="eastAsia"/>
        </w:rPr>
        <w:t>、</w:t>
      </w:r>
      <w:r w:rsidRPr="00DF5C2F">
        <w:t xml:space="preserve">root </w:t>
      </w:r>
      <w:r w:rsidRPr="00DF5C2F">
        <w:rPr>
          <w:rFonts w:hint="eastAsia"/>
        </w:rPr>
        <w:t>目录、</w:t>
      </w:r>
      <w:r w:rsidRPr="00DF5C2F">
        <w:fldChar w:fldCharType="begin"/>
      </w:r>
      <w:r w:rsidRPr="00DF5C2F">
        <w:instrText xml:space="preserve"> HYPERLINK "http://man7.org/linux/man-pages/man2/keyctl.2.html" </w:instrText>
      </w:r>
      <w:r w:rsidRPr="00DF5C2F">
        <w:fldChar w:fldCharType="separate"/>
      </w:r>
      <w:r w:rsidRPr="00DF5C2F">
        <w:rPr>
          <w:rStyle w:val="a6"/>
        </w:rPr>
        <w:t> </w:t>
      </w:r>
      <w:r w:rsidRPr="00DF5C2F">
        <w:fldChar w:fldCharType="end"/>
      </w:r>
      <w:hyperlink r:id="rId7" w:history="1">
        <w:r w:rsidRPr="00DF5C2F">
          <w:rPr>
            <w:rStyle w:val="a6"/>
          </w:rPr>
          <w:t>key </w:t>
        </w:r>
      </w:hyperlink>
      <w:r w:rsidRPr="00DF5C2F">
        <w:rPr>
          <w:rFonts w:hint="eastAsia"/>
        </w:rPr>
        <w:t>（指密钥）以及</w:t>
      </w:r>
      <w:r w:rsidRPr="00DF5C2F">
        <w:fldChar w:fldCharType="begin"/>
      </w:r>
      <w:r w:rsidRPr="00DF5C2F">
        <w:instrText xml:space="preserve"> HYPERLINK "http://man7.org/linux/man-pages/man7/capabilities.7.html" </w:instrText>
      </w:r>
      <w:r w:rsidRPr="00DF5C2F">
        <w:fldChar w:fldCharType="separate"/>
      </w:r>
      <w:r w:rsidRPr="00DF5C2F">
        <w:rPr>
          <w:rStyle w:val="a6"/>
          <w:rFonts w:hint="eastAsia"/>
        </w:rPr>
        <w:t>特殊权限</w:t>
      </w:r>
      <w:r w:rsidRPr="00DF5C2F">
        <w:fldChar w:fldCharType="end"/>
      </w:r>
      <w:r w:rsidRPr="00DF5C2F">
        <w:rPr>
          <w:rFonts w:hint="eastAsia"/>
        </w:rPr>
        <w:t>。说得通俗一点，一个普通用户的进程通过</w:t>
      </w:r>
      <w:r w:rsidRPr="00DF5C2F">
        <w:t xml:space="preserve">clone() </w:t>
      </w:r>
      <w:r w:rsidRPr="00DF5C2F">
        <w:rPr>
          <w:rFonts w:hint="eastAsia"/>
        </w:rPr>
        <w:t>创建的新进程在新</w:t>
      </w:r>
      <w:r w:rsidRPr="00DF5C2F">
        <w:t xml:space="preserve">user namespace </w:t>
      </w:r>
      <w:r w:rsidRPr="00DF5C2F">
        <w:rPr>
          <w:rFonts w:hint="eastAsia"/>
        </w:rPr>
        <w:t>中可以拥有不同的用户和用户组。这意味着一个进程在容器外属于一个没有特权的普通用户，但是他创建的容器进程却属于拥有所有权限的超级用户，这个技术为容器提供了极大的自由。</w:t>
      </w:r>
    </w:p>
    <w:p w14:paraId="2EEE59A7" w14:textId="7EB013F4" w:rsidR="00DC3E15" w:rsidRDefault="00DC3E15" w:rsidP="00DC3E15"/>
    <w:p w14:paraId="5D94927E" w14:textId="27C4E5AF" w:rsidR="00DC3E15" w:rsidRDefault="00DC3E15" w:rsidP="00DC3E15"/>
    <w:p w14:paraId="47AC325B" w14:textId="68540F4F" w:rsidR="00DC3E15" w:rsidRDefault="00DC3E15" w:rsidP="00DC3E15">
      <w:r>
        <w:rPr>
          <w:rFonts w:hint="eastAsia"/>
        </w:rPr>
        <w:t>2</w:t>
      </w:r>
      <w:r>
        <w:t>3:</w:t>
      </w:r>
    </w:p>
    <w:p w14:paraId="4B9520BF" w14:textId="77777777" w:rsidR="00DF5C2F" w:rsidRPr="00DF5C2F" w:rsidRDefault="00DF5C2F" w:rsidP="00DF5C2F">
      <w:r>
        <w:t>P</w:t>
      </w:r>
      <w:r>
        <w:rPr>
          <w:rFonts w:hint="eastAsia"/>
        </w:rPr>
        <w:t>roc</w:t>
      </w:r>
      <w:r>
        <w:rPr>
          <w:rFonts w:hint="eastAsia"/>
        </w:rPr>
        <w:t>文件系统</w:t>
      </w:r>
      <w:r w:rsidRPr="00DF5C2F">
        <w:rPr>
          <w:rFonts w:hint="eastAsia"/>
        </w:rPr>
        <w:t>是在内存中，而不是在硬盘上面的，所以是伪文件。</w:t>
      </w:r>
    </w:p>
    <w:p w14:paraId="145ABE43" w14:textId="33161C86" w:rsidR="00800DFD" w:rsidRDefault="00800DFD" w:rsidP="00DC3E15"/>
    <w:p w14:paraId="01E0F1D1" w14:textId="2DA99CF8" w:rsidR="00800DFD" w:rsidRDefault="00800DFD" w:rsidP="00DC3E15"/>
    <w:p w14:paraId="5EF798DB" w14:textId="28B52A6B" w:rsidR="00800DFD" w:rsidRDefault="00800DFD" w:rsidP="00DC3E15">
      <w:r>
        <w:rPr>
          <w:rFonts w:hint="eastAsia"/>
        </w:rPr>
        <w:t>2</w:t>
      </w:r>
      <w:r>
        <w:t>4:</w:t>
      </w:r>
    </w:p>
    <w:p w14:paraId="4929205D" w14:textId="284ECF25" w:rsidR="00DF5C2F" w:rsidRDefault="00DF5C2F" w:rsidP="00DF5C2F">
      <w:r w:rsidRPr="00DF5C2F">
        <w:rPr>
          <w:rFonts w:hint="eastAsia"/>
        </w:rPr>
        <w:t xml:space="preserve">/proc </w:t>
      </w:r>
      <w:r w:rsidRPr="00DF5C2F">
        <w:rPr>
          <w:rFonts w:hint="eastAsia"/>
        </w:rPr>
        <w:t>的文件可以用于访问有关内核的状态、计算机的属性、正在运行的进程的</w:t>
      </w:r>
      <w:r w:rsidRPr="00DF5C2F">
        <w:rPr>
          <w:rFonts w:hint="eastAsia"/>
        </w:rPr>
        <w:t xml:space="preserve"> </w:t>
      </w:r>
      <w:r w:rsidRPr="00DF5C2F">
        <w:rPr>
          <w:rFonts w:hint="eastAsia"/>
        </w:rPr>
        <w:t>状态等信息。大部分</w:t>
      </w:r>
      <w:r w:rsidRPr="00DF5C2F">
        <w:rPr>
          <w:rFonts w:hint="eastAsia"/>
        </w:rPr>
        <w:t xml:space="preserve"> /proc </w:t>
      </w:r>
      <w:r w:rsidRPr="00DF5C2F">
        <w:rPr>
          <w:rFonts w:hint="eastAsia"/>
        </w:rPr>
        <w:t>中的文件和目录提供系统物理环境最新的信息。尽管</w:t>
      </w:r>
      <w:r w:rsidRPr="00DF5C2F">
        <w:rPr>
          <w:rFonts w:hint="eastAsia"/>
        </w:rPr>
        <w:t xml:space="preserve"> /proc </w:t>
      </w:r>
      <w:r w:rsidRPr="00DF5C2F">
        <w:rPr>
          <w:rFonts w:hint="eastAsia"/>
        </w:rPr>
        <w:t>中的文件是虚拟的，但它们仍可以使用任何文件编辑器或像</w:t>
      </w:r>
      <w:r w:rsidRPr="00DF5C2F">
        <w:rPr>
          <w:rFonts w:hint="eastAsia"/>
        </w:rPr>
        <w:t>'more', 'less'</w:t>
      </w:r>
      <w:r w:rsidRPr="00DF5C2F">
        <w:rPr>
          <w:rFonts w:hint="eastAsia"/>
        </w:rPr>
        <w:t>或</w:t>
      </w:r>
      <w:r w:rsidRPr="00DF5C2F">
        <w:rPr>
          <w:rFonts w:hint="eastAsia"/>
        </w:rPr>
        <w:t xml:space="preserve"> 'cat'</w:t>
      </w:r>
      <w:r w:rsidRPr="00DF5C2F">
        <w:rPr>
          <w:rFonts w:hint="eastAsia"/>
        </w:rPr>
        <w:t>这样的程序来查看。当编辑程序试图打开一个虚拟文件时，这个文件就通过内核中的信息被凭空地创建了</w:t>
      </w:r>
      <w:r>
        <w:rPr>
          <w:rFonts w:hint="eastAsia"/>
        </w:rPr>
        <w:t>。</w:t>
      </w:r>
    </w:p>
    <w:p w14:paraId="7EFD0DCA" w14:textId="5BCD643F" w:rsidR="00DF5C2F" w:rsidRDefault="00DF5C2F" w:rsidP="00DF5C2F">
      <w:r w:rsidRPr="00DF5C2F">
        <w:rPr>
          <w:rFonts w:hint="eastAsia"/>
        </w:rPr>
        <w:t xml:space="preserve">proc </w:t>
      </w:r>
      <w:r w:rsidRPr="00DF5C2F">
        <w:rPr>
          <w:rFonts w:hint="eastAsia"/>
        </w:rPr>
        <w:t>文件系统可以被用于收集有用的关于系统和运行中的内核的信息。</w:t>
      </w:r>
    </w:p>
    <w:p w14:paraId="0F81947C" w14:textId="116D2129" w:rsidR="00800DFD" w:rsidRDefault="00800DFD" w:rsidP="00800DFD"/>
    <w:p w14:paraId="1D12C01E" w14:textId="297BA6E3" w:rsidR="00800DFD" w:rsidRDefault="00800DFD" w:rsidP="00DC3E15"/>
    <w:p w14:paraId="07BE239E" w14:textId="76484592" w:rsidR="00800DFD" w:rsidRDefault="00800DFD" w:rsidP="00DC3E15">
      <w:r>
        <w:rPr>
          <w:rFonts w:hint="eastAsia"/>
        </w:rPr>
        <w:t>2</w:t>
      </w:r>
      <w:r>
        <w:t>5:</w:t>
      </w:r>
    </w:p>
    <w:p w14:paraId="25BAF0C0" w14:textId="3C3F3664" w:rsidR="00DF5C2F" w:rsidRPr="00DF5C2F" w:rsidRDefault="00DF5C2F" w:rsidP="00DF5C2F">
      <w:r w:rsidRPr="00DF5C2F">
        <w:rPr>
          <w:rFonts w:hint="eastAsia"/>
        </w:rPr>
        <w:t>由于系统的信息，如进程，是动态改变的，所以用户或应用程序读取</w:t>
      </w:r>
      <w:r w:rsidRPr="00DF5C2F">
        <w:rPr>
          <w:rFonts w:hint="eastAsia"/>
        </w:rPr>
        <w:t>proc</w:t>
      </w:r>
      <w:r w:rsidRPr="00DF5C2F">
        <w:rPr>
          <w:rFonts w:hint="eastAsia"/>
        </w:rPr>
        <w:t>文件时，</w:t>
      </w:r>
      <w:r w:rsidRPr="00DF5C2F">
        <w:rPr>
          <w:rFonts w:hint="eastAsia"/>
        </w:rPr>
        <w:t>proc</w:t>
      </w:r>
      <w:r w:rsidRPr="00DF5C2F">
        <w:rPr>
          <w:rFonts w:hint="eastAsia"/>
        </w:rPr>
        <w:t>文件系统是动态从系统内核读出所需信息并提交的。</w:t>
      </w:r>
    </w:p>
    <w:p w14:paraId="59206D8B" w14:textId="1030D3EF" w:rsidR="00DF5C2F" w:rsidRPr="00DF5C2F" w:rsidRDefault="00DF5C2F" w:rsidP="00DF5C2F">
      <w:r w:rsidRPr="00DF5C2F">
        <w:rPr>
          <w:rFonts w:hint="eastAsia"/>
        </w:rPr>
        <w:t>上面讨论的大部分</w:t>
      </w:r>
      <w:r w:rsidRPr="00DF5C2F">
        <w:rPr>
          <w:rFonts w:hint="eastAsia"/>
        </w:rPr>
        <w:t xml:space="preserve"> proc </w:t>
      </w:r>
      <w:r w:rsidRPr="00DF5C2F">
        <w:rPr>
          <w:rFonts w:hint="eastAsia"/>
        </w:rPr>
        <w:t>的文件是只读的。而实际上</w:t>
      </w:r>
      <w:r w:rsidRPr="00DF5C2F">
        <w:rPr>
          <w:rFonts w:hint="eastAsia"/>
        </w:rPr>
        <w:t xml:space="preserve"> proc </w:t>
      </w:r>
      <w:r w:rsidRPr="00DF5C2F">
        <w:rPr>
          <w:rFonts w:hint="eastAsia"/>
        </w:rPr>
        <w:t>文件系统通过</w:t>
      </w:r>
      <w:r w:rsidRPr="00DF5C2F">
        <w:rPr>
          <w:rFonts w:hint="eastAsia"/>
        </w:rPr>
        <w:t xml:space="preserve"> proc </w:t>
      </w:r>
      <w:r w:rsidRPr="00DF5C2F">
        <w:rPr>
          <w:rFonts w:hint="eastAsia"/>
        </w:rPr>
        <w:t>中可读写的文件提供了对内核的交互机制。写这些文件可以改变内核</w:t>
      </w:r>
      <w:r w:rsidRPr="00DF5C2F">
        <w:rPr>
          <w:rFonts w:hint="eastAsia"/>
        </w:rPr>
        <w:t xml:space="preserve"> </w:t>
      </w:r>
      <w:r w:rsidRPr="00DF5C2F">
        <w:rPr>
          <w:rFonts w:hint="eastAsia"/>
        </w:rPr>
        <w:t>的状态，因而要慎重改动这些文件。</w:t>
      </w:r>
    </w:p>
    <w:p w14:paraId="6F19661E" w14:textId="4C176036" w:rsidR="00DF5C2F" w:rsidRDefault="00DF5C2F" w:rsidP="00DF5C2F">
      <w:r w:rsidRPr="00DF5C2F">
        <w:rPr>
          <w:rFonts w:hint="eastAsia"/>
        </w:rPr>
        <w:t>在</w:t>
      </w:r>
      <w:r w:rsidRPr="00DF5C2F">
        <w:rPr>
          <w:rFonts w:hint="eastAsia"/>
        </w:rPr>
        <w:t>/proc</w:t>
      </w:r>
      <w:r w:rsidRPr="00DF5C2F">
        <w:rPr>
          <w:rFonts w:hint="eastAsia"/>
        </w:rPr>
        <w:t>下还有三个很重要的目录：</w:t>
      </w:r>
      <w:r w:rsidRPr="00DF5C2F">
        <w:rPr>
          <w:rFonts w:hint="eastAsia"/>
        </w:rPr>
        <w:t>net</w:t>
      </w:r>
      <w:r w:rsidRPr="00DF5C2F">
        <w:rPr>
          <w:rFonts w:hint="eastAsia"/>
        </w:rPr>
        <w:t>，</w:t>
      </w:r>
      <w:proofErr w:type="spellStart"/>
      <w:r w:rsidRPr="00DF5C2F">
        <w:rPr>
          <w:rFonts w:hint="eastAsia"/>
        </w:rPr>
        <w:t>scsi</w:t>
      </w:r>
      <w:proofErr w:type="spellEnd"/>
      <w:r w:rsidRPr="00DF5C2F">
        <w:rPr>
          <w:rFonts w:hint="eastAsia"/>
        </w:rPr>
        <w:t>和</w:t>
      </w:r>
      <w:r w:rsidRPr="00DF5C2F">
        <w:rPr>
          <w:rFonts w:hint="eastAsia"/>
        </w:rPr>
        <w:t>sys</w:t>
      </w:r>
      <w:r w:rsidRPr="00DF5C2F">
        <w:rPr>
          <w:rFonts w:hint="eastAsia"/>
        </w:rPr>
        <w:t>。</w:t>
      </w:r>
      <w:r w:rsidRPr="00DF5C2F">
        <w:rPr>
          <w:rFonts w:hint="eastAsia"/>
        </w:rPr>
        <w:t xml:space="preserve"> Sys</w:t>
      </w:r>
      <w:r w:rsidRPr="00DF5C2F">
        <w:rPr>
          <w:rFonts w:hint="eastAsia"/>
        </w:rPr>
        <w:t>目录是可写的，可以通过它来访问或修改内核的参数，改变内核行为</w:t>
      </w:r>
      <w:r w:rsidRPr="00DF5C2F">
        <w:rPr>
          <w:rFonts w:hint="eastAsia"/>
        </w:rPr>
        <w:t>.</w:t>
      </w:r>
      <w:r w:rsidRPr="00DF5C2F">
        <w:rPr>
          <w:rFonts w:hint="eastAsia"/>
        </w:rPr>
        <w:t>而</w:t>
      </w:r>
      <w:r w:rsidRPr="00DF5C2F">
        <w:rPr>
          <w:rFonts w:hint="eastAsia"/>
        </w:rPr>
        <w:t>net</w:t>
      </w:r>
      <w:r w:rsidRPr="00DF5C2F">
        <w:rPr>
          <w:rFonts w:hint="eastAsia"/>
        </w:rPr>
        <w:t>和</w:t>
      </w:r>
      <w:proofErr w:type="spellStart"/>
      <w:r w:rsidRPr="00DF5C2F">
        <w:rPr>
          <w:rFonts w:hint="eastAsia"/>
        </w:rPr>
        <w:t>scsi</w:t>
      </w:r>
      <w:proofErr w:type="spellEnd"/>
      <w:r w:rsidRPr="00DF5C2F">
        <w:rPr>
          <w:rFonts w:hint="eastAsia"/>
        </w:rPr>
        <w:t>则依赖于内核配置。例如，如果系统不支持</w:t>
      </w:r>
      <w:proofErr w:type="spellStart"/>
      <w:r w:rsidRPr="00DF5C2F">
        <w:rPr>
          <w:rFonts w:hint="eastAsia"/>
        </w:rPr>
        <w:t>scsi</w:t>
      </w:r>
      <w:proofErr w:type="spellEnd"/>
      <w:r w:rsidRPr="00DF5C2F">
        <w:rPr>
          <w:rFonts w:hint="eastAsia"/>
        </w:rPr>
        <w:t>，则</w:t>
      </w:r>
      <w:proofErr w:type="spellStart"/>
      <w:r w:rsidRPr="00DF5C2F">
        <w:rPr>
          <w:rFonts w:hint="eastAsia"/>
        </w:rPr>
        <w:t>scsi</w:t>
      </w:r>
      <w:proofErr w:type="spellEnd"/>
      <w:r w:rsidRPr="00DF5C2F">
        <w:rPr>
          <w:rFonts w:hint="eastAsia"/>
        </w:rPr>
        <w:t xml:space="preserve"> </w:t>
      </w:r>
      <w:r w:rsidRPr="00DF5C2F">
        <w:rPr>
          <w:rFonts w:hint="eastAsia"/>
        </w:rPr>
        <w:t>目录不存在。</w:t>
      </w:r>
    </w:p>
    <w:p w14:paraId="1B32167A" w14:textId="77777777" w:rsidR="00DF5C2F" w:rsidRDefault="00DF5C2F" w:rsidP="00DC3E15"/>
    <w:p w14:paraId="7E646120" w14:textId="726D8878" w:rsidR="00800DFD" w:rsidRDefault="00800DFD" w:rsidP="00DC3E15">
      <w:r>
        <w:rPr>
          <w:rFonts w:hint="eastAsia"/>
        </w:rPr>
        <w:t>2</w:t>
      </w:r>
      <w:r>
        <w:t>6:</w:t>
      </w:r>
    </w:p>
    <w:p w14:paraId="49D4F102" w14:textId="5960D4D7" w:rsidR="00800DFD" w:rsidRDefault="00DF5C2F" w:rsidP="00800DFD">
      <w:r>
        <w:rPr>
          <w:rFonts w:hint="eastAsia"/>
        </w:rPr>
        <w:t>接下来我们介绍一下</w:t>
      </w:r>
      <w:proofErr w:type="spellStart"/>
      <w:r>
        <w:rPr>
          <w:rFonts w:hint="eastAsia"/>
        </w:rPr>
        <w:t>cgroup</w:t>
      </w:r>
      <w:proofErr w:type="spellEnd"/>
      <w:r>
        <w:rPr>
          <w:rFonts w:hint="eastAsia"/>
        </w:rPr>
        <w:t>机制</w:t>
      </w:r>
    </w:p>
    <w:p w14:paraId="7C3FD50E" w14:textId="30858963" w:rsidR="00DF5C2F" w:rsidRPr="00DF5C2F" w:rsidRDefault="00DF5C2F" w:rsidP="00DF5C2F">
      <w:proofErr w:type="spellStart"/>
      <w:r w:rsidRPr="00DF5C2F">
        <w:rPr>
          <w:rFonts w:hint="eastAsia"/>
        </w:rPr>
        <w:t>Cgroups</w:t>
      </w:r>
      <w:proofErr w:type="spellEnd"/>
      <w:r w:rsidRPr="00DF5C2F">
        <w:rPr>
          <w:rFonts w:hint="eastAsia"/>
        </w:rPr>
        <w:t>是</w:t>
      </w:r>
      <w:r w:rsidRPr="00DF5C2F">
        <w:rPr>
          <w:rFonts w:hint="eastAsia"/>
        </w:rPr>
        <w:t>control groups</w:t>
      </w:r>
      <w:r w:rsidRPr="00DF5C2F">
        <w:rPr>
          <w:rFonts w:hint="eastAsia"/>
        </w:rPr>
        <w:t>的缩写，是</w:t>
      </w:r>
      <w:r w:rsidRPr="00DF5C2F">
        <w:rPr>
          <w:rFonts w:hint="eastAsia"/>
        </w:rPr>
        <w:t>Linux</w:t>
      </w:r>
      <w:r w:rsidRPr="00DF5C2F">
        <w:rPr>
          <w:rFonts w:hint="eastAsia"/>
        </w:rPr>
        <w:t>内核提供的一种可以限制、记录、隔离进程组所使用的物理资源（如：</w:t>
      </w:r>
      <w:proofErr w:type="spellStart"/>
      <w:r w:rsidRPr="00DF5C2F">
        <w:rPr>
          <w:rFonts w:hint="eastAsia"/>
        </w:rPr>
        <w:t>cpu,memory,IO</w:t>
      </w:r>
      <w:proofErr w:type="spellEnd"/>
      <w:r w:rsidRPr="00DF5C2F">
        <w:rPr>
          <w:rFonts w:hint="eastAsia"/>
        </w:rPr>
        <w:t>等等）的机制。最初由</w:t>
      </w:r>
      <w:r w:rsidRPr="00DF5C2F">
        <w:rPr>
          <w:rFonts w:hint="eastAsia"/>
        </w:rPr>
        <w:t>google</w:t>
      </w:r>
      <w:r w:rsidRPr="00DF5C2F">
        <w:rPr>
          <w:rFonts w:hint="eastAsia"/>
        </w:rPr>
        <w:t>的工程师提出，后来被整合进</w:t>
      </w:r>
      <w:r w:rsidRPr="00DF5C2F">
        <w:rPr>
          <w:rFonts w:hint="eastAsia"/>
        </w:rPr>
        <w:t>Linux</w:t>
      </w:r>
      <w:r w:rsidRPr="00DF5C2F">
        <w:rPr>
          <w:rFonts w:hint="eastAsia"/>
        </w:rPr>
        <w:t>内核。</w:t>
      </w:r>
      <w:proofErr w:type="spellStart"/>
      <w:r w:rsidRPr="00DF5C2F">
        <w:rPr>
          <w:rFonts w:hint="eastAsia"/>
        </w:rPr>
        <w:t>Cgroups</w:t>
      </w:r>
      <w:proofErr w:type="spellEnd"/>
      <w:r w:rsidRPr="00DF5C2F">
        <w:rPr>
          <w:rFonts w:hint="eastAsia"/>
        </w:rPr>
        <w:t>也是</w:t>
      </w:r>
      <w:r w:rsidRPr="00DF5C2F">
        <w:rPr>
          <w:rFonts w:hint="eastAsia"/>
        </w:rPr>
        <w:t>LXC</w:t>
      </w:r>
      <w:r w:rsidRPr="00DF5C2F">
        <w:rPr>
          <w:rFonts w:hint="eastAsia"/>
        </w:rPr>
        <w:t>为实现虚拟化所使用的资源管理手段，可以说没有</w:t>
      </w:r>
      <w:proofErr w:type="spellStart"/>
      <w:r w:rsidRPr="00DF5C2F">
        <w:rPr>
          <w:rFonts w:hint="eastAsia"/>
        </w:rPr>
        <w:t>cgroups</w:t>
      </w:r>
      <w:proofErr w:type="spellEnd"/>
      <w:r w:rsidRPr="00DF5C2F">
        <w:rPr>
          <w:rFonts w:hint="eastAsia"/>
        </w:rPr>
        <w:t>就没有</w:t>
      </w:r>
      <w:r w:rsidRPr="00DF5C2F">
        <w:rPr>
          <w:rFonts w:hint="eastAsia"/>
        </w:rPr>
        <w:t>LXC</w:t>
      </w:r>
      <w:r w:rsidRPr="00DF5C2F">
        <w:rPr>
          <w:rFonts w:hint="eastAsia"/>
        </w:rPr>
        <w:t>。</w:t>
      </w:r>
    </w:p>
    <w:p w14:paraId="72D227ED" w14:textId="37DD7B7D" w:rsidR="00DF5C2F" w:rsidRPr="00800DFD" w:rsidRDefault="00DF5C2F" w:rsidP="00DF5C2F">
      <w:proofErr w:type="spellStart"/>
      <w:r w:rsidRPr="00DF5C2F">
        <w:rPr>
          <w:rFonts w:hint="eastAsia"/>
        </w:rPr>
        <w:t>Cgroups</w:t>
      </w:r>
      <w:proofErr w:type="spellEnd"/>
      <w:r w:rsidRPr="00DF5C2F">
        <w:rPr>
          <w:rFonts w:hint="eastAsia"/>
        </w:rPr>
        <w:t>以分组的形式对进程使用系统资源的行为进行管理和控制。也就是说，用户通过</w:t>
      </w:r>
      <w:proofErr w:type="spellStart"/>
      <w:r w:rsidRPr="00DF5C2F">
        <w:rPr>
          <w:rFonts w:hint="eastAsia"/>
        </w:rPr>
        <w:t>cgroup</w:t>
      </w:r>
      <w:proofErr w:type="spellEnd"/>
      <w:r w:rsidRPr="00DF5C2F">
        <w:rPr>
          <w:rFonts w:hint="eastAsia"/>
        </w:rPr>
        <w:t>对所有进程进行分组，再对该分组整体进行资源的分配和控制。</w:t>
      </w:r>
    </w:p>
    <w:p w14:paraId="3C79EE02" w14:textId="67E5BEF6" w:rsidR="00800DFD" w:rsidRDefault="00800DFD" w:rsidP="00DC3E15"/>
    <w:p w14:paraId="73DBC96B" w14:textId="7FA9A500" w:rsidR="00800DFD" w:rsidRDefault="00800DFD" w:rsidP="00DC3E15">
      <w:r>
        <w:rPr>
          <w:rFonts w:hint="eastAsia"/>
        </w:rPr>
        <w:t>2</w:t>
      </w:r>
      <w:r>
        <w:t>7:</w:t>
      </w:r>
    </w:p>
    <w:p w14:paraId="488DE4E8" w14:textId="64E1D4D7" w:rsidR="00800DFD" w:rsidRPr="00800DFD" w:rsidRDefault="00DF5C2F" w:rsidP="00800DFD">
      <w:proofErr w:type="spellStart"/>
      <w:r w:rsidRPr="00DF5C2F">
        <w:rPr>
          <w:rFonts w:hint="eastAsia"/>
        </w:rPr>
        <w:t>Cgroups</w:t>
      </w:r>
      <w:proofErr w:type="spellEnd"/>
      <w:r w:rsidRPr="00DF5C2F">
        <w:rPr>
          <w:rFonts w:hint="eastAsia"/>
        </w:rPr>
        <w:t>最初的目标是为资源管理提供的一个统一的框架，既整合现有的</w:t>
      </w:r>
      <w:proofErr w:type="spellStart"/>
      <w:r w:rsidRPr="00DF5C2F">
        <w:rPr>
          <w:rFonts w:hint="eastAsia"/>
        </w:rPr>
        <w:t>cpuset</w:t>
      </w:r>
      <w:proofErr w:type="spellEnd"/>
      <w:r w:rsidRPr="00DF5C2F">
        <w:rPr>
          <w:rFonts w:hint="eastAsia"/>
        </w:rPr>
        <w:t>等子系统，也为未来开发新的子系统提供接口。现在的</w:t>
      </w:r>
      <w:proofErr w:type="spellStart"/>
      <w:r w:rsidRPr="00DF5C2F">
        <w:rPr>
          <w:rFonts w:hint="eastAsia"/>
        </w:rPr>
        <w:t>cgroups</w:t>
      </w:r>
      <w:proofErr w:type="spellEnd"/>
      <w:r w:rsidRPr="00DF5C2F">
        <w:rPr>
          <w:rFonts w:hint="eastAsia"/>
        </w:rPr>
        <w:t>适用于多种应用场景，从单个进程的资源控制，到实现操作系统层次的虚拟化</w:t>
      </w:r>
    </w:p>
    <w:p w14:paraId="422137E5" w14:textId="45681427" w:rsidR="00800DFD" w:rsidRDefault="00800DFD" w:rsidP="00800DFD"/>
    <w:p w14:paraId="44D9F974" w14:textId="2A6A872D" w:rsidR="00800DFD" w:rsidRDefault="00800DFD" w:rsidP="00800DFD">
      <w:r>
        <w:rPr>
          <w:rFonts w:hint="eastAsia"/>
        </w:rPr>
        <w:t>2</w:t>
      </w:r>
      <w:r>
        <w:t>8:</w:t>
      </w:r>
    </w:p>
    <w:p w14:paraId="493222B2" w14:textId="77777777" w:rsidR="00DF5C2F" w:rsidRPr="00DF5C2F" w:rsidRDefault="00DF5C2F" w:rsidP="00DF5C2F">
      <w:r w:rsidRPr="00DF5C2F">
        <w:rPr>
          <w:rFonts w:hint="eastAsia"/>
        </w:rPr>
        <w:t>在</w:t>
      </w:r>
      <w:proofErr w:type="spellStart"/>
      <w:r w:rsidRPr="00DF5C2F">
        <w:rPr>
          <w:rFonts w:hint="eastAsia"/>
        </w:rPr>
        <w:t>cgroups</w:t>
      </w:r>
      <w:proofErr w:type="spellEnd"/>
      <w:r w:rsidRPr="00DF5C2F">
        <w:rPr>
          <w:rFonts w:hint="eastAsia"/>
        </w:rPr>
        <w:t>中，任务就是系统的一个进程。</w:t>
      </w:r>
    </w:p>
    <w:p w14:paraId="2369D57E" w14:textId="1EE5178E" w:rsidR="00DF5C2F" w:rsidRPr="00DF5C2F" w:rsidRDefault="00DF5C2F" w:rsidP="00DF5C2F">
      <w:r w:rsidRPr="00DF5C2F">
        <w:rPr>
          <w:rFonts w:hint="eastAsia"/>
        </w:rPr>
        <w:t>控制族群就是一组按照某种标准划分的进程。</w:t>
      </w:r>
      <w:proofErr w:type="spellStart"/>
      <w:r w:rsidRPr="00DF5C2F">
        <w:rPr>
          <w:rFonts w:hint="eastAsia"/>
        </w:rPr>
        <w:t>Cgroups</w:t>
      </w:r>
      <w:proofErr w:type="spellEnd"/>
      <w:r w:rsidRPr="00DF5C2F">
        <w:rPr>
          <w:rFonts w:hint="eastAsia"/>
        </w:rPr>
        <w:t>中的资源控制都是以控制族群为单位实现。一个进程可以加入到某个控制族群，也从一个进程组迁移到另一个控制族群。一个进程组的进程可以使用</w:t>
      </w:r>
      <w:proofErr w:type="spellStart"/>
      <w:r w:rsidRPr="00DF5C2F">
        <w:rPr>
          <w:rFonts w:hint="eastAsia"/>
        </w:rPr>
        <w:t>cgroups</w:t>
      </w:r>
      <w:proofErr w:type="spellEnd"/>
      <w:r w:rsidRPr="00DF5C2F">
        <w:rPr>
          <w:rFonts w:hint="eastAsia"/>
        </w:rPr>
        <w:t>以控制族群为单位分配的资源，同时受到</w:t>
      </w:r>
      <w:proofErr w:type="spellStart"/>
      <w:r w:rsidRPr="00DF5C2F">
        <w:rPr>
          <w:rFonts w:hint="eastAsia"/>
        </w:rPr>
        <w:t>cgroups</w:t>
      </w:r>
      <w:proofErr w:type="spellEnd"/>
      <w:r w:rsidRPr="00DF5C2F">
        <w:rPr>
          <w:rFonts w:hint="eastAsia"/>
        </w:rPr>
        <w:t>以控制族群为单位设定的限制。</w:t>
      </w:r>
    </w:p>
    <w:p w14:paraId="2E2FF98C" w14:textId="5BF3377E" w:rsidR="00DF5C2F" w:rsidRPr="00DF5C2F" w:rsidRDefault="00DF5C2F" w:rsidP="00DF5C2F">
      <w:r w:rsidRPr="00DF5C2F">
        <w:rPr>
          <w:rFonts w:hint="eastAsia"/>
        </w:rPr>
        <w:t>控制族群可以组织成</w:t>
      </w:r>
      <w:r w:rsidRPr="00DF5C2F">
        <w:rPr>
          <w:rFonts w:hint="eastAsia"/>
        </w:rPr>
        <w:t>hierarchical</w:t>
      </w:r>
      <w:r w:rsidRPr="00DF5C2F">
        <w:rPr>
          <w:rFonts w:hint="eastAsia"/>
        </w:rPr>
        <w:t>的形式，既一颗控制族群树。控制族群树上的子节点控制族群是父节点控制族群的孩子，继承父控制族群的特定的属性。</w:t>
      </w:r>
    </w:p>
    <w:p w14:paraId="30D38C0F" w14:textId="0FD7BAE7" w:rsidR="00DF5C2F" w:rsidRDefault="00DF5C2F" w:rsidP="00DF5C2F">
      <w:r w:rsidRPr="00DF5C2F">
        <w:rPr>
          <w:rFonts w:hint="eastAsia"/>
        </w:rPr>
        <w:t>一个子系统就是一个资源控制器，比如</w:t>
      </w:r>
      <w:proofErr w:type="spellStart"/>
      <w:r w:rsidRPr="00DF5C2F">
        <w:rPr>
          <w:rFonts w:hint="eastAsia"/>
        </w:rPr>
        <w:t>cpu</w:t>
      </w:r>
      <w:proofErr w:type="spellEnd"/>
      <w:r w:rsidRPr="00DF5C2F">
        <w:rPr>
          <w:rFonts w:hint="eastAsia"/>
        </w:rPr>
        <w:t>子系统就是控制</w:t>
      </w:r>
      <w:proofErr w:type="spellStart"/>
      <w:r w:rsidRPr="00DF5C2F">
        <w:rPr>
          <w:rFonts w:hint="eastAsia"/>
        </w:rPr>
        <w:t>cpu</w:t>
      </w:r>
      <w:proofErr w:type="spellEnd"/>
      <w:r w:rsidRPr="00DF5C2F">
        <w:rPr>
          <w:rFonts w:hint="eastAsia"/>
        </w:rPr>
        <w:t>时间分配的一个控制器。子系统必须附加（</w:t>
      </w:r>
      <w:r w:rsidRPr="00DF5C2F">
        <w:rPr>
          <w:rFonts w:hint="eastAsia"/>
        </w:rPr>
        <w:t>attach</w:t>
      </w:r>
      <w:r w:rsidRPr="00DF5C2F">
        <w:rPr>
          <w:rFonts w:hint="eastAsia"/>
        </w:rPr>
        <w:t>）到一个层级上才能起作用，一个子系统附加到某个层级以后，这个层级上的所有控制族群都受到这个子系统的控制。</w:t>
      </w:r>
    </w:p>
    <w:p w14:paraId="21079FE0" w14:textId="77777777" w:rsidR="00DF5C2F" w:rsidRDefault="00DF5C2F" w:rsidP="00800DFD"/>
    <w:p w14:paraId="2A6A68E6" w14:textId="72473545" w:rsidR="00800DFD" w:rsidRDefault="00800DFD" w:rsidP="00800DFD">
      <w:r>
        <w:rPr>
          <w:rFonts w:hint="eastAsia"/>
        </w:rPr>
        <w:lastRenderedPageBreak/>
        <w:t>2</w:t>
      </w:r>
      <w:r>
        <w:t>9:</w:t>
      </w:r>
    </w:p>
    <w:p w14:paraId="022E3896" w14:textId="6F948F97" w:rsidR="00DF5C2F" w:rsidRPr="00DF5C2F" w:rsidRDefault="00DF5C2F" w:rsidP="00DF5C2F">
      <w:r w:rsidRPr="00DF5C2F">
        <w:rPr>
          <w:rFonts w:hint="eastAsia"/>
        </w:rPr>
        <w:t>每次在系统中创建新层级时，该系统中的所有任务都是那个层级的默认</w:t>
      </w:r>
      <w:r w:rsidRPr="00DF5C2F">
        <w:rPr>
          <w:rFonts w:hint="eastAsia"/>
        </w:rPr>
        <w:t xml:space="preserve"> </w:t>
      </w:r>
      <w:proofErr w:type="spellStart"/>
      <w:r w:rsidRPr="00DF5C2F">
        <w:rPr>
          <w:rFonts w:hint="eastAsia"/>
        </w:rPr>
        <w:t>cgroup</w:t>
      </w:r>
      <w:proofErr w:type="spellEnd"/>
      <w:r w:rsidRPr="00DF5C2F">
        <w:rPr>
          <w:rFonts w:hint="eastAsia"/>
        </w:rPr>
        <w:t>（我们称之为</w:t>
      </w:r>
      <w:r w:rsidRPr="00DF5C2F">
        <w:rPr>
          <w:rFonts w:hint="eastAsia"/>
        </w:rPr>
        <w:t xml:space="preserve"> root </w:t>
      </w:r>
      <w:proofErr w:type="spellStart"/>
      <w:r w:rsidRPr="00DF5C2F">
        <w:rPr>
          <w:rFonts w:hint="eastAsia"/>
        </w:rPr>
        <w:t>cgroup</w:t>
      </w:r>
      <w:proofErr w:type="spellEnd"/>
      <w:r w:rsidRPr="00DF5C2F">
        <w:rPr>
          <w:rFonts w:hint="eastAsia"/>
        </w:rPr>
        <w:t xml:space="preserve"> </w:t>
      </w:r>
      <w:r w:rsidRPr="00DF5C2F">
        <w:rPr>
          <w:rFonts w:hint="eastAsia"/>
        </w:rPr>
        <w:t>，此</w:t>
      </w:r>
      <w:proofErr w:type="spellStart"/>
      <w:r w:rsidRPr="00DF5C2F">
        <w:rPr>
          <w:rFonts w:hint="eastAsia"/>
        </w:rPr>
        <w:t>cgroup</w:t>
      </w:r>
      <w:proofErr w:type="spellEnd"/>
      <w:r w:rsidRPr="00DF5C2F">
        <w:rPr>
          <w:rFonts w:hint="eastAsia"/>
        </w:rPr>
        <w:t>在创建层级时自动创建，后面在该层级中创建的</w:t>
      </w:r>
      <w:proofErr w:type="spellStart"/>
      <w:r w:rsidRPr="00DF5C2F">
        <w:rPr>
          <w:rFonts w:hint="eastAsia"/>
        </w:rPr>
        <w:t>cgroup</w:t>
      </w:r>
      <w:proofErr w:type="spellEnd"/>
      <w:r w:rsidRPr="00DF5C2F">
        <w:rPr>
          <w:rFonts w:hint="eastAsia"/>
        </w:rPr>
        <w:t>都是此</w:t>
      </w:r>
      <w:proofErr w:type="spellStart"/>
      <w:r w:rsidRPr="00DF5C2F">
        <w:rPr>
          <w:rFonts w:hint="eastAsia"/>
        </w:rPr>
        <w:t>cgroup</w:t>
      </w:r>
      <w:proofErr w:type="spellEnd"/>
      <w:r w:rsidRPr="00DF5C2F">
        <w:rPr>
          <w:rFonts w:hint="eastAsia"/>
        </w:rPr>
        <w:t>的后代）的初始成员。</w:t>
      </w:r>
    </w:p>
    <w:p w14:paraId="7235EDB8" w14:textId="1BB6629F" w:rsidR="00800DFD" w:rsidRDefault="00DF5C2F" w:rsidP="00DF5C2F">
      <w:r w:rsidRPr="00DF5C2F">
        <w:rPr>
          <w:rFonts w:hint="eastAsia"/>
        </w:rPr>
        <w:t>一个子系统最多只能附加到一个层级。一个层级可以附加多个子系统</w:t>
      </w:r>
      <w:r>
        <w:rPr>
          <w:rFonts w:hint="eastAsia"/>
        </w:rPr>
        <w:t>。</w:t>
      </w:r>
      <w:r w:rsidRPr="00DF5C2F">
        <w:rPr>
          <w:rFonts w:hint="eastAsia"/>
        </w:rPr>
        <w:t>一个任务可以是多个</w:t>
      </w:r>
      <w:proofErr w:type="spellStart"/>
      <w:r w:rsidRPr="00DF5C2F">
        <w:rPr>
          <w:rFonts w:hint="eastAsia"/>
        </w:rPr>
        <w:t>cgroup</w:t>
      </w:r>
      <w:proofErr w:type="spellEnd"/>
      <w:r w:rsidRPr="00DF5C2F">
        <w:rPr>
          <w:rFonts w:hint="eastAsia"/>
        </w:rPr>
        <w:t>的成员，但是这些</w:t>
      </w:r>
      <w:proofErr w:type="spellStart"/>
      <w:r w:rsidRPr="00DF5C2F">
        <w:rPr>
          <w:rFonts w:hint="eastAsia"/>
        </w:rPr>
        <w:t>cgroup</w:t>
      </w:r>
      <w:proofErr w:type="spellEnd"/>
      <w:r w:rsidRPr="00DF5C2F">
        <w:rPr>
          <w:rFonts w:hint="eastAsia"/>
        </w:rPr>
        <w:t>必须在不同的层级。系统中的进程（任务）创建子进程（任务）时，该子任务自动成为其父进程所在</w:t>
      </w:r>
      <w:r w:rsidRPr="00DF5C2F">
        <w:rPr>
          <w:rFonts w:hint="eastAsia"/>
        </w:rPr>
        <w:t xml:space="preserve"> </w:t>
      </w:r>
      <w:proofErr w:type="spellStart"/>
      <w:r w:rsidRPr="00DF5C2F">
        <w:rPr>
          <w:rFonts w:hint="eastAsia"/>
        </w:rPr>
        <w:t>cgroup</w:t>
      </w:r>
      <w:proofErr w:type="spellEnd"/>
      <w:r w:rsidRPr="00DF5C2F">
        <w:rPr>
          <w:rFonts w:hint="eastAsia"/>
        </w:rPr>
        <w:t xml:space="preserve"> </w:t>
      </w:r>
      <w:r w:rsidRPr="00DF5C2F">
        <w:rPr>
          <w:rFonts w:hint="eastAsia"/>
        </w:rPr>
        <w:t>的成员。然后可根据需要将该子任务移动到不同的</w:t>
      </w:r>
      <w:r w:rsidRPr="00DF5C2F">
        <w:rPr>
          <w:rFonts w:hint="eastAsia"/>
        </w:rPr>
        <w:t xml:space="preserve"> </w:t>
      </w:r>
      <w:proofErr w:type="spellStart"/>
      <w:r w:rsidRPr="00DF5C2F">
        <w:rPr>
          <w:rFonts w:hint="eastAsia"/>
        </w:rPr>
        <w:t>cgroup</w:t>
      </w:r>
      <w:proofErr w:type="spellEnd"/>
      <w:r w:rsidRPr="00DF5C2F">
        <w:rPr>
          <w:rFonts w:hint="eastAsia"/>
        </w:rPr>
        <w:t xml:space="preserve"> </w:t>
      </w:r>
      <w:r w:rsidRPr="00DF5C2F">
        <w:rPr>
          <w:rFonts w:hint="eastAsia"/>
        </w:rPr>
        <w:t>中，但开始时它总是继承其父任务的</w:t>
      </w:r>
      <w:proofErr w:type="spellStart"/>
      <w:r w:rsidRPr="00DF5C2F">
        <w:rPr>
          <w:rFonts w:hint="eastAsia"/>
        </w:rPr>
        <w:t>cgroup</w:t>
      </w:r>
      <w:proofErr w:type="spellEnd"/>
      <w:r w:rsidRPr="00DF5C2F">
        <w:rPr>
          <w:rFonts w:hint="eastAsia"/>
        </w:rPr>
        <w:t>。</w:t>
      </w:r>
    </w:p>
    <w:p w14:paraId="3EF23252" w14:textId="77777777" w:rsidR="00DF5C2F" w:rsidRDefault="00DF5C2F" w:rsidP="00DF5C2F"/>
    <w:p w14:paraId="4CF13C6A" w14:textId="74A052A1" w:rsidR="00800DFD" w:rsidRDefault="00800DFD" w:rsidP="00800DFD">
      <w:r>
        <w:rPr>
          <w:rFonts w:hint="eastAsia"/>
        </w:rPr>
        <w:t>3</w:t>
      </w:r>
      <w:r>
        <w:t>0:</w:t>
      </w:r>
    </w:p>
    <w:p w14:paraId="7A582A8B" w14:textId="5EB07A97" w:rsidR="00800DFD" w:rsidRDefault="00DF5C2F" w:rsidP="00800DFD">
      <w:r w:rsidRPr="00DF5C2F">
        <w:rPr>
          <w:rFonts w:hint="eastAsia"/>
        </w:rPr>
        <w:t>系统内的所有进程形成一个根进程组，根据系统对资源的需求，这个根进程组将被进一步细分为子进程组，子进程组内的进程是根进程组内进程的子集。经过细分，形成具有层次的进程组树。</w:t>
      </w:r>
    </w:p>
    <w:p w14:paraId="335BDDEE" w14:textId="77777777" w:rsidR="00DF5C2F" w:rsidRDefault="00DF5C2F" w:rsidP="00800DFD"/>
    <w:p w14:paraId="76615726" w14:textId="425EE714" w:rsidR="00800DFD" w:rsidRDefault="00800DFD" w:rsidP="00800DFD">
      <w:r>
        <w:rPr>
          <w:rFonts w:hint="eastAsia"/>
        </w:rPr>
        <w:t>3</w:t>
      </w:r>
      <w:r>
        <w:t>1:</w:t>
      </w:r>
    </w:p>
    <w:p w14:paraId="5AFBEFE9" w14:textId="77777777" w:rsidR="00DF5C2F" w:rsidRPr="00DF5C2F" w:rsidRDefault="00DF5C2F" w:rsidP="00DF5C2F">
      <w:r w:rsidRPr="00DF5C2F">
        <w:rPr>
          <w:rFonts w:hint="eastAsia"/>
        </w:rPr>
        <w:t>由图可以看出，</w:t>
      </w:r>
      <w:proofErr w:type="spellStart"/>
      <w:r w:rsidRPr="00DF5C2F">
        <w:rPr>
          <w:rFonts w:hint="eastAsia"/>
        </w:rPr>
        <w:t>cgroup</w:t>
      </w:r>
      <w:proofErr w:type="spellEnd"/>
      <w:r w:rsidRPr="00DF5C2F">
        <w:rPr>
          <w:rFonts w:hint="eastAsia"/>
        </w:rPr>
        <w:t>在用户态提供统一的用户接口，而每个子系统对资源的控制功能则通过其钩子函数实现。这样使得</w:t>
      </w:r>
      <w:proofErr w:type="spellStart"/>
      <w:r w:rsidRPr="00DF5C2F">
        <w:rPr>
          <w:rFonts w:hint="eastAsia"/>
        </w:rPr>
        <w:t>cgroup</w:t>
      </w:r>
      <w:proofErr w:type="spellEnd"/>
      <w:r w:rsidRPr="00DF5C2F">
        <w:rPr>
          <w:rFonts w:hint="eastAsia"/>
        </w:rPr>
        <w:t>在上层是一个统一的框架，而下层则可以实现多种资源的控制。</w:t>
      </w:r>
    </w:p>
    <w:p w14:paraId="6E157E4B" w14:textId="681CA2D9" w:rsidR="00800DFD" w:rsidRDefault="00DF5C2F" w:rsidP="00DF5C2F">
      <w:proofErr w:type="spellStart"/>
      <w:r w:rsidRPr="00DF5C2F">
        <w:rPr>
          <w:rFonts w:hint="eastAsia"/>
        </w:rPr>
        <w:t>cgroup</w:t>
      </w:r>
      <w:proofErr w:type="spellEnd"/>
      <w:r w:rsidRPr="00DF5C2F">
        <w:rPr>
          <w:rFonts w:hint="eastAsia"/>
        </w:rPr>
        <w:t>在</w:t>
      </w:r>
      <w:r w:rsidRPr="00DF5C2F">
        <w:rPr>
          <w:rFonts w:hint="eastAsia"/>
        </w:rPr>
        <w:t>Linux</w:t>
      </w:r>
      <w:r w:rsidRPr="00DF5C2F">
        <w:rPr>
          <w:rFonts w:hint="eastAsia"/>
        </w:rPr>
        <w:t>内核中是以文件系统的形式存在的，不过</w:t>
      </w:r>
      <w:proofErr w:type="spellStart"/>
      <w:r w:rsidRPr="00DF5C2F">
        <w:rPr>
          <w:rFonts w:hint="eastAsia"/>
        </w:rPr>
        <w:t>cgroup</w:t>
      </w:r>
      <w:proofErr w:type="spellEnd"/>
      <w:r w:rsidRPr="00DF5C2F">
        <w:rPr>
          <w:rFonts w:hint="eastAsia"/>
        </w:rPr>
        <w:t>对应的这种文件系统与</w:t>
      </w:r>
      <w:r w:rsidRPr="00DF5C2F">
        <w:rPr>
          <w:rFonts w:hint="eastAsia"/>
        </w:rPr>
        <w:t>proc</w:t>
      </w:r>
      <w:r w:rsidRPr="00DF5C2F">
        <w:rPr>
          <w:rFonts w:hint="eastAsia"/>
        </w:rPr>
        <w:t>文件系统类似，都是只存在于内存中的“虚拟”文件系</w:t>
      </w:r>
    </w:p>
    <w:p w14:paraId="2DA04808" w14:textId="77777777" w:rsidR="00DF5C2F" w:rsidRDefault="00DF5C2F" w:rsidP="00DF5C2F"/>
    <w:p w14:paraId="56EF31D7" w14:textId="1F5ADE50" w:rsidR="00800DFD" w:rsidRDefault="00800DFD" w:rsidP="00800DFD">
      <w:r>
        <w:rPr>
          <w:rFonts w:hint="eastAsia"/>
        </w:rPr>
        <w:t>3</w:t>
      </w:r>
      <w:r>
        <w:t>2:</w:t>
      </w:r>
    </w:p>
    <w:p w14:paraId="63EFBA6A" w14:textId="48439FFA" w:rsidR="00800DFD" w:rsidRPr="00800DFD" w:rsidRDefault="00DF5C2F" w:rsidP="00800DFD">
      <w:proofErr w:type="spellStart"/>
      <w:r>
        <w:t>C</w:t>
      </w:r>
      <w:r>
        <w:rPr>
          <w:rFonts w:hint="eastAsia"/>
        </w:rPr>
        <w:t>group</w:t>
      </w:r>
      <w:proofErr w:type="spellEnd"/>
      <w:r>
        <w:rPr>
          <w:rFonts w:hint="eastAsia"/>
        </w:rPr>
        <w:t>的子系统包括</w:t>
      </w:r>
      <w:proofErr w:type="spellStart"/>
      <w:r>
        <w:rPr>
          <w:rFonts w:hint="eastAsia"/>
        </w:rPr>
        <w:t>blkio</w:t>
      </w:r>
      <w:proofErr w:type="spellEnd"/>
      <w:r>
        <w:rPr>
          <w:rFonts w:hint="eastAsia"/>
        </w:rPr>
        <w:t>、</w:t>
      </w:r>
      <w:proofErr w:type="spellStart"/>
      <w:r>
        <w:rPr>
          <w:rFonts w:hint="eastAsia"/>
        </w:rPr>
        <w:t>cpu</w:t>
      </w:r>
      <w:proofErr w:type="spellEnd"/>
      <w:r>
        <w:rPr>
          <w:rFonts w:hint="eastAsia"/>
        </w:rPr>
        <w:t>、</w:t>
      </w:r>
      <w:proofErr w:type="spellStart"/>
      <w:r>
        <w:rPr>
          <w:rFonts w:hint="eastAsia"/>
        </w:rPr>
        <w:t>cpuacct</w:t>
      </w:r>
      <w:proofErr w:type="spellEnd"/>
      <w:r>
        <w:rPr>
          <w:rFonts w:hint="eastAsia"/>
        </w:rPr>
        <w:t>、</w:t>
      </w:r>
      <w:proofErr w:type="spellStart"/>
      <w:r>
        <w:rPr>
          <w:rFonts w:hint="eastAsia"/>
        </w:rPr>
        <w:t>cpuset</w:t>
      </w:r>
      <w:proofErr w:type="spellEnd"/>
      <w:r>
        <w:rPr>
          <w:rFonts w:hint="eastAsia"/>
        </w:rPr>
        <w:t>、</w:t>
      </w:r>
      <w:r>
        <w:rPr>
          <w:rFonts w:hint="eastAsia"/>
        </w:rPr>
        <w:t>devices</w:t>
      </w:r>
      <w:r>
        <w:rPr>
          <w:rFonts w:hint="eastAsia"/>
        </w:rPr>
        <w:t>、</w:t>
      </w:r>
      <w:r>
        <w:rPr>
          <w:rFonts w:hint="eastAsia"/>
        </w:rPr>
        <w:t>freezer</w:t>
      </w:r>
      <w:r>
        <w:rPr>
          <w:rFonts w:hint="eastAsia"/>
        </w:rPr>
        <w:t>、</w:t>
      </w:r>
      <w:r>
        <w:rPr>
          <w:rFonts w:hint="eastAsia"/>
        </w:rPr>
        <w:t>memory</w:t>
      </w:r>
      <w:r>
        <w:rPr>
          <w:rFonts w:hint="eastAsia"/>
        </w:rPr>
        <w:t>、</w:t>
      </w:r>
      <w:proofErr w:type="spellStart"/>
      <w:r>
        <w:rPr>
          <w:rFonts w:hint="eastAsia"/>
        </w:rPr>
        <w:t>net_cls</w:t>
      </w:r>
      <w:proofErr w:type="spellEnd"/>
      <w:r>
        <w:rPr>
          <w:rFonts w:hint="eastAsia"/>
        </w:rPr>
        <w:t>和</w:t>
      </w:r>
      <w:r>
        <w:rPr>
          <w:rFonts w:hint="eastAsia"/>
        </w:rPr>
        <w:t>ns</w:t>
      </w:r>
    </w:p>
    <w:p w14:paraId="65FF3601" w14:textId="77777777" w:rsidR="009F665F" w:rsidRDefault="009F665F" w:rsidP="00800DFD"/>
    <w:p w14:paraId="42FCCE2A" w14:textId="43246338" w:rsidR="00800DFD" w:rsidRDefault="009F665F" w:rsidP="00800DFD">
      <w:r>
        <w:rPr>
          <w:rFonts w:hint="eastAsia"/>
        </w:rPr>
        <w:t>3</w:t>
      </w:r>
      <w:r>
        <w:t>3:</w:t>
      </w:r>
    </w:p>
    <w:p w14:paraId="269C7648" w14:textId="0D253A5B" w:rsidR="009F665F" w:rsidRDefault="00DF5C2F" w:rsidP="009F665F">
      <w:r w:rsidRPr="00DF5C2F">
        <w:rPr>
          <w:rFonts w:hint="eastAsia"/>
        </w:rPr>
        <w:t>LXC</w:t>
      </w:r>
      <w:r w:rsidRPr="00DF5C2F">
        <w:rPr>
          <w:rFonts w:hint="eastAsia"/>
        </w:rPr>
        <w:t>可以在操作系统层次上为进程提供的虚拟的执行环境，一个虚拟的执行环境就是一个容器。可以为容器绑定特定的</w:t>
      </w:r>
      <w:proofErr w:type="spellStart"/>
      <w:r w:rsidRPr="00DF5C2F">
        <w:rPr>
          <w:rFonts w:hint="eastAsia"/>
        </w:rPr>
        <w:t>cpu</w:t>
      </w:r>
      <w:proofErr w:type="spellEnd"/>
      <w:r w:rsidRPr="00DF5C2F">
        <w:rPr>
          <w:rFonts w:hint="eastAsia"/>
        </w:rPr>
        <w:t>和</w:t>
      </w:r>
      <w:r w:rsidRPr="00DF5C2F">
        <w:rPr>
          <w:rFonts w:hint="eastAsia"/>
        </w:rPr>
        <w:t>memory</w:t>
      </w:r>
      <w:r w:rsidRPr="00DF5C2F">
        <w:rPr>
          <w:rFonts w:hint="eastAsia"/>
        </w:rPr>
        <w:t>节点，分配特定比例的</w:t>
      </w:r>
      <w:proofErr w:type="spellStart"/>
      <w:r w:rsidRPr="00DF5C2F">
        <w:rPr>
          <w:rFonts w:hint="eastAsia"/>
        </w:rPr>
        <w:t>cpu</w:t>
      </w:r>
      <w:proofErr w:type="spellEnd"/>
      <w:r w:rsidRPr="00DF5C2F">
        <w:rPr>
          <w:rFonts w:hint="eastAsia"/>
        </w:rPr>
        <w:t>时间、</w:t>
      </w:r>
      <w:r w:rsidRPr="00DF5C2F">
        <w:rPr>
          <w:rFonts w:hint="eastAsia"/>
        </w:rPr>
        <w:t>IO</w:t>
      </w:r>
      <w:r w:rsidRPr="00DF5C2F">
        <w:rPr>
          <w:rFonts w:hint="eastAsia"/>
        </w:rPr>
        <w:t>时间，限制可以使用的内存大小（包括内存和</w:t>
      </w:r>
      <w:r w:rsidRPr="00DF5C2F">
        <w:rPr>
          <w:rFonts w:hint="eastAsia"/>
        </w:rPr>
        <w:t>swap</w:t>
      </w:r>
      <w:r w:rsidRPr="00DF5C2F">
        <w:rPr>
          <w:rFonts w:hint="eastAsia"/>
        </w:rPr>
        <w:t>空间），提供</w:t>
      </w:r>
      <w:r w:rsidRPr="00DF5C2F">
        <w:rPr>
          <w:rFonts w:hint="eastAsia"/>
        </w:rPr>
        <w:t>device</w:t>
      </w:r>
      <w:r w:rsidRPr="00DF5C2F">
        <w:rPr>
          <w:rFonts w:hint="eastAsia"/>
        </w:rPr>
        <w:t>访问控制，提供独立的</w:t>
      </w:r>
      <w:r w:rsidRPr="00DF5C2F">
        <w:rPr>
          <w:rFonts w:hint="eastAsia"/>
        </w:rPr>
        <w:t>namespace</w:t>
      </w:r>
      <w:r w:rsidRPr="00DF5C2F">
        <w:rPr>
          <w:rFonts w:hint="eastAsia"/>
        </w:rPr>
        <w:t>（网络、</w:t>
      </w:r>
      <w:proofErr w:type="spellStart"/>
      <w:r w:rsidRPr="00DF5C2F">
        <w:rPr>
          <w:rFonts w:hint="eastAsia"/>
        </w:rPr>
        <w:t>pid</w:t>
      </w:r>
      <w:proofErr w:type="spellEnd"/>
      <w:r w:rsidRPr="00DF5C2F">
        <w:rPr>
          <w:rFonts w:hint="eastAsia"/>
        </w:rPr>
        <w:t>、</w:t>
      </w:r>
      <w:proofErr w:type="spellStart"/>
      <w:r w:rsidRPr="00DF5C2F">
        <w:rPr>
          <w:rFonts w:hint="eastAsia"/>
        </w:rPr>
        <w:t>ipc</w:t>
      </w:r>
      <w:proofErr w:type="spellEnd"/>
      <w:r w:rsidRPr="00DF5C2F">
        <w:rPr>
          <w:rFonts w:hint="eastAsia"/>
        </w:rPr>
        <w:t>、</w:t>
      </w:r>
      <w:proofErr w:type="spellStart"/>
      <w:r w:rsidRPr="00DF5C2F">
        <w:rPr>
          <w:rFonts w:hint="eastAsia"/>
        </w:rPr>
        <w:t>mnt</w:t>
      </w:r>
      <w:proofErr w:type="spellEnd"/>
      <w:r w:rsidRPr="00DF5C2F">
        <w:rPr>
          <w:rFonts w:hint="eastAsia"/>
        </w:rPr>
        <w:t>、</w:t>
      </w:r>
      <w:proofErr w:type="spellStart"/>
      <w:r w:rsidRPr="00DF5C2F">
        <w:rPr>
          <w:rFonts w:hint="eastAsia"/>
        </w:rPr>
        <w:t>uts</w:t>
      </w:r>
      <w:proofErr w:type="spellEnd"/>
    </w:p>
    <w:p w14:paraId="683C7173" w14:textId="77777777" w:rsidR="00DF5C2F" w:rsidRPr="00DF5C2F" w:rsidRDefault="00DF5C2F" w:rsidP="009F665F"/>
    <w:p w14:paraId="507F4180" w14:textId="1112987A" w:rsidR="009F665F" w:rsidRDefault="009F665F" w:rsidP="009F665F">
      <w:r>
        <w:rPr>
          <w:rFonts w:hint="eastAsia"/>
        </w:rPr>
        <w:t>3</w:t>
      </w:r>
      <w:r>
        <w:t>4:</w:t>
      </w:r>
    </w:p>
    <w:p w14:paraId="36098425" w14:textId="090DB68B" w:rsidR="00DF5C2F" w:rsidRPr="00DF5C2F" w:rsidRDefault="00DF5C2F" w:rsidP="00DF5C2F">
      <w:r w:rsidRPr="00DF5C2F">
        <w:rPr>
          <w:rFonts w:hint="eastAsia"/>
        </w:rPr>
        <w:t>LXC</w:t>
      </w:r>
      <w:r w:rsidRPr="00DF5C2F">
        <w:rPr>
          <w:rFonts w:hint="eastAsia"/>
        </w:rPr>
        <w:t>是所谓的操作系统层次的虚拟化技术，与传统的</w:t>
      </w:r>
      <w:r w:rsidRPr="00DF5C2F">
        <w:rPr>
          <w:rFonts w:hint="eastAsia"/>
        </w:rPr>
        <w:t>HAL</w:t>
      </w:r>
      <w:r w:rsidRPr="00DF5C2F">
        <w:rPr>
          <w:rFonts w:hint="eastAsia"/>
        </w:rPr>
        <w:t>（硬件抽象层）层次的虚拟化技术相比有以下优势：</w:t>
      </w:r>
      <w:r>
        <w:rPr>
          <w:rFonts w:hint="eastAsia"/>
        </w:rPr>
        <w:t>是</w:t>
      </w:r>
      <w:r w:rsidRPr="00DF5C2F">
        <w:rPr>
          <w:rFonts w:hint="eastAsia"/>
        </w:rPr>
        <w:t>更小的虚拟化开销（</w:t>
      </w:r>
      <w:r w:rsidRPr="00DF5C2F">
        <w:rPr>
          <w:rFonts w:hint="eastAsia"/>
        </w:rPr>
        <w:t>LXC</w:t>
      </w:r>
      <w:r w:rsidRPr="00DF5C2F">
        <w:rPr>
          <w:rFonts w:hint="eastAsia"/>
        </w:rPr>
        <w:t>的诸多特性基本由内核特供，而内核实现这些特性只有极少的花费，具体分析有时间再说）</w:t>
      </w:r>
      <w:r>
        <w:rPr>
          <w:rFonts w:hint="eastAsia"/>
        </w:rPr>
        <w:t>。且便于</w:t>
      </w:r>
      <w:r w:rsidRPr="00DF5C2F">
        <w:rPr>
          <w:rFonts w:hint="eastAsia"/>
        </w:rPr>
        <w:t>快速部署。利用</w:t>
      </w:r>
      <w:r w:rsidRPr="00DF5C2F">
        <w:rPr>
          <w:rFonts w:hint="eastAsia"/>
        </w:rPr>
        <w:t>LXC</w:t>
      </w:r>
      <w:r w:rsidRPr="00DF5C2F">
        <w:rPr>
          <w:rFonts w:hint="eastAsia"/>
        </w:rPr>
        <w:t>来隔离特定应用，只需要安装</w:t>
      </w:r>
      <w:r w:rsidRPr="00DF5C2F">
        <w:rPr>
          <w:rFonts w:hint="eastAsia"/>
        </w:rPr>
        <w:t>LXC</w:t>
      </w:r>
      <w:r w:rsidRPr="00DF5C2F">
        <w:rPr>
          <w:rFonts w:hint="eastAsia"/>
        </w:rPr>
        <w:t>，即可使用</w:t>
      </w:r>
      <w:r w:rsidRPr="00DF5C2F">
        <w:rPr>
          <w:rFonts w:hint="eastAsia"/>
        </w:rPr>
        <w:t>LXC</w:t>
      </w:r>
      <w:r w:rsidRPr="00DF5C2F">
        <w:rPr>
          <w:rFonts w:hint="eastAsia"/>
        </w:rPr>
        <w:t>相关命令来创建并启动容器来为应用提供虚拟执行环境。传统的虚拟化技术则需要先创建虚拟机，然后安装系统，再部署应用。</w:t>
      </w:r>
    </w:p>
    <w:p w14:paraId="4CA98EB1" w14:textId="261F5696" w:rsidR="009F665F" w:rsidRPr="009F665F" w:rsidRDefault="00DF5C2F" w:rsidP="00DF5C2F">
      <w:r w:rsidRPr="00DF5C2F">
        <w:rPr>
          <w:rFonts w:hint="eastAsia"/>
        </w:rPr>
        <w:t>LXC</w:t>
      </w:r>
      <w:r w:rsidRPr="00DF5C2F">
        <w:rPr>
          <w:rFonts w:hint="eastAsia"/>
        </w:rPr>
        <w:t>跟其他操作系统层次的虚拟化技术相比，最大的优势在于</w:t>
      </w:r>
      <w:r w:rsidRPr="00DF5C2F">
        <w:rPr>
          <w:rFonts w:hint="eastAsia"/>
        </w:rPr>
        <w:t>LXC</w:t>
      </w:r>
      <w:r w:rsidRPr="00DF5C2F">
        <w:rPr>
          <w:rFonts w:hint="eastAsia"/>
        </w:rPr>
        <w:t>被整合进内核，不用单独为内核打补丁。</w:t>
      </w:r>
    </w:p>
    <w:p w14:paraId="36CFFA71" w14:textId="67C07F8E" w:rsidR="009F665F" w:rsidRDefault="009F665F" w:rsidP="009F665F"/>
    <w:p w14:paraId="5EEA45EC" w14:textId="4E8F29D9" w:rsidR="009F665F" w:rsidRDefault="009F665F" w:rsidP="009F665F">
      <w:r>
        <w:t>35:</w:t>
      </w:r>
    </w:p>
    <w:p w14:paraId="7C65BE19" w14:textId="2C40A430" w:rsidR="00E1725F" w:rsidRPr="00E1725F" w:rsidRDefault="00DF5C2F" w:rsidP="00E1725F">
      <w:r>
        <w:rPr>
          <w:rFonts w:hint="eastAsia"/>
        </w:rPr>
        <w:t>完</w:t>
      </w:r>
    </w:p>
    <w:sectPr w:rsidR="00E1725F" w:rsidRPr="00E1725F">
      <w:headerReference w:type="default" r:id="rId8"/>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DF1C" w14:textId="77777777" w:rsidR="008F3DCC" w:rsidRDefault="008F3DCC" w:rsidP="00E43E32">
      <w:r>
        <w:separator/>
      </w:r>
    </w:p>
  </w:endnote>
  <w:endnote w:type="continuationSeparator" w:id="0">
    <w:p w14:paraId="2E652198" w14:textId="77777777" w:rsidR="008F3DCC" w:rsidRDefault="008F3DCC"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华康俪金黑W8(P)">
    <w:altName w:val="微软雅黑"/>
    <w:panose1 w:val="020B0604020202020204"/>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31FC0" w14:textId="77777777" w:rsidR="008F3DCC" w:rsidRDefault="008F3DCC" w:rsidP="00E43E32">
      <w:r>
        <w:separator/>
      </w:r>
    </w:p>
  </w:footnote>
  <w:footnote w:type="continuationSeparator" w:id="0">
    <w:p w14:paraId="41C1E063" w14:textId="77777777" w:rsidR="008F3DCC" w:rsidRDefault="008F3DCC"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5930DC4B" w:rsidR="00DC3E15" w:rsidRPr="000515BC" w:rsidRDefault="00DC3E15" w:rsidP="000515BC">
    <w:pPr>
      <w:pStyle w:val="a7"/>
      <w:pBdr>
        <w:bottom w:val="none" w:sz="0" w:space="0" w:color="auto"/>
      </w:pBdr>
      <w:rPr>
        <w:rFonts w:ascii="华文新魏" w:eastAsia="华文新魏"/>
        <w:sz w:val="28"/>
        <w:szCs w:val="28"/>
      </w:rPr>
    </w:pPr>
    <w:r>
      <w:rPr>
        <w:rFonts w:ascii="华文新魏" w:eastAsia="华文新魏" w:hint="eastAsia"/>
        <w:sz w:val="28"/>
        <w:szCs w:val="28"/>
      </w:rPr>
      <w:t>软件所《操作系统</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B4AE0"/>
    <w:multiLevelType w:val="hybridMultilevel"/>
    <w:tmpl w:val="37AABC30"/>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4FDD"/>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1BD"/>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4DAD"/>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310F"/>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494B"/>
    <w:rsid w:val="007555C8"/>
    <w:rsid w:val="00756140"/>
    <w:rsid w:val="00757A4E"/>
    <w:rsid w:val="00766399"/>
    <w:rsid w:val="00766840"/>
    <w:rsid w:val="007676D9"/>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A7BDA"/>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0DFD"/>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76F0"/>
    <w:rsid w:val="00891093"/>
    <w:rsid w:val="008912CF"/>
    <w:rsid w:val="008919D4"/>
    <w:rsid w:val="0089240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651C"/>
    <w:rsid w:val="008C74B6"/>
    <w:rsid w:val="008D2E3A"/>
    <w:rsid w:val="008D3C4F"/>
    <w:rsid w:val="008D42E4"/>
    <w:rsid w:val="008E154F"/>
    <w:rsid w:val="008E18DD"/>
    <w:rsid w:val="008E1942"/>
    <w:rsid w:val="008E1A40"/>
    <w:rsid w:val="008E1C7F"/>
    <w:rsid w:val="008E1E70"/>
    <w:rsid w:val="008E292F"/>
    <w:rsid w:val="008E3024"/>
    <w:rsid w:val="008E399E"/>
    <w:rsid w:val="008E43A2"/>
    <w:rsid w:val="008E5E03"/>
    <w:rsid w:val="008E5F42"/>
    <w:rsid w:val="008E6AD8"/>
    <w:rsid w:val="008F00FC"/>
    <w:rsid w:val="008F3DC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EE"/>
    <w:rsid w:val="0093712D"/>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665F"/>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35B"/>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114"/>
    <w:rsid w:val="00B30791"/>
    <w:rsid w:val="00B3137F"/>
    <w:rsid w:val="00B32DDF"/>
    <w:rsid w:val="00B34E9E"/>
    <w:rsid w:val="00B35892"/>
    <w:rsid w:val="00B35F18"/>
    <w:rsid w:val="00B363B9"/>
    <w:rsid w:val="00B36AF1"/>
    <w:rsid w:val="00B37D85"/>
    <w:rsid w:val="00B42756"/>
    <w:rsid w:val="00B445C7"/>
    <w:rsid w:val="00B45D25"/>
    <w:rsid w:val="00B46653"/>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9786B"/>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357F"/>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3E1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5C2F"/>
    <w:rsid w:val="00DF6ED6"/>
    <w:rsid w:val="00E00D09"/>
    <w:rsid w:val="00E018D5"/>
    <w:rsid w:val="00E03F78"/>
    <w:rsid w:val="00E068A5"/>
    <w:rsid w:val="00E07E82"/>
    <w:rsid w:val="00E11AA0"/>
    <w:rsid w:val="00E11E36"/>
    <w:rsid w:val="00E11EAB"/>
    <w:rsid w:val="00E15CBF"/>
    <w:rsid w:val="00E15D63"/>
    <w:rsid w:val="00E1725F"/>
    <w:rsid w:val="00E17839"/>
    <w:rsid w:val="00E21D44"/>
    <w:rsid w:val="00E2267E"/>
    <w:rsid w:val="00E229D9"/>
    <w:rsid w:val="00E2371B"/>
    <w:rsid w:val="00E25A20"/>
    <w:rsid w:val="00E27544"/>
    <w:rsid w:val="00E277F0"/>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79C0"/>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513">
      <w:bodyDiv w:val="1"/>
      <w:marLeft w:val="0"/>
      <w:marRight w:val="0"/>
      <w:marTop w:val="0"/>
      <w:marBottom w:val="0"/>
      <w:divBdr>
        <w:top w:val="none" w:sz="0" w:space="0" w:color="auto"/>
        <w:left w:val="none" w:sz="0" w:space="0" w:color="auto"/>
        <w:bottom w:val="none" w:sz="0" w:space="0" w:color="auto"/>
        <w:right w:val="none" w:sz="0" w:space="0" w:color="auto"/>
      </w:divBdr>
    </w:div>
    <w:div w:id="28191969">
      <w:bodyDiv w:val="1"/>
      <w:marLeft w:val="0"/>
      <w:marRight w:val="0"/>
      <w:marTop w:val="0"/>
      <w:marBottom w:val="0"/>
      <w:divBdr>
        <w:top w:val="none" w:sz="0" w:space="0" w:color="auto"/>
        <w:left w:val="none" w:sz="0" w:space="0" w:color="auto"/>
        <w:bottom w:val="none" w:sz="0" w:space="0" w:color="auto"/>
        <w:right w:val="none" w:sz="0" w:space="0" w:color="auto"/>
      </w:divBdr>
      <w:divsChild>
        <w:div w:id="1923949933">
          <w:marLeft w:val="547"/>
          <w:marRight w:val="0"/>
          <w:marTop w:val="86"/>
          <w:marBottom w:val="0"/>
          <w:divBdr>
            <w:top w:val="none" w:sz="0" w:space="0" w:color="auto"/>
            <w:left w:val="none" w:sz="0" w:space="0" w:color="auto"/>
            <w:bottom w:val="none" w:sz="0" w:space="0" w:color="auto"/>
            <w:right w:val="none" w:sz="0" w:space="0" w:color="auto"/>
          </w:divBdr>
        </w:div>
        <w:div w:id="1992980468">
          <w:marLeft w:val="1166"/>
          <w:marRight w:val="0"/>
          <w:marTop w:val="86"/>
          <w:marBottom w:val="0"/>
          <w:divBdr>
            <w:top w:val="none" w:sz="0" w:space="0" w:color="auto"/>
            <w:left w:val="none" w:sz="0" w:space="0" w:color="auto"/>
            <w:bottom w:val="none" w:sz="0" w:space="0" w:color="auto"/>
            <w:right w:val="none" w:sz="0" w:space="0" w:color="auto"/>
          </w:divBdr>
        </w:div>
        <w:div w:id="1002900973">
          <w:marLeft w:val="1166"/>
          <w:marRight w:val="0"/>
          <w:marTop w:val="86"/>
          <w:marBottom w:val="0"/>
          <w:divBdr>
            <w:top w:val="none" w:sz="0" w:space="0" w:color="auto"/>
            <w:left w:val="none" w:sz="0" w:space="0" w:color="auto"/>
            <w:bottom w:val="none" w:sz="0" w:space="0" w:color="auto"/>
            <w:right w:val="none" w:sz="0" w:space="0" w:color="auto"/>
          </w:divBdr>
        </w:div>
        <w:div w:id="2050954307">
          <w:marLeft w:val="1166"/>
          <w:marRight w:val="0"/>
          <w:marTop w:val="86"/>
          <w:marBottom w:val="0"/>
          <w:divBdr>
            <w:top w:val="none" w:sz="0" w:space="0" w:color="auto"/>
            <w:left w:val="none" w:sz="0" w:space="0" w:color="auto"/>
            <w:bottom w:val="none" w:sz="0" w:space="0" w:color="auto"/>
            <w:right w:val="none" w:sz="0" w:space="0" w:color="auto"/>
          </w:divBdr>
        </w:div>
        <w:div w:id="1922373408">
          <w:marLeft w:val="1166"/>
          <w:marRight w:val="0"/>
          <w:marTop w:val="86"/>
          <w:marBottom w:val="0"/>
          <w:divBdr>
            <w:top w:val="none" w:sz="0" w:space="0" w:color="auto"/>
            <w:left w:val="none" w:sz="0" w:space="0" w:color="auto"/>
            <w:bottom w:val="none" w:sz="0" w:space="0" w:color="auto"/>
            <w:right w:val="none" w:sz="0" w:space="0" w:color="auto"/>
          </w:divBdr>
        </w:div>
        <w:div w:id="1198008379">
          <w:marLeft w:val="1166"/>
          <w:marRight w:val="0"/>
          <w:marTop w:val="86"/>
          <w:marBottom w:val="0"/>
          <w:divBdr>
            <w:top w:val="none" w:sz="0" w:space="0" w:color="auto"/>
            <w:left w:val="none" w:sz="0" w:space="0" w:color="auto"/>
            <w:bottom w:val="none" w:sz="0" w:space="0" w:color="auto"/>
            <w:right w:val="none" w:sz="0" w:space="0" w:color="auto"/>
          </w:divBdr>
        </w:div>
      </w:divsChild>
    </w:div>
    <w:div w:id="37434971">
      <w:bodyDiv w:val="1"/>
      <w:marLeft w:val="0"/>
      <w:marRight w:val="0"/>
      <w:marTop w:val="0"/>
      <w:marBottom w:val="0"/>
      <w:divBdr>
        <w:top w:val="none" w:sz="0" w:space="0" w:color="auto"/>
        <w:left w:val="none" w:sz="0" w:space="0" w:color="auto"/>
        <w:bottom w:val="none" w:sz="0" w:space="0" w:color="auto"/>
        <w:right w:val="none" w:sz="0" w:space="0" w:color="auto"/>
      </w:divBdr>
    </w:div>
    <w:div w:id="37515512">
      <w:bodyDiv w:val="1"/>
      <w:marLeft w:val="0"/>
      <w:marRight w:val="0"/>
      <w:marTop w:val="0"/>
      <w:marBottom w:val="0"/>
      <w:divBdr>
        <w:top w:val="none" w:sz="0" w:space="0" w:color="auto"/>
        <w:left w:val="none" w:sz="0" w:space="0" w:color="auto"/>
        <w:bottom w:val="none" w:sz="0" w:space="0" w:color="auto"/>
        <w:right w:val="none" w:sz="0" w:space="0" w:color="auto"/>
      </w:divBdr>
      <w:divsChild>
        <w:div w:id="374542382">
          <w:marLeft w:val="547"/>
          <w:marRight w:val="0"/>
          <w:marTop w:val="115"/>
          <w:marBottom w:val="0"/>
          <w:divBdr>
            <w:top w:val="none" w:sz="0" w:space="0" w:color="auto"/>
            <w:left w:val="none" w:sz="0" w:space="0" w:color="auto"/>
            <w:bottom w:val="none" w:sz="0" w:space="0" w:color="auto"/>
            <w:right w:val="none" w:sz="0" w:space="0" w:color="auto"/>
          </w:divBdr>
        </w:div>
        <w:div w:id="811141084">
          <w:marLeft w:val="547"/>
          <w:marRight w:val="0"/>
          <w:marTop w:val="115"/>
          <w:marBottom w:val="0"/>
          <w:divBdr>
            <w:top w:val="none" w:sz="0" w:space="0" w:color="auto"/>
            <w:left w:val="none" w:sz="0" w:space="0" w:color="auto"/>
            <w:bottom w:val="none" w:sz="0" w:space="0" w:color="auto"/>
            <w:right w:val="none" w:sz="0" w:space="0" w:color="auto"/>
          </w:divBdr>
        </w:div>
        <w:div w:id="239488971">
          <w:marLeft w:val="547"/>
          <w:marRight w:val="0"/>
          <w:marTop w:val="115"/>
          <w:marBottom w:val="0"/>
          <w:divBdr>
            <w:top w:val="none" w:sz="0" w:space="0" w:color="auto"/>
            <w:left w:val="none" w:sz="0" w:space="0" w:color="auto"/>
            <w:bottom w:val="none" w:sz="0" w:space="0" w:color="auto"/>
            <w:right w:val="none" w:sz="0" w:space="0" w:color="auto"/>
          </w:divBdr>
        </w:div>
        <w:div w:id="395276799">
          <w:marLeft w:val="1166"/>
          <w:marRight w:val="0"/>
          <w:marTop w:val="77"/>
          <w:marBottom w:val="0"/>
          <w:divBdr>
            <w:top w:val="none" w:sz="0" w:space="0" w:color="auto"/>
            <w:left w:val="none" w:sz="0" w:space="0" w:color="auto"/>
            <w:bottom w:val="none" w:sz="0" w:space="0" w:color="auto"/>
            <w:right w:val="none" w:sz="0" w:space="0" w:color="auto"/>
          </w:divBdr>
        </w:div>
        <w:div w:id="1451581888">
          <w:marLeft w:val="547"/>
          <w:marRight w:val="0"/>
          <w:marTop w:val="115"/>
          <w:marBottom w:val="0"/>
          <w:divBdr>
            <w:top w:val="none" w:sz="0" w:space="0" w:color="auto"/>
            <w:left w:val="none" w:sz="0" w:space="0" w:color="auto"/>
            <w:bottom w:val="none" w:sz="0" w:space="0" w:color="auto"/>
            <w:right w:val="none" w:sz="0" w:space="0" w:color="auto"/>
          </w:divBdr>
        </w:div>
        <w:div w:id="1779138422">
          <w:marLeft w:val="1166"/>
          <w:marRight w:val="0"/>
          <w:marTop w:val="77"/>
          <w:marBottom w:val="0"/>
          <w:divBdr>
            <w:top w:val="none" w:sz="0" w:space="0" w:color="auto"/>
            <w:left w:val="none" w:sz="0" w:space="0" w:color="auto"/>
            <w:bottom w:val="none" w:sz="0" w:space="0" w:color="auto"/>
            <w:right w:val="none" w:sz="0" w:space="0" w:color="auto"/>
          </w:divBdr>
        </w:div>
      </w:divsChild>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57172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679">
          <w:marLeft w:val="547"/>
          <w:marRight w:val="0"/>
          <w:marTop w:val="134"/>
          <w:marBottom w:val="0"/>
          <w:divBdr>
            <w:top w:val="none" w:sz="0" w:space="0" w:color="auto"/>
            <w:left w:val="none" w:sz="0" w:space="0" w:color="auto"/>
            <w:bottom w:val="none" w:sz="0" w:space="0" w:color="auto"/>
            <w:right w:val="none" w:sz="0" w:space="0" w:color="auto"/>
          </w:divBdr>
        </w:div>
        <w:div w:id="2001763033">
          <w:marLeft w:val="1166"/>
          <w:marRight w:val="0"/>
          <w:marTop w:val="96"/>
          <w:marBottom w:val="0"/>
          <w:divBdr>
            <w:top w:val="none" w:sz="0" w:space="0" w:color="auto"/>
            <w:left w:val="none" w:sz="0" w:space="0" w:color="auto"/>
            <w:bottom w:val="none" w:sz="0" w:space="0" w:color="auto"/>
            <w:right w:val="none" w:sz="0" w:space="0" w:color="auto"/>
          </w:divBdr>
        </w:div>
        <w:div w:id="2123113003">
          <w:marLeft w:val="1166"/>
          <w:marRight w:val="0"/>
          <w:marTop w:val="96"/>
          <w:marBottom w:val="0"/>
          <w:divBdr>
            <w:top w:val="none" w:sz="0" w:space="0" w:color="auto"/>
            <w:left w:val="none" w:sz="0" w:space="0" w:color="auto"/>
            <w:bottom w:val="none" w:sz="0" w:space="0" w:color="auto"/>
            <w:right w:val="none" w:sz="0" w:space="0" w:color="auto"/>
          </w:divBdr>
        </w:div>
        <w:div w:id="1213495784">
          <w:marLeft w:val="1166"/>
          <w:marRight w:val="0"/>
          <w:marTop w:val="96"/>
          <w:marBottom w:val="0"/>
          <w:divBdr>
            <w:top w:val="none" w:sz="0" w:space="0" w:color="auto"/>
            <w:left w:val="none" w:sz="0" w:space="0" w:color="auto"/>
            <w:bottom w:val="none" w:sz="0" w:space="0" w:color="auto"/>
            <w:right w:val="none" w:sz="0" w:space="0" w:color="auto"/>
          </w:divBdr>
        </w:div>
        <w:div w:id="2078745765">
          <w:marLeft w:val="1166"/>
          <w:marRight w:val="0"/>
          <w:marTop w:val="96"/>
          <w:marBottom w:val="0"/>
          <w:divBdr>
            <w:top w:val="none" w:sz="0" w:space="0" w:color="auto"/>
            <w:left w:val="none" w:sz="0" w:space="0" w:color="auto"/>
            <w:bottom w:val="none" w:sz="0" w:space="0" w:color="auto"/>
            <w:right w:val="none" w:sz="0" w:space="0" w:color="auto"/>
          </w:divBdr>
        </w:div>
        <w:div w:id="1092972820">
          <w:marLeft w:val="1166"/>
          <w:marRight w:val="0"/>
          <w:marTop w:val="96"/>
          <w:marBottom w:val="0"/>
          <w:divBdr>
            <w:top w:val="none" w:sz="0" w:space="0" w:color="auto"/>
            <w:left w:val="none" w:sz="0" w:space="0" w:color="auto"/>
            <w:bottom w:val="none" w:sz="0" w:space="0" w:color="auto"/>
            <w:right w:val="none" w:sz="0" w:space="0" w:color="auto"/>
          </w:divBdr>
        </w:div>
        <w:div w:id="1546942629">
          <w:marLeft w:val="1166"/>
          <w:marRight w:val="0"/>
          <w:marTop w:val="96"/>
          <w:marBottom w:val="0"/>
          <w:divBdr>
            <w:top w:val="none" w:sz="0" w:space="0" w:color="auto"/>
            <w:left w:val="none" w:sz="0" w:space="0" w:color="auto"/>
            <w:bottom w:val="none" w:sz="0" w:space="0" w:color="auto"/>
            <w:right w:val="none" w:sz="0" w:space="0" w:color="auto"/>
          </w:divBdr>
        </w:div>
      </w:divsChild>
    </w:div>
    <w:div w:id="79059263">
      <w:bodyDiv w:val="1"/>
      <w:marLeft w:val="0"/>
      <w:marRight w:val="0"/>
      <w:marTop w:val="0"/>
      <w:marBottom w:val="0"/>
      <w:divBdr>
        <w:top w:val="none" w:sz="0" w:space="0" w:color="auto"/>
        <w:left w:val="none" w:sz="0" w:space="0" w:color="auto"/>
        <w:bottom w:val="none" w:sz="0" w:space="0" w:color="auto"/>
        <w:right w:val="none" w:sz="0" w:space="0" w:color="auto"/>
      </w:divBdr>
      <w:divsChild>
        <w:div w:id="1081877249">
          <w:marLeft w:val="1166"/>
          <w:marRight w:val="0"/>
          <w:marTop w:val="96"/>
          <w:marBottom w:val="0"/>
          <w:divBdr>
            <w:top w:val="none" w:sz="0" w:space="0" w:color="auto"/>
            <w:left w:val="none" w:sz="0" w:space="0" w:color="auto"/>
            <w:bottom w:val="none" w:sz="0" w:space="0" w:color="auto"/>
            <w:right w:val="none" w:sz="0" w:space="0" w:color="auto"/>
          </w:divBdr>
        </w:div>
        <w:div w:id="743335476">
          <w:marLeft w:val="1166"/>
          <w:marRight w:val="0"/>
          <w:marTop w:val="96"/>
          <w:marBottom w:val="0"/>
          <w:divBdr>
            <w:top w:val="none" w:sz="0" w:space="0" w:color="auto"/>
            <w:left w:val="none" w:sz="0" w:space="0" w:color="auto"/>
            <w:bottom w:val="none" w:sz="0" w:space="0" w:color="auto"/>
            <w:right w:val="none" w:sz="0" w:space="0" w:color="auto"/>
          </w:divBdr>
        </w:div>
      </w:divsChild>
    </w:div>
    <w:div w:id="102774498">
      <w:bodyDiv w:val="1"/>
      <w:marLeft w:val="0"/>
      <w:marRight w:val="0"/>
      <w:marTop w:val="0"/>
      <w:marBottom w:val="0"/>
      <w:divBdr>
        <w:top w:val="none" w:sz="0" w:space="0" w:color="auto"/>
        <w:left w:val="none" w:sz="0" w:space="0" w:color="auto"/>
        <w:bottom w:val="none" w:sz="0" w:space="0" w:color="auto"/>
        <w:right w:val="none" w:sz="0" w:space="0" w:color="auto"/>
      </w:divBdr>
      <w:divsChild>
        <w:div w:id="22631499">
          <w:marLeft w:val="1166"/>
          <w:marRight w:val="0"/>
          <w:marTop w:val="96"/>
          <w:marBottom w:val="0"/>
          <w:divBdr>
            <w:top w:val="none" w:sz="0" w:space="0" w:color="auto"/>
            <w:left w:val="none" w:sz="0" w:space="0" w:color="auto"/>
            <w:bottom w:val="none" w:sz="0" w:space="0" w:color="auto"/>
            <w:right w:val="none" w:sz="0" w:space="0" w:color="auto"/>
          </w:divBdr>
        </w:div>
        <w:div w:id="856112765">
          <w:marLeft w:val="1166"/>
          <w:marRight w:val="0"/>
          <w:marTop w:val="96"/>
          <w:marBottom w:val="0"/>
          <w:divBdr>
            <w:top w:val="none" w:sz="0" w:space="0" w:color="auto"/>
            <w:left w:val="none" w:sz="0" w:space="0" w:color="auto"/>
            <w:bottom w:val="none" w:sz="0" w:space="0" w:color="auto"/>
            <w:right w:val="none" w:sz="0" w:space="0" w:color="auto"/>
          </w:divBdr>
        </w:div>
        <w:div w:id="904071205">
          <w:marLeft w:val="1166"/>
          <w:marRight w:val="0"/>
          <w:marTop w:val="96"/>
          <w:marBottom w:val="0"/>
          <w:divBdr>
            <w:top w:val="none" w:sz="0" w:space="0" w:color="auto"/>
            <w:left w:val="none" w:sz="0" w:space="0" w:color="auto"/>
            <w:bottom w:val="none" w:sz="0" w:space="0" w:color="auto"/>
            <w:right w:val="none" w:sz="0" w:space="0" w:color="auto"/>
          </w:divBdr>
        </w:div>
      </w:divsChild>
    </w:div>
    <w:div w:id="112991020">
      <w:bodyDiv w:val="1"/>
      <w:marLeft w:val="0"/>
      <w:marRight w:val="0"/>
      <w:marTop w:val="0"/>
      <w:marBottom w:val="0"/>
      <w:divBdr>
        <w:top w:val="none" w:sz="0" w:space="0" w:color="auto"/>
        <w:left w:val="none" w:sz="0" w:space="0" w:color="auto"/>
        <w:bottom w:val="none" w:sz="0" w:space="0" w:color="auto"/>
        <w:right w:val="none" w:sz="0" w:space="0" w:color="auto"/>
      </w:divBdr>
    </w:div>
    <w:div w:id="179125395">
      <w:bodyDiv w:val="1"/>
      <w:marLeft w:val="0"/>
      <w:marRight w:val="0"/>
      <w:marTop w:val="0"/>
      <w:marBottom w:val="0"/>
      <w:divBdr>
        <w:top w:val="none" w:sz="0" w:space="0" w:color="auto"/>
        <w:left w:val="none" w:sz="0" w:space="0" w:color="auto"/>
        <w:bottom w:val="none" w:sz="0" w:space="0" w:color="auto"/>
        <w:right w:val="none" w:sz="0" w:space="0" w:color="auto"/>
      </w:divBdr>
    </w:div>
    <w:div w:id="185949754">
      <w:bodyDiv w:val="1"/>
      <w:marLeft w:val="0"/>
      <w:marRight w:val="0"/>
      <w:marTop w:val="0"/>
      <w:marBottom w:val="0"/>
      <w:divBdr>
        <w:top w:val="none" w:sz="0" w:space="0" w:color="auto"/>
        <w:left w:val="none" w:sz="0" w:space="0" w:color="auto"/>
        <w:bottom w:val="none" w:sz="0" w:space="0" w:color="auto"/>
        <w:right w:val="none" w:sz="0" w:space="0" w:color="auto"/>
      </w:divBdr>
    </w:div>
    <w:div w:id="268971100">
      <w:bodyDiv w:val="1"/>
      <w:marLeft w:val="0"/>
      <w:marRight w:val="0"/>
      <w:marTop w:val="0"/>
      <w:marBottom w:val="0"/>
      <w:divBdr>
        <w:top w:val="none" w:sz="0" w:space="0" w:color="auto"/>
        <w:left w:val="none" w:sz="0" w:space="0" w:color="auto"/>
        <w:bottom w:val="none" w:sz="0" w:space="0" w:color="auto"/>
        <w:right w:val="none" w:sz="0" w:space="0" w:color="auto"/>
      </w:divBdr>
    </w:div>
    <w:div w:id="277681941">
      <w:bodyDiv w:val="1"/>
      <w:marLeft w:val="0"/>
      <w:marRight w:val="0"/>
      <w:marTop w:val="0"/>
      <w:marBottom w:val="0"/>
      <w:divBdr>
        <w:top w:val="none" w:sz="0" w:space="0" w:color="auto"/>
        <w:left w:val="none" w:sz="0" w:space="0" w:color="auto"/>
        <w:bottom w:val="none" w:sz="0" w:space="0" w:color="auto"/>
        <w:right w:val="none" w:sz="0" w:space="0" w:color="auto"/>
      </w:divBdr>
      <w:divsChild>
        <w:div w:id="1410269531">
          <w:marLeft w:val="547"/>
          <w:marRight w:val="0"/>
          <w:marTop w:val="134"/>
          <w:marBottom w:val="0"/>
          <w:divBdr>
            <w:top w:val="none" w:sz="0" w:space="0" w:color="auto"/>
            <w:left w:val="none" w:sz="0" w:space="0" w:color="auto"/>
            <w:bottom w:val="none" w:sz="0" w:space="0" w:color="auto"/>
            <w:right w:val="none" w:sz="0" w:space="0" w:color="auto"/>
          </w:divBdr>
        </w:div>
      </w:divsChild>
    </w:div>
    <w:div w:id="286468665">
      <w:bodyDiv w:val="1"/>
      <w:marLeft w:val="0"/>
      <w:marRight w:val="0"/>
      <w:marTop w:val="0"/>
      <w:marBottom w:val="0"/>
      <w:divBdr>
        <w:top w:val="none" w:sz="0" w:space="0" w:color="auto"/>
        <w:left w:val="none" w:sz="0" w:space="0" w:color="auto"/>
        <w:bottom w:val="none" w:sz="0" w:space="0" w:color="auto"/>
        <w:right w:val="none" w:sz="0" w:space="0" w:color="auto"/>
      </w:divBdr>
      <w:divsChild>
        <w:div w:id="212429631">
          <w:marLeft w:val="547"/>
          <w:marRight w:val="0"/>
          <w:marTop w:val="134"/>
          <w:marBottom w:val="0"/>
          <w:divBdr>
            <w:top w:val="none" w:sz="0" w:space="0" w:color="auto"/>
            <w:left w:val="none" w:sz="0" w:space="0" w:color="auto"/>
            <w:bottom w:val="none" w:sz="0" w:space="0" w:color="auto"/>
            <w:right w:val="none" w:sz="0" w:space="0" w:color="auto"/>
          </w:divBdr>
        </w:div>
        <w:div w:id="1832062604">
          <w:marLeft w:val="1166"/>
          <w:marRight w:val="0"/>
          <w:marTop w:val="134"/>
          <w:marBottom w:val="0"/>
          <w:divBdr>
            <w:top w:val="none" w:sz="0" w:space="0" w:color="auto"/>
            <w:left w:val="none" w:sz="0" w:space="0" w:color="auto"/>
            <w:bottom w:val="none" w:sz="0" w:space="0" w:color="auto"/>
            <w:right w:val="none" w:sz="0" w:space="0" w:color="auto"/>
          </w:divBdr>
        </w:div>
        <w:div w:id="740173717">
          <w:marLeft w:val="1166"/>
          <w:marRight w:val="0"/>
          <w:marTop w:val="134"/>
          <w:marBottom w:val="0"/>
          <w:divBdr>
            <w:top w:val="none" w:sz="0" w:space="0" w:color="auto"/>
            <w:left w:val="none" w:sz="0" w:space="0" w:color="auto"/>
            <w:bottom w:val="none" w:sz="0" w:space="0" w:color="auto"/>
            <w:right w:val="none" w:sz="0" w:space="0" w:color="auto"/>
          </w:divBdr>
        </w:div>
        <w:div w:id="115954965">
          <w:marLeft w:val="1166"/>
          <w:marRight w:val="0"/>
          <w:marTop w:val="134"/>
          <w:marBottom w:val="0"/>
          <w:divBdr>
            <w:top w:val="none" w:sz="0" w:space="0" w:color="auto"/>
            <w:left w:val="none" w:sz="0" w:space="0" w:color="auto"/>
            <w:bottom w:val="none" w:sz="0" w:space="0" w:color="auto"/>
            <w:right w:val="none" w:sz="0" w:space="0" w:color="auto"/>
          </w:divBdr>
        </w:div>
        <w:div w:id="1201161958">
          <w:marLeft w:val="1166"/>
          <w:marRight w:val="0"/>
          <w:marTop w:val="134"/>
          <w:marBottom w:val="0"/>
          <w:divBdr>
            <w:top w:val="none" w:sz="0" w:space="0" w:color="auto"/>
            <w:left w:val="none" w:sz="0" w:space="0" w:color="auto"/>
            <w:bottom w:val="none" w:sz="0" w:space="0" w:color="auto"/>
            <w:right w:val="none" w:sz="0" w:space="0" w:color="auto"/>
          </w:divBdr>
        </w:div>
      </w:divsChild>
    </w:div>
    <w:div w:id="345206254">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375394395">
      <w:bodyDiv w:val="1"/>
      <w:marLeft w:val="0"/>
      <w:marRight w:val="0"/>
      <w:marTop w:val="0"/>
      <w:marBottom w:val="0"/>
      <w:divBdr>
        <w:top w:val="none" w:sz="0" w:space="0" w:color="auto"/>
        <w:left w:val="none" w:sz="0" w:space="0" w:color="auto"/>
        <w:bottom w:val="none" w:sz="0" w:space="0" w:color="auto"/>
        <w:right w:val="none" w:sz="0" w:space="0" w:color="auto"/>
      </w:divBdr>
      <w:divsChild>
        <w:div w:id="1825857696">
          <w:marLeft w:val="547"/>
          <w:marRight w:val="0"/>
          <w:marTop w:val="134"/>
          <w:marBottom w:val="0"/>
          <w:divBdr>
            <w:top w:val="none" w:sz="0" w:space="0" w:color="auto"/>
            <w:left w:val="none" w:sz="0" w:space="0" w:color="auto"/>
            <w:bottom w:val="none" w:sz="0" w:space="0" w:color="auto"/>
            <w:right w:val="none" w:sz="0" w:space="0" w:color="auto"/>
          </w:divBdr>
        </w:div>
        <w:div w:id="1338193310">
          <w:marLeft w:val="1166"/>
          <w:marRight w:val="0"/>
          <w:marTop w:val="96"/>
          <w:marBottom w:val="0"/>
          <w:divBdr>
            <w:top w:val="none" w:sz="0" w:space="0" w:color="auto"/>
            <w:left w:val="none" w:sz="0" w:space="0" w:color="auto"/>
            <w:bottom w:val="none" w:sz="0" w:space="0" w:color="auto"/>
            <w:right w:val="none" w:sz="0" w:space="0" w:color="auto"/>
          </w:divBdr>
        </w:div>
        <w:div w:id="1660109182">
          <w:marLeft w:val="1800"/>
          <w:marRight w:val="0"/>
          <w:marTop w:val="96"/>
          <w:marBottom w:val="0"/>
          <w:divBdr>
            <w:top w:val="none" w:sz="0" w:space="0" w:color="auto"/>
            <w:left w:val="none" w:sz="0" w:space="0" w:color="auto"/>
            <w:bottom w:val="none" w:sz="0" w:space="0" w:color="auto"/>
            <w:right w:val="none" w:sz="0" w:space="0" w:color="auto"/>
          </w:divBdr>
        </w:div>
        <w:div w:id="97911791">
          <w:marLeft w:val="1166"/>
          <w:marRight w:val="0"/>
          <w:marTop w:val="96"/>
          <w:marBottom w:val="0"/>
          <w:divBdr>
            <w:top w:val="none" w:sz="0" w:space="0" w:color="auto"/>
            <w:left w:val="none" w:sz="0" w:space="0" w:color="auto"/>
            <w:bottom w:val="none" w:sz="0" w:space="0" w:color="auto"/>
            <w:right w:val="none" w:sz="0" w:space="0" w:color="auto"/>
          </w:divBdr>
        </w:div>
        <w:div w:id="785393388">
          <w:marLeft w:val="1800"/>
          <w:marRight w:val="0"/>
          <w:marTop w:val="96"/>
          <w:marBottom w:val="0"/>
          <w:divBdr>
            <w:top w:val="none" w:sz="0" w:space="0" w:color="auto"/>
            <w:left w:val="none" w:sz="0" w:space="0" w:color="auto"/>
            <w:bottom w:val="none" w:sz="0" w:space="0" w:color="auto"/>
            <w:right w:val="none" w:sz="0" w:space="0" w:color="auto"/>
          </w:divBdr>
        </w:div>
        <w:div w:id="2145274075">
          <w:marLeft w:val="1800"/>
          <w:marRight w:val="0"/>
          <w:marTop w:val="96"/>
          <w:marBottom w:val="0"/>
          <w:divBdr>
            <w:top w:val="none" w:sz="0" w:space="0" w:color="auto"/>
            <w:left w:val="none" w:sz="0" w:space="0" w:color="auto"/>
            <w:bottom w:val="none" w:sz="0" w:space="0" w:color="auto"/>
            <w:right w:val="none" w:sz="0" w:space="0" w:color="auto"/>
          </w:divBdr>
        </w:div>
      </w:divsChild>
    </w:div>
    <w:div w:id="391733679">
      <w:bodyDiv w:val="1"/>
      <w:marLeft w:val="0"/>
      <w:marRight w:val="0"/>
      <w:marTop w:val="0"/>
      <w:marBottom w:val="0"/>
      <w:divBdr>
        <w:top w:val="none" w:sz="0" w:space="0" w:color="auto"/>
        <w:left w:val="none" w:sz="0" w:space="0" w:color="auto"/>
        <w:bottom w:val="none" w:sz="0" w:space="0" w:color="auto"/>
        <w:right w:val="none" w:sz="0" w:space="0" w:color="auto"/>
      </w:divBdr>
    </w:div>
    <w:div w:id="433019024">
      <w:bodyDiv w:val="1"/>
      <w:marLeft w:val="0"/>
      <w:marRight w:val="0"/>
      <w:marTop w:val="0"/>
      <w:marBottom w:val="0"/>
      <w:divBdr>
        <w:top w:val="none" w:sz="0" w:space="0" w:color="auto"/>
        <w:left w:val="none" w:sz="0" w:space="0" w:color="auto"/>
        <w:bottom w:val="none" w:sz="0" w:space="0" w:color="auto"/>
        <w:right w:val="none" w:sz="0" w:space="0" w:color="auto"/>
      </w:divBdr>
      <w:divsChild>
        <w:div w:id="484710032">
          <w:marLeft w:val="547"/>
          <w:marRight w:val="0"/>
          <w:marTop w:val="134"/>
          <w:marBottom w:val="0"/>
          <w:divBdr>
            <w:top w:val="none" w:sz="0" w:space="0" w:color="auto"/>
            <w:left w:val="none" w:sz="0" w:space="0" w:color="auto"/>
            <w:bottom w:val="none" w:sz="0" w:space="0" w:color="auto"/>
            <w:right w:val="none" w:sz="0" w:space="0" w:color="auto"/>
          </w:divBdr>
        </w:div>
      </w:divsChild>
    </w:div>
    <w:div w:id="459961048">
      <w:bodyDiv w:val="1"/>
      <w:marLeft w:val="0"/>
      <w:marRight w:val="0"/>
      <w:marTop w:val="0"/>
      <w:marBottom w:val="0"/>
      <w:divBdr>
        <w:top w:val="none" w:sz="0" w:space="0" w:color="auto"/>
        <w:left w:val="none" w:sz="0" w:space="0" w:color="auto"/>
        <w:bottom w:val="none" w:sz="0" w:space="0" w:color="auto"/>
        <w:right w:val="none" w:sz="0" w:space="0" w:color="auto"/>
      </w:divBdr>
      <w:divsChild>
        <w:div w:id="1431585037">
          <w:marLeft w:val="547"/>
          <w:marRight w:val="0"/>
          <w:marTop w:val="134"/>
          <w:marBottom w:val="0"/>
          <w:divBdr>
            <w:top w:val="none" w:sz="0" w:space="0" w:color="auto"/>
            <w:left w:val="none" w:sz="0" w:space="0" w:color="auto"/>
            <w:bottom w:val="none" w:sz="0" w:space="0" w:color="auto"/>
            <w:right w:val="none" w:sz="0" w:space="0" w:color="auto"/>
          </w:divBdr>
        </w:div>
        <w:div w:id="935288335">
          <w:marLeft w:val="1166"/>
          <w:marRight w:val="0"/>
          <w:marTop w:val="96"/>
          <w:marBottom w:val="0"/>
          <w:divBdr>
            <w:top w:val="none" w:sz="0" w:space="0" w:color="auto"/>
            <w:left w:val="none" w:sz="0" w:space="0" w:color="auto"/>
            <w:bottom w:val="none" w:sz="0" w:space="0" w:color="auto"/>
            <w:right w:val="none" w:sz="0" w:space="0" w:color="auto"/>
          </w:divBdr>
        </w:div>
        <w:div w:id="86314173">
          <w:marLeft w:val="1166"/>
          <w:marRight w:val="0"/>
          <w:marTop w:val="96"/>
          <w:marBottom w:val="0"/>
          <w:divBdr>
            <w:top w:val="none" w:sz="0" w:space="0" w:color="auto"/>
            <w:left w:val="none" w:sz="0" w:space="0" w:color="auto"/>
            <w:bottom w:val="none" w:sz="0" w:space="0" w:color="auto"/>
            <w:right w:val="none" w:sz="0" w:space="0" w:color="auto"/>
          </w:divBdr>
        </w:div>
        <w:div w:id="638144214">
          <w:marLeft w:val="1166"/>
          <w:marRight w:val="0"/>
          <w:marTop w:val="96"/>
          <w:marBottom w:val="0"/>
          <w:divBdr>
            <w:top w:val="none" w:sz="0" w:space="0" w:color="auto"/>
            <w:left w:val="none" w:sz="0" w:space="0" w:color="auto"/>
            <w:bottom w:val="none" w:sz="0" w:space="0" w:color="auto"/>
            <w:right w:val="none" w:sz="0" w:space="0" w:color="auto"/>
          </w:divBdr>
        </w:div>
        <w:div w:id="622155711">
          <w:marLeft w:val="1166"/>
          <w:marRight w:val="0"/>
          <w:marTop w:val="96"/>
          <w:marBottom w:val="0"/>
          <w:divBdr>
            <w:top w:val="none" w:sz="0" w:space="0" w:color="auto"/>
            <w:left w:val="none" w:sz="0" w:space="0" w:color="auto"/>
            <w:bottom w:val="none" w:sz="0" w:space="0" w:color="auto"/>
            <w:right w:val="none" w:sz="0" w:space="0" w:color="auto"/>
          </w:divBdr>
        </w:div>
        <w:div w:id="1743872074">
          <w:marLeft w:val="1166"/>
          <w:marRight w:val="0"/>
          <w:marTop w:val="96"/>
          <w:marBottom w:val="0"/>
          <w:divBdr>
            <w:top w:val="none" w:sz="0" w:space="0" w:color="auto"/>
            <w:left w:val="none" w:sz="0" w:space="0" w:color="auto"/>
            <w:bottom w:val="none" w:sz="0" w:space="0" w:color="auto"/>
            <w:right w:val="none" w:sz="0" w:space="0" w:color="auto"/>
          </w:divBdr>
        </w:div>
      </w:divsChild>
    </w:div>
    <w:div w:id="579143343">
      <w:bodyDiv w:val="1"/>
      <w:marLeft w:val="0"/>
      <w:marRight w:val="0"/>
      <w:marTop w:val="0"/>
      <w:marBottom w:val="0"/>
      <w:divBdr>
        <w:top w:val="none" w:sz="0" w:space="0" w:color="auto"/>
        <w:left w:val="none" w:sz="0" w:space="0" w:color="auto"/>
        <w:bottom w:val="none" w:sz="0" w:space="0" w:color="auto"/>
        <w:right w:val="none" w:sz="0" w:space="0" w:color="auto"/>
      </w:divBdr>
      <w:divsChild>
        <w:div w:id="209465175">
          <w:marLeft w:val="547"/>
          <w:marRight w:val="0"/>
          <w:marTop w:val="96"/>
          <w:marBottom w:val="0"/>
          <w:divBdr>
            <w:top w:val="none" w:sz="0" w:space="0" w:color="auto"/>
            <w:left w:val="none" w:sz="0" w:space="0" w:color="auto"/>
            <w:bottom w:val="none" w:sz="0" w:space="0" w:color="auto"/>
            <w:right w:val="none" w:sz="0" w:space="0" w:color="auto"/>
          </w:divBdr>
        </w:div>
        <w:div w:id="898637539">
          <w:marLeft w:val="547"/>
          <w:marRight w:val="0"/>
          <w:marTop w:val="96"/>
          <w:marBottom w:val="0"/>
          <w:divBdr>
            <w:top w:val="none" w:sz="0" w:space="0" w:color="auto"/>
            <w:left w:val="none" w:sz="0" w:space="0" w:color="auto"/>
            <w:bottom w:val="none" w:sz="0" w:space="0" w:color="auto"/>
            <w:right w:val="none" w:sz="0" w:space="0" w:color="auto"/>
          </w:divBdr>
        </w:div>
        <w:div w:id="1072192396">
          <w:marLeft w:val="547"/>
          <w:marRight w:val="0"/>
          <w:marTop w:val="96"/>
          <w:marBottom w:val="0"/>
          <w:divBdr>
            <w:top w:val="none" w:sz="0" w:space="0" w:color="auto"/>
            <w:left w:val="none" w:sz="0" w:space="0" w:color="auto"/>
            <w:bottom w:val="none" w:sz="0" w:space="0" w:color="auto"/>
            <w:right w:val="none" w:sz="0" w:space="0" w:color="auto"/>
          </w:divBdr>
        </w:div>
      </w:divsChild>
    </w:div>
    <w:div w:id="602809093">
      <w:bodyDiv w:val="1"/>
      <w:marLeft w:val="0"/>
      <w:marRight w:val="0"/>
      <w:marTop w:val="0"/>
      <w:marBottom w:val="0"/>
      <w:divBdr>
        <w:top w:val="none" w:sz="0" w:space="0" w:color="auto"/>
        <w:left w:val="none" w:sz="0" w:space="0" w:color="auto"/>
        <w:bottom w:val="none" w:sz="0" w:space="0" w:color="auto"/>
        <w:right w:val="none" w:sz="0" w:space="0" w:color="auto"/>
      </w:divBdr>
      <w:divsChild>
        <w:div w:id="761141306">
          <w:marLeft w:val="1166"/>
          <w:marRight w:val="0"/>
          <w:marTop w:val="96"/>
          <w:marBottom w:val="0"/>
          <w:divBdr>
            <w:top w:val="none" w:sz="0" w:space="0" w:color="auto"/>
            <w:left w:val="none" w:sz="0" w:space="0" w:color="auto"/>
            <w:bottom w:val="none" w:sz="0" w:space="0" w:color="auto"/>
            <w:right w:val="none" w:sz="0" w:space="0" w:color="auto"/>
          </w:divBdr>
        </w:div>
        <w:div w:id="274756343">
          <w:marLeft w:val="1166"/>
          <w:marRight w:val="0"/>
          <w:marTop w:val="96"/>
          <w:marBottom w:val="0"/>
          <w:divBdr>
            <w:top w:val="none" w:sz="0" w:space="0" w:color="auto"/>
            <w:left w:val="none" w:sz="0" w:space="0" w:color="auto"/>
            <w:bottom w:val="none" w:sz="0" w:space="0" w:color="auto"/>
            <w:right w:val="none" w:sz="0" w:space="0" w:color="auto"/>
          </w:divBdr>
        </w:div>
      </w:divsChild>
    </w:div>
    <w:div w:id="700207340">
      <w:bodyDiv w:val="1"/>
      <w:marLeft w:val="0"/>
      <w:marRight w:val="0"/>
      <w:marTop w:val="0"/>
      <w:marBottom w:val="0"/>
      <w:divBdr>
        <w:top w:val="none" w:sz="0" w:space="0" w:color="auto"/>
        <w:left w:val="none" w:sz="0" w:space="0" w:color="auto"/>
        <w:bottom w:val="none" w:sz="0" w:space="0" w:color="auto"/>
        <w:right w:val="none" w:sz="0" w:space="0" w:color="auto"/>
      </w:divBdr>
    </w:div>
    <w:div w:id="701825889">
      <w:bodyDiv w:val="1"/>
      <w:marLeft w:val="0"/>
      <w:marRight w:val="0"/>
      <w:marTop w:val="0"/>
      <w:marBottom w:val="0"/>
      <w:divBdr>
        <w:top w:val="none" w:sz="0" w:space="0" w:color="auto"/>
        <w:left w:val="none" w:sz="0" w:space="0" w:color="auto"/>
        <w:bottom w:val="none" w:sz="0" w:space="0" w:color="auto"/>
        <w:right w:val="none" w:sz="0" w:space="0" w:color="auto"/>
      </w:divBdr>
    </w:div>
    <w:div w:id="731197357">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859128552">
      <w:bodyDiv w:val="1"/>
      <w:marLeft w:val="0"/>
      <w:marRight w:val="0"/>
      <w:marTop w:val="0"/>
      <w:marBottom w:val="0"/>
      <w:divBdr>
        <w:top w:val="none" w:sz="0" w:space="0" w:color="auto"/>
        <w:left w:val="none" w:sz="0" w:space="0" w:color="auto"/>
        <w:bottom w:val="none" w:sz="0" w:space="0" w:color="auto"/>
        <w:right w:val="none" w:sz="0" w:space="0" w:color="auto"/>
      </w:divBdr>
      <w:divsChild>
        <w:div w:id="118494800">
          <w:marLeft w:val="547"/>
          <w:marRight w:val="0"/>
          <w:marTop w:val="134"/>
          <w:marBottom w:val="0"/>
          <w:divBdr>
            <w:top w:val="none" w:sz="0" w:space="0" w:color="auto"/>
            <w:left w:val="none" w:sz="0" w:space="0" w:color="auto"/>
            <w:bottom w:val="none" w:sz="0" w:space="0" w:color="auto"/>
            <w:right w:val="none" w:sz="0" w:space="0" w:color="auto"/>
          </w:divBdr>
        </w:div>
        <w:div w:id="1064328869">
          <w:marLeft w:val="1166"/>
          <w:marRight w:val="0"/>
          <w:marTop w:val="96"/>
          <w:marBottom w:val="0"/>
          <w:divBdr>
            <w:top w:val="none" w:sz="0" w:space="0" w:color="auto"/>
            <w:left w:val="none" w:sz="0" w:space="0" w:color="auto"/>
            <w:bottom w:val="none" w:sz="0" w:space="0" w:color="auto"/>
            <w:right w:val="none" w:sz="0" w:space="0" w:color="auto"/>
          </w:divBdr>
        </w:div>
        <w:div w:id="1577129133">
          <w:marLeft w:val="1166"/>
          <w:marRight w:val="0"/>
          <w:marTop w:val="96"/>
          <w:marBottom w:val="0"/>
          <w:divBdr>
            <w:top w:val="none" w:sz="0" w:space="0" w:color="auto"/>
            <w:left w:val="none" w:sz="0" w:space="0" w:color="auto"/>
            <w:bottom w:val="none" w:sz="0" w:space="0" w:color="auto"/>
            <w:right w:val="none" w:sz="0" w:space="0" w:color="auto"/>
          </w:divBdr>
        </w:div>
      </w:divsChild>
    </w:div>
    <w:div w:id="864944586">
      <w:bodyDiv w:val="1"/>
      <w:marLeft w:val="0"/>
      <w:marRight w:val="0"/>
      <w:marTop w:val="0"/>
      <w:marBottom w:val="0"/>
      <w:divBdr>
        <w:top w:val="none" w:sz="0" w:space="0" w:color="auto"/>
        <w:left w:val="none" w:sz="0" w:space="0" w:color="auto"/>
        <w:bottom w:val="none" w:sz="0" w:space="0" w:color="auto"/>
        <w:right w:val="none" w:sz="0" w:space="0" w:color="auto"/>
      </w:divBdr>
      <w:divsChild>
        <w:div w:id="1848473004">
          <w:marLeft w:val="547"/>
          <w:marRight w:val="0"/>
          <w:marTop w:val="134"/>
          <w:marBottom w:val="0"/>
          <w:divBdr>
            <w:top w:val="none" w:sz="0" w:space="0" w:color="auto"/>
            <w:left w:val="none" w:sz="0" w:space="0" w:color="auto"/>
            <w:bottom w:val="none" w:sz="0" w:space="0" w:color="auto"/>
            <w:right w:val="none" w:sz="0" w:space="0" w:color="auto"/>
          </w:divBdr>
        </w:div>
        <w:div w:id="374744871">
          <w:marLeft w:val="547"/>
          <w:marRight w:val="0"/>
          <w:marTop w:val="134"/>
          <w:marBottom w:val="0"/>
          <w:divBdr>
            <w:top w:val="none" w:sz="0" w:space="0" w:color="auto"/>
            <w:left w:val="none" w:sz="0" w:space="0" w:color="auto"/>
            <w:bottom w:val="none" w:sz="0" w:space="0" w:color="auto"/>
            <w:right w:val="none" w:sz="0" w:space="0" w:color="auto"/>
          </w:divBdr>
        </w:div>
        <w:div w:id="1692992253">
          <w:marLeft w:val="547"/>
          <w:marRight w:val="0"/>
          <w:marTop w:val="134"/>
          <w:marBottom w:val="0"/>
          <w:divBdr>
            <w:top w:val="none" w:sz="0" w:space="0" w:color="auto"/>
            <w:left w:val="none" w:sz="0" w:space="0" w:color="auto"/>
            <w:bottom w:val="none" w:sz="0" w:space="0" w:color="auto"/>
            <w:right w:val="none" w:sz="0" w:space="0" w:color="auto"/>
          </w:divBdr>
        </w:div>
      </w:divsChild>
    </w:div>
    <w:div w:id="882598364">
      <w:bodyDiv w:val="1"/>
      <w:marLeft w:val="0"/>
      <w:marRight w:val="0"/>
      <w:marTop w:val="0"/>
      <w:marBottom w:val="0"/>
      <w:divBdr>
        <w:top w:val="none" w:sz="0" w:space="0" w:color="auto"/>
        <w:left w:val="none" w:sz="0" w:space="0" w:color="auto"/>
        <w:bottom w:val="none" w:sz="0" w:space="0" w:color="auto"/>
        <w:right w:val="none" w:sz="0" w:space="0" w:color="auto"/>
      </w:divBdr>
    </w:div>
    <w:div w:id="895092902">
      <w:bodyDiv w:val="1"/>
      <w:marLeft w:val="0"/>
      <w:marRight w:val="0"/>
      <w:marTop w:val="0"/>
      <w:marBottom w:val="0"/>
      <w:divBdr>
        <w:top w:val="none" w:sz="0" w:space="0" w:color="auto"/>
        <w:left w:val="none" w:sz="0" w:space="0" w:color="auto"/>
        <w:bottom w:val="none" w:sz="0" w:space="0" w:color="auto"/>
        <w:right w:val="none" w:sz="0" w:space="0" w:color="auto"/>
      </w:divBdr>
      <w:divsChild>
        <w:div w:id="359627496">
          <w:marLeft w:val="547"/>
          <w:marRight w:val="0"/>
          <w:marTop w:val="96"/>
          <w:marBottom w:val="0"/>
          <w:divBdr>
            <w:top w:val="none" w:sz="0" w:space="0" w:color="auto"/>
            <w:left w:val="none" w:sz="0" w:space="0" w:color="auto"/>
            <w:bottom w:val="none" w:sz="0" w:space="0" w:color="auto"/>
            <w:right w:val="none" w:sz="0" w:space="0" w:color="auto"/>
          </w:divBdr>
        </w:div>
        <w:div w:id="302198991">
          <w:marLeft w:val="547"/>
          <w:marRight w:val="0"/>
          <w:marTop w:val="96"/>
          <w:marBottom w:val="0"/>
          <w:divBdr>
            <w:top w:val="none" w:sz="0" w:space="0" w:color="auto"/>
            <w:left w:val="none" w:sz="0" w:space="0" w:color="auto"/>
            <w:bottom w:val="none" w:sz="0" w:space="0" w:color="auto"/>
            <w:right w:val="none" w:sz="0" w:space="0" w:color="auto"/>
          </w:divBdr>
        </w:div>
        <w:div w:id="1013605582">
          <w:marLeft w:val="547"/>
          <w:marRight w:val="0"/>
          <w:marTop w:val="96"/>
          <w:marBottom w:val="0"/>
          <w:divBdr>
            <w:top w:val="none" w:sz="0" w:space="0" w:color="auto"/>
            <w:left w:val="none" w:sz="0" w:space="0" w:color="auto"/>
            <w:bottom w:val="none" w:sz="0" w:space="0" w:color="auto"/>
            <w:right w:val="none" w:sz="0" w:space="0" w:color="auto"/>
          </w:divBdr>
        </w:div>
        <w:div w:id="1646934421">
          <w:marLeft w:val="547"/>
          <w:marRight w:val="0"/>
          <w:marTop w:val="96"/>
          <w:marBottom w:val="0"/>
          <w:divBdr>
            <w:top w:val="none" w:sz="0" w:space="0" w:color="auto"/>
            <w:left w:val="none" w:sz="0" w:space="0" w:color="auto"/>
            <w:bottom w:val="none" w:sz="0" w:space="0" w:color="auto"/>
            <w:right w:val="none" w:sz="0" w:space="0" w:color="auto"/>
          </w:divBdr>
        </w:div>
        <w:div w:id="366755922">
          <w:marLeft w:val="547"/>
          <w:marRight w:val="0"/>
          <w:marTop w:val="96"/>
          <w:marBottom w:val="0"/>
          <w:divBdr>
            <w:top w:val="none" w:sz="0" w:space="0" w:color="auto"/>
            <w:left w:val="none" w:sz="0" w:space="0" w:color="auto"/>
            <w:bottom w:val="none" w:sz="0" w:space="0" w:color="auto"/>
            <w:right w:val="none" w:sz="0" w:space="0" w:color="auto"/>
          </w:divBdr>
        </w:div>
      </w:divsChild>
    </w:div>
    <w:div w:id="962689792">
      <w:bodyDiv w:val="1"/>
      <w:marLeft w:val="0"/>
      <w:marRight w:val="0"/>
      <w:marTop w:val="0"/>
      <w:marBottom w:val="0"/>
      <w:divBdr>
        <w:top w:val="none" w:sz="0" w:space="0" w:color="auto"/>
        <w:left w:val="none" w:sz="0" w:space="0" w:color="auto"/>
        <w:bottom w:val="none" w:sz="0" w:space="0" w:color="auto"/>
        <w:right w:val="none" w:sz="0" w:space="0" w:color="auto"/>
      </w:divBdr>
      <w:divsChild>
        <w:div w:id="840317745">
          <w:marLeft w:val="547"/>
          <w:marRight w:val="0"/>
          <w:marTop w:val="134"/>
          <w:marBottom w:val="0"/>
          <w:divBdr>
            <w:top w:val="none" w:sz="0" w:space="0" w:color="auto"/>
            <w:left w:val="none" w:sz="0" w:space="0" w:color="auto"/>
            <w:bottom w:val="none" w:sz="0" w:space="0" w:color="auto"/>
            <w:right w:val="none" w:sz="0" w:space="0" w:color="auto"/>
          </w:divBdr>
        </w:div>
        <w:div w:id="1547137840">
          <w:marLeft w:val="547"/>
          <w:marRight w:val="0"/>
          <w:marTop w:val="134"/>
          <w:marBottom w:val="0"/>
          <w:divBdr>
            <w:top w:val="none" w:sz="0" w:space="0" w:color="auto"/>
            <w:left w:val="none" w:sz="0" w:space="0" w:color="auto"/>
            <w:bottom w:val="none" w:sz="0" w:space="0" w:color="auto"/>
            <w:right w:val="none" w:sz="0" w:space="0" w:color="auto"/>
          </w:divBdr>
        </w:div>
        <w:div w:id="782767290">
          <w:marLeft w:val="547"/>
          <w:marRight w:val="0"/>
          <w:marTop w:val="134"/>
          <w:marBottom w:val="0"/>
          <w:divBdr>
            <w:top w:val="none" w:sz="0" w:space="0" w:color="auto"/>
            <w:left w:val="none" w:sz="0" w:space="0" w:color="auto"/>
            <w:bottom w:val="none" w:sz="0" w:space="0" w:color="auto"/>
            <w:right w:val="none" w:sz="0" w:space="0" w:color="auto"/>
          </w:divBdr>
        </w:div>
      </w:divsChild>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1041326587">
      <w:bodyDiv w:val="1"/>
      <w:marLeft w:val="0"/>
      <w:marRight w:val="0"/>
      <w:marTop w:val="0"/>
      <w:marBottom w:val="0"/>
      <w:divBdr>
        <w:top w:val="none" w:sz="0" w:space="0" w:color="auto"/>
        <w:left w:val="none" w:sz="0" w:space="0" w:color="auto"/>
        <w:bottom w:val="none" w:sz="0" w:space="0" w:color="auto"/>
        <w:right w:val="none" w:sz="0" w:space="0" w:color="auto"/>
      </w:divBdr>
      <w:divsChild>
        <w:div w:id="774331307">
          <w:marLeft w:val="547"/>
          <w:marRight w:val="0"/>
          <w:marTop w:val="96"/>
          <w:marBottom w:val="0"/>
          <w:divBdr>
            <w:top w:val="none" w:sz="0" w:space="0" w:color="auto"/>
            <w:left w:val="none" w:sz="0" w:space="0" w:color="auto"/>
            <w:bottom w:val="none" w:sz="0" w:space="0" w:color="auto"/>
            <w:right w:val="none" w:sz="0" w:space="0" w:color="auto"/>
          </w:divBdr>
        </w:div>
        <w:div w:id="1638147063">
          <w:marLeft w:val="547"/>
          <w:marRight w:val="0"/>
          <w:marTop w:val="96"/>
          <w:marBottom w:val="0"/>
          <w:divBdr>
            <w:top w:val="none" w:sz="0" w:space="0" w:color="auto"/>
            <w:left w:val="none" w:sz="0" w:space="0" w:color="auto"/>
            <w:bottom w:val="none" w:sz="0" w:space="0" w:color="auto"/>
            <w:right w:val="none" w:sz="0" w:space="0" w:color="auto"/>
          </w:divBdr>
        </w:div>
      </w:divsChild>
    </w:div>
    <w:div w:id="1046222171">
      <w:bodyDiv w:val="1"/>
      <w:marLeft w:val="0"/>
      <w:marRight w:val="0"/>
      <w:marTop w:val="0"/>
      <w:marBottom w:val="0"/>
      <w:divBdr>
        <w:top w:val="none" w:sz="0" w:space="0" w:color="auto"/>
        <w:left w:val="none" w:sz="0" w:space="0" w:color="auto"/>
        <w:bottom w:val="none" w:sz="0" w:space="0" w:color="auto"/>
        <w:right w:val="none" w:sz="0" w:space="0" w:color="auto"/>
      </w:divBdr>
    </w:div>
    <w:div w:id="1064109762">
      <w:bodyDiv w:val="1"/>
      <w:marLeft w:val="0"/>
      <w:marRight w:val="0"/>
      <w:marTop w:val="0"/>
      <w:marBottom w:val="0"/>
      <w:divBdr>
        <w:top w:val="none" w:sz="0" w:space="0" w:color="auto"/>
        <w:left w:val="none" w:sz="0" w:space="0" w:color="auto"/>
        <w:bottom w:val="none" w:sz="0" w:space="0" w:color="auto"/>
        <w:right w:val="none" w:sz="0" w:space="0" w:color="auto"/>
      </w:divBdr>
    </w:div>
    <w:div w:id="1087069492">
      <w:bodyDiv w:val="1"/>
      <w:marLeft w:val="0"/>
      <w:marRight w:val="0"/>
      <w:marTop w:val="0"/>
      <w:marBottom w:val="0"/>
      <w:divBdr>
        <w:top w:val="none" w:sz="0" w:space="0" w:color="auto"/>
        <w:left w:val="none" w:sz="0" w:space="0" w:color="auto"/>
        <w:bottom w:val="none" w:sz="0" w:space="0" w:color="auto"/>
        <w:right w:val="none" w:sz="0" w:space="0" w:color="auto"/>
      </w:divBdr>
      <w:divsChild>
        <w:div w:id="1617524209">
          <w:marLeft w:val="547"/>
          <w:marRight w:val="0"/>
          <w:marTop w:val="134"/>
          <w:marBottom w:val="0"/>
          <w:divBdr>
            <w:top w:val="none" w:sz="0" w:space="0" w:color="auto"/>
            <w:left w:val="none" w:sz="0" w:space="0" w:color="auto"/>
            <w:bottom w:val="none" w:sz="0" w:space="0" w:color="auto"/>
            <w:right w:val="none" w:sz="0" w:space="0" w:color="auto"/>
          </w:divBdr>
        </w:div>
        <w:div w:id="1614239524">
          <w:marLeft w:val="547"/>
          <w:marRight w:val="0"/>
          <w:marTop w:val="134"/>
          <w:marBottom w:val="0"/>
          <w:divBdr>
            <w:top w:val="none" w:sz="0" w:space="0" w:color="auto"/>
            <w:left w:val="none" w:sz="0" w:space="0" w:color="auto"/>
            <w:bottom w:val="none" w:sz="0" w:space="0" w:color="auto"/>
            <w:right w:val="none" w:sz="0" w:space="0" w:color="auto"/>
          </w:divBdr>
        </w:div>
        <w:div w:id="457839350">
          <w:marLeft w:val="547"/>
          <w:marRight w:val="0"/>
          <w:marTop w:val="134"/>
          <w:marBottom w:val="0"/>
          <w:divBdr>
            <w:top w:val="none" w:sz="0" w:space="0" w:color="auto"/>
            <w:left w:val="none" w:sz="0" w:space="0" w:color="auto"/>
            <w:bottom w:val="none" w:sz="0" w:space="0" w:color="auto"/>
            <w:right w:val="none" w:sz="0" w:space="0" w:color="auto"/>
          </w:divBdr>
        </w:div>
        <w:div w:id="2126265036">
          <w:marLeft w:val="547"/>
          <w:marRight w:val="0"/>
          <w:marTop w:val="134"/>
          <w:marBottom w:val="0"/>
          <w:divBdr>
            <w:top w:val="none" w:sz="0" w:space="0" w:color="auto"/>
            <w:left w:val="none" w:sz="0" w:space="0" w:color="auto"/>
            <w:bottom w:val="none" w:sz="0" w:space="0" w:color="auto"/>
            <w:right w:val="none" w:sz="0" w:space="0" w:color="auto"/>
          </w:divBdr>
        </w:div>
      </w:divsChild>
    </w:div>
    <w:div w:id="1112088229">
      <w:bodyDiv w:val="1"/>
      <w:marLeft w:val="0"/>
      <w:marRight w:val="0"/>
      <w:marTop w:val="0"/>
      <w:marBottom w:val="0"/>
      <w:divBdr>
        <w:top w:val="none" w:sz="0" w:space="0" w:color="auto"/>
        <w:left w:val="none" w:sz="0" w:space="0" w:color="auto"/>
        <w:bottom w:val="none" w:sz="0" w:space="0" w:color="auto"/>
        <w:right w:val="none" w:sz="0" w:space="0" w:color="auto"/>
      </w:divBdr>
    </w:div>
    <w:div w:id="1124079137">
      <w:bodyDiv w:val="1"/>
      <w:marLeft w:val="0"/>
      <w:marRight w:val="0"/>
      <w:marTop w:val="0"/>
      <w:marBottom w:val="0"/>
      <w:divBdr>
        <w:top w:val="none" w:sz="0" w:space="0" w:color="auto"/>
        <w:left w:val="none" w:sz="0" w:space="0" w:color="auto"/>
        <w:bottom w:val="none" w:sz="0" w:space="0" w:color="auto"/>
        <w:right w:val="none" w:sz="0" w:space="0" w:color="auto"/>
      </w:divBdr>
    </w:div>
    <w:div w:id="1141926758">
      <w:bodyDiv w:val="1"/>
      <w:marLeft w:val="0"/>
      <w:marRight w:val="0"/>
      <w:marTop w:val="0"/>
      <w:marBottom w:val="0"/>
      <w:divBdr>
        <w:top w:val="none" w:sz="0" w:space="0" w:color="auto"/>
        <w:left w:val="none" w:sz="0" w:space="0" w:color="auto"/>
        <w:bottom w:val="none" w:sz="0" w:space="0" w:color="auto"/>
        <w:right w:val="none" w:sz="0" w:space="0" w:color="auto"/>
      </w:divBdr>
      <w:divsChild>
        <w:div w:id="2072775121">
          <w:marLeft w:val="547"/>
          <w:marRight w:val="0"/>
          <w:marTop w:val="134"/>
          <w:marBottom w:val="0"/>
          <w:divBdr>
            <w:top w:val="none" w:sz="0" w:space="0" w:color="auto"/>
            <w:left w:val="none" w:sz="0" w:space="0" w:color="auto"/>
            <w:bottom w:val="none" w:sz="0" w:space="0" w:color="auto"/>
            <w:right w:val="none" w:sz="0" w:space="0" w:color="auto"/>
          </w:divBdr>
        </w:div>
        <w:div w:id="1699820045">
          <w:marLeft w:val="1166"/>
          <w:marRight w:val="0"/>
          <w:marTop w:val="96"/>
          <w:marBottom w:val="0"/>
          <w:divBdr>
            <w:top w:val="none" w:sz="0" w:space="0" w:color="auto"/>
            <w:left w:val="none" w:sz="0" w:space="0" w:color="auto"/>
            <w:bottom w:val="none" w:sz="0" w:space="0" w:color="auto"/>
            <w:right w:val="none" w:sz="0" w:space="0" w:color="auto"/>
          </w:divBdr>
        </w:div>
      </w:divsChild>
    </w:div>
    <w:div w:id="1182744350">
      <w:bodyDiv w:val="1"/>
      <w:marLeft w:val="0"/>
      <w:marRight w:val="0"/>
      <w:marTop w:val="0"/>
      <w:marBottom w:val="0"/>
      <w:divBdr>
        <w:top w:val="none" w:sz="0" w:space="0" w:color="auto"/>
        <w:left w:val="none" w:sz="0" w:space="0" w:color="auto"/>
        <w:bottom w:val="none" w:sz="0" w:space="0" w:color="auto"/>
        <w:right w:val="none" w:sz="0" w:space="0" w:color="auto"/>
      </w:divBdr>
    </w:div>
    <w:div w:id="1194340189">
      <w:bodyDiv w:val="1"/>
      <w:marLeft w:val="0"/>
      <w:marRight w:val="0"/>
      <w:marTop w:val="0"/>
      <w:marBottom w:val="0"/>
      <w:divBdr>
        <w:top w:val="none" w:sz="0" w:space="0" w:color="auto"/>
        <w:left w:val="none" w:sz="0" w:space="0" w:color="auto"/>
        <w:bottom w:val="none" w:sz="0" w:space="0" w:color="auto"/>
        <w:right w:val="none" w:sz="0" w:space="0" w:color="auto"/>
      </w:divBdr>
    </w:div>
    <w:div w:id="1216813948">
      <w:bodyDiv w:val="1"/>
      <w:marLeft w:val="0"/>
      <w:marRight w:val="0"/>
      <w:marTop w:val="0"/>
      <w:marBottom w:val="0"/>
      <w:divBdr>
        <w:top w:val="none" w:sz="0" w:space="0" w:color="auto"/>
        <w:left w:val="none" w:sz="0" w:space="0" w:color="auto"/>
        <w:bottom w:val="none" w:sz="0" w:space="0" w:color="auto"/>
        <w:right w:val="none" w:sz="0" w:space="0" w:color="auto"/>
      </w:divBdr>
      <w:divsChild>
        <w:div w:id="1240404551">
          <w:marLeft w:val="1166"/>
          <w:marRight w:val="0"/>
          <w:marTop w:val="96"/>
          <w:marBottom w:val="0"/>
          <w:divBdr>
            <w:top w:val="none" w:sz="0" w:space="0" w:color="auto"/>
            <w:left w:val="none" w:sz="0" w:space="0" w:color="auto"/>
            <w:bottom w:val="none" w:sz="0" w:space="0" w:color="auto"/>
            <w:right w:val="none" w:sz="0" w:space="0" w:color="auto"/>
          </w:divBdr>
        </w:div>
      </w:divsChild>
    </w:div>
    <w:div w:id="1295133292">
      <w:bodyDiv w:val="1"/>
      <w:marLeft w:val="0"/>
      <w:marRight w:val="0"/>
      <w:marTop w:val="0"/>
      <w:marBottom w:val="0"/>
      <w:divBdr>
        <w:top w:val="none" w:sz="0" w:space="0" w:color="auto"/>
        <w:left w:val="none" w:sz="0" w:space="0" w:color="auto"/>
        <w:bottom w:val="none" w:sz="0" w:space="0" w:color="auto"/>
        <w:right w:val="none" w:sz="0" w:space="0" w:color="auto"/>
      </w:divBdr>
    </w:div>
    <w:div w:id="1298727194">
      <w:bodyDiv w:val="1"/>
      <w:marLeft w:val="0"/>
      <w:marRight w:val="0"/>
      <w:marTop w:val="0"/>
      <w:marBottom w:val="0"/>
      <w:divBdr>
        <w:top w:val="none" w:sz="0" w:space="0" w:color="auto"/>
        <w:left w:val="none" w:sz="0" w:space="0" w:color="auto"/>
        <w:bottom w:val="none" w:sz="0" w:space="0" w:color="auto"/>
        <w:right w:val="none" w:sz="0" w:space="0" w:color="auto"/>
      </w:divBdr>
    </w:div>
    <w:div w:id="1306737378">
      <w:bodyDiv w:val="1"/>
      <w:marLeft w:val="0"/>
      <w:marRight w:val="0"/>
      <w:marTop w:val="0"/>
      <w:marBottom w:val="0"/>
      <w:divBdr>
        <w:top w:val="none" w:sz="0" w:space="0" w:color="auto"/>
        <w:left w:val="none" w:sz="0" w:space="0" w:color="auto"/>
        <w:bottom w:val="none" w:sz="0" w:space="0" w:color="auto"/>
        <w:right w:val="none" w:sz="0" w:space="0" w:color="auto"/>
      </w:divBdr>
      <w:divsChild>
        <w:div w:id="154104298">
          <w:marLeft w:val="547"/>
          <w:marRight w:val="0"/>
          <w:marTop w:val="96"/>
          <w:marBottom w:val="0"/>
          <w:divBdr>
            <w:top w:val="none" w:sz="0" w:space="0" w:color="auto"/>
            <w:left w:val="none" w:sz="0" w:space="0" w:color="auto"/>
            <w:bottom w:val="none" w:sz="0" w:space="0" w:color="auto"/>
            <w:right w:val="none" w:sz="0" w:space="0" w:color="auto"/>
          </w:divBdr>
        </w:div>
      </w:divsChild>
    </w:div>
    <w:div w:id="1310286251">
      <w:bodyDiv w:val="1"/>
      <w:marLeft w:val="0"/>
      <w:marRight w:val="0"/>
      <w:marTop w:val="0"/>
      <w:marBottom w:val="0"/>
      <w:divBdr>
        <w:top w:val="none" w:sz="0" w:space="0" w:color="auto"/>
        <w:left w:val="none" w:sz="0" w:space="0" w:color="auto"/>
        <w:bottom w:val="none" w:sz="0" w:space="0" w:color="auto"/>
        <w:right w:val="none" w:sz="0" w:space="0" w:color="auto"/>
      </w:divBdr>
    </w:div>
    <w:div w:id="1318730288">
      <w:bodyDiv w:val="1"/>
      <w:marLeft w:val="0"/>
      <w:marRight w:val="0"/>
      <w:marTop w:val="0"/>
      <w:marBottom w:val="0"/>
      <w:divBdr>
        <w:top w:val="none" w:sz="0" w:space="0" w:color="auto"/>
        <w:left w:val="none" w:sz="0" w:space="0" w:color="auto"/>
        <w:bottom w:val="none" w:sz="0" w:space="0" w:color="auto"/>
        <w:right w:val="none" w:sz="0" w:space="0" w:color="auto"/>
      </w:divBdr>
    </w:div>
    <w:div w:id="1336571751">
      <w:bodyDiv w:val="1"/>
      <w:marLeft w:val="0"/>
      <w:marRight w:val="0"/>
      <w:marTop w:val="0"/>
      <w:marBottom w:val="0"/>
      <w:divBdr>
        <w:top w:val="none" w:sz="0" w:space="0" w:color="auto"/>
        <w:left w:val="none" w:sz="0" w:space="0" w:color="auto"/>
        <w:bottom w:val="none" w:sz="0" w:space="0" w:color="auto"/>
        <w:right w:val="none" w:sz="0" w:space="0" w:color="auto"/>
      </w:divBdr>
    </w:div>
    <w:div w:id="1345941202">
      <w:bodyDiv w:val="1"/>
      <w:marLeft w:val="0"/>
      <w:marRight w:val="0"/>
      <w:marTop w:val="0"/>
      <w:marBottom w:val="0"/>
      <w:divBdr>
        <w:top w:val="none" w:sz="0" w:space="0" w:color="auto"/>
        <w:left w:val="none" w:sz="0" w:space="0" w:color="auto"/>
        <w:bottom w:val="none" w:sz="0" w:space="0" w:color="auto"/>
        <w:right w:val="none" w:sz="0" w:space="0" w:color="auto"/>
      </w:divBdr>
    </w:div>
    <w:div w:id="1366443588">
      <w:bodyDiv w:val="1"/>
      <w:marLeft w:val="0"/>
      <w:marRight w:val="0"/>
      <w:marTop w:val="0"/>
      <w:marBottom w:val="0"/>
      <w:divBdr>
        <w:top w:val="none" w:sz="0" w:space="0" w:color="auto"/>
        <w:left w:val="none" w:sz="0" w:space="0" w:color="auto"/>
        <w:bottom w:val="none" w:sz="0" w:space="0" w:color="auto"/>
        <w:right w:val="none" w:sz="0" w:space="0" w:color="auto"/>
      </w:divBdr>
    </w:div>
    <w:div w:id="1388187219">
      <w:bodyDiv w:val="1"/>
      <w:marLeft w:val="0"/>
      <w:marRight w:val="0"/>
      <w:marTop w:val="0"/>
      <w:marBottom w:val="0"/>
      <w:divBdr>
        <w:top w:val="none" w:sz="0" w:space="0" w:color="auto"/>
        <w:left w:val="none" w:sz="0" w:space="0" w:color="auto"/>
        <w:bottom w:val="none" w:sz="0" w:space="0" w:color="auto"/>
        <w:right w:val="none" w:sz="0" w:space="0" w:color="auto"/>
      </w:divBdr>
    </w:div>
    <w:div w:id="1426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7229412">
          <w:marLeft w:val="547"/>
          <w:marRight w:val="0"/>
          <w:marTop w:val="134"/>
          <w:marBottom w:val="0"/>
          <w:divBdr>
            <w:top w:val="none" w:sz="0" w:space="0" w:color="auto"/>
            <w:left w:val="none" w:sz="0" w:space="0" w:color="auto"/>
            <w:bottom w:val="none" w:sz="0" w:space="0" w:color="auto"/>
            <w:right w:val="none" w:sz="0" w:space="0" w:color="auto"/>
          </w:divBdr>
        </w:div>
      </w:divsChild>
    </w:div>
    <w:div w:id="1445882229">
      <w:bodyDiv w:val="1"/>
      <w:marLeft w:val="0"/>
      <w:marRight w:val="0"/>
      <w:marTop w:val="0"/>
      <w:marBottom w:val="0"/>
      <w:divBdr>
        <w:top w:val="none" w:sz="0" w:space="0" w:color="auto"/>
        <w:left w:val="none" w:sz="0" w:space="0" w:color="auto"/>
        <w:bottom w:val="none" w:sz="0" w:space="0" w:color="auto"/>
        <w:right w:val="none" w:sz="0" w:space="0" w:color="auto"/>
      </w:divBdr>
      <w:divsChild>
        <w:div w:id="1365249761">
          <w:marLeft w:val="547"/>
          <w:marRight w:val="0"/>
          <w:marTop w:val="134"/>
          <w:marBottom w:val="0"/>
          <w:divBdr>
            <w:top w:val="none" w:sz="0" w:space="0" w:color="auto"/>
            <w:left w:val="none" w:sz="0" w:space="0" w:color="auto"/>
            <w:bottom w:val="none" w:sz="0" w:space="0" w:color="auto"/>
            <w:right w:val="none" w:sz="0" w:space="0" w:color="auto"/>
          </w:divBdr>
        </w:div>
      </w:divsChild>
    </w:div>
    <w:div w:id="1451585754">
      <w:bodyDiv w:val="1"/>
      <w:marLeft w:val="0"/>
      <w:marRight w:val="0"/>
      <w:marTop w:val="0"/>
      <w:marBottom w:val="0"/>
      <w:divBdr>
        <w:top w:val="none" w:sz="0" w:space="0" w:color="auto"/>
        <w:left w:val="none" w:sz="0" w:space="0" w:color="auto"/>
        <w:bottom w:val="none" w:sz="0" w:space="0" w:color="auto"/>
        <w:right w:val="none" w:sz="0" w:space="0" w:color="auto"/>
      </w:divBdr>
      <w:divsChild>
        <w:div w:id="1765572549">
          <w:marLeft w:val="547"/>
          <w:marRight w:val="0"/>
          <w:marTop w:val="96"/>
          <w:marBottom w:val="0"/>
          <w:divBdr>
            <w:top w:val="none" w:sz="0" w:space="0" w:color="auto"/>
            <w:left w:val="none" w:sz="0" w:space="0" w:color="auto"/>
            <w:bottom w:val="none" w:sz="0" w:space="0" w:color="auto"/>
            <w:right w:val="none" w:sz="0" w:space="0" w:color="auto"/>
          </w:divBdr>
        </w:div>
        <w:div w:id="1716923962">
          <w:marLeft w:val="1166"/>
          <w:marRight w:val="0"/>
          <w:marTop w:val="77"/>
          <w:marBottom w:val="0"/>
          <w:divBdr>
            <w:top w:val="none" w:sz="0" w:space="0" w:color="auto"/>
            <w:left w:val="none" w:sz="0" w:space="0" w:color="auto"/>
            <w:bottom w:val="none" w:sz="0" w:space="0" w:color="auto"/>
            <w:right w:val="none" w:sz="0" w:space="0" w:color="auto"/>
          </w:divBdr>
        </w:div>
        <w:div w:id="1658728337">
          <w:marLeft w:val="547"/>
          <w:marRight w:val="0"/>
          <w:marTop w:val="96"/>
          <w:marBottom w:val="0"/>
          <w:divBdr>
            <w:top w:val="none" w:sz="0" w:space="0" w:color="auto"/>
            <w:left w:val="none" w:sz="0" w:space="0" w:color="auto"/>
            <w:bottom w:val="none" w:sz="0" w:space="0" w:color="auto"/>
            <w:right w:val="none" w:sz="0" w:space="0" w:color="auto"/>
          </w:divBdr>
        </w:div>
      </w:divsChild>
    </w:div>
    <w:div w:id="1465585168">
      <w:bodyDiv w:val="1"/>
      <w:marLeft w:val="0"/>
      <w:marRight w:val="0"/>
      <w:marTop w:val="0"/>
      <w:marBottom w:val="0"/>
      <w:divBdr>
        <w:top w:val="none" w:sz="0" w:space="0" w:color="auto"/>
        <w:left w:val="none" w:sz="0" w:space="0" w:color="auto"/>
        <w:bottom w:val="none" w:sz="0" w:space="0" w:color="auto"/>
        <w:right w:val="none" w:sz="0" w:space="0" w:color="auto"/>
      </w:divBdr>
      <w:divsChild>
        <w:div w:id="63651163">
          <w:marLeft w:val="547"/>
          <w:marRight w:val="0"/>
          <w:marTop w:val="96"/>
          <w:marBottom w:val="0"/>
          <w:divBdr>
            <w:top w:val="none" w:sz="0" w:space="0" w:color="auto"/>
            <w:left w:val="none" w:sz="0" w:space="0" w:color="auto"/>
            <w:bottom w:val="none" w:sz="0" w:space="0" w:color="auto"/>
            <w:right w:val="none" w:sz="0" w:space="0" w:color="auto"/>
          </w:divBdr>
        </w:div>
      </w:divsChild>
    </w:div>
    <w:div w:id="1467965770">
      <w:bodyDiv w:val="1"/>
      <w:marLeft w:val="0"/>
      <w:marRight w:val="0"/>
      <w:marTop w:val="0"/>
      <w:marBottom w:val="0"/>
      <w:divBdr>
        <w:top w:val="none" w:sz="0" w:space="0" w:color="auto"/>
        <w:left w:val="none" w:sz="0" w:space="0" w:color="auto"/>
        <w:bottom w:val="none" w:sz="0" w:space="0" w:color="auto"/>
        <w:right w:val="none" w:sz="0" w:space="0" w:color="auto"/>
      </w:divBdr>
      <w:divsChild>
        <w:div w:id="1708411041">
          <w:marLeft w:val="1166"/>
          <w:marRight w:val="0"/>
          <w:marTop w:val="134"/>
          <w:marBottom w:val="0"/>
          <w:divBdr>
            <w:top w:val="none" w:sz="0" w:space="0" w:color="auto"/>
            <w:left w:val="none" w:sz="0" w:space="0" w:color="auto"/>
            <w:bottom w:val="none" w:sz="0" w:space="0" w:color="auto"/>
            <w:right w:val="none" w:sz="0" w:space="0" w:color="auto"/>
          </w:divBdr>
        </w:div>
        <w:div w:id="613438709">
          <w:marLeft w:val="1166"/>
          <w:marRight w:val="0"/>
          <w:marTop w:val="134"/>
          <w:marBottom w:val="0"/>
          <w:divBdr>
            <w:top w:val="none" w:sz="0" w:space="0" w:color="auto"/>
            <w:left w:val="none" w:sz="0" w:space="0" w:color="auto"/>
            <w:bottom w:val="none" w:sz="0" w:space="0" w:color="auto"/>
            <w:right w:val="none" w:sz="0" w:space="0" w:color="auto"/>
          </w:divBdr>
        </w:div>
      </w:divsChild>
    </w:div>
    <w:div w:id="1495218994">
      <w:bodyDiv w:val="1"/>
      <w:marLeft w:val="0"/>
      <w:marRight w:val="0"/>
      <w:marTop w:val="0"/>
      <w:marBottom w:val="0"/>
      <w:divBdr>
        <w:top w:val="none" w:sz="0" w:space="0" w:color="auto"/>
        <w:left w:val="none" w:sz="0" w:space="0" w:color="auto"/>
        <w:bottom w:val="none" w:sz="0" w:space="0" w:color="auto"/>
        <w:right w:val="none" w:sz="0" w:space="0" w:color="auto"/>
      </w:divBdr>
      <w:divsChild>
        <w:div w:id="1995839346">
          <w:marLeft w:val="547"/>
          <w:marRight w:val="0"/>
          <w:marTop w:val="96"/>
          <w:marBottom w:val="0"/>
          <w:divBdr>
            <w:top w:val="none" w:sz="0" w:space="0" w:color="auto"/>
            <w:left w:val="none" w:sz="0" w:space="0" w:color="auto"/>
            <w:bottom w:val="none" w:sz="0" w:space="0" w:color="auto"/>
            <w:right w:val="none" w:sz="0" w:space="0" w:color="auto"/>
          </w:divBdr>
        </w:div>
        <w:div w:id="938173298">
          <w:marLeft w:val="547"/>
          <w:marRight w:val="0"/>
          <w:marTop w:val="96"/>
          <w:marBottom w:val="0"/>
          <w:divBdr>
            <w:top w:val="none" w:sz="0" w:space="0" w:color="auto"/>
            <w:left w:val="none" w:sz="0" w:space="0" w:color="auto"/>
            <w:bottom w:val="none" w:sz="0" w:space="0" w:color="auto"/>
            <w:right w:val="none" w:sz="0" w:space="0" w:color="auto"/>
          </w:divBdr>
        </w:div>
        <w:div w:id="925924580">
          <w:marLeft w:val="547"/>
          <w:marRight w:val="0"/>
          <w:marTop w:val="96"/>
          <w:marBottom w:val="0"/>
          <w:divBdr>
            <w:top w:val="none" w:sz="0" w:space="0" w:color="auto"/>
            <w:left w:val="none" w:sz="0" w:space="0" w:color="auto"/>
            <w:bottom w:val="none" w:sz="0" w:space="0" w:color="auto"/>
            <w:right w:val="none" w:sz="0" w:space="0" w:color="auto"/>
          </w:divBdr>
        </w:div>
        <w:div w:id="1080640609">
          <w:marLeft w:val="547"/>
          <w:marRight w:val="0"/>
          <w:marTop w:val="96"/>
          <w:marBottom w:val="0"/>
          <w:divBdr>
            <w:top w:val="none" w:sz="0" w:space="0" w:color="auto"/>
            <w:left w:val="none" w:sz="0" w:space="0" w:color="auto"/>
            <w:bottom w:val="none" w:sz="0" w:space="0" w:color="auto"/>
            <w:right w:val="none" w:sz="0" w:space="0" w:color="auto"/>
          </w:divBdr>
        </w:div>
      </w:divsChild>
    </w:div>
    <w:div w:id="1525053256">
      <w:bodyDiv w:val="1"/>
      <w:marLeft w:val="0"/>
      <w:marRight w:val="0"/>
      <w:marTop w:val="0"/>
      <w:marBottom w:val="0"/>
      <w:divBdr>
        <w:top w:val="none" w:sz="0" w:space="0" w:color="auto"/>
        <w:left w:val="none" w:sz="0" w:space="0" w:color="auto"/>
        <w:bottom w:val="none" w:sz="0" w:space="0" w:color="auto"/>
        <w:right w:val="none" w:sz="0" w:space="0" w:color="auto"/>
      </w:divBdr>
    </w:div>
    <w:div w:id="1665426488">
      <w:bodyDiv w:val="1"/>
      <w:marLeft w:val="0"/>
      <w:marRight w:val="0"/>
      <w:marTop w:val="0"/>
      <w:marBottom w:val="0"/>
      <w:divBdr>
        <w:top w:val="none" w:sz="0" w:space="0" w:color="auto"/>
        <w:left w:val="none" w:sz="0" w:space="0" w:color="auto"/>
        <w:bottom w:val="none" w:sz="0" w:space="0" w:color="auto"/>
        <w:right w:val="none" w:sz="0" w:space="0" w:color="auto"/>
      </w:divBdr>
      <w:divsChild>
        <w:div w:id="1772164856">
          <w:marLeft w:val="547"/>
          <w:marRight w:val="0"/>
          <w:marTop w:val="134"/>
          <w:marBottom w:val="0"/>
          <w:divBdr>
            <w:top w:val="none" w:sz="0" w:space="0" w:color="auto"/>
            <w:left w:val="none" w:sz="0" w:space="0" w:color="auto"/>
            <w:bottom w:val="none" w:sz="0" w:space="0" w:color="auto"/>
            <w:right w:val="none" w:sz="0" w:space="0" w:color="auto"/>
          </w:divBdr>
        </w:div>
        <w:div w:id="1844276832">
          <w:marLeft w:val="547"/>
          <w:marRight w:val="0"/>
          <w:marTop w:val="134"/>
          <w:marBottom w:val="0"/>
          <w:divBdr>
            <w:top w:val="none" w:sz="0" w:space="0" w:color="auto"/>
            <w:left w:val="none" w:sz="0" w:space="0" w:color="auto"/>
            <w:bottom w:val="none" w:sz="0" w:space="0" w:color="auto"/>
            <w:right w:val="none" w:sz="0" w:space="0" w:color="auto"/>
          </w:divBdr>
        </w:div>
        <w:div w:id="1019937847">
          <w:marLeft w:val="1166"/>
          <w:marRight w:val="0"/>
          <w:marTop w:val="96"/>
          <w:marBottom w:val="0"/>
          <w:divBdr>
            <w:top w:val="none" w:sz="0" w:space="0" w:color="auto"/>
            <w:left w:val="none" w:sz="0" w:space="0" w:color="auto"/>
            <w:bottom w:val="none" w:sz="0" w:space="0" w:color="auto"/>
            <w:right w:val="none" w:sz="0" w:space="0" w:color="auto"/>
          </w:divBdr>
        </w:div>
        <w:div w:id="230241042">
          <w:marLeft w:val="1166"/>
          <w:marRight w:val="0"/>
          <w:marTop w:val="96"/>
          <w:marBottom w:val="0"/>
          <w:divBdr>
            <w:top w:val="none" w:sz="0" w:space="0" w:color="auto"/>
            <w:left w:val="none" w:sz="0" w:space="0" w:color="auto"/>
            <w:bottom w:val="none" w:sz="0" w:space="0" w:color="auto"/>
            <w:right w:val="none" w:sz="0" w:space="0" w:color="auto"/>
          </w:divBdr>
        </w:div>
        <w:div w:id="961879589">
          <w:marLeft w:val="1166"/>
          <w:marRight w:val="0"/>
          <w:marTop w:val="96"/>
          <w:marBottom w:val="0"/>
          <w:divBdr>
            <w:top w:val="none" w:sz="0" w:space="0" w:color="auto"/>
            <w:left w:val="none" w:sz="0" w:space="0" w:color="auto"/>
            <w:bottom w:val="none" w:sz="0" w:space="0" w:color="auto"/>
            <w:right w:val="none" w:sz="0" w:space="0" w:color="auto"/>
          </w:divBdr>
        </w:div>
        <w:div w:id="542402263">
          <w:marLeft w:val="1166"/>
          <w:marRight w:val="0"/>
          <w:marTop w:val="96"/>
          <w:marBottom w:val="0"/>
          <w:divBdr>
            <w:top w:val="none" w:sz="0" w:space="0" w:color="auto"/>
            <w:left w:val="none" w:sz="0" w:space="0" w:color="auto"/>
            <w:bottom w:val="none" w:sz="0" w:space="0" w:color="auto"/>
            <w:right w:val="none" w:sz="0" w:space="0" w:color="auto"/>
          </w:divBdr>
        </w:div>
      </w:divsChild>
    </w:div>
    <w:div w:id="1700550511">
      <w:bodyDiv w:val="1"/>
      <w:marLeft w:val="0"/>
      <w:marRight w:val="0"/>
      <w:marTop w:val="0"/>
      <w:marBottom w:val="0"/>
      <w:divBdr>
        <w:top w:val="none" w:sz="0" w:space="0" w:color="auto"/>
        <w:left w:val="none" w:sz="0" w:space="0" w:color="auto"/>
        <w:bottom w:val="none" w:sz="0" w:space="0" w:color="auto"/>
        <w:right w:val="none" w:sz="0" w:space="0" w:color="auto"/>
      </w:divBdr>
    </w:div>
    <w:div w:id="1711105812">
      <w:bodyDiv w:val="1"/>
      <w:marLeft w:val="0"/>
      <w:marRight w:val="0"/>
      <w:marTop w:val="0"/>
      <w:marBottom w:val="0"/>
      <w:divBdr>
        <w:top w:val="none" w:sz="0" w:space="0" w:color="auto"/>
        <w:left w:val="none" w:sz="0" w:space="0" w:color="auto"/>
        <w:bottom w:val="none" w:sz="0" w:space="0" w:color="auto"/>
        <w:right w:val="none" w:sz="0" w:space="0" w:color="auto"/>
      </w:divBdr>
    </w:div>
    <w:div w:id="1746763706">
      <w:bodyDiv w:val="1"/>
      <w:marLeft w:val="0"/>
      <w:marRight w:val="0"/>
      <w:marTop w:val="0"/>
      <w:marBottom w:val="0"/>
      <w:divBdr>
        <w:top w:val="none" w:sz="0" w:space="0" w:color="auto"/>
        <w:left w:val="none" w:sz="0" w:space="0" w:color="auto"/>
        <w:bottom w:val="none" w:sz="0" w:space="0" w:color="auto"/>
        <w:right w:val="none" w:sz="0" w:space="0" w:color="auto"/>
      </w:divBdr>
      <w:divsChild>
        <w:div w:id="540677440">
          <w:marLeft w:val="547"/>
          <w:marRight w:val="0"/>
          <w:marTop w:val="125"/>
          <w:marBottom w:val="0"/>
          <w:divBdr>
            <w:top w:val="none" w:sz="0" w:space="0" w:color="auto"/>
            <w:left w:val="none" w:sz="0" w:space="0" w:color="auto"/>
            <w:bottom w:val="none" w:sz="0" w:space="0" w:color="auto"/>
            <w:right w:val="none" w:sz="0" w:space="0" w:color="auto"/>
          </w:divBdr>
        </w:div>
        <w:div w:id="1348479312">
          <w:marLeft w:val="1166"/>
          <w:marRight w:val="0"/>
          <w:marTop w:val="125"/>
          <w:marBottom w:val="0"/>
          <w:divBdr>
            <w:top w:val="none" w:sz="0" w:space="0" w:color="auto"/>
            <w:left w:val="none" w:sz="0" w:space="0" w:color="auto"/>
            <w:bottom w:val="none" w:sz="0" w:space="0" w:color="auto"/>
            <w:right w:val="none" w:sz="0" w:space="0" w:color="auto"/>
          </w:divBdr>
        </w:div>
        <w:div w:id="1536967988">
          <w:marLeft w:val="1166"/>
          <w:marRight w:val="0"/>
          <w:marTop w:val="125"/>
          <w:marBottom w:val="0"/>
          <w:divBdr>
            <w:top w:val="none" w:sz="0" w:space="0" w:color="auto"/>
            <w:left w:val="none" w:sz="0" w:space="0" w:color="auto"/>
            <w:bottom w:val="none" w:sz="0" w:space="0" w:color="auto"/>
            <w:right w:val="none" w:sz="0" w:space="0" w:color="auto"/>
          </w:divBdr>
        </w:div>
        <w:div w:id="738139271">
          <w:marLeft w:val="1166"/>
          <w:marRight w:val="0"/>
          <w:marTop w:val="125"/>
          <w:marBottom w:val="0"/>
          <w:divBdr>
            <w:top w:val="none" w:sz="0" w:space="0" w:color="auto"/>
            <w:left w:val="none" w:sz="0" w:space="0" w:color="auto"/>
            <w:bottom w:val="none" w:sz="0" w:space="0" w:color="auto"/>
            <w:right w:val="none" w:sz="0" w:space="0" w:color="auto"/>
          </w:divBdr>
        </w:div>
        <w:div w:id="142548977">
          <w:marLeft w:val="547"/>
          <w:marRight w:val="0"/>
          <w:marTop w:val="125"/>
          <w:marBottom w:val="0"/>
          <w:divBdr>
            <w:top w:val="none" w:sz="0" w:space="0" w:color="auto"/>
            <w:left w:val="none" w:sz="0" w:space="0" w:color="auto"/>
            <w:bottom w:val="none" w:sz="0" w:space="0" w:color="auto"/>
            <w:right w:val="none" w:sz="0" w:space="0" w:color="auto"/>
          </w:divBdr>
        </w:div>
      </w:divsChild>
    </w:div>
    <w:div w:id="1753963083">
      <w:bodyDiv w:val="1"/>
      <w:marLeft w:val="0"/>
      <w:marRight w:val="0"/>
      <w:marTop w:val="0"/>
      <w:marBottom w:val="0"/>
      <w:divBdr>
        <w:top w:val="none" w:sz="0" w:space="0" w:color="auto"/>
        <w:left w:val="none" w:sz="0" w:space="0" w:color="auto"/>
        <w:bottom w:val="none" w:sz="0" w:space="0" w:color="auto"/>
        <w:right w:val="none" w:sz="0" w:space="0" w:color="auto"/>
      </w:divBdr>
      <w:divsChild>
        <w:div w:id="569537080">
          <w:marLeft w:val="547"/>
          <w:marRight w:val="0"/>
          <w:marTop w:val="115"/>
          <w:marBottom w:val="0"/>
          <w:divBdr>
            <w:top w:val="none" w:sz="0" w:space="0" w:color="auto"/>
            <w:left w:val="none" w:sz="0" w:space="0" w:color="auto"/>
            <w:bottom w:val="none" w:sz="0" w:space="0" w:color="auto"/>
            <w:right w:val="none" w:sz="0" w:space="0" w:color="auto"/>
          </w:divBdr>
        </w:div>
      </w:divsChild>
    </w:div>
    <w:div w:id="1758673979">
      <w:bodyDiv w:val="1"/>
      <w:marLeft w:val="0"/>
      <w:marRight w:val="0"/>
      <w:marTop w:val="0"/>
      <w:marBottom w:val="0"/>
      <w:divBdr>
        <w:top w:val="none" w:sz="0" w:space="0" w:color="auto"/>
        <w:left w:val="none" w:sz="0" w:space="0" w:color="auto"/>
        <w:bottom w:val="none" w:sz="0" w:space="0" w:color="auto"/>
        <w:right w:val="none" w:sz="0" w:space="0" w:color="auto"/>
      </w:divBdr>
      <w:divsChild>
        <w:div w:id="493569118">
          <w:marLeft w:val="1166"/>
          <w:marRight w:val="0"/>
          <w:marTop w:val="96"/>
          <w:marBottom w:val="0"/>
          <w:divBdr>
            <w:top w:val="none" w:sz="0" w:space="0" w:color="auto"/>
            <w:left w:val="none" w:sz="0" w:space="0" w:color="auto"/>
            <w:bottom w:val="none" w:sz="0" w:space="0" w:color="auto"/>
            <w:right w:val="none" w:sz="0" w:space="0" w:color="auto"/>
          </w:divBdr>
        </w:div>
      </w:divsChild>
    </w:div>
    <w:div w:id="1805387598">
      <w:bodyDiv w:val="1"/>
      <w:marLeft w:val="0"/>
      <w:marRight w:val="0"/>
      <w:marTop w:val="0"/>
      <w:marBottom w:val="0"/>
      <w:divBdr>
        <w:top w:val="none" w:sz="0" w:space="0" w:color="auto"/>
        <w:left w:val="none" w:sz="0" w:space="0" w:color="auto"/>
        <w:bottom w:val="none" w:sz="0" w:space="0" w:color="auto"/>
        <w:right w:val="none" w:sz="0" w:space="0" w:color="auto"/>
      </w:divBdr>
    </w:div>
    <w:div w:id="1807552049">
      <w:bodyDiv w:val="1"/>
      <w:marLeft w:val="0"/>
      <w:marRight w:val="0"/>
      <w:marTop w:val="0"/>
      <w:marBottom w:val="0"/>
      <w:divBdr>
        <w:top w:val="none" w:sz="0" w:space="0" w:color="auto"/>
        <w:left w:val="none" w:sz="0" w:space="0" w:color="auto"/>
        <w:bottom w:val="none" w:sz="0" w:space="0" w:color="auto"/>
        <w:right w:val="none" w:sz="0" w:space="0" w:color="auto"/>
      </w:divBdr>
    </w:div>
    <w:div w:id="1811363858">
      <w:bodyDiv w:val="1"/>
      <w:marLeft w:val="0"/>
      <w:marRight w:val="0"/>
      <w:marTop w:val="0"/>
      <w:marBottom w:val="0"/>
      <w:divBdr>
        <w:top w:val="none" w:sz="0" w:space="0" w:color="auto"/>
        <w:left w:val="none" w:sz="0" w:space="0" w:color="auto"/>
        <w:bottom w:val="none" w:sz="0" w:space="0" w:color="auto"/>
        <w:right w:val="none" w:sz="0" w:space="0" w:color="auto"/>
      </w:divBdr>
      <w:divsChild>
        <w:div w:id="1065758950">
          <w:marLeft w:val="547"/>
          <w:marRight w:val="0"/>
          <w:marTop w:val="134"/>
          <w:marBottom w:val="0"/>
          <w:divBdr>
            <w:top w:val="none" w:sz="0" w:space="0" w:color="auto"/>
            <w:left w:val="none" w:sz="0" w:space="0" w:color="auto"/>
            <w:bottom w:val="none" w:sz="0" w:space="0" w:color="auto"/>
            <w:right w:val="none" w:sz="0" w:space="0" w:color="auto"/>
          </w:divBdr>
        </w:div>
      </w:divsChild>
    </w:div>
    <w:div w:id="1847939341">
      <w:bodyDiv w:val="1"/>
      <w:marLeft w:val="0"/>
      <w:marRight w:val="0"/>
      <w:marTop w:val="0"/>
      <w:marBottom w:val="0"/>
      <w:divBdr>
        <w:top w:val="none" w:sz="0" w:space="0" w:color="auto"/>
        <w:left w:val="none" w:sz="0" w:space="0" w:color="auto"/>
        <w:bottom w:val="none" w:sz="0" w:space="0" w:color="auto"/>
        <w:right w:val="none" w:sz="0" w:space="0" w:color="auto"/>
      </w:divBdr>
      <w:divsChild>
        <w:div w:id="809829589">
          <w:marLeft w:val="1166"/>
          <w:marRight w:val="0"/>
          <w:marTop w:val="96"/>
          <w:marBottom w:val="0"/>
          <w:divBdr>
            <w:top w:val="none" w:sz="0" w:space="0" w:color="auto"/>
            <w:left w:val="none" w:sz="0" w:space="0" w:color="auto"/>
            <w:bottom w:val="none" w:sz="0" w:space="0" w:color="auto"/>
            <w:right w:val="none" w:sz="0" w:space="0" w:color="auto"/>
          </w:divBdr>
        </w:div>
      </w:divsChild>
    </w:div>
    <w:div w:id="1914504796">
      <w:bodyDiv w:val="1"/>
      <w:marLeft w:val="0"/>
      <w:marRight w:val="0"/>
      <w:marTop w:val="0"/>
      <w:marBottom w:val="0"/>
      <w:divBdr>
        <w:top w:val="none" w:sz="0" w:space="0" w:color="auto"/>
        <w:left w:val="none" w:sz="0" w:space="0" w:color="auto"/>
        <w:bottom w:val="none" w:sz="0" w:space="0" w:color="auto"/>
        <w:right w:val="none" w:sz="0" w:space="0" w:color="auto"/>
      </w:divBdr>
    </w:div>
    <w:div w:id="1975868967">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011055142">
      <w:bodyDiv w:val="1"/>
      <w:marLeft w:val="0"/>
      <w:marRight w:val="0"/>
      <w:marTop w:val="0"/>
      <w:marBottom w:val="0"/>
      <w:divBdr>
        <w:top w:val="none" w:sz="0" w:space="0" w:color="auto"/>
        <w:left w:val="none" w:sz="0" w:space="0" w:color="auto"/>
        <w:bottom w:val="none" w:sz="0" w:space="0" w:color="auto"/>
        <w:right w:val="none" w:sz="0" w:space="0" w:color="auto"/>
      </w:divBdr>
      <w:divsChild>
        <w:div w:id="1155803461">
          <w:marLeft w:val="547"/>
          <w:marRight w:val="0"/>
          <w:marTop w:val="134"/>
          <w:marBottom w:val="0"/>
          <w:divBdr>
            <w:top w:val="none" w:sz="0" w:space="0" w:color="auto"/>
            <w:left w:val="none" w:sz="0" w:space="0" w:color="auto"/>
            <w:bottom w:val="none" w:sz="0" w:space="0" w:color="auto"/>
            <w:right w:val="none" w:sz="0" w:space="0" w:color="auto"/>
          </w:divBdr>
        </w:div>
        <w:div w:id="1455713068">
          <w:marLeft w:val="1166"/>
          <w:marRight w:val="0"/>
          <w:marTop w:val="96"/>
          <w:marBottom w:val="0"/>
          <w:divBdr>
            <w:top w:val="none" w:sz="0" w:space="0" w:color="auto"/>
            <w:left w:val="none" w:sz="0" w:space="0" w:color="auto"/>
            <w:bottom w:val="none" w:sz="0" w:space="0" w:color="auto"/>
            <w:right w:val="none" w:sz="0" w:space="0" w:color="auto"/>
          </w:divBdr>
        </w:div>
        <w:div w:id="215245618">
          <w:marLeft w:val="1166"/>
          <w:marRight w:val="0"/>
          <w:marTop w:val="96"/>
          <w:marBottom w:val="0"/>
          <w:divBdr>
            <w:top w:val="none" w:sz="0" w:space="0" w:color="auto"/>
            <w:left w:val="none" w:sz="0" w:space="0" w:color="auto"/>
            <w:bottom w:val="none" w:sz="0" w:space="0" w:color="auto"/>
            <w:right w:val="none" w:sz="0" w:space="0" w:color="auto"/>
          </w:divBdr>
        </w:div>
        <w:div w:id="380134298">
          <w:marLeft w:val="1166"/>
          <w:marRight w:val="0"/>
          <w:marTop w:val="96"/>
          <w:marBottom w:val="0"/>
          <w:divBdr>
            <w:top w:val="none" w:sz="0" w:space="0" w:color="auto"/>
            <w:left w:val="none" w:sz="0" w:space="0" w:color="auto"/>
            <w:bottom w:val="none" w:sz="0" w:space="0" w:color="auto"/>
            <w:right w:val="none" w:sz="0" w:space="0" w:color="auto"/>
          </w:divBdr>
        </w:div>
        <w:div w:id="1483157993">
          <w:marLeft w:val="1166"/>
          <w:marRight w:val="0"/>
          <w:marTop w:val="96"/>
          <w:marBottom w:val="0"/>
          <w:divBdr>
            <w:top w:val="none" w:sz="0" w:space="0" w:color="auto"/>
            <w:left w:val="none" w:sz="0" w:space="0" w:color="auto"/>
            <w:bottom w:val="none" w:sz="0" w:space="0" w:color="auto"/>
            <w:right w:val="none" w:sz="0" w:space="0" w:color="auto"/>
          </w:divBdr>
        </w:div>
        <w:div w:id="1479494970">
          <w:marLeft w:val="1166"/>
          <w:marRight w:val="0"/>
          <w:marTop w:val="96"/>
          <w:marBottom w:val="0"/>
          <w:divBdr>
            <w:top w:val="none" w:sz="0" w:space="0" w:color="auto"/>
            <w:left w:val="none" w:sz="0" w:space="0" w:color="auto"/>
            <w:bottom w:val="none" w:sz="0" w:space="0" w:color="auto"/>
            <w:right w:val="none" w:sz="0" w:space="0" w:color="auto"/>
          </w:divBdr>
        </w:div>
        <w:div w:id="1502507802">
          <w:marLeft w:val="547"/>
          <w:marRight w:val="0"/>
          <w:marTop w:val="134"/>
          <w:marBottom w:val="0"/>
          <w:divBdr>
            <w:top w:val="none" w:sz="0" w:space="0" w:color="auto"/>
            <w:left w:val="none" w:sz="0" w:space="0" w:color="auto"/>
            <w:bottom w:val="none" w:sz="0" w:space="0" w:color="auto"/>
            <w:right w:val="none" w:sz="0" w:space="0" w:color="auto"/>
          </w:divBdr>
        </w:div>
        <w:div w:id="1377194246">
          <w:marLeft w:val="1166"/>
          <w:marRight w:val="0"/>
          <w:marTop w:val="96"/>
          <w:marBottom w:val="0"/>
          <w:divBdr>
            <w:top w:val="none" w:sz="0" w:space="0" w:color="auto"/>
            <w:left w:val="none" w:sz="0" w:space="0" w:color="auto"/>
            <w:bottom w:val="none" w:sz="0" w:space="0" w:color="auto"/>
            <w:right w:val="none" w:sz="0" w:space="0" w:color="auto"/>
          </w:divBdr>
        </w:div>
      </w:divsChild>
    </w:div>
    <w:div w:id="2031057873">
      <w:bodyDiv w:val="1"/>
      <w:marLeft w:val="0"/>
      <w:marRight w:val="0"/>
      <w:marTop w:val="0"/>
      <w:marBottom w:val="0"/>
      <w:divBdr>
        <w:top w:val="none" w:sz="0" w:space="0" w:color="auto"/>
        <w:left w:val="none" w:sz="0" w:space="0" w:color="auto"/>
        <w:bottom w:val="none" w:sz="0" w:space="0" w:color="auto"/>
        <w:right w:val="none" w:sz="0" w:space="0" w:color="auto"/>
      </w:divBdr>
      <w:divsChild>
        <w:div w:id="1627000784">
          <w:marLeft w:val="1166"/>
          <w:marRight w:val="0"/>
          <w:marTop w:val="96"/>
          <w:marBottom w:val="0"/>
          <w:divBdr>
            <w:top w:val="none" w:sz="0" w:space="0" w:color="auto"/>
            <w:left w:val="none" w:sz="0" w:space="0" w:color="auto"/>
            <w:bottom w:val="none" w:sz="0" w:space="0" w:color="auto"/>
            <w:right w:val="none" w:sz="0" w:space="0" w:color="auto"/>
          </w:divBdr>
        </w:div>
        <w:div w:id="1775438775">
          <w:marLeft w:val="1166"/>
          <w:marRight w:val="0"/>
          <w:marTop w:val="96"/>
          <w:marBottom w:val="0"/>
          <w:divBdr>
            <w:top w:val="none" w:sz="0" w:space="0" w:color="auto"/>
            <w:left w:val="none" w:sz="0" w:space="0" w:color="auto"/>
            <w:bottom w:val="none" w:sz="0" w:space="0" w:color="auto"/>
            <w:right w:val="none" w:sz="0" w:space="0" w:color="auto"/>
          </w:divBdr>
        </w:div>
        <w:div w:id="1906718426">
          <w:marLeft w:val="1166"/>
          <w:marRight w:val="0"/>
          <w:marTop w:val="96"/>
          <w:marBottom w:val="0"/>
          <w:divBdr>
            <w:top w:val="none" w:sz="0" w:space="0" w:color="auto"/>
            <w:left w:val="none" w:sz="0" w:space="0" w:color="auto"/>
            <w:bottom w:val="none" w:sz="0" w:space="0" w:color="auto"/>
            <w:right w:val="none" w:sz="0" w:space="0" w:color="auto"/>
          </w:divBdr>
        </w:div>
        <w:div w:id="1853495916">
          <w:marLeft w:val="547"/>
          <w:marRight w:val="0"/>
          <w:marTop w:val="134"/>
          <w:marBottom w:val="0"/>
          <w:divBdr>
            <w:top w:val="none" w:sz="0" w:space="0" w:color="auto"/>
            <w:left w:val="none" w:sz="0" w:space="0" w:color="auto"/>
            <w:bottom w:val="none" w:sz="0" w:space="0" w:color="auto"/>
            <w:right w:val="none" w:sz="0" w:space="0" w:color="auto"/>
          </w:divBdr>
        </w:div>
        <w:div w:id="1222865280">
          <w:marLeft w:val="1166"/>
          <w:marRight w:val="0"/>
          <w:marTop w:val="96"/>
          <w:marBottom w:val="0"/>
          <w:divBdr>
            <w:top w:val="none" w:sz="0" w:space="0" w:color="auto"/>
            <w:left w:val="none" w:sz="0" w:space="0" w:color="auto"/>
            <w:bottom w:val="none" w:sz="0" w:space="0" w:color="auto"/>
            <w:right w:val="none" w:sz="0" w:space="0" w:color="auto"/>
          </w:divBdr>
        </w:div>
        <w:div w:id="340856787">
          <w:marLeft w:val="1166"/>
          <w:marRight w:val="0"/>
          <w:marTop w:val="96"/>
          <w:marBottom w:val="0"/>
          <w:divBdr>
            <w:top w:val="none" w:sz="0" w:space="0" w:color="auto"/>
            <w:left w:val="none" w:sz="0" w:space="0" w:color="auto"/>
            <w:bottom w:val="none" w:sz="0" w:space="0" w:color="auto"/>
            <w:right w:val="none" w:sz="0" w:space="0" w:color="auto"/>
          </w:divBdr>
        </w:div>
        <w:div w:id="679115329">
          <w:marLeft w:val="547"/>
          <w:marRight w:val="0"/>
          <w:marTop w:val="134"/>
          <w:marBottom w:val="0"/>
          <w:divBdr>
            <w:top w:val="none" w:sz="0" w:space="0" w:color="auto"/>
            <w:left w:val="none" w:sz="0" w:space="0" w:color="auto"/>
            <w:bottom w:val="none" w:sz="0" w:space="0" w:color="auto"/>
            <w:right w:val="none" w:sz="0" w:space="0" w:color="auto"/>
          </w:divBdr>
        </w:div>
        <w:div w:id="1106926756">
          <w:marLeft w:val="1166"/>
          <w:marRight w:val="0"/>
          <w:marTop w:val="96"/>
          <w:marBottom w:val="0"/>
          <w:divBdr>
            <w:top w:val="none" w:sz="0" w:space="0" w:color="auto"/>
            <w:left w:val="none" w:sz="0" w:space="0" w:color="auto"/>
            <w:bottom w:val="none" w:sz="0" w:space="0" w:color="auto"/>
            <w:right w:val="none" w:sz="0" w:space="0" w:color="auto"/>
          </w:divBdr>
        </w:div>
        <w:div w:id="958335843">
          <w:marLeft w:val="1166"/>
          <w:marRight w:val="0"/>
          <w:marTop w:val="96"/>
          <w:marBottom w:val="0"/>
          <w:divBdr>
            <w:top w:val="none" w:sz="0" w:space="0" w:color="auto"/>
            <w:left w:val="none" w:sz="0" w:space="0" w:color="auto"/>
            <w:bottom w:val="none" w:sz="0" w:space="0" w:color="auto"/>
            <w:right w:val="none" w:sz="0" w:space="0" w:color="auto"/>
          </w:divBdr>
        </w:div>
        <w:div w:id="1774591468">
          <w:marLeft w:val="547"/>
          <w:marRight w:val="0"/>
          <w:marTop w:val="134"/>
          <w:marBottom w:val="0"/>
          <w:divBdr>
            <w:top w:val="none" w:sz="0" w:space="0" w:color="auto"/>
            <w:left w:val="none" w:sz="0" w:space="0" w:color="auto"/>
            <w:bottom w:val="none" w:sz="0" w:space="0" w:color="auto"/>
            <w:right w:val="none" w:sz="0" w:space="0" w:color="auto"/>
          </w:divBdr>
        </w:div>
      </w:divsChild>
    </w:div>
    <w:div w:id="2033139674">
      <w:bodyDiv w:val="1"/>
      <w:marLeft w:val="0"/>
      <w:marRight w:val="0"/>
      <w:marTop w:val="0"/>
      <w:marBottom w:val="0"/>
      <w:divBdr>
        <w:top w:val="none" w:sz="0" w:space="0" w:color="auto"/>
        <w:left w:val="none" w:sz="0" w:space="0" w:color="auto"/>
        <w:bottom w:val="none" w:sz="0" w:space="0" w:color="auto"/>
        <w:right w:val="none" w:sz="0" w:space="0" w:color="auto"/>
      </w:divBdr>
    </w:div>
    <w:div w:id="2069760271">
      <w:bodyDiv w:val="1"/>
      <w:marLeft w:val="0"/>
      <w:marRight w:val="0"/>
      <w:marTop w:val="0"/>
      <w:marBottom w:val="0"/>
      <w:divBdr>
        <w:top w:val="none" w:sz="0" w:space="0" w:color="auto"/>
        <w:left w:val="none" w:sz="0" w:space="0" w:color="auto"/>
        <w:bottom w:val="none" w:sz="0" w:space="0" w:color="auto"/>
        <w:right w:val="none" w:sz="0" w:space="0" w:color="auto"/>
      </w:divBdr>
      <w:divsChild>
        <w:div w:id="586959843">
          <w:marLeft w:val="547"/>
          <w:marRight w:val="0"/>
          <w:marTop w:val="134"/>
          <w:marBottom w:val="0"/>
          <w:divBdr>
            <w:top w:val="none" w:sz="0" w:space="0" w:color="auto"/>
            <w:left w:val="none" w:sz="0" w:space="0" w:color="auto"/>
            <w:bottom w:val="none" w:sz="0" w:space="0" w:color="auto"/>
            <w:right w:val="none" w:sz="0" w:space="0" w:color="auto"/>
          </w:divBdr>
        </w:div>
        <w:div w:id="1575242369">
          <w:marLeft w:val="1166"/>
          <w:marRight w:val="0"/>
          <w:marTop w:val="96"/>
          <w:marBottom w:val="0"/>
          <w:divBdr>
            <w:top w:val="none" w:sz="0" w:space="0" w:color="auto"/>
            <w:left w:val="none" w:sz="0" w:space="0" w:color="auto"/>
            <w:bottom w:val="none" w:sz="0" w:space="0" w:color="auto"/>
            <w:right w:val="none" w:sz="0" w:space="0" w:color="auto"/>
          </w:divBdr>
        </w:div>
        <w:div w:id="1548375369">
          <w:marLeft w:val="547"/>
          <w:marRight w:val="0"/>
          <w:marTop w:val="134"/>
          <w:marBottom w:val="0"/>
          <w:divBdr>
            <w:top w:val="none" w:sz="0" w:space="0" w:color="auto"/>
            <w:left w:val="none" w:sz="0" w:space="0" w:color="auto"/>
            <w:bottom w:val="none" w:sz="0" w:space="0" w:color="auto"/>
            <w:right w:val="none" w:sz="0" w:space="0" w:color="auto"/>
          </w:divBdr>
        </w:div>
        <w:div w:id="93482262">
          <w:marLeft w:val="1166"/>
          <w:marRight w:val="0"/>
          <w:marTop w:val="96"/>
          <w:marBottom w:val="0"/>
          <w:divBdr>
            <w:top w:val="none" w:sz="0" w:space="0" w:color="auto"/>
            <w:left w:val="none" w:sz="0" w:space="0" w:color="auto"/>
            <w:bottom w:val="none" w:sz="0" w:space="0" w:color="auto"/>
            <w:right w:val="none" w:sz="0" w:space="0" w:color="auto"/>
          </w:divBdr>
        </w:div>
        <w:div w:id="1093935252">
          <w:marLeft w:val="547"/>
          <w:marRight w:val="0"/>
          <w:marTop w:val="134"/>
          <w:marBottom w:val="0"/>
          <w:divBdr>
            <w:top w:val="none" w:sz="0" w:space="0" w:color="auto"/>
            <w:left w:val="none" w:sz="0" w:space="0" w:color="auto"/>
            <w:bottom w:val="none" w:sz="0" w:space="0" w:color="auto"/>
            <w:right w:val="none" w:sz="0" w:space="0" w:color="auto"/>
          </w:divBdr>
        </w:div>
        <w:div w:id="1787382810">
          <w:marLeft w:val="1166"/>
          <w:marRight w:val="0"/>
          <w:marTop w:val="96"/>
          <w:marBottom w:val="0"/>
          <w:divBdr>
            <w:top w:val="none" w:sz="0" w:space="0" w:color="auto"/>
            <w:left w:val="none" w:sz="0" w:space="0" w:color="auto"/>
            <w:bottom w:val="none" w:sz="0" w:space="0" w:color="auto"/>
            <w:right w:val="none" w:sz="0" w:space="0" w:color="auto"/>
          </w:divBdr>
        </w:div>
        <w:div w:id="1496342089">
          <w:marLeft w:val="1166"/>
          <w:marRight w:val="0"/>
          <w:marTop w:val="96"/>
          <w:marBottom w:val="0"/>
          <w:divBdr>
            <w:top w:val="none" w:sz="0" w:space="0" w:color="auto"/>
            <w:left w:val="none" w:sz="0" w:space="0" w:color="auto"/>
            <w:bottom w:val="none" w:sz="0" w:space="0" w:color="auto"/>
            <w:right w:val="none" w:sz="0" w:space="0" w:color="auto"/>
          </w:divBdr>
        </w:div>
        <w:div w:id="269553164">
          <w:marLeft w:val="1166"/>
          <w:marRight w:val="0"/>
          <w:marTop w:val="96"/>
          <w:marBottom w:val="0"/>
          <w:divBdr>
            <w:top w:val="none" w:sz="0" w:space="0" w:color="auto"/>
            <w:left w:val="none" w:sz="0" w:space="0" w:color="auto"/>
            <w:bottom w:val="none" w:sz="0" w:space="0" w:color="auto"/>
            <w:right w:val="none" w:sz="0" w:space="0" w:color="auto"/>
          </w:divBdr>
        </w:div>
      </w:divsChild>
    </w:div>
    <w:div w:id="2070419523">
      <w:bodyDiv w:val="1"/>
      <w:marLeft w:val="0"/>
      <w:marRight w:val="0"/>
      <w:marTop w:val="0"/>
      <w:marBottom w:val="0"/>
      <w:divBdr>
        <w:top w:val="none" w:sz="0" w:space="0" w:color="auto"/>
        <w:left w:val="none" w:sz="0" w:space="0" w:color="auto"/>
        <w:bottom w:val="none" w:sz="0" w:space="0" w:color="auto"/>
        <w:right w:val="none" w:sz="0" w:space="0" w:color="auto"/>
      </w:divBdr>
      <w:divsChild>
        <w:div w:id="1945965292">
          <w:marLeft w:val="547"/>
          <w:marRight w:val="0"/>
          <w:marTop w:val="134"/>
          <w:marBottom w:val="0"/>
          <w:divBdr>
            <w:top w:val="none" w:sz="0" w:space="0" w:color="auto"/>
            <w:left w:val="none" w:sz="0" w:space="0" w:color="auto"/>
            <w:bottom w:val="none" w:sz="0" w:space="0" w:color="auto"/>
            <w:right w:val="none" w:sz="0" w:space="0" w:color="auto"/>
          </w:divBdr>
        </w:div>
        <w:div w:id="409085792">
          <w:marLeft w:val="1166"/>
          <w:marRight w:val="0"/>
          <w:marTop w:val="134"/>
          <w:marBottom w:val="0"/>
          <w:divBdr>
            <w:top w:val="none" w:sz="0" w:space="0" w:color="auto"/>
            <w:left w:val="none" w:sz="0" w:space="0" w:color="auto"/>
            <w:bottom w:val="none" w:sz="0" w:space="0" w:color="auto"/>
            <w:right w:val="none" w:sz="0" w:space="0" w:color="auto"/>
          </w:divBdr>
        </w:div>
        <w:div w:id="627474039">
          <w:marLeft w:val="547"/>
          <w:marRight w:val="0"/>
          <w:marTop w:val="134"/>
          <w:marBottom w:val="0"/>
          <w:divBdr>
            <w:top w:val="none" w:sz="0" w:space="0" w:color="auto"/>
            <w:left w:val="none" w:sz="0" w:space="0" w:color="auto"/>
            <w:bottom w:val="none" w:sz="0" w:space="0" w:color="auto"/>
            <w:right w:val="none" w:sz="0" w:space="0" w:color="auto"/>
          </w:divBdr>
        </w:div>
        <w:div w:id="10768092">
          <w:marLeft w:val="1166"/>
          <w:marRight w:val="0"/>
          <w:marTop w:val="134"/>
          <w:marBottom w:val="0"/>
          <w:divBdr>
            <w:top w:val="none" w:sz="0" w:space="0" w:color="auto"/>
            <w:left w:val="none" w:sz="0" w:space="0" w:color="auto"/>
            <w:bottom w:val="none" w:sz="0" w:space="0" w:color="auto"/>
            <w:right w:val="none" w:sz="0" w:space="0" w:color="auto"/>
          </w:divBdr>
        </w:div>
      </w:divsChild>
    </w:div>
    <w:div w:id="2086101538">
      <w:bodyDiv w:val="1"/>
      <w:marLeft w:val="0"/>
      <w:marRight w:val="0"/>
      <w:marTop w:val="0"/>
      <w:marBottom w:val="0"/>
      <w:divBdr>
        <w:top w:val="none" w:sz="0" w:space="0" w:color="auto"/>
        <w:left w:val="none" w:sz="0" w:space="0" w:color="auto"/>
        <w:bottom w:val="none" w:sz="0" w:space="0" w:color="auto"/>
        <w:right w:val="none" w:sz="0" w:space="0" w:color="auto"/>
      </w:divBdr>
      <w:divsChild>
        <w:div w:id="1712995072">
          <w:marLeft w:val="547"/>
          <w:marRight w:val="0"/>
          <w:marTop w:val="134"/>
          <w:marBottom w:val="0"/>
          <w:divBdr>
            <w:top w:val="none" w:sz="0" w:space="0" w:color="auto"/>
            <w:left w:val="none" w:sz="0" w:space="0" w:color="auto"/>
            <w:bottom w:val="none" w:sz="0" w:space="0" w:color="auto"/>
            <w:right w:val="none" w:sz="0" w:space="0" w:color="auto"/>
          </w:divBdr>
        </w:div>
        <w:div w:id="1078481942">
          <w:marLeft w:val="547"/>
          <w:marRight w:val="0"/>
          <w:marTop w:val="134"/>
          <w:marBottom w:val="0"/>
          <w:divBdr>
            <w:top w:val="none" w:sz="0" w:space="0" w:color="auto"/>
            <w:left w:val="none" w:sz="0" w:space="0" w:color="auto"/>
            <w:bottom w:val="none" w:sz="0" w:space="0" w:color="auto"/>
            <w:right w:val="none" w:sz="0" w:space="0" w:color="auto"/>
          </w:divBdr>
        </w:div>
      </w:divsChild>
    </w:div>
    <w:div w:id="2097824782">
      <w:bodyDiv w:val="1"/>
      <w:marLeft w:val="0"/>
      <w:marRight w:val="0"/>
      <w:marTop w:val="0"/>
      <w:marBottom w:val="0"/>
      <w:divBdr>
        <w:top w:val="none" w:sz="0" w:space="0" w:color="auto"/>
        <w:left w:val="none" w:sz="0" w:space="0" w:color="auto"/>
        <w:bottom w:val="none" w:sz="0" w:space="0" w:color="auto"/>
        <w:right w:val="none" w:sz="0" w:space="0" w:color="auto"/>
      </w:divBdr>
    </w:div>
    <w:div w:id="2115440575">
      <w:bodyDiv w:val="1"/>
      <w:marLeft w:val="0"/>
      <w:marRight w:val="0"/>
      <w:marTop w:val="0"/>
      <w:marBottom w:val="0"/>
      <w:divBdr>
        <w:top w:val="none" w:sz="0" w:space="0" w:color="auto"/>
        <w:left w:val="none" w:sz="0" w:space="0" w:color="auto"/>
        <w:bottom w:val="none" w:sz="0" w:space="0" w:color="auto"/>
        <w:right w:val="none" w:sz="0" w:space="0" w:color="auto"/>
      </w:divBdr>
      <w:divsChild>
        <w:div w:id="364789507">
          <w:marLeft w:val="547"/>
          <w:marRight w:val="0"/>
          <w:marTop w:val="134"/>
          <w:marBottom w:val="0"/>
          <w:divBdr>
            <w:top w:val="none" w:sz="0" w:space="0" w:color="auto"/>
            <w:left w:val="none" w:sz="0" w:space="0" w:color="auto"/>
            <w:bottom w:val="none" w:sz="0" w:space="0" w:color="auto"/>
            <w:right w:val="none" w:sz="0" w:space="0" w:color="auto"/>
          </w:divBdr>
        </w:div>
        <w:div w:id="1491630615">
          <w:marLeft w:val="547"/>
          <w:marRight w:val="0"/>
          <w:marTop w:val="134"/>
          <w:marBottom w:val="0"/>
          <w:divBdr>
            <w:top w:val="none" w:sz="0" w:space="0" w:color="auto"/>
            <w:left w:val="none" w:sz="0" w:space="0" w:color="auto"/>
            <w:bottom w:val="none" w:sz="0" w:space="0" w:color="auto"/>
            <w:right w:val="none" w:sz="0" w:space="0" w:color="auto"/>
          </w:divBdr>
        </w:div>
        <w:div w:id="783579520">
          <w:marLeft w:val="1166"/>
          <w:marRight w:val="0"/>
          <w:marTop w:val="96"/>
          <w:marBottom w:val="0"/>
          <w:divBdr>
            <w:top w:val="none" w:sz="0" w:space="0" w:color="auto"/>
            <w:left w:val="none" w:sz="0" w:space="0" w:color="auto"/>
            <w:bottom w:val="none" w:sz="0" w:space="0" w:color="auto"/>
            <w:right w:val="none" w:sz="0" w:space="0" w:color="auto"/>
          </w:divBdr>
        </w:div>
        <w:div w:id="1302691451">
          <w:marLeft w:val="1166"/>
          <w:marRight w:val="0"/>
          <w:marTop w:val="96"/>
          <w:marBottom w:val="0"/>
          <w:divBdr>
            <w:top w:val="none" w:sz="0" w:space="0" w:color="auto"/>
            <w:left w:val="none" w:sz="0" w:space="0" w:color="auto"/>
            <w:bottom w:val="none" w:sz="0" w:space="0" w:color="auto"/>
            <w:right w:val="none" w:sz="0" w:space="0" w:color="auto"/>
          </w:divBdr>
        </w:div>
        <w:div w:id="1820269506">
          <w:marLeft w:val="547"/>
          <w:marRight w:val="0"/>
          <w:marTop w:val="134"/>
          <w:marBottom w:val="0"/>
          <w:divBdr>
            <w:top w:val="none" w:sz="0" w:space="0" w:color="auto"/>
            <w:left w:val="none" w:sz="0" w:space="0" w:color="auto"/>
            <w:bottom w:val="none" w:sz="0" w:space="0" w:color="auto"/>
            <w:right w:val="none" w:sz="0" w:space="0" w:color="auto"/>
          </w:divBdr>
        </w:div>
        <w:div w:id="1625767025">
          <w:marLeft w:val="1166"/>
          <w:marRight w:val="0"/>
          <w:marTop w:val="96"/>
          <w:marBottom w:val="0"/>
          <w:divBdr>
            <w:top w:val="none" w:sz="0" w:space="0" w:color="auto"/>
            <w:left w:val="none" w:sz="0" w:space="0" w:color="auto"/>
            <w:bottom w:val="none" w:sz="0" w:space="0" w:color="auto"/>
            <w:right w:val="none" w:sz="0" w:space="0" w:color="auto"/>
          </w:divBdr>
        </w:div>
        <w:div w:id="1692997270">
          <w:marLeft w:val="1166"/>
          <w:marRight w:val="0"/>
          <w:marTop w:val="96"/>
          <w:marBottom w:val="0"/>
          <w:divBdr>
            <w:top w:val="none" w:sz="0" w:space="0" w:color="auto"/>
            <w:left w:val="none" w:sz="0" w:space="0" w:color="auto"/>
            <w:bottom w:val="none" w:sz="0" w:space="0" w:color="auto"/>
            <w:right w:val="none" w:sz="0" w:space="0" w:color="auto"/>
          </w:divBdr>
        </w:div>
        <w:div w:id="14498171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n7.org/linux/man-pages/man2/keyctl.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5581</TotalTime>
  <Pages>7</Pages>
  <Words>1271</Words>
  <Characters>7249</Characters>
  <Application>Microsoft Office Word</Application>
  <DocSecurity>0</DocSecurity>
  <PresentationFormat/>
  <Lines>60</Lines>
  <Paragraphs>17</Paragraphs>
  <Slides>0</Slides>
  <Notes>0</Notes>
  <HiddenSlides>0</HiddenSlides>
  <MMClips>0</MMClips>
  <ScaleCrop>false</ScaleCrop>
  <Manager/>
  <Company>8-3-102</Company>
  <LinksUpToDate>false</LinksUpToDate>
  <CharactersWithSpaces>8503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41</cp:revision>
  <cp:lastPrinted>2007-05-14T03:59:00Z</cp:lastPrinted>
  <dcterms:created xsi:type="dcterms:W3CDTF">2020-05-18T06:36:00Z</dcterms:created>
  <dcterms:modified xsi:type="dcterms:W3CDTF">2021-01-13T05:41:00Z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