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E23D1" w14:textId="77777777" w:rsidR="006E2613" w:rsidRDefault="006E2613" w:rsidP="006E2613">
      <w:pPr>
        <w:jc w:val="center"/>
        <w:rPr>
          <w:rFonts w:ascii="楷体_GB2312" w:eastAsia="楷体_GB2312" w:hAnsi="宋体"/>
          <w:sz w:val="44"/>
        </w:rPr>
      </w:pPr>
    </w:p>
    <w:p w14:paraId="1140D68E" w14:textId="77777777" w:rsidR="006E2613" w:rsidRDefault="006E2613" w:rsidP="006E2613">
      <w:pPr>
        <w:jc w:val="center"/>
        <w:rPr>
          <w:rFonts w:ascii="华康俪金黑W8(P)" w:eastAsia="华康俪金黑W8(P)"/>
          <w:sz w:val="72"/>
          <w:szCs w:val="72"/>
        </w:rPr>
      </w:pPr>
    </w:p>
    <w:p w14:paraId="7F73BFF4" w14:textId="77777777" w:rsidR="006E2613" w:rsidRDefault="006E2613" w:rsidP="006E2613">
      <w:pPr>
        <w:jc w:val="center"/>
        <w:rPr>
          <w:rFonts w:ascii="华康俪金黑W8(P)" w:eastAsia="华康俪金黑W8(P)"/>
          <w:sz w:val="72"/>
          <w:szCs w:val="72"/>
        </w:rPr>
      </w:pPr>
    </w:p>
    <w:p w14:paraId="1697E097" w14:textId="77777777" w:rsidR="006E2613" w:rsidRPr="00024EAC" w:rsidRDefault="006E2613" w:rsidP="006E2613">
      <w:pPr>
        <w:jc w:val="center"/>
        <w:rPr>
          <w:rFonts w:ascii="仿宋" w:eastAsia="仿宋" w:hAnsi="仿宋"/>
          <w:sz w:val="72"/>
          <w:szCs w:val="72"/>
        </w:rPr>
      </w:pPr>
      <w:r w:rsidRPr="00024EAC">
        <w:rPr>
          <w:rFonts w:ascii="仿宋" w:eastAsia="仿宋" w:hAnsi="仿宋" w:hint="eastAsia"/>
          <w:sz w:val="72"/>
          <w:szCs w:val="72"/>
        </w:rPr>
        <w:t>《</w:t>
      </w:r>
      <w:proofErr w:type="spellStart"/>
      <w:r w:rsidRPr="00F82560">
        <w:rPr>
          <w:rFonts w:ascii="仿宋" w:eastAsia="仿宋" w:hAnsi="仿宋" w:hint="eastAsia"/>
          <w:sz w:val="72"/>
          <w:szCs w:val="72"/>
        </w:rPr>
        <w:t>openEuler</w:t>
      </w:r>
      <w:proofErr w:type="spellEnd"/>
      <w:r w:rsidRPr="00F82560">
        <w:rPr>
          <w:rFonts w:ascii="仿宋" w:eastAsia="仿宋" w:hAnsi="仿宋" w:hint="eastAsia"/>
          <w:sz w:val="72"/>
          <w:szCs w:val="72"/>
        </w:rPr>
        <w:t>内核编程</w:t>
      </w:r>
      <w:r w:rsidRPr="00024EAC">
        <w:rPr>
          <w:rFonts w:ascii="仿宋" w:eastAsia="仿宋" w:hAnsi="仿宋" w:hint="eastAsia"/>
          <w:sz w:val="72"/>
          <w:szCs w:val="72"/>
        </w:rPr>
        <w:t>》</w:t>
      </w:r>
    </w:p>
    <w:p w14:paraId="5B8FB887" w14:textId="77777777" w:rsidR="006E2613" w:rsidRDefault="006E2613" w:rsidP="006E2613">
      <w:pPr>
        <w:jc w:val="center"/>
        <w:rPr>
          <w:rFonts w:ascii="华康俪金黑W8(P)" w:eastAsia="华康俪金黑W8(P)"/>
          <w:sz w:val="52"/>
          <w:szCs w:val="52"/>
        </w:rPr>
      </w:pPr>
    </w:p>
    <w:p w14:paraId="33A6EB4F" w14:textId="77777777" w:rsidR="006E2613" w:rsidRPr="0020442E" w:rsidRDefault="006E2613" w:rsidP="006E2613">
      <w:pPr>
        <w:jc w:val="center"/>
        <w:rPr>
          <w:rFonts w:ascii="黑体" w:eastAsia="黑体" w:hAnsi="黑体"/>
          <w:sz w:val="48"/>
          <w:szCs w:val="48"/>
        </w:rPr>
      </w:pPr>
      <w:r w:rsidRPr="0020442E">
        <w:rPr>
          <w:rFonts w:ascii="黑体" w:eastAsia="黑体" w:hAnsi="黑体" w:hint="eastAsia"/>
          <w:sz w:val="48"/>
          <w:szCs w:val="48"/>
        </w:rPr>
        <w:t>课程讲稿</w:t>
      </w:r>
    </w:p>
    <w:p w14:paraId="259E0E7E" w14:textId="77777777" w:rsidR="006E2613" w:rsidRPr="00314DC9" w:rsidRDefault="006E2613" w:rsidP="006E2613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3B9EB49E" w14:textId="5CB2B79C" w:rsidR="006E2613" w:rsidRPr="00314DC9" w:rsidRDefault="006E2613" w:rsidP="006E2613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 w:hint="eastAsia"/>
          <w:sz w:val="40"/>
          <w:szCs w:val="32"/>
        </w:rPr>
        <w:t>四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/>
          <w:sz w:val="40"/>
          <w:szCs w:val="32"/>
        </w:rPr>
        <w:t>5</w:t>
      </w:r>
      <w:r w:rsidRPr="00314DC9">
        <w:rPr>
          <w:rFonts w:eastAsia="隶书" w:hint="eastAsia"/>
          <w:sz w:val="40"/>
          <w:szCs w:val="32"/>
        </w:rPr>
        <w:t>讲</w:t>
      </w:r>
    </w:p>
    <w:p w14:paraId="5283D7C1" w14:textId="0F0EDFCA" w:rsidR="006E2613" w:rsidRPr="00C3215D" w:rsidRDefault="006E2613" w:rsidP="006E2613">
      <w:pPr>
        <w:jc w:val="center"/>
        <w:rPr>
          <w:rFonts w:ascii="仿宋" w:eastAsia="仿宋" w:hAnsi="仿宋"/>
          <w:sz w:val="40"/>
          <w:szCs w:val="32"/>
        </w:rPr>
      </w:pPr>
      <w:r>
        <w:rPr>
          <w:rFonts w:ascii="仿宋" w:eastAsia="仿宋" w:hAnsi="仿宋" w:hint="eastAsia"/>
          <w:sz w:val="40"/>
          <w:szCs w:val="32"/>
        </w:rPr>
        <w:t>信号量</w:t>
      </w:r>
    </w:p>
    <w:p w14:paraId="26F8F675" w14:textId="77777777" w:rsidR="006E2613" w:rsidRDefault="006E2613" w:rsidP="006E2613">
      <w:pPr>
        <w:spacing w:line="600" w:lineRule="exact"/>
        <w:rPr>
          <w:rFonts w:eastAsia="华文新魏"/>
          <w:sz w:val="32"/>
          <w:u w:val="single"/>
        </w:rPr>
      </w:pPr>
    </w:p>
    <w:p w14:paraId="3813BD32" w14:textId="77777777" w:rsidR="006E2613" w:rsidRDefault="006E2613" w:rsidP="006E2613">
      <w:pPr>
        <w:rPr>
          <w:rFonts w:eastAsia="华文新魏"/>
          <w:sz w:val="44"/>
        </w:rPr>
      </w:pPr>
    </w:p>
    <w:p w14:paraId="684E0712" w14:textId="77777777" w:rsidR="006E2613" w:rsidRDefault="006E2613" w:rsidP="006E2613">
      <w:pPr>
        <w:rPr>
          <w:rFonts w:eastAsia="华文新魏"/>
          <w:sz w:val="44"/>
        </w:rPr>
      </w:pPr>
    </w:p>
    <w:p w14:paraId="14722A90" w14:textId="77777777" w:rsidR="006E2613" w:rsidRDefault="006E2613" w:rsidP="006E2613">
      <w:pPr>
        <w:rPr>
          <w:rFonts w:eastAsia="华文新魏"/>
          <w:sz w:val="44"/>
        </w:rPr>
      </w:pPr>
    </w:p>
    <w:p w14:paraId="7AD794CD" w14:textId="77777777" w:rsidR="006E2613" w:rsidRDefault="006E2613" w:rsidP="006E2613">
      <w:pPr>
        <w:rPr>
          <w:rFonts w:eastAsia="华文新魏"/>
          <w:sz w:val="44"/>
        </w:rPr>
      </w:pPr>
    </w:p>
    <w:p w14:paraId="3B74690B" w14:textId="77777777" w:rsidR="006E2613" w:rsidRDefault="006E2613" w:rsidP="006E2613">
      <w:pPr>
        <w:rPr>
          <w:rFonts w:eastAsia="华文新魏"/>
          <w:sz w:val="44"/>
        </w:rPr>
      </w:pPr>
    </w:p>
    <w:p w14:paraId="7BEEAC79" w14:textId="77777777" w:rsidR="006E2613" w:rsidRDefault="006E2613" w:rsidP="006E2613">
      <w:pPr>
        <w:rPr>
          <w:rFonts w:eastAsia="华文新魏"/>
          <w:sz w:val="44"/>
        </w:rPr>
      </w:pPr>
    </w:p>
    <w:p w14:paraId="0E5BAA3A" w14:textId="77777777" w:rsidR="006E2613" w:rsidRDefault="006E2613" w:rsidP="006E2613">
      <w:pPr>
        <w:rPr>
          <w:rFonts w:eastAsia="华文新魏"/>
          <w:sz w:val="44"/>
        </w:rPr>
      </w:pPr>
    </w:p>
    <w:p w14:paraId="6D9E27BE" w14:textId="77777777" w:rsidR="006E2613" w:rsidRDefault="006E2613" w:rsidP="006E2613">
      <w:pPr>
        <w:rPr>
          <w:rFonts w:eastAsia="华文新魏"/>
          <w:sz w:val="44"/>
        </w:rPr>
      </w:pPr>
    </w:p>
    <w:p w14:paraId="67679876" w14:textId="77777777" w:rsidR="006E2613" w:rsidRDefault="006E2613" w:rsidP="006E2613">
      <w:pPr>
        <w:rPr>
          <w:rFonts w:eastAsia="华文新魏"/>
          <w:sz w:val="44"/>
        </w:rPr>
      </w:pPr>
    </w:p>
    <w:p w14:paraId="0C50CB33" w14:textId="77777777" w:rsidR="006E2613" w:rsidRDefault="006E2613" w:rsidP="006E2613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软件所制</w:t>
      </w:r>
    </w:p>
    <w:p w14:paraId="12901F53" w14:textId="77777777" w:rsidR="006E2613" w:rsidRDefault="006E2613" w:rsidP="006E2613">
      <w:pPr>
        <w:jc w:val="center"/>
        <w:rPr>
          <w:rFonts w:ascii="楷体_GB2312" w:eastAsia="楷体_GB2312" w:hAnsi="宋体"/>
          <w:sz w:val="44"/>
        </w:rPr>
        <w:sectPr w:rsidR="006E2613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3E0E64AE" w14:textId="0E282393" w:rsidR="006E2613" w:rsidRPr="000515BC" w:rsidRDefault="006E2613" w:rsidP="006E2613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>
        <w:rPr>
          <w:rFonts w:hint="eastAsia"/>
          <w:sz w:val="32"/>
          <w:szCs w:val="40"/>
        </w:rPr>
        <w:t>四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>
        <w:rPr>
          <w:sz w:val="32"/>
          <w:szCs w:val="40"/>
        </w:rPr>
        <w:t>5</w:t>
      </w:r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信号量</w:t>
      </w:r>
    </w:p>
    <w:p w14:paraId="49394386" w14:textId="77777777" w:rsidR="006E2613" w:rsidRDefault="006E2613" w:rsidP="006E2613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>
        <w:t>2</w:t>
      </w:r>
      <w:r>
        <w:rPr>
          <w:rFonts w:hint="eastAsia"/>
        </w:rPr>
        <w:t>学时</w:t>
      </w:r>
    </w:p>
    <w:p w14:paraId="34E03D21" w14:textId="020F18EE" w:rsidR="006E2613" w:rsidRDefault="006E2613" w:rsidP="006E2613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>
        <w:rPr>
          <w:rFonts w:hint="eastAsia"/>
        </w:rPr>
        <w:t>系统学习信号量</w:t>
      </w:r>
    </w:p>
    <w:p w14:paraId="688C411A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544EDD70" w14:textId="0F44EF4B" w:rsidR="00E43E32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29CDB2C" w14:textId="6E46D293" w:rsidR="009A3E66" w:rsidRDefault="009A3E66" w:rsidP="009A3E66">
      <w:pPr>
        <w:pStyle w:val="ad"/>
        <w:ind w:left="420" w:firstLineChars="0" w:firstLine="0"/>
      </w:pPr>
    </w:p>
    <w:p w14:paraId="41EEA5AE" w14:textId="77777777" w:rsidR="009A3E66" w:rsidRDefault="009A3E66" w:rsidP="009A3E66">
      <w:pPr>
        <w:pStyle w:val="ad"/>
        <w:ind w:left="420" w:firstLineChars="0" w:firstLine="0"/>
      </w:pPr>
    </w:p>
    <w:p w14:paraId="700485BB" w14:textId="4C33D586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B935B94" w14:textId="65BB6797" w:rsidR="00C0399F" w:rsidRDefault="00C0399F" w:rsidP="00C0399F">
      <w:r>
        <w:tab/>
      </w:r>
      <w:r>
        <w:rPr>
          <w:rFonts w:hint="eastAsia"/>
        </w:rPr>
        <w:t>今天的内容是第</w:t>
      </w:r>
      <w:r w:rsidR="00525700">
        <w:rPr>
          <w:rFonts w:hint="eastAsia"/>
        </w:rPr>
        <w:t>5</w:t>
      </w:r>
      <w:r>
        <w:rPr>
          <w:rFonts w:hint="eastAsia"/>
        </w:rPr>
        <w:t>讲，</w:t>
      </w:r>
      <w:r w:rsidR="00525700">
        <w:rPr>
          <w:rFonts w:hint="eastAsia"/>
        </w:rPr>
        <w:t>信号量</w:t>
      </w:r>
      <w:r w:rsidR="003711F3">
        <w:rPr>
          <w:rFonts w:hint="eastAsia"/>
        </w:rPr>
        <w:t>。</w:t>
      </w:r>
    </w:p>
    <w:p w14:paraId="6A9EF571" w14:textId="77777777" w:rsidR="00C0399F" w:rsidRDefault="00C0399F" w:rsidP="00C0399F"/>
    <w:p w14:paraId="2C561264" w14:textId="6F3ADFB1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0EB3819" w14:textId="7E6E487A" w:rsidR="00892404" w:rsidRPr="00892404" w:rsidRDefault="00C0399F" w:rsidP="00C0399F">
      <w:r w:rsidRPr="00892404">
        <w:tab/>
      </w:r>
      <w:r w:rsidRPr="00892404">
        <w:rPr>
          <w:rFonts w:hint="eastAsia"/>
        </w:rPr>
        <w:t>这一节分</w:t>
      </w:r>
      <w:r w:rsidR="00525700">
        <w:rPr>
          <w:rFonts w:hint="eastAsia"/>
        </w:rPr>
        <w:t>4</w:t>
      </w:r>
      <w:r w:rsidR="003711F3">
        <w:rPr>
          <w:rFonts w:hint="eastAsia"/>
        </w:rPr>
        <w:t>个</w:t>
      </w:r>
      <w:r w:rsidRPr="00892404">
        <w:rPr>
          <w:rFonts w:hint="eastAsia"/>
        </w:rPr>
        <w:t>部分，</w:t>
      </w:r>
      <w:r w:rsidR="00D0357F">
        <w:rPr>
          <w:rFonts w:hint="eastAsia"/>
        </w:rPr>
        <w:t>我们将主要</w:t>
      </w:r>
      <w:r w:rsidR="00525700">
        <w:rPr>
          <w:rFonts w:hint="eastAsia"/>
        </w:rPr>
        <w:t>介绍生产者和消费者问题，信号量、条件变量的概念和使用方式，以及一些常见的同步问题</w:t>
      </w:r>
      <w:r w:rsidR="003711F3">
        <w:rPr>
          <w:rFonts w:hint="eastAsia"/>
        </w:rPr>
        <w:t>。</w:t>
      </w:r>
    </w:p>
    <w:p w14:paraId="19F8535F" w14:textId="77777777" w:rsidR="00C0399F" w:rsidRDefault="00C0399F" w:rsidP="00C0399F"/>
    <w:p w14:paraId="6DFFAE02" w14:textId="427A129C" w:rsidR="0017196C" w:rsidRDefault="001B4F09" w:rsidP="00EB1136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028C662" w14:textId="5D1A53C1" w:rsidR="00525700" w:rsidRDefault="00525700" w:rsidP="00525700"/>
    <w:p w14:paraId="05E7B5C0" w14:textId="77777777" w:rsidR="00525700" w:rsidRPr="00525700" w:rsidRDefault="00525700" w:rsidP="00525700">
      <w:r w:rsidRPr="00525700">
        <w:rPr>
          <w:rFonts w:hint="eastAsia"/>
        </w:rPr>
        <w:t>生产者：生产资源，并将资源供给消费者进程使用</w:t>
      </w:r>
    </w:p>
    <w:p w14:paraId="25344265" w14:textId="77777777" w:rsidR="00525700" w:rsidRPr="00525700" w:rsidRDefault="00525700" w:rsidP="00525700">
      <w:r w:rsidRPr="00525700">
        <w:rPr>
          <w:rFonts w:hint="eastAsia"/>
        </w:rPr>
        <w:t>消费者：使用消耗资源</w:t>
      </w:r>
    </w:p>
    <w:p w14:paraId="560C0886" w14:textId="60E3E6A5" w:rsidR="00525700" w:rsidRDefault="00525700" w:rsidP="00525700">
      <w:r w:rsidRPr="00525700">
        <w:rPr>
          <w:rFonts w:hint="eastAsia"/>
        </w:rPr>
        <w:t>缓冲区：固定大小，用以缓存生产者生产的资源</w:t>
      </w:r>
    </w:p>
    <w:p w14:paraId="62F49C3A" w14:textId="77777777" w:rsidR="00525700" w:rsidRDefault="00525700" w:rsidP="00525700"/>
    <w:p w14:paraId="1EFC4AF6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12DC8EF8" w14:textId="3955ADCB" w:rsidR="00892404" w:rsidRDefault="00892404" w:rsidP="00DF5C2F"/>
    <w:p w14:paraId="2A0409E1" w14:textId="0E33DAD0" w:rsidR="003711F3" w:rsidRDefault="00525700" w:rsidP="00525700">
      <w:r w:rsidRPr="00525700">
        <w:rPr>
          <w:rFonts w:hint="eastAsia"/>
        </w:rPr>
        <w:t>生产者和消费者执行在不同的频率</w:t>
      </w:r>
      <w:r>
        <w:rPr>
          <w:rFonts w:hint="eastAsia"/>
        </w:rPr>
        <w:t>：</w:t>
      </w:r>
      <w:r w:rsidRPr="00525700">
        <w:rPr>
          <w:rFonts w:hint="eastAsia"/>
        </w:rPr>
        <w:t>没有执行顺序要求</w:t>
      </w:r>
      <w:r>
        <w:rPr>
          <w:rFonts w:hint="eastAsia"/>
        </w:rPr>
        <w:t>；</w:t>
      </w:r>
      <w:r w:rsidRPr="00525700">
        <w:rPr>
          <w:rFonts w:hint="eastAsia"/>
        </w:rPr>
        <w:t>任务之间相互独立</w:t>
      </w:r>
      <w:r>
        <w:rPr>
          <w:rFonts w:hint="eastAsia"/>
        </w:rPr>
        <w:t>；</w:t>
      </w:r>
      <w:r w:rsidRPr="00525700">
        <w:rPr>
          <w:rFonts w:hint="eastAsia"/>
        </w:rPr>
        <w:t>缓冲区不需要明确的交接手续</w:t>
      </w:r>
    </w:p>
    <w:p w14:paraId="765E074B" w14:textId="4D7407BA" w:rsidR="00525700" w:rsidRPr="00DF5C2F" w:rsidRDefault="00525700" w:rsidP="00525700">
      <w:r w:rsidRPr="00525700">
        <w:rPr>
          <w:rFonts w:hint="eastAsia"/>
        </w:rPr>
        <w:t>同步：怎样保证生产者和消费者以正确的方式访问共享缓冲区？</w:t>
      </w:r>
    </w:p>
    <w:p w14:paraId="26F92A33" w14:textId="6AA09F7A" w:rsidR="00DF5C2F" w:rsidRDefault="00525700" w:rsidP="00525700">
      <w:r w:rsidRPr="00525700">
        <w:rPr>
          <w:rFonts w:hint="eastAsia"/>
        </w:rPr>
        <w:t>在内核中广泛使用</w:t>
      </w:r>
      <w:r>
        <w:rPr>
          <w:rFonts w:hint="eastAsia"/>
        </w:rPr>
        <w:t>。</w:t>
      </w:r>
      <w:r w:rsidRPr="00525700">
        <w:t>E.g. I/O</w:t>
      </w:r>
    </w:p>
    <w:p w14:paraId="4201C3C0" w14:textId="77777777" w:rsidR="006005CA" w:rsidRDefault="006005CA" w:rsidP="0017196C">
      <w:pPr>
        <w:ind w:firstLine="420"/>
      </w:pPr>
    </w:p>
    <w:p w14:paraId="5BE471CF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156120CA" w14:textId="22C497FD" w:rsidR="00293E7A" w:rsidRDefault="00525700" w:rsidP="00EB1136">
      <w:r>
        <w:rPr>
          <w:rFonts w:hint="eastAsia"/>
        </w:rPr>
        <w:t>为什么不用</w:t>
      </w:r>
      <w:r>
        <w:rPr>
          <w:rFonts w:hint="eastAsia"/>
        </w:rPr>
        <w:t>if</w:t>
      </w:r>
      <w:r>
        <w:rPr>
          <w:rFonts w:hint="eastAsia"/>
        </w:rPr>
        <w:t>，而一定要用</w:t>
      </w:r>
      <w:r>
        <w:rPr>
          <w:rFonts w:hint="eastAsia"/>
        </w:rPr>
        <w:t>while</w:t>
      </w:r>
    </w:p>
    <w:p w14:paraId="1F62EFE4" w14:textId="77777777" w:rsidR="00525700" w:rsidRPr="00525700" w:rsidRDefault="00525700" w:rsidP="00525700">
      <w:r w:rsidRPr="00525700">
        <w:rPr>
          <w:rFonts w:hint="eastAsia"/>
        </w:rPr>
        <w:t>如果使用</w:t>
      </w:r>
      <w:r w:rsidRPr="00525700">
        <w:t>if()</w:t>
      </w:r>
      <w:r w:rsidRPr="00525700">
        <w:rPr>
          <w:rFonts w:hint="eastAsia"/>
        </w:rPr>
        <w:t>。对于简单逻辑没问题。</w:t>
      </w:r>
    </w:p>
    <w:p w14:paraId="3199C5B0" w14:textId="77777777" w:rsidR="00525700" w:rsidRPr="00525700" w:rsidRDefault="00525700" w:rsidP="00525700">
      <w:r w:rsidRPr="00525700">
        <w:rPr>
          <w:rFonts w:hint="eastAsia"/>
        </w:rPr>
        <w:t>我们考虑单一生产者，多个消费者的情况。如果消费者</w:t>
      </w:r>
      <w:r w:rsidRPr="00525700">
        <w:t>a</w:t>
      </w:r>
      <w:r w:rsidRPr="00525700">
        <w:rPr>
          <w:rFonts w:hint="eastAsia"/>
        </w:rPr>
        <w:t>被唤醒后执行，但在他运行前，消费者</w:t>
      </w:r>
      <w:r w:rsidRPr="00525700">
        <w:t>b</w:t>
      </w:r>
      <w:r w:rsidRPr="00525700">
        <w:rPr>
          <w:rFonts w:hint="eastAsia"/>
        </w:rPr>
        <w:t>已经改变了缓冲区的状态。</w:t>
      </w:r>
    </w:p>
    <w:p w14:paraId="7341ABD4" w14:textId="77777777" w:rsidR="00525700" w:rsidRPr="00525700" w:rsidRDefault="00525700" w:rsidP="00525700">
      <w:r w:rsidRPr="00525700">
        <w:rPr>
          <w:rFonts w:hint="eastAsia"/>
        </w:rPr>
        <w:t>所以使用</w:t>
      </w:r>
      <w:r w:rsidRPr="00525700">
        <w:t>while</w:t>
      </w:r>
      <w:r w:rsidRPr="00525700">
        <w:rPr>
          <w:rFonts w:hint="eastAsia"/>
        </w:rPr>
        <w:t>就安全了。</w:t>
      </w:r>
    </w:p>
    <w:p w14:paraId="040ABAC4" w14:textId="2AABB23E" w:rsidR="00525700" w:rsidRDefault="00525700" w:rsidP="00EB1136"/>
    <w:p w14:paraId="17E1C17A" w14:textId="77777777" w:rsidR="00525700" w:rsidRDefault="00525700" w:rsidP="00EB1136"/>
    <w:p w14:paraId="3882F666" w14:textId="77777777" w:rsidR="00293E7A" w:rsidRDefault="00293E7A" w:rsidP="00293E7A">
      <w:pPr>
        <w:pStyle w:val="ad"/>
        <w:numPr>
          <w:ilvl w:val="0"/>
          <w:numId w:val="6"/>
        </w:numPr>
        <w:ind w:firstLineChars="0"/>
      </w:pPr>
    </w:p>
    <w:p w14:paraId="348A9571" w14:textId="7E5F88B1" w:rsidR="00DF5C2F" w:rsidRDefault="00DF5C2F" w:rsidP="00DF5C2F"/>
    <w:p w14:paraId="1B968FC4" w14:textId="1633B0AE" w:rsidR="003711F3" w:rsidRDefault="00525700" w:rsidP="00DF5C2F">
      <w:r>
        <w:rPr>
          <w:rFonts w:hint="eastAsia"/>
        </w:rPr>
        <w:t>利用锁实现对缓冲区的互斥读写访问</w:t>
      </w:r>
    </w:p>
    <w:p w14:paraId="580DCDFD" w14:textId="1BDF33AE" w:rsidR="00525700" w:rsidRDefault="00525700" w:rsidP="00DF5C2F">
      <w:r>
        <w:rPr>
          <w:rFonts w:hint="eastAsia"/>
        </w:rPr>
        <w:t>这样的实现有什么问题吗？</w:t>
      </w:r>
    </w:p>
    <w:p w14:paraId="484D054E" w14:textId="37B0E488" w:rsidR="00525700" w:rsidRPr="00525700" w:rsidRDefault="00525700" w:rsidP="00525700">
      <w:r>
        <w:rPr>
          <w:rFonts w:hint="eastAsia"/>
        </w:rPr>
        <w:t>临</w:t>
      </w:r>
      <w:r w:rsidRPr="00525700">
        <w:rPr>
          <w:rFonts w:hint="eastAsia"/>
        </w:rPr>
        <w:t>界区太大？</w:t>
      </w:r>
      <w:r w:rsidRPr="00525700">
        <w:rPr>
          <w:rFonts w:hint="eastAsia"/>
        </w:rPr>
        <w:t xml:space="preserve"> </w:t>
      </w:r>
      <w:r w:rsidRPr="00525700">
        <w:rPr>
          <w:rFonts w:hint="eastAsia"/>
        </w:rPr>
        <w:t>拆分到只锁检查？</w:t>
      </w:r>
    </w:p>
    <w:p w14:paraId="4DD15A46" w14:textId="77777777" w:rsidR="00525700" w:rsidRPr="00525700" w:rsidRDefault="00525700" w:rsidP="00525700">
      <w:r w:rsidRPr="00525700">
        <w:t>Busy waiting</w:t>
      </w:r>
      <w:r w:rsidRPr="00525700">
        <w:rPr>
          <w:rFonts w:hint="eastAsia"/>
        </w:rPr>
        <w:t>？</w:t>
      </w:r>
      <w:r w:rsidRPr="00525700">
        <w:rPr>
          <w:rFonts w:hint="eastAsia"/>
        </w:rPr>
        <w:t xml:space="preserve"> </w:t>
      </w:r>
      <w:r w:rsidRPr="00525700">
        <w:rPr>
          <w:rFonts w:hint="eastAsia"/>
        </w:rPr>
        <w:t>浪费资源</w:t>
      </w:r>
    </w:p>
    <w:p w14:paraId="69C55982" w14:textId="77777777" w:rsidR="00525700" w:rsidRDefault="00525700" w:rsidP="00DF5C2F"/>
    <w:p w14:paraId="59FE47D3" w14:textId="32E4ECCE" w:rsidR="008C651C" w:rsidRDefault="008C651C" w:rsidP="00EB1136"/>
    <w:p w14:paraId="1BF30072" w14:textId="77777777" w:rsidR="00830290" w:rsidRDefault="00830290" w:rsidP="00EB1136"/>
    <w:p w14:paraId="11CB62C7" w14:textId="77777777" w:rsidR="001D45D7" w:rsidRDefault="001D45D7" w:rsidP="001D45D7">
      <w:pPr>
        <w:pStyle w:val="ad"/>
        <w:numPr>
          <w:ilvl w:val="0"/>
          <w:numId w:val="6"/>
        </w:numPr>
        <w:ind w:firstLineChars="0"/>
      </w:pPr>
    </w:p>
    <w:p w14:paraId="6014E7DF" w14:textId="41533A5B" w:rsidR="00DF5C2F" w:rsidRDefault="00DF5C2F" w:rsidP="00DF5C2F"/>
    <w:p w14:paraId="30F29EA2" w14:textId="26533AF9" w:rsidR="00525700" w:rsidRDefault="00525700" w:rsidP="00DF5C2F">
      <w:r>
        <w:rPr>
          <w:rFonts w:hint="eastAsia"/>
        </w:rPr>
        <w:t>我们引入新的同步原语</w:t>
      </w:r>
    </w:p>
    <w:p w14:paraId="3F9F8727" w14:textId="77777777" w:rsidR="00525700" w:rsidRPr="00525700" w:rsidRDefault="00525700" w:rsidP="00525700">
      <w:r w:rsidRPr="00525700">
        <w:rPr>
          <w:rFonts w:hint="eastAsia"/>
        </w:rPr>
        <w:t>忙等待带来大量资源浪费</w:t>
      </w:r>
    </w:p>
    <w:p w14:paraId="6610B5BD" w14:textId="77777777" w:rsidR="00525700" w:rsidRPr="00525700" w:rsidRDefault="00525700" w:rsidP="00525700">
      <w:r w:rsidRPr="00525700">
        <w:rPr>
          <w:rFonts w:hint="eastAsia"/>
        </w:rPr>
        <w:t>将操作和检查分离，只锁检查操作？</w:t>
      </w:r>
    </w:p>
    <w:p w14:paraId="2A18F3F2" w14:textId="77777777" w:rsidR="00525700" w:rsidRPr="00525700" w:rsidRDefault="00525700" w:rsidP="00525700"/>
    <w:p w14:paraId="1A534E0D" w14:textId="77777777" w:rsidR="00525700" w:rsidRPr="00525700" w:rsidRDefault="00525700" w:rsidP="00525700">
      <w:r w:rsidRPr="00525700">
        <w:rPr>
          <w:rFonts w:hint="eastAsia"/>
        </w:rPr>
        <w:t>需要更强力的同步原语——只需要做简单的检查和等待（睡眠）</w:t>
      </w:r>
    </w:p>
    <w:p w14:paraId="08E618F9" w14:textId="77777777" w:rsidR="00525700" w:rsidRPr="00525700" w:rsidRDefault="00525700" w:rsidP="00525700"/>
    <w:p w14:paraId="77AD9C29" w14:textId="6693812D" w:rsidR="00525700" w:rsidRPr="00DF5C2F" w:rsidRDefault="00525700" w:rsidP="00525700">
      <w:r w:rsidRPr="00525700">
        <w:rPr>
          <w:rFonts w:hint="eastAsia"/>
        </w:rPr>
        <w:t xml:space="preserve">High-level </w:t>
      </w:r>
      <w:r w:rsidRPr="00525700">
        <w:rPr>
          <w:rFonts w:hint="eastAsia"/>
        </w:rPr>
        <w:t>同步机制：信号量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525700">
        <w:rPr>
          <w:rFonts w:hint="eastAsia"/>
        </w:rPr>
        <w:t>条件变量</w:t>
      </w:r>
    </w:p>
    <w:p w14:paraId="2C45ECF4" w14:textId="1D10352C" w:rsidR="008C651C" w:rsidRDefault="008C651C" w:rsidP="00DF5C2F"/>
    <w:p w14:paraId="57D5F4E6" w14:textId="2D2EE8FD" w:rsidR="00384700" w:rsidRDefault="00384700" w:rsidP="006F5E5E"/>
    <w:p w14:paraId="7BAD0993" w14:textId="77777777" w:rsidR="00384700" w:rsidRDefault="00384700" w:rsidP="00384700">
      <w:pPr>
        <w:pStyle w:val="ad"/>
        <w:numPr>
          <w:ilvl w:val="0"/>
          <w:numId w:val="6"/>
        </w:numPr>
        <w:ind w:firstLineChars="0"/>
      </w:pPr>
    </w:p>
    <w:p w14:paraId="3052D779" w14:textId="2572D7ED" w:rsidR="003711F3" w:rsidRPr="003711F3" w:rsidRDefault="00525700" w:rsidP="003711F3">
      <w:pPr>
        <w:ind w:firstLine="420"/>
      </w:pPr>
      <w:r>
        <w:rPr>
          <w:rFonts w:hint="eastAsia"/>
        </w:rPr>
        <w:t>我们来介绍一下信号量</w:t>
      </w:r>
    </w:p>
    <w:p w14:paraId="6F6FD8AF" w14:textId="77777777" w:rsidR="003711F3" w:rsidRPr="003711F3" w:rsidRDefault="003711F3" w:rsidP="00E07E82">
      <w:pPr>
        <w:ind w:firstLine="420"/>
      </w:pPr>
    </w:p>
    <w:p w14:paraId="4C96F919" w14:textId="77777777" w:rsidR="002950AE" w:rsidRDefault="002950AE" w:rsidP="00E07E82">
      <w:pPr>
        <w:ind w:firstLine="420"/>
      </w:pPr>
    </w:p>
    <w:p w14:paraId="772DFC71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3630A525" w14:textId="6BA38D47" w:rsidR="008C651C" w:rsidRDefault="008C651C" w:rsidP="00DF5C2F"/>
    <w:p w14:paraId="48BB11A2" w14:textId="69B18CD6" w:rsidR="00525700" w:rsidRPr="00525700" w:rsidRDefault="00525700" w:rsidP="00525700">
      <w:r w:rsidRPr="00525700">
        <w:rPr>
          <w:rFonts w:hint="eastAsia"/>
        </w:rPr>
        <w:t>信号量</w:t>
      </w:r>
      <w:r>
        <w:rPr>
          <w:rFonts w:hint="eastAsia"/>
        </w:rPr>
        <w:t>是</w:t>
      </w:r>
      <w:r w:rsidRPr="00525700">
        <w:rPr>
          <w:rFonts w:hint="eastAsia"/>
        </w:rPr>
        <w:t>带睡眠功能的同步机制</w:t>
      </w:r>
    </w:p>
    <w:p w14:paraId="6063BAFD" w14:textId="044F570F" w:rsidR="00525700" w:rsidRPr="00525700" w:rsidRDefault="00525700" w:rsidP="00525700">
      <w:r w:rsidRPr="00525700">
        <w:rPr>
          <w:rFonts w:hint="eastAsia"/>
        </w:rPr>
        <w:t>当进程尝试获取一个被占用的信号量时，进程会被放入等待队列，进程进入睡眠状态</w:t>
      </w:r>
      <w:r>
        <w:rPr>
          <w:rFonts w:hint="eastAsia"/>
        </w:rPr>
        <w:t>；</w:t>
      </w:r>
      <w:r w:rsidRPr="00525700">
        <w:rPr>
          <w:rFonts w:hint="eastAsia"/>
        </w:rPr>
        <w:t>用于实现对进程执行顺序的控制</w:t>
      </w:r>
      <w:r>
        <w:rPr>
          <w:rFonts w:hint="eastAsia"/>
        </w:rPr>
        <w:t>，如</w:t>
      </w:r>
      <w:r w:rsidRPr="00525700">
        <w:rPr>
          <w:rFonts w:hint="eastAsia"/>
        </w:rPr>
        <w:t>生产者进程</w:t>
      </w:r>
      <w:r w:rsidRPr="00525700">
        <w:rPr>
          <w:rFonts w:hint="eastAsia"/>
        </w:rPr>
        <w:t>-</w:t>
      </w:r>
      <w:r w:rsidRPr="00525700">
        <w:rPr>
          <w:rFonts w:hint="eastAsia"/>
        </w:rPr>
        <w:t>消费者进程</w:t>
      </w:r>
    </w:p>
    <w:p w14:paraId="6D09687B" w14:textId="77777777" w:rsidR="00525700" w:rsidRPr="00525700" w:rsidRDefault="00525700" w:rsidP="00525700">
      <w:r w:rsidRPr="00525700">
        <w:rPr>
          <w:rFonts w:hint="eastAsia"/>
        </w:rPr>
        <w:t>最早由</w:t>
      </w:r>
      <w:proofErr w:type="spellStart"/>
      <w:r w:rsidRPr="00525700">
        <w:rPr>
          <w:rFonts w:hint="eastAsia"/>
        </w:rPr>
        <w:t>Edsger</w:t>
      </w:r>
      <w:proofErr w:type="spellEnd"/>
      <w:r w:rsidRPr="00525700">
        <w:rPr>
          <w:rFonts w:hint="eastAsia"/>
        </w:rPr>
        <w:t xml:space="preserve"> </w:t>
      </w:r>
      <w:proofErr w:type="spellStart"/>
      <w:r w:rsidRPr="00525700">
        <w:rPr>
          <w:rFonts w:hint="eastAsia"/>
        </w:rPr>
        <w:t>Dijikstra</w:t>
      </w:r>
      <w:proofErr w:type="spellEnd"/>
      <w:r w:rsidRPr="00525700">
        <w:rPr>
          <w:rFonts w:hint="eastAsia"/>
        </w:rPr>
        <w:t>在上世纪</w:t>
      </w:r>
      <w:r w:rsidRPr="00525700">
        <w:rPr>
          <w:rFonts w:hint="eastAsia"/>
        </w:rPr>
        <w:t>60</w:t>
      </w:r>
      <w:r w:rsidRPr="00525700">
        <w:rPr>
          <w:rFonts w:hint="eastAsia"/>
        </w:rPr>
        <w:t>年代中发明</w:t>
      </w:r>
    </w:p>
    <w:p w14:paraId="7C6FBB80" w14:textId="791D63B5" w:rsidR="00DF5C2F" w:rsidRDefault="00525700" w:rsidP="00525700">
      <w:r>
        <w:rPr>
          <w:rFonts w:hint="eastAsia"/>
        </w:rPr>
        <w:t>信号量是</w:t>
      </w:r>
      <w:r w:rsidRPr="00525700">
        <w:rPr>
          <w:rFonts w:hint="eastAsia"/>
        </w:rPr>
        <w:t>一个非负整型的同步变量</w:t>
      </w:r>
    </w:p>
    <w:p w14:paraId="7A386413" w14:textId="77777777" w:rsidR="00601A90" w:rsidRDefault="00601A90" w:rsidP="002950AE">
      <w:pPr>
        <w:ind w:firstLine="420"/>
      </w:pPr>
    </w:p>
    <w:p w14:paraId="6FC3B88F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70DB41F9" w14:textId="3823EDA5" w:rsidR="00DF5C2F" w:rsidRDefault="00525700" w:rsidP="00DF5C2F">
      <w:r>
        <w:rPr>
          <w:rFonts w:hint="eastAsia"/>
        </w:rPr>
        <w:t>他有两个主要的原语操作：</w:t>
      </w:r>
    </w:p>
    <w:p w14:paraId="5560A968" w14:textId="482E9BE5" w:rsidR="00525700" w:rsidRDefault="00525700" w:rsidP="00DF5C2F">
      <w:r>
        <w:t>W</w:t>
      </w:r>
      <w:r>
        <w:rPr>
          <w:rFonts w:hint="eastAsia"/>
        </w:rPr>
        <w:t>ait</w:t>
      </w:r>
      <w:r>
        <w:rPr>
          <w:rFonts w:hint="eastAsia"/>
        </w:rPr>
        <w:t>和</w:t>
      </w:r>
      <w:r>
        <w:rPr>
          <w:rFonts w:hint="eastAsia"/>
        </w:rPr>
        <w:t>signal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操作</w:t>
      </w:r>
    </w:p>
    <w:p w14:paraId="3F1F7144" w14:textId="77777777" w:rsidR="00525700" w:rsidRPr="00DF5C2F" w:rsidRDefault="00525700" w:rsidP="00DF5C2F"/>
    <w:p w14:paraId="7F7F06D4" w14:textId="77777777" w:rsidR="00601A90" w:rsidRDefault="00601A90" w:rsidP="00DF5C2F"/>
    <w:p w14:paraId="3D6C6F63" w14:textId="77777777" w:rsidR="006F1C49" w:rsidRDefault="006F1C49" w:rsidP="006F1C49">
      <w:pPr>
        <w:pStyle w:val="ad"/>
        <w:numPr>
          <w:ilvl w:val="0"/>
          <w:numId w:val="6"/>
        </w:numPr>
        <w:ind w:firstLineChars="0"/>
      </w:pPr>
    </w:p>
    <w:p w14:paraId="5C902D7D" w14:textId="78732560" w:rsidR="00F61C59" w:rsidRDefault="00F61C59" w:rsidP="00E07E82">
      <w:pPr>
        <w:ind w:firstLine="420"/>
      </w:pPr>
    </w:p>
    <w:p w14:paraId="39367E00" w14:textId="77777777" w:rsidR="00525700" w:rsidRPr="00525700" w:rsidRDefault="00525700" w:rsidP="00525700">
      <w:proofErr w:type="spellStart"/>
      <w:r w:rsidRPr="00525700">
        <w:t>Pv</w:t>
      </w:r>
      <w:proofErr w:type="spellEnd"/>
      <w:r w:rsidRPr="00525700">
        <w:rPr>
          <w:rFonts w:hint="eastAsia"/>
        </w:rPr>
        <w:t>操作是因为荷兰语的读音</w:t>
      </w:r>
    </w:p>
    <w:p w14:paraId="7A8C87B5" w14:textId="77777777" w:rsidR="00525700" w:rsidRPr="00525700" w:rsidRDefault="00525700" w:rsidP="00525700">
      <w:r w:rsidRPr="00525700">
        <w:t>P</w:t>
      </w:r>
      <w:r w:rsidRPr="00525700">
        <w:rPr>
          <w:rFonts w:hint="eastAsia"/>
        </w:rPr>
        <w:t>代指荷兰语中的</w:t>
      </w:r>
      <w:r w:rsidRPr="00525700">
        <w:t>to probe</w:t>
      </w:r>
    </w:p>
    <w:p w14:paraId="7C3F366B" w14:textId="77777777" w:rsidR="00525700" w:rsidRPr="00525700" w:rsidRDefault="00525700" w:rsidP="00525700">
      <w:r w:rsidRPr="00525700">
        <w:t>V</w:t>
      </w:r>
      <w:r w:rsidRPr="00525700">
        <w:rPr>
          <w:rFonts w:hint="eastAsia"/>
        </w:rPr>
        <w:t>代指荷兰语中的</w:t>
      </w:r>
      <w:r w:rsidRPr="00525700">
        <w:t>to test</w:t>
      </w:r>
      <w:r w:rsidRPr="00525700">
        <w:rPr>
          <w:rFonts w:hint="eastAsia"/>
        </w:rPr>
        <w:t>。</w:t>
      </w:r>
    </w:p>
    <w:p w14:paraId="201796E4" w14:textId="77777777" w:rsidR="00525700" w:rsidRPr="00525700" w:rsidRDefault="00525700" w:rsidP="00525700">
      <w:r w:rsidRPr="00525700">
        <w:rPr>
          <w:rFonts w:hint="eastAsia"/>
        </w:rPr>
        <w:t>有时候人们也会称其为下（</w:t>
      </w:r>
      <w:r w:rsidRPr="00525700">
        <w:t>down</w:t>
      </w:r>
      <w:r w:rsidRPr="00525700">
        <w:rPr>
          <w:rFonts w:hint="eastAsia"/>
        </w:rPr>
        <w:t>）和上（</w:t>
      </w:r>
      <w:r w:rsidRPr="00525700">
        <w:t>up</w:t>
      </w:r>
      <w:r w:rsidRPr="00525700">
        <w:rPr>
          <w:rFonts w:hint="eastAsia"/>
        </w:rPr>
        <w:t>）操作</w:t>
      </w:r>
    </w:p>
    <w:p w14:paraId="746DC5FD" w14:textId="32516D54" w:rsidR="00525700" w:rsidRDefault="00525700" w:rsidP="00525700"/>
    <w:p w14:paraId="78DBF113" w14:textId="77777777" w:rsidR="00525700" w:rsidRDefault="00525700" w:rsidP="00525700"/>
    <w:p w14:paraId="3AF634AF" w14:textId="2F0AA0E7" w:rsidR="002231BD" w:rsidRDefault="002231BD" w:rsidP="00DF5C2F">
      <w:pPr>
        <w:pStyle w:val="ad"/>
        <w:numPr>
          <w:ilvl w:val="0"/>
          <w:numId w:val="6"/>
        </w:numPr>
        <w:ind w:firstLineChars="0"/>
      </w:pPr>
    </w:p>
    <w:p w14:paraId="14B55FC2" w14:textId="231CE3E5" w:rsidR="001A35EF" w:rsidRDefault="001A35EF" w:rsidP="00525700"/>
    <w:p w14:paraId="05F3A0C5" w14:textId="77777777" w:rsidR="00525700" w:rsidRPr="00525700" w:rsidRDefault="00525700" w:rsidP="00525700">
      <w:r w:rsidRPr="00525700">
        <w:rPr>
          <w:rFonts w:hint="eastAsia"/>
        </w:rPr>
        <w:t>每个信号量都关联了一个等待进程队列</w:t>
      </w:r>
    </w:p>
    <w:p w14:paraId="6123C79A" w14:textId="385471EA" w:rsidR="00525700" w:rsidRPr="00525700" w:rsidRDefault="00525700" w:rsidP="00525700">
      <w:r w:rsidRPr="00525700">
        <w:rPr>
          <w:rFonts w:hint="eastAsia"/>
        </w:rPr>
        <w:t>当一个线程调用</w:t>
      </w:r>
      <w:r w:rsidRPr="00525700">
        <w:rPr>
          <w:rFonts w:hint="eastAsia"/>
        </w:rPr>
        <w:t>wait():</w:t>
      </w:r>
      <w:r w:rsidRPr="00525700">
        <w:rPr>
          <w:rFonts w:hint="eastAsia"/>
        </w:rPr>
        <w:t>如果信号量</w:t>
      </w:r>
      <w:r w:rsidRPr="00525700">
        <w:rPr>
          <w:rFonts w:hint="eastAsia"/>
        </w:rPr>
        <w:t>open</w:t>
      </w:r>
      <w:r w:rsidRPr="00525700">
        <w:rPr>
          <w:rFonts w:hint="eastAsia"/>
        </w:rPr>
        <w:t>，线程继续执行</w:t>
      </w:r>
      <w:r>
        <w:rPr>
          <w:rFonts w:hint="eastAsia"/>
        </w:rPr>
        <w:t>；</w:t>
      </w:r>
      <w:r w:rsidRPr="00525700">
        <w:rPr>
          <w:rFonts w:hint="eastAsia"/>
        </w:rPr>
        <w:t>如果信号量</w:t>
      </w:r>
      <w:r w:rsidRPr="00525700">
        <w:rPr>
          <w:rFonts w:hint="eastAsia"/>
        </w:rPr>
        <w:t>closed</w:t>
      </w:r>
      <w:r w:rsidRPr="00525700">
        <w:rPr>
          <w:rFonts w:hint="eastAsia"/>
        </w:rPr>
        <w:t>，线程阻塞到队列，睡眠</w:t>
      </w:r>
    </w:p>
    <w:p w14:paraId="265F9957" w14:textId="2424EB31" w:rsidR="00525700" w:rsidRDefault="00525700" w:rsidP="00525700">
      <w:r w:rsidRPr="00525700">
        <w:rPr>
          <w:rFonts w:hint="eastAsia"/>
        </w:rPr>
        <w:t>Signal()</w:t>
      </w:r>
      <w:r w:rsidRPr="00525700">
        <w:rPr>
          <w:rFonts w:hint="eastAsia"/>
        </w:rPr>
        <w:t>原语</w:t>
      </w:r>
      <w:r w:rsidRPr="00525700">
        <w:rPr>
          <w:rFonts w:hint="eastAsia"/>
        </w:rPr>
        <w:t>open</w:t>
      </w:r>
      <w:r w:rsidRPr="00525700">
        <w:rPr>
          <w:rFonts w:hint="eastAsia"/>
        </w:rPr>
        <w:t>信号量：</w:t>
      </w:r>
      <w:r>
        <w:rPr>
          <w:rFonts w:hint="eastAsia"/>
        </w:rPr>
        <w:t>：</w:t>
      </w:r>
      <w:r w:rsidRPr="00525700">
        <w:rPr>
          <w:rFonts w:hint="eastAsia"/>
        </w:rPr>
        <w:t>如果一个线程在等待队列中，线程被唤醒</w:t>
      </w:r>
      <w:r>
        <w:rPr>
          <w:rFonts w:hint="eastAsia"/>
        </w:rPr>
        <w:t>；</w:t>
      </w:r>
      <w:r w:rsidRPr="00525700">
        <w:rPr>
          <w:rFonts w:hint="eastAsia"/>
        </w:rPr>
        <w:t>如果没有线程在等待队列，</w:t>
      </w:r>
      <w:r w:rsidRPr="00525700">
        <w:rPr>
          <w:rFonts w:hint="eastAsia"/>
        </w:rPr>
        <w:t>signal</w:t>
      </w:r>
      <w:r w:rsidRPr="00525700">
        <w:rPr>
          <w:rFonts w:hint="eastAsia"/>
        </w:rPr>
        <w:t>会被记录等待下一个线程</w:t>
      </w:r>
    </w:p>
    <w:p w14:paraId="127AECEA" w14:textId="4FFFA6FE" w:rsidR="002231BD" w:rsidRDefault="002231BD" w:rsidP="00DF5C2F">
      <w:pPr>
        <w:pStyle w:val="ad"/>
        <w:numPr>
          <w:ilvl w:val="0"/>
          <w:numId w:val="6"/>
        </w:numPr>
        <w:ind w:firstLineChars="0"/>
      </w:pPr>
    </w:p>
    <w:p w14:paraId="1DB6356B" w14:textId="4FD22E44" w:rsidR="00DF5C2F" w:rsidRDefault="00DF5C2F" w:rsidP="00DF5C2F"/>
    <w:p w14:paraId="2A96B7E2" w14:textId="5A25DCE0" w:rsidR="00C54A03" w:rsidRDefault="00525700" w:rsidP="00525700">
      <w:r>
        <w:rPr>
          <w:rFonts w:hint="eastAsia"/>
        </w:rPr>
        <w:t>信号量的数据结构分类包括</w:t>
      </w:r>
      <w:r w:rsidRPr="00525700">
        <w:rPr>
          <w:rFonts w:hint="eastAsia"/>
        </w:rPr>
        <w:t>整型信号量</w:t>
      </w:r>
      <w:r>
        <w:rPr>
          <w:rFonts w:hint="eastAsia"/>
        </w:rPr>
        <w:t>、</w:t>
      </w:r>
      <w:r w:rsidRPr="00525700">
        <w:rPr>
          <w:rFonts w:hint="eastAsia"/>
        </w:rPr>
        <w:t>记录型信号量</w:t>
      </w:r>
      <w:r>
        <w:rPr>
          <w:rFonts w:hint="eastAsia"/>
        </w:rPr>
        <w:t>、</w:t>
      </w:r>
      <w:r w:rsidRPr="00525700">
        <w:rPr>
          <w:rFonts w:hint="eastAsia"/>
        </w:rPr>
        <w:t>AND</w:t>
      </w:r>
      <w:r w:rsidRPr="00525700">
        <w:rPr>
          <w:rFonts w:hint="eastAsia"/>
        </w:rPr>
        <w:t>型信号量</w:t>
      </w:r>
      <w:r>
        <w:rPr>
          <w:rFonts w:hint="eastAsia"/>
        </w:rPr>
        <w:t>和</w:t>
      </w:r>
      <w:r w:rsidRPr="00525700">
        <w:rPr>
          <w:rFonts w:hint="eastAsia"/>
        </w:rPr>
        <w:t>信号量集</w:t>
      </w:r>
    </w:p>
    <w:p w14:paraId="42208104" w14:textId="77777777" w:rsidR="007715A8" w:rsidRDefault="007715A8" w:rsidP="007715A8"/>
    <w:p w14:paraId="6D9A6B8E" w14:textId="726A5ADD" w:rsidR="00DF5C2F" w:rsidRDefault="007715A8" w:rsidP="007715A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5CF6AB14" w14:textId="77777777" w:rsidR="00C54A03" w:rsidRDefault="00C54A03" w:rsidP="007715A8"/>
    <w:p w14:paraId="5F47F6DC" w14:textId="77777777" w:rsidR="007803B1" w:rsidRPr="007803B1" w:rsidRDefault="007803B1" w:rsidP="007803B1">
      <w:r w:rsidRPr="007803B1">
        <w:rPr>
          <w:rFonts w:hint="eastAsia"/>
        </w:rPr>
        <w:t>Binary</w:t>
      </w:r>
      <w:r w:rsidRPr="007803B1">
        <w:rPr>
          <w:rFonts w:hint="eastAsia"/>
        </w:rPr>
        <w:t>信号量：只取</w:t>
      </w:r>
      <w:r w:rsidRPr="007803B1">
        <w:rPr>
          <w:rFonts w:hint="eastAsia"/>
        </w:rPr>
        <w:t>0</w:t>
      </w:r>
      <w:r w:rsidRPr="007803B1">
        <w:rPr>
          <w:rFonts w:hint="eastAsia"/>
        </w:rPr>
        <w:t>或</w:t>
      </w:r>
      <w:r w:rsidRPr="007803B1">
        <w:rPr>
          <w:rFonts w:hint="eastAsia"/>
        </w:rPr>
        <w:t>1</w:t>
      </w:r>
    </w:p>
    <w:p w14:paraId="30D5911F" w14:textId="116D262C" w:rsidR="005C6054" w:rsidRDefault="007803B1" w:rsidP="007803B1">
      <w:r w:rsidRPr="007803B1">
        <w:rPr>
          <w:rFonts w:hint="eastAsia"/>
        </w:rPr>
        <w:t>是否与锁相似</w:t>
      </w:r>
      <w:r>
        <w:rPr>
          <w:rFonts w:hint="eastAsia"/>
        </w:rPr>
        <w:t>？</w:t>
      </w:r>
    </w:p>
    <w:p w14:paraId="235E2CCB" w14:textId="6EE9342C" w:rsidR="007803B1" w:rsidRDefault="007803B1" w:rsidP="007803B1"/>
    <w:p w14:paraId="0BC03263" w14:textId="77777777" w:rsidR="007803B1" w:rsidRPr="007803B1" w:rsidRDefault="007803B1" w:rsidP="007803B1">
      <w:r w:rsidRPr="007803B1">
        <w:t xml:space="preserve">S=0 </w:t>
      </w:r>
      <w:r w:rsidRPr="007803B1">
        <w:rPr>
          <w:rFonts w:hint="eastAsia"/>
        </w:rPr>
        <w:t>有人</w:t>
      </w:r>
      <w:r w:rsidRPr="007803B1">
        <w:t>hold</w:t>
      </w:r>
      <w:r w:rsidRPr="007803B1">
        <w:rPr>
          <w:rFonts w:hint="eastAsia"/>
        </w:rPr>
        <w:t>拥有了这个锁</w:t>
      </w:r>
    </w:p>
    <w:p w14:paraId="03836051" w14:textId="77777777" w:rsidR="007803B1" w:rsidRDefault="007803B1" w:rsidP="007803B1"/>
    <w:p w14:paraId="2DF706BF" w14:textId="77777777" w:rsidR="007803B1" w:rsidRDefault="007803B1" w:rsidP="007715A8"/>
    <w:p w14:paraId="3BAE56DE" w14:textId="77777777" w:rsidR="005C6054" w:rsidRDefault="005C6054" w:rsidP="005C6054">
      <w:pPr>
        <w:pStyle w:val="ad"/>
        <w:numPr>
          <w:ilvl w:val="0"/>
          <w:numId w:val="6"/>
        </w:numPr>
        <w:ind w:firstLineChars="0"/>
      </w:pPr>
    </w:p>
    <w:p w14:paraId="3F05E91A" w14:textId="2ED3AD59" w:rsidR="00DF5C2F" w:rsidRDefault="00DF5C2F" w:rsidP="00DF5C2F"/>
    <w:p w14:paraId="29F34F1A" w14:textId="77777777" w:rsidR="007803B1" w:rsidRPr="007803B1" w:rsidRDefault="007803B1" w:rsidP="007803B1">
      <w:r w:rsidRPr="007803B1">
        <w:rPr>
          <w:rFonts w:hint="eastAsia"/>
        </w:rPr>
        <w:t>三个进程同时进行信号量操作时，因为</w:t>
      </w:r>
      <w:r w:rsidRPr="007803B1">
        <w:t>S=1</w:t>
      </w:r>
      <w:r w:rsidRPr="007803B1">
        <w:rPr>
          <w:rFonts w:hint="eastAsia"/>
        </w:rPr>
        <w:t>，最多只有一个可以</w:t>
      </w:r>
      <w:r w:rsidRPr="007803B1">
        <w:t>hold</w:t>
      </w:r>
      <w:r w:rsidRPr="007803B1">
        <w:rPr>
          <w:rFonts w:hint="eastAsia"/>
        </w:rPr>
        <w:t>住信号量，进行</w:t>
      </w:r>
      <w:r w:rsidRPr="007803B1">
        <w:t>p</w:t>
      </w:r>
      <w:r w:rsidRPr="007803B1">
        <w:rPr>
          <w:rFonts w:hint="eastAsia"/>
        </w:rPr>
        <w:t>操作</w:t>
      </w:r>
    </w:p>
    <w:p w14:paraId="09ADF28C" w14:textId="77777777" w:rsidR="007803B1" w:rsidRDefault="007803B1" w:rsidP="00DF5C2F"/>
    <w:p w14:paraId="3DED5FC0" w14:textId="51CB4581" w:rsidR="007715A8" w:rsidRDefault="000A7A1E" w:rsidP="000A7A1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E36435F" w14:textId="0A6659EF" w:rsidR="00DF5C2F" w:rsidRDefault="00DF5C2F" w:rsidP="00DF5C2F"/>
    <w:p w14:paraId="39E07F02" w14:textId="77777777" w:rsidR="007803B1" w:rsidRPr="007803B1" w:rsidRDefault="007803B1" w:rsidP="007803B1">
      <w:r w:rsidRPr="007803B1">
        <w:rPr>
          <w:rFonts w:hint="eastAsia"/>
        </w:rPr>
        <w:t>当</w:t>
      </w:r>
      <w:r w:rsidRPr="007803B1">
        <w:t>S=2</w:t>
      </w:r>
      <w:r w:rsidRPr="007803B1">
        <w:rPr>
          <w:rFonts w:hint="eastAsia"/>
        </w:rPr>
        <w:t>的时候，可以多个进程同时进行</w:t>
      </w:r>
      <w:r w:rsidRPr="007803B1">
        <w:t>p</w:t>
      </w:r>
      <w:r w:rsidRPr="007803B1">
        <w:rPr>
          <w:rFonts w:hint="eastAsia"/>
        </w:rPr>
        <w:t>操作，</w:t>
      </w:r>
    </w:p>
    <w:p w14:paraId="47105AD7" w14:textId="77777777" w:rsidR="00AA51A0" w:rsidRPr="002A5893" w:rsidRDefault="00AA51A0" w:rsidP="00AA51A0"/>
    <w:p w14:paraId="170B03A4" w14:textId="2850E0B7" w:rsidR="00DC3E15" w:rsidRDefault="001B4F09" w:rsidP="00DC3E1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2B5FBF23" w14:textId="77B4AFED" w:rsidR="00C54A03" w:rsidRDefault="00C54A03" w:rsidP="00DC3E15"/>
    <w:p w14:paraId="69CE12F4" w14:textId="76A2242C" w:rsidR="007803B1" w:rsidRDefault="007803B1" w:rsidP="00DC3E15">
      <w:r>
        <w:rPr>
          <w:rFonts w:hint="eastAsia"/>
        </w:rPr>
        <w:t>整型</w:t>
      </w:r>
      <w:r w:rsidRPr="007803B1">
        <w:rPr>
          <w:rFonts w:hint="eastAsia"/>
        </w:rPr>
        <w:t>信号量的数值：表示当前系统可用该类型临界资源的数量</w:t>
      </w:r>
    </w:p>
    <w:p w14:paraId="3ABDA6DD" w14:textId="77777777" w:rsidR="007803B1" w:rsidRPr="007803B1" w:rsidRDefault="007803B1" w:rsidP="007803B1">
      <w:r w:rsidRPr="007803B1">
        <w:rPr>
          <w:rFonts w:hint="eastAsia"/>
        </w:rPr>
        <w:t>如果设置整型信号量</w:t>
      </w:r>
      <w:r w:rsidRPr="007803B1">
        <w:rPr>
          <w:rFonts w:hint="eastAsia"/>
        </w:rPr>
        <w:t>s, s</w:t>
      </w:r>
      <w:r w:rsidRPr="007803B1">
        <w:rPr>
          <w:rFonts w:hint="eastAsia"/>
        </w:rPr>
        <w:t>值得含义包含以下几种：</w:t>
      </w:r>
    </w:p>
    <w:p w14:paraId="18B7436E" w14:textId="77777777" w:rsidR="007803B1" w:rsidRPr="007803B1" w:rsidRDefault="007803B1" w:rsidP="007803B1">
      <w:r w:rsidRPr="007803B1">
        <w:rPr>
          <w:rFonts w:hint="eastAsia"/>
        </w:rPr>
        <w:t xml:space="preserve">S&gt;0 </w:t>
      </w:r>
      <w:r w:rsidRPr="007803B1">
        <w:rPr>
          <w:rFonts w:hint="eastAsia"/>
        </w:rPr>
        <w:t>表示系统中空闲的该类临界资源个数。</w:t>
      </w:r>
    </w:p>
    <w:p w14:paraId="49A28FF4" w14:textId="77777777" w:rsidR="007803B1" w:rsidRPr="007803B1" w:rsidRDefault="007803B1" w:rsidP="007803B1">
      <w:r w:rsidRPr="007803B1">
        <w:rPr>
          <w:rFonts w:hint="eastAsia"/>
        </w:rPr>
        <w:t xml:space="preserve">S=0 </w:t>
      </w:r>
      <w:r w:rsidRPr="007803B1">
        <w:rPr>
          <w:rFonts w:hint="eastAsia"/>
        </w:rPr>
        <w:t>表示系统中该类临界资源刚好被全部占用，同时没有进程在等待临界资源。</w:t>
      </w:r>
    </w:p>
    <w:p w14:paraId="5FE20357" w14:textId="4D18417B" w:rsidR="00C54A03" w:rsidRDefault="007803B1" w:rsidP="007803B1">
      <w:r w:rsidRPr="007803B1">
        <w:rPr>
          <w:rFonts w:hint="eastAsia"/>
        </w:rPr>
        <w:t>S&lt;0  S</w:t>
      </w:r>
      <w:r w:rsidRPr="007803B1">
        <w:rPr>
          <w:rFonts w:hint="eastAsia"/>
        </w:rPr>
        <w:t>的绝对值表示系统中等待该类临界资源的进程个数</w:t>
      </w:r>
    </w:p>
    <w:p w14:paraId="3694DB7C" w14:textId="77777777" w:rsidR="007803B1" w:rsidRDefault="007803B1" w:rsidP="007803B1"/>
    <w:p w14:paraId="5BF038A6" w14:textId="4EB4DECC" w:rsidR="00DC3E15" w:rsidRDefault="00DC3E15" w:rsidP="00DC3E15">
      <w:r>
        <w:rPr>
          <w:rFonts w:hint="eastAsia"/>
        </w:rPr>
        <w:t>1</w:t>
      </w:r>
      <w:r>
        <w:t>9:</w:t>
      </w:r>
    </w:p>
    <w:p w14:paraId="0BD422A9" w14:textId="15B7C041" w:rsidR="00DF5C2F" w:rsidRDefault="007803B1" w:rsidP="00DC3E15">
      <w:r>
        <w:rPr>
          <w:rFonts w:hint="eastAsia"/>
        </w:rPr>
        <w:t>记录型信号量中</w:t>
      </w:r>
      <w:r>
        <w:rPr>
          <w:rFonts w:hint="eastAsia"/>
        </w:rPr>
        <w:t>S</w:t>
      </w:r>
      <w:r>
        <w:rPr>
          <w:rFonts w:hint="eastAsia"/>
        </w:rPr>
        <w:t>的值</w:t>
      </w:r>
    </w:p>
    <w:p w14:paraId="455735A9" w14:textId="2C6B1A58" w:rsidR="007803B1" w:rsidRPr="00DC3E15" w:rsidRDefault="007803B1" w:rsidP="00DC3E15">
      <w:r w:rsidRPr="007803B1">
        <w:rPr>
          <w:rFonts w:hint="eastAsia"/>
        </w:rPr>
        <w:t>是该类临界资源的数量，</w:t>
      </w:r>
      <w:r w:rsidRPr="007803B1">
        <w:rPr>
          <w:rFonts w:hint="eastAsia"/>
        </w:rPr>
        <w:t>L</w:t>
      </w:r>
      <w:r w:rsidRPr="007803B1">
        <w:rPr>
          <w:rFonts w:hint="eastAsia"/>
        </w:rPr>
        <w:t>为进程链表指针，指向等待该类资源的</w:t>
      </w:r>
      <w:r w:rsidRPr="007803B1">
        <w:rPr>
          <w:rFonts w:hint="eastAsia"/>
        </w:rPr>
        <w:t>PCB</w:t>
      </w:r>
      <w:r w:rsidRPr="007803B1">
        <w:rPr>
          <w:rFonts w:hint="eastAsia"/>
        </w:rPr>
        <w:t>队列。</w:t>
      </w:r>
    </w:p>
    <w:p w14:paraId="51F8910B" w14:textId="1BD2639F" w:rsidR="00DC3E15" w:rsidRDefault="00DC3E15" w:rsidP="00DC3E15"/>
    <w:p w14:paraId="714478C4" w14:textId="5095C953" w:rsidR="00DC3E15" w:rsidRDefault="00DC3E15" w:rsidP="00DC3E15">
      <w:r>
        <w:rPr>
          <w:rFonts w:hint="eastAsia"/>
        </w:rPr>
        <w:t>2</w:t>
      </w:r>
      <w:r>
        <w:t>0:</w:t>
      </w:r>
    </w:p>
    <w:p w14:paraId="1080C7D7" w14:textId="23DE63C2" w:rsidR="00C54A03" w:rsidRDefault="00C54A03" w:rsidP="00DC3E15"/>
    <w:p w14:paraId="25A5CF63" w14:textId="41217A67" w:rsidR="007803B1" w:rsidRDefault="007803B1" w:rsidP="00DC3E15">
      <w:r w:rsidRPr="007803B1">
        <w:rPr>
          <w:rFonts w:hint="eastAsia"/>
        </w:rPr>
        <w:t>AND</w:t>
      </w:r>
      <w:r w:rsidRPr="007803B1">
        <w:rPr>
          <w:rFonts w:hint="eastAsia"/>
        </w:rPr>
        <w:t>信号量集：同时需要多个资源且每种占用一个资源时的信号量操作</w:t>
      </w:r>
    </w:p>
    <w:p w14:paraId="13670B1A" w14:textId="77777777" w:rsidR="007803B1" w:rsidRPr="007803B1" w:rsidRDefault="007803B1" w:rsidP="007803B1">
      <w:r w:rsidRPr="007803B1">
        <w:rPr>
          <w:rFonts w:hint="eastAsia"/>
        </w:rPr>
        <w:t>将进程运行过程中所需要的所有资源，一次性全部分配给进程</w:t>
      </w:r>
    </w:p>
    <w:p w14:paraId="732192F9" w14:textId="77777777" w:rsidR="007803B1" w:rsidRPr="007803B1" w:rsidRDefault="007803B1" w:rsidP="007803B1">
      <w:r w:rsidRPr="007803B1">
        <w:rPr>
          <w:rFonts w:hint="eastAsia"/>
        </w:rPr>
        <w:t>待进程使用完成以后再一起释放。</w:t>
      </w:r>
    </w:p>
    <w:p w14:paraId="3C6198B6" w14:textId="6A1052F1" w:rsidR="007803B1" w:rsidRDefault="007803B1" w:rsidP="007803B1">
      <w:r w:rsidRPr="007803B1">
        <w:rPr>
          <w:rFonts w:hint="eastAsia"/>
        </w:rPr>
        <w:t>只要有一个资源尚未分配给进程，则其他可能分配的资源也不能分配给它。</w:t>
      </w:r>
    </w:p>
    <w:p w14:paraId="1188EE58" w14:textId="77777777" w:rsidR="007803B1" w:rsidRDefault="007803B1" w:rsidP="00DC3E15"/>
    <w:p w14:paraId="340234F2" w14:textId="77CD1419" w:rsidR="00DC3E15" w:rsidRDefault="00DC3E15" w:rsidP="00DC3E15">
      <w:r>
        <w:rPr>
          <w:rFonts w:hint="eastAsia"/>
        </w:rPr>
        <w:t>2</w:t>
      </w:r>
      <w:r>
        <w:t>1:</w:t>
      </w:r>
    </w:p>
    <w:p w14:paraId="58D800BB" w14:textId="77777777" w:rsidR="007803B1" w:rsidRPr="007803B1" w:rsidRDefault="007803B1" w:rsidP="007803B1">
      <w:r w:rsidRPr="007803B1">
        <w:rPr>
          <w:rFonts w:hint="eastAsia"/>
        </w:rPr>
        <w:t>一般“信号量集”是指同时需要多种资源、每种占用的数目不同、且可分配的资源还存在一个临界值时的信号量处理。由于</w:t>
      </w:r>
      <w:r w:rsidRPr="007803B1">
        <w:t>—</w:t>
      </w:r>
      <w:r w:rsidRPr="007803B1">
        <w:rPr>
          <w:rFonts w:hint="eastAsia"/>
        </w:rPr>
        <w:t>次需要</w:t>
      </w:r>
      <w:r w:rsidRPr="007803B1">
        <w:t>n</w:t>
      </w:r>
      <w:r w:rsidRPr="007803B1">
        <w:rPr>
          <w:rFonts w:hint="eastAsia"/>
        </w:rPr>
        <w:t>个某类临界资源，因此如果通过</w:t>
      </w:r>
      <w:r w:rsidRPr="007803B1">
        <w:t>n</w:t>
      </w:r>
      <w:r w:rsidRPr="007803B1">
        <w:rPr>
          <w:rFonts w:hint="eastAsia"/>
        </w:rPr>
        <w:t>次</w:t>
      </w:r>
      <w:r w:rsidRPr="007803B1">
        <w:t>wait</w:t>
      </w:r>
      <w:r w:rsidRPr="007803B1">
        <w:rPr>
          <w:rFonts w:hint="eastAsia"/>
        </w:rPr>
        <w:t>操作申请这</w:t>
      </w:r>
      <w:r w:rsidRPr="007803B1">
        <w:t>n</w:t>
      </w:r>
      <w:r w:rsidRPr="007803B1">
        <w:rPr>
          <w:rFonts w:hint="eastAsia"/>
        </w:rPr>
        <w:t>个临界资源，操作效率很低，并可能出现死锁。</w:t>
      </w:r>
      <w:r w:rsidRPr="007803B1">
        <w:t>—</w:t>
      </w:r>
      <w:r w:rsidRPr="007803B1">
        <w:rPr>
          <w:rFonts w:hint="eastAsia"/>
        </w:rPr>
        <w:t>般信号量集的基本思路就是在</w:t>
      </w:r>
      <w:r w:rsidRPr="007803B1">
        <w:t>AND</w:t>
      </w:r>
      <w:r w:rsidRPr="007803B1">
        <w:rPr>
          <w:rFonts w:hint="eastAsia"/>
        </w:rPr>
        <w:t>型信号量集的基础上进行扩充，在一次原语操作中完成所有的资源申请。进程对信号量</w:t>
      </w:r>
      <w:r w:rsidRPr="007803B1">
        <w:t>Si</w:t>
      </w:r>
      <w:r w:rsidRPr="007803B1">
        <w:rPr>
          <w:rFonts w:hint="eastAsia"/>
        </w:rPr>
        <w:t>的测试值为</w:t>
      </w:r>
      <w:proofErr w:type="spellStart"/>
      <w:r w:rsidRPr="007803B1">
        <w:t>ti</w:t>
      </w:r>
      <w:proofErr w:type="spellEnd"/>
      <w:r w:rsidRPr="007803B1">
        <w:t>(</w:t>
      </w:r>
      <w:r w:rsidRPr="007803B1">
        <w:rPr>
          <w:rFonts w:hint="eastAsia"/>
        </w:rPr>
        <w:t>表示信号量的判断条件，要求</w:t>
      </w:r>
      <w:r w:rsidRPr="007803B1">
        <w:t>Si&gt;</w:t>
      </w:r>
      <w:proofErr w:type="spellStart"/>
      <w:r w:rsidRPr="007803B1">
        <w:t>ti</w:t>
      </w:r>
      <w:proofErr w:type="spellEnd"/>
      <w:r w:rsidRPr="007803B1">
        <w:rPr>
          <w:rFonts w:hint="eastAsia"/>
        </w:rPr>
        <w:t>即当资源数量低于</w:t>
      </w:r>
      <w:proofErr w:type="spellStart"/>
      <w:r w:rsidRPr="007803B1">
        <w:t>ti</w:t>
      </w:r>
      <w:proofErr w:type="spellEnd"/>
      <w:r w:rsidRPr="007803B1">
        <w:rPr>
          <w:rFonts w:hint="eastAsia"/>
        </w:rPr>
        <w:t>时，便不予分配</w:t>
      </w:r>
      <w:r w:rsidRPr="007803B1">
        <w:t>)</w:t>
      </w:r>
      <w:r w:rsidRPr="007803B1">
        <w:rPr>
          <w:rFonts w:hint="eastAsia"/>
        </w:rPr>
        <w:t>，占用值为</w:t>
      </w:r>
      <w:r w:rsidRPr="007803B1">
        <w:t>di</w:t>
      </w:r>
      <w:r w:rsidRPr="007803B1">
        <w:rPr>
          <w:rFonts w:hint="eastAsia"/>
        </w:rPr>
        <w:t>（表示资源的申请量，即</w:t>
      </w:r>
      <w:r w:rsidRPr="007803B1">
        <w:t>Si=Si—di)</w:t>
      </w:r>
      <w:r w:rsidRPr="007803B1">
        <w:rPr>
          <w:rFonts w:hint="eastAsia"/>
        </w:rPr>
        <w:t>。对应的</w:t>
      </w:r>
      <w:r w:rsidRPr="007803B1">
        <w:t>P</w:t>
      </w:r>
      <w:r w:rsidRPr="007803B1">
        <w:rPr>
          <w:rFonts w:hint="eastAsia"/>
        </w:rPr>
        <w:t>、</w:t>
      </w:r>
      <w:r w:rsidRPr="007803B1">
        <w:t>V</w:t>
      </w:r>
      <w:r w:rsidRPr="007803B1">
        <w:rPr>
          <w:rFonts w:hint="eastAsia"/>
        </w:rPr>
        <w:t>原语格式为：</w:t>
      </w:r>
    </w:p>
    <w:p w14:paraId="10720B98" w14:textId="77777777" w:rsidR="00C54A03" w:rsidRPr="00DF5C2F" w:rsidRDefault="00C54A03" w:rsidP="00DF5C2F"/>
    <w:p w14:paraId="6721F1E6" w14:textId="1C49E90A" w:rsidR="00DC3E15" w:rsidRDefault="00DC3E15" w:rsidP="00DC3E15"/>
    <w:p w14:paraId="5A7DDF00" w14:textId="36526781" w:rsidR="00DC3E15" w:rsidRDefault="00DC3E15" w:rsidP="00DC3E15">
      <w:r>
        <w:rPr>
          <w:rFonts w:hint="eastAsia"/>
        </w:rPr>
        <w:t>2</w:t>
      </w:r>
      <w:r>
        <w:t>2:</w:t>
      </w:r>
    </w:p>
    <w:p w14:paraId="16517546" w14:textId="111B93EE" w:rsidR="007803B1" w:rsidRPr="007803B1" w:rsidRDefault="007803B1" w:rsidP="007803B1">
      <w:r w:rsidRPr="007803B1">
        <w:rPr>
          <w:rFonts w:hint="eastAsia"/>
        </w:rPr>
        <w:t>信号量的使用</w:t>
      </w:r>
      <w:r>
        <w:rPr>
          <w:rFonts w:hint="eastAsia"/>
        </w:rPr>
        <w:t>：</w:t>
      </w:r>
      <w:r w:rsidRPr="007803B1">
        <w:rPr>
          <w:rFonts w:hint="eastAsia"/>
        </w:rPr>
        <w:t>适用于被占用较长时间的锁</w:t>
      </w:r>
      <w:r>
        <w:rPr>
          <w:rFonts w:hint="eastAsia"/>
        </w:rPr>
        <w:t>；</w:t>
      </w:r>
      <w:r w:rsidRPr="007803B1">
        <w:rPr>
          <w:rFonts w:hint="eastAsia"/>
        </w:rPr>
        <w:t>短时间的</w:t>
      </w:r>
      <w:r>
        <w:rPr>
          <w:rFonts w:hint="eastAsia"/>
        </w:rPr>
        <w:t>加</w:t>
      </w:r>
      <w:r w:rsidRPr="007803B1">
        <w:rPr>
          <w:rFonts w:hint="eastAsia"/>
        </w:rPr>
        <w:t>锁场景不适合采用信号量</w:t>
      </w:r>
      <w:r>
        <w:rPr>
          <w:rFonts w:hint="eastAsia"/>
        </w:rPr>
        <w:t>；</w:t>
      </w:r>
      <w:r w:rsidRPr="007803B1">
        <w:rPr>
          <w:rFonts w:hint="eastAsia"/>
        </w:rPr>
        <w:t>维护等待队列、切换</w:t>
      </w:r>
      <w:r w:rsidRPr="007803B1">
        <w:rPr>
          <w:rFonts w:hint="eastAsia"/>
        </w:rPr>
        <w:lastRenderedPageBreak/>
        <w:t>上下文会有开销</w:t>
      </w:r>
    </w:p>
    <w:p w14:paraId="4E0CCCCE" w14:textId="53FC1FD4" w:rsidR="007803B1" w:rsidRPr="007803B1" w:rsidRDefault="007803B1" w:rsidP="007803B1">
      <w:r w:rsidRPr="007803B1">
        <w:rPr>
          <w:rFonts w:hint="eastAsia"/>
        </w:rPr>
        <w:t>信号量只能在进程上下文中使用，不可用于中断上下文，</w:t>
      </w:r>
      <w:r w:rsidRPr="007803B1">
        <w:rPr>
          <w:rFonts w:hint="eastAsia"/>
        </w:rPr>
        <w:t>why</w:t>
      </w:r>
      <w:r w:rsidRPr="007803B1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因为会造成睡眠</w:t>
      </w:r>
    </w:p>
    <w:p w14:paraId="5D94927E" w14:textId="04464E6B" w:rsidR="00DC3E15" w:rsidRDefault="007803B1" w:rsidP="007803B1">
      <w:r w:rsidRPr="007803B1">
        <w:rPr>
          <w:rFonts w:hint="eastAsia"/>
        </w:rPr>
        <w:t>在获取信号量时，不能拥有自旋锁</w:t>
      </w:r>
      <w:r>
        <w:rPr>
          <w:rFonts w:hint="eastAsia"/>
        </w:rPr>
        <w:t>：</w:t>
      </w:r>
      <w:r w:rsidRPr="007803B1">
        <w:rPr>
          <w:rFonts w:hint="eastAsia"/>
        </w:rPr>
        <w:t>获取信号量不成功时，会出现“带锁睡眠”</w:t>
      </w:r>
    </w:p>
    <w:p w14:paraId="183B1067" w14:textId="2CF0F55E" w:rsidR="007803B1" w:rsidRDefault="007803B1" w:rsidP="007803B1"/>
    <w:p w14:paraId="3301E899" w14:textId="7255B2F1" w:rsidR="007803B1" w:rsidRDefault="007803B1" w:rsidP="007803B1">
      <w:r w:rsidRPr="007803B1">
        <w:rPr>
          <w:rFonts w:hint="eastAsia"/>
        </w:rPr>
        <w:t>保证同时只有一个进程可以访问共享数据，使用哪种信号量？</w:t>
      </w:r>
    </w:p>
    <w:p w14:paraId="5CBECAF9" w14:textId="4E42B8F1" w:rsidR="007803B1" w:rsidRDefault="007803B1" w:rsidP="007803B1">
      <w:r w:rsidRPr="007803B1">
        <w:rPr>
          <w:rFonts w:hint="eastAsia"/>
        </w:rPr>
        <w:t>允许进程等待特定条件发生，使用哪种？</w:t>
      </w:r>
    </w:p>
    <w:p w14:paraId="70BDCDAA" w14:textId="77777777" w:rsidR="007803B1" w:rsidRDefault="007803B1" w:rsidP="007803B1"/>
    <w:p w14:paraId="47AC325B" w14:textId="68540F4F" w:rsidR="00DC3E15" w:rsidRDefault="00DC3E15" w:rsidP="00DC3E15">
      <w:r>
        <w:rPr>
          <w:rFonts w:hint="eastAsia"/>
        </w:rPr>
        <w:t>2</w:t>
      </w:r>
      <w:r>
        <w:t>3:</w:t>
      </w:r>
    </w:p>
    <w:p w14:paraId="44801D3E" w14:textId="3454A02F" w:rsidR="007803B1" w:rsidRPr="007803B1" w:rsidRDefault="007803B1" w:rsidP="007803B1">
      <w:r w:rsidRPr="007803B1">
        <w:rPr>
          <w:rFonts w:hint="eastAsia"/>
        </w:rPr>
        <w:t>相较于锁</w:t>
      </w:r>
      <w:r>
        <w:rPr>
          <w:rFonts w:hint="eastAsia"/>
        </w:rPr>
        <w:t>，</w:t>
      </w:r>
      <w:r w:rsidRPr="007803B1">
        <w:rPr>
          <w:rFonts w:hint="eastAsia"/>
        </w:rPr>
        <w:t>信号量有更多的语义</w:t>
      </w:r>
    </w:p>
    <w:p w14:paraId="01EEA234" w14:textId="77777777" w:rsidR="007803B1" w:rsidRPr="007803B1" w:rsidRDefault="007803B1" w:rsidP="007803B1">
      <w:r w:rsidRPr="007803B1">
        <w:rPr>
          <w:rFonts w:hint="eastAsia"/>
        </w:rPr>
        <w:t>当信号量大于</w:t>
      </w:r>
      <w:r w:rsidRPr="007803B1">
        <w:rPr>
          <w:rFonts w:hint="eastAsia"/>
        </w:rPr>
        <w:t>1</w:t>
      </w:r>
      <w:r w:rsidRPr="007803B1">
        <w:rPr>
          <w:rFonts w:hint="eastAsia"/>
        </w:rPr>
        <w:t>，可以允许多个进程同时访问临界资源</w:t>
      </w:r>
    </w:p>
    <w:p w14:paraId="6014634A" w14:textId="3AD14DBA" w:rsidR="00C54A03" w:rsidRPr="00DF5C2F" w:rsidRDefault="007803B1" w:rsidP="007803B1">
      <w:r w:rsidRPr="007803B1">
        <w:rPr>
          <w:rFonts w:hint="eastAsia"/>
        </w:rPr>
        <w:t>当信号量等于</w:t>
      </w:r>
      <w:r w:rsidRPr="007803B1">
        <w:rPr>
          <w:rFonts w:hint="eastAsia"/>
        </w:rPr>
        <w:t>1</w:t>
      </w:r>
      <w:r w:rsidRPr="007803B1">
        <w:rPr>
          <w:rFonts w:hint="eastAsia"/>
        </w:rPr>
        <w:t>，可以用来做互斥访问</w:t>
      </w:r>
    </w:p>
    <w:p w14:paraId="145ABE43" w14:textId="33161C86" w:rsidR="00800DFD" w:rsidRDefault="00800DFD" w:rsidP="00DC3E15"/>
    <w:p w14:paraId="01E0F1D1" w14:textId="2DA99CF8" w:rsidR="00800DFD" w:rsidRDefault="00800DFD" w:rsidP="00DC3E15"/>
    <w:p w14:paraId="5EF798DB" w14:textId="28B52A6B" w:rsidR="00800DFD" w:rsidRDefault="00800DFD" w:rsidP="00DC3E15">
      <w:r>
        <w:rPr>
          <w:rFonts w:hint="eastAsia"/>
        </w:rPr>
        <w:t>2</w:t>
      </w:r>
      <w:r>
        <w:t>4:</w:t>
      </w:r>
    </w:p>
    <w:p w14:paraId="0B9814B0" w14:textId="77777777" w:rsidR="007803B1" w:rsidRPr="007803B1" w:rsidRDefault="007803B1" w:rsidP="007803B1">
      <w:r w:rsidRPr="007803B1">
        <w:rPr>
          <w:rFonts w:hint="eastAsia"/>
        </w:rPr>
        <w:t>我们发现</w:t>
      </w:r>
      <w:proofErr w:type="spellStart"/>
      <w:r w:rsidRPr="007803B1">
        <w:t>linux</w:t>
      </w:r>
      <w:proofErr w:type="spellEnd"/>
      <w:r w:rsidRPr="007803B1">
        <w:rPr>
          <w:rFonts w:hint="eastAsia"/>
        </w:rPr>
        <w:t>中对信号量的实现，是基于</w:t>
      </w:r>
      <w:r w:rsidRPr="007803B1">
        <w:t>spinlock</w:t>
      </w:r>
      <w:r w:rsidRPr="007803B1">
        <w:rPr>
          <w:rFonts w:hint="eastAsia"/>
        </w:rPr>
        <w:t>的！</w:t>
      </w:r>
    </w:p>
    <w:p w14:paraId="0F81947C" w14:textId="116D2129" w:rsidR="00800DFD" w:rsidRDefault="00800DFD" w:rsidP="00800DFD"/>
    <w:p w14:paraId="1D12C01E" w14:textId="297BA6E3" w:rsidR="00800DFD" w:rsidRDefault="00800DFD" w:rsidP="00DC3E15"/>
    <w:p w14:paraId="07BE239E" w14:textId="76484592" w:rsidR="00800DFD" w:rsidRDefault="00800DFD" w:rsidP="00DC3E15">
      <w:r>
        <w:rPr>
          <w:rFonts w:hint="eastAsia"/>
        </w:rPr>
        <w:t>2</w:t>
      </w:r>
      <w:r>
        <w:t>5:</w:t>
      </w:r>
    </w:p>
    <w:p w14:paraId="6F19661E" w14:textId="65DAA6FC" w:rsidR="00DF5C2F" w:rsidRDefault="007803B1" w:rsidP="00DF5C2F">
      <w:r>
        <w:rPr>
          <w:rFonts w:hint="eastAsia"/>
        </w:rPr>
        <w:t>其中的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操作，包括</w:t>
      </w:r>
      <w:r>
        <w:rPr>
          <w:rFonts w:hint="eastAsia"/>
        </w:rPr>
        <w:t>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和可中断和非阻塞的</w:t>
      </w:r>
      <w:r>
        <w:rPr>
          <w:rFonts w:hint="eastAsia"/>
        </w:rPr>
        <w:t>down</w:t>
      </w:r>
      <w:r>
        <w:rPr>
          <w:rFonts w:hint="eastAsia"/>
        </w:rPr>
        <w:t>操作。</w:t>
      </w:r>
    </w:p>
    <w:p w14:paraId="1B32167A" w14:textId="77777777" w:rsidR="00DF5C2F" w:rsidRDefault="00DF5C2F" w:rsidP="00DC3E15"/>
    <w:p w14:paraId="7E646120" w14:textId="726D8878" w:rsidR="00800DFD" w:rsidRDefault="00800DFD" w:rsidP="00DC3E15">
      <w:r>
        <w:rPr>
          <w:rFonts w:hint="eastAsia"/>
        </w:rPr>
        <w:t>2</w:t>
      </w:r>
      <w:r>
        <w:t>6:</w:t>
      </w:r>
    </w:p>
    <w:p w14:paraId="2B22EC00" w14:textId="29F909A0" w:rsidR="00214723" w:rsidRDefault="007803B1" w:rsidP="00DF5C2F">
      <w:r>
        <w:t>U</w:t>
      </w:r>
      <w:r>
        <w:rPr>
          <w:rFonts w:hint="eastAsia"/>
        </w:rPr>
        <w:t>p</w:t>
      </w:r>
      <w:r>
        <w:rPr>
          <w:rFonts w:hint="eastAsia"/>
        </w:rPr>
        <w:t>操作的实现</w:t>
      </w:r>
    </w:p>
    <w:p w14:paraId="51F311EC" w14:textId="40CD0251" w:rsidR="007803B1" w:rsidRPr="00800DFD" w:rsidRDefault="007803B1" w:rsidP="00DF5C2F">
      <w:r>
        <w:rPr>
          <w:rFonts w:hint="eastAsia"/>
        </w:rPr>
        <w:t>释放信号量，</w:t>
      </w:r>
      <w:r>
        <w:rPr>
          <w:rFonts w:hint="eastAsia"/>
        </w:rPr>
        <w:t>count</w:t>
      </w:r>
      <w:r>
        <w:t>++</w:t>
      </w:r>
      <w:r>
        <w:rPr>
          <w:rFonts w:hint="eastAsia"/>
        </w:rPr>
        <w:t>，并唤醒睡眠的进程</w:t>
      </w:r>
    </w:p>
    <w:p w14:paraId="3C79EE02" w14:textId="67E5BEF6" w:rsidR="00800DFD" w:rsidRDefault="00800DFD" w:rsidP="00DC3E15"/>
    <w:p w14:paraId="73DBC96B" w14:textId="7FA9A500" w:rsidR="00800DFD" w:rsidRDefault="00800DFD" w:rsidP="00DC3E15">
      <w:r>
        <w:rPr>
          <w:rFonts w:hint="eastAsia"/>
        </w:rPr>
        <w:t>2</w:t>
      </w:r>
      <w:r>
        <w:t>7:</w:t>
      </w:r>
    </w:p>
    <w:p w14:paraId="488DE4E8" w14:textId="5976DCEB" w:rsidR="00800DFD" w:rsidRDefault="007803B1" w:rsidP="00800DFD">
      <w:r>
        <w:rPr>
          <w:rFonts w:hint="eastAsia"/>
        </w:rPr>
        <w:t>Down</w:t>
      </w:r>
      <w:r>
        <w:rPr>
          <w:rFonts w:hint="eastAsia"/>
        </w:rPr>
        <w:t>操作的实现</w:t>
      </w:r>
    </w:p>
    <w:p w14:paraId="40060C0C" w14:textId="16905228" w:rsidR="007803B1" w:rsidRPr="00800DFD" w:rsidRDefault="007803B1" w:rsidP="00800DFD">
      <w:r>
        <w:t>C</w:t>
      </w:r>
      <w:r>
        <w:rPr>
          <w:rFonts w:hint="eastAsia"/>
        </w:rPr>
        <w:t>ount</w:t>
      </w:r>
      <w:r>
        <w:t>--</w:t>
      </w:r>
    </w:p>
    <w:p w14:paraId="422137E5" w14:textId="45681427" w:rsidR="00800DFD" w:rsidRDefault="00800DFD" w:rsidP="00800DFD"/>
    <w:p w14:paraId="44D9F974" w14:textId="2A6A872D" w:rsidR="00800DFD" w:rsidRDefault="00800DFD" w:rsidP="00800DFD">
      <w:r>
        <w:rPr>
          <w:rFonts w:hint="eastAsia"/>
        </w:rPr>
        <w:t>2</w:t>
      </w:r>
      <w:r>
        <w:t>8:</w:t>
      </w:r>
    </w:p>
    <w:p w14:paraId="12E1DCAA" w14:textId="44037A62" w:rsidR="00214723" w:rsidRDefault="007803B1" w:rsidP="00DF5C2F">
      <w:r>
        <w:rPr>
          <w:rFonts w:hint="eastAsia"/>
        </w:rPr>
        <w:t>加入阻塞等待队列，设置任务不可中断，执行调度，让出</w:t>
      </w:r>
      <w:r>
        <w:rPr>
          <w:rFonts w:hint="eastAsia"/>
        </w:rPr>
        <w:t>CPU</w:t>
      </w:r>
      <w:r>
        <w:rPr>
          <w:rFonts w:hint="eastAsia"/>
        </w:rPr>
        <w:t>执行资源</w:t>
      </w:r>
    </w:p>
    <w:p w14:paraId="21079FE0" w14:textId="77777777" w:rsidR="00DF5C2F" w:rsidRDefault="00DF5C2F" w:rsidP="00800DFD"/>
    <w:p w14:paraId="2A6A68E6" w14:textId="72473545" w:rsidR="00800DFD" w:rsidRDefault="00800DFD" w:rsidP="00800DFD">
      <w:r>
        <w:rPr>
          <w:rFonts w:hint="eastAsia"/>
        </w:rPr>
        <w:t>2</w:t>
      </w:r>
      <w:r>
        <w:t>9:</w:t>
      </w:r>
    </w:p>
    <w:p w14:paraId="7235EDB8" w14:textId="58354FF7" w:rsidR="00800DFD" w:rsidRDefault="007803B1" w:rsidP="00214723">
      <w:r>
        <w:rPr>
          <w:rFonts w:hint="eastAsia"/>
        </w:rPr>
        <w:t>类似读写锁，我们也有读写信号量。</w:t>
      </w:r>
    </w:p>
    <w:p w14:paraId="75BADE71" w14:textId="77777777" w:rsidR="007803B1" w:rsidRPr="007803B1" w:rsidRDefault="007803B1" w:rsidP="007803B1">
      <w:r w:rsidRPr="007803B1">
        <w:rPr>
          <w:rFonts w:hint="eastAsia"/>
        </w:rPr>
        <w:t>内核按</w:t>
      </w:r>
      <w:r w:rsidRPr="007803B1">
        <w:rPr>
          <w:rFonts w:hint="eastAsia"/>
        </w:rPr>
        <w:t>FIFO</w:t>
      </w:r>
      <w:r w:rsidRPr="007803B1">
        <w:rPr>
          <w:rFonts w:hint="eastAsia"/>
        </w:rPr>
        <w:t>的顺序处理信号量的申请</w:t>
      </w:r>
    </w:p>
    <w:p w14:paraId="6A8DD8B5" w14:textId="60215F6C" w:rsidR="007803B1" w:rsidRPr="007803B1" w:rsidRDefault="007803B1" w:rsidP="007803B1">
      <w:r w:rsidRPr="007803B1">
        <w:rPr>
          <w:rFonts w:hint="eastAsia"/>
        </w:rPr>
        <w:t>当信号量被写进程占用时</w:t>
      </w:r>
      <w:r w:rsidRPr="007803B1">
        <w:rPr>
          <w:rFonts w:hint="eastAsia"/>
        </w:rPr>
        <w:t xml:space="preserve"> </w:t>
      </w:r>
      <w:r>
        <w:rPr>
          <w:rFonts w:hint="eastAsia"/>
        </w:rPr>
        <w:t>，</w:t>
      </w:r>
      <w:r w:rsidRPr="007803B1">
        <w:rPr>
          <w:rFonts w:hint="eastAsia"/>
        </w:rPr>
        <w:t>所有的其它等待进程进入睡眠</w:t>
      </w:r>
    </w:p>
    <w:p w14:paraId="7566987F" w14:textId="46B7F37E" w:rsidR="007803B1" w:rsidRPr="007803B1" w:rsidRDefault="007803B1" w:rsidP="007803B1">
      <w:r w:rsidRPr="007803B1">
        <w:rPr>
          <w:rFonts w:hint="eastAsia"/>
        </w:rPr>
        <w:t>当信号量被读进程占用</w:t>
      </w:r>
      <w:r w:rsidRPr="007803B1">
        <w:rPr>
          <w:rFonts w:hint="eastAsia"/>
        </w:rPr>
        <w:t xml:space="preserve"> </w:t>
      </w:r>
      <w:r>
        <w:rPr>
          <w:rFonts w:hint="eastAsia"/>
        </w:rPr>
        <w:t>，</w:t>
      </w:r>
      <w:r w:rsidRPr="007803B1">
        <w:rPr>
          <w:rFonts w:hint="eastAsia"/>
        </w:rPr>
        <w:t>在第一个写进程执行前的所有读进程可以获得信号量</w:t>
      </w:r>
      <w:r w:rsidRPr="007803B1">
        <w:rPr>
          <w:rFonts w:hint="eastAsia"/>
        </w:rPr>
        <w:t xml:space="preserve"> </w:t>
      </w:r>
    </w:p>
    <w:p w14:paraId="1049936C" w14:textId="77777777" w:rsidR="007803B1" w:rsidRPr="007803B1" w:rsidRDefault="007803B1" w:rsidP="00214723"/>
    <w:p w14:paraId="3EF23252" w14:textId="77777777" w:rsidR="00DF5C2F" w:rsidRDefault="00DF5C2F" w:rsidP="00DF5C2F"/>
    <w:p w14:paraId="4CF13C6A" w14:textId="74A052A1" w:rsidR="00800DFD" w:rsidRDefault="00800DFD" w:rsidP="00800DFD">
      <w:r>
        <w:rPr>
          <w:rFonts w:hint="eastAsia"/>
        </w:rPr>
        <w:t>3</w:t>
      </w:r>
      <w:r>
        <w:t>0:</w:t>
      </w:r>
    </w:p>
    <w:p w14:paraId="7A582A8B" w14:textId="15E6D6BD" w:rsidR="00800DFD" w:rsidRDefault="007803B1" w:rsidP="007803B1">
      <w:r>
        <w:rPr>
          <w:rFonts w:hint="eastAsia"/>
        </w:rPr>
        <w:t>Mutex</w:t>
      </w:r>
      <w:r>
        <w:rPr>
          <w:rFonts w:hint="eastAsia"/>
        </w:rPr>
        <w:t>是</w:t>
      </w:r>
      <w:r w:rsidRPr="007803B1">
        <w:rPr>
          <w:rFonts w:hint="eastAsia"/>
        </w:rPr>
        <w:t>Linux</w:t>
      </w:r>
      <w:r w:rsidRPr="007803B1">
        <w:rPr>
          <w:rFonts w:hint="eastAsia"/>
        </w:rPr>
        <w:t>中一种精简高效的信号量实现</w:t>
      </w:r>
      <w:r>
        <w:rPr>
          <w:rFonts w:hint="eastAsia"/>
        </w:rPr>
        <w:t>；</w:t>
      </w:r>
      <w:r w:rsidRPr="007803B1">
        <w:rPr>
          <w:rFonts w:hint="eastAsia"/>
        </w:rPr>
        <w:t>普通信号量过于通用化和复杂，适用于共享资源数多的情况</w:t>
      </w:r>
      <w:r>
        <w:rPr>
          <w:rFonts w:hint="eastAsia"/>
        </w:rPr>
        <w:t>；</w:t>
      </w:r>
      <w:r w:rsidRPr="007803B1">
        <w:rPr>
          <w:rFonts w:hint="eastAsia"/>
        </w:rPr>
        <w:t>一般情况下，采用</w:t>
      </w:r>
      <w:r w:rsidRPr="007803B1">
        <w:rPr>
          <w:rFonts w:hint="eastAsia"/>
        </w:rPr>
        <w:t>mutex</w:t>
      </w:r>
      <w:r w:rsidRPr="007803B1">
        <w:rPr>
          <w:rFonts w:hint="eastAsia"/>
        </w:rPr>
        <w:t>，除非有特殊限制</w:t>
      </w:r>
    </w:p>
    <w:p w14:paraId="4648EB1D" w14:textId="77777777" w:rsidR="007803B1" w:rsidRPr="007803B1" w:rsidRDefault="007803B1" w:rsidP="007803B1">
      <w:r w:rsidRPr="007803B1">
        <w:rPr>
          <w:rFonts w:hint="eastAsia"/>
        </w:rPr>
        <w:t>尝试回忆，</w:t>
      </w:r>
      <w:r w:rsidRPr="007803B1">
        <w:t>mutex</w:t>
      </w:r>
      <w:r w:rsidRPr="007803B1">
        <w:rPr>
          <w:rFonts w:hint="eastAsia"/>
        </w:rPr>
        <w:t>其实就是一种</w:t>
      </w:r>
      <w:r w:rsidRPr="007803B1">
        <w:t>binary</w:t>
      </w:r>
      <w:r w:rsidRPr="007803B1">
        <w:rPr>
          <w:rFonts w:hint="eastAsia"/>
        </w:rPr>
        <w:t>信号量！</w:t>
      </w:r>
    </w:p>
    <w:p w14:paraId="335BDDEE" w14:textId="53C8C855" w:rsidR="00DF5C2F" w:rsidRDefault="00DF5C2F" w:rsidP="00800DFD"/>
    <w:p w14:paraId="58BA3D25" w14:textId="77777777" w:rsidR="007803B1" w:rsidRDefault="007803B1" w:rsidP="00800DFD"/>
    <w:p w14:paraId="76615726" w14:textId="425EE714" w:rsidR="00800DFD" w:rsidRDefault="00800DFD" w:rsidP="00800DFD">
      <w:r>
        <w:rPr>
          <w:rFonts w:hint="eastAsia"/>
        </w:rPr>
        <w:t>3</w:t>
      </w:r>
      <w:r>
        <w:t>1:</w:t>
      </w:r>
    </w:p>
    <w:p w14:paraId="4702A10C" w14:textId="4493E4DA" w:rsidR="00214723" w:rsidRDefault="007803B1" w:rsidP="00214723">
      <w:r>
        <w:rPr>
          <w:rFonts w:hint="eastAsia"/>
        </w:rPr>
        <w:t>这是</w:t>
      </w:r>
      <w:r>
        <w:rPr>
          <w:rFonts w:hint="eastAsia"/>
        </w:rPr>
        <w:t>Mutex</w:t>
      </w:r>
      <w:r>
        <w:rPr>
          <w:rFonts w:hint="eastAsia"/>
        </w:rPr>
        <w:t>的函数接口</w:t>
      </w:r>
    </w:p>
    <w:p w14:paraId="78BF5895" w14:textId="0A7258E3" w:rsidR="007C7C17" w:rsidRPr="00214723" w:rsidRDefault="007C7C17" w:rsidP="00214723">
      <w:proofErr w:type="spellStart"/>
      <w:r w:rsidRPr="007C7C17">
        <w:rPr>
          <w:rFonts w:hint="eastAsia"/>
        </w:rPr>
        <w:lastRenderedPageBreak/>
        <w:t>mutex_lock</w:t>
      </w:r>
      <w:proofErr w:type="spellEnd"/>
      <w:r w:rsidRPr="007C7C17">
        <w:rPr>
          <w:rFonts w:hint="eastAsia"/>
        </w:rPr>
        <w:t>和</w:t>
      </w:r>
      <w:proofErr w:type="spellStart"/>
      <w:r w:rsidRPr="007C7C17">
        <w:rPr>
          <w:rFonts w:hint="eastAsia"/>
        </w:rPr>
        <w:t>mutex_unlock</w:t>
      </w:r>
      <w:proofErr w:type="spellEnd"/>
      <w:r w:rsidRPr="007C7C17">
        <w:rPr>
          <w:rFonts w:hint="eastAsia"/>
        </w:rPr>
        <w:t>总是成对出现，是</w:t>
      </w:r>
      <w:r w:rsidRPr="007C7C17">
        <w:rPr>
          <w:rFonts w:hint="eastAsia"/>
        </w:rPr>
        <w:t>Linux</w:t>
      </w:r>
      <w:r w:rsidRPr="007C7C17">
        <w:rPr>
          <w:rFonts w:hint="eastAsia"/>
        </w:rPr>
        <w:t>内核中使用最广的同步机制之一</w:t>
      </w:r>
    </w:p>
    <w:p w14:paraId="2DA04808" w14:textId="77777777" w:rsidR="00DF5C2F" w:rsidRDefault="00DF5C2F" w:rsidP="00DF5C2F"/>
    <w:p w14:paraId="56EF31D7" w14:textId="1F5ADE50" w:rsidR="00800DFD" w:rsidRDefault="00800DFD" w:rsidP="00800DFD">
      <w:r>
        <w:rPr>
          <w:rFonts w:hint="eastAsia"/>
        </w:rPr>
        <w:t>3</w:t>
      </w:r>
      <w:r>
        <w:t>2:</w:t>
      </w:r>
    </w:p>
    <w:p w14:paraId="082FD24C" w14:textId="4EFD4A19" w:rsidR="00214723" w:rsidRDefault="007C7C17" w:rsidP="00214723">
      <w:proofErr w:type="spellStart"/>
      <w:r>
        <w:t>M</w:t>
      </w:r>
      <w:r>
        <w:rPr>
          <w:rFonts w:hint="eastAsia"/>
        </w:rPr>
        <w:t>utexcount</w:t>
      </w:r>
      <w:proofErr w:type="spellEnd"/>
      <w:r>
        <w:rPr>
          <w:rFonts w:hint="eastAsia"/>
        </w:rPr>
        <w:t>的三种状态</w:t>
      </w:r>
    </w:p>
    <w:p w14:paraId="3F156411" w14:textId="77777777" w:rsidR="007C7C17" w:rsidRPr="007C7C17" w:rsidRDefault="007C7C17" w:rsidP="007C7C17">
      <w:r w:rsidRPr="007C7C17">
        <w:rPr>
          <w:rFonts w:hint="eastAsia"/>
        </w:rPr>
        <w:t>1:</w:t>
      </w:r>
      <w:r w:rsidRPr="007C7C17">
        <w:rPr>
          <w:rFonts w:hint="eastAsia"/>
        </w:rPr>
        <w:t>表示空闲</w:t>
      </w:r>
    </w:p>
    <w:p w14:paraId="32ACBAB1" w14:textId="77777777" w:rsidR="007C7C17" w:rsidRPr="007C7C17" w:rsidRDefault="007C7C17" w:rsidP="007C7C17">
      <w:r w:rsidRPr="007C7C17">
        <w:rPr>
          <w:rFonts w:hint="eastAsia"/>
        </w:rPr>
        <w:t>0:</w:t>
      </w:r>
      <w:r w:rsidRPr="007C7C17">
        <w:rPr>
          <w:rFonts w:hint="eastAsia"/>
        </w:rPr>
        <w:t>表示上锁</w:t>
      </w:r>
    </w:p>
    <w:p w14:paraId="6610711A" w14:textId="2782DBF6" w:rsidR="007C7C17" w:rsidRPr="00214723" w:rsidRDefault="007C7C17" w:rsidP="007C7C17">
      <w:r w:rsidRPr="007C7C17">
        <w:rPr>
          <w:rFonts w:hint="eastAsia"/>
        </w:rPr>
        <w:t>负数：表示上锁，且有等待者</w:t>
      </w:r>
    </w:p>
    <w:p w14:paraId="65FF3601" w14:textId="77777777" w:rsidR="009F665F" w:rsidRDefault="009F665F" w:rsidP="00800DFD"/>
    <w:p w14:paraId="42FCCE2A" w14:textId="43246338" w:rsidR="00800DFD" w:rsidRDefault="009F665F" w:rsidP="00800DFD">
      <w:r>
        <w:rPr>
          <w:rFonts w:hint="eastAsia"/>
        </w:rPr>
        <w:t>3</w:t>
      </w:r>
      <w:r>
        <w:t>3:</w:t>
      </w:r>
    </w:p>
    <w:p w14:paraId="269C7648" w14:textId="75F18AD7" w:rsidR="009F665F" w:rsidRDefault="007C7C17" w:rsidP="009F665F">
      <w:r>
        <w:t>M</w:t>
      </w:r>
      <w:r>
        <w:rPr>
          <w:rFonts w:hint="eastAsia"/>
        </w:rPr>
        <w:t>utex</w:t>
      </w:r>
      <w:r>
        <w:rPr>
          <w:rFonts w:hint="eastAsia"/>
        </w:rPr>
        <w:t>包括三种执行路径</w:t>
      </w:r>
    </w:p>
    <w:p w14:paraId="4E684B3F" w14:textId="1C38A590" w:rsidR="007C7C17" w:rsidRDefault="007C7C17" w:rsidP="009F665F">
      <w:proofErr w:type="spellStart"/>
      <w:r>
        <w:t>F</w:t>
      </w:r>
      <w:r>
        <w:rPr>
          <w:rFonts w:hint="eastAsia"/>
        </w:rPr>
        <w:t>astpath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midpath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slowpath</w:t>
      </w:r>
      <w:proofErr w:type="spellEnd"/>
    </w:p>
    <w:p w14:paraId="44344860" w14:textId="24C95428" w:rsidR="007C7C17" w:rsidRDefault="007C7C17" w:rsidP="009F665F"/>
    <w:p w14:paraId="65CDF19D" w14:textId="77777777" w:rsidR="007C7C17" w:rsidRPr="007C7C17" w:rsidRDefault="007C7C17" w:rsidP="007C7C17">
      <w:r w:rsidRPr="007C7C17">
        <w:rPr>
          <w:rFonts w:hint="eastAsia"/>
        </w:rPr>
        <w:t>由于</w:t>
      </w:r>
      <w:proofErr w:type="spellStart"/>
      <w:r w:rsidRPr="007C7C17">
        <w:t>midpath</w:t>
      </w:r>
      <w:proofErr w:type="spellEnd"/>
      <w:r w:rsidRPr="007C7C17">
        <w:rPr>
          <w:rFonts w:hint="eastAsia"/>
        </w:rPr>
        <w:t>避免了等待者立刻睡眠，在实际场景下</w:t>
      </w:r>
      <w:r w:rsidRPr="007C7C17">
        <w:rPr>
          <w:rFonts w:hint="eastAsia"/>
        </w:rPr>
        <w:t xml:space="preserve"> </w:t>
      </w:r>
      <w:r w:rsidRPr="007C7C17">
        <w:t>mutex</w:t>
      </w:r>
      <w:r w:rsidRPr="007C7C17">
        <w:rPr>
          <w:rFonts w:hint="eastAsia"/>
        </w:rPr>
        <w:t>的性能要显著优化信号量</w:t>
      </w:r>
      <w:r w:rsidRPr="007C7C17">
        <w:rPr>
          <w:rFonts w:hint="eastAsia"/>
        </w:rPr>
        <w:t xml:space="preserve"> </w:t>
      </w:r>
    </w:p>
    <w:p w14:paraId="5AAE4EBB" w14:textId="77777777" w:rsidR="007C7C17" w:rsidRPr="007C7C17" w:rsidRDefault="007C7C17" w:rsidP="009F665F"/>
    <w:p w14:paraId="683C7173" w14:textId="77777777" w:rsidR="00DF5C2F" w:rsidRPr="00DF5C2F" w:rsidRDefault="00DF5C2F" w:rsidP="009F665F"/>
    <w:p w14:paraId="507F4180" w14:textId="1112987A" w:rsidR="009F665F" w:rsidRDefault="009F665F" w:rsidP="009F665F">
      <w:r>
        <w:rPr>
          <w:rFonts w:hint="eastAsia"/>
        </w:rPr>
        <w:t>3</w:t>
      </w:r>
      <w:r>
        <w:t>4:</w:t>
      </w:r>
    </w:p>
    <w:p w14:paraId="24F19C7E" w14:textId="477EADCB" w:rsidR="00214723" w:rsidRDefault="007C7C17" w:rsidP="00DF5C2F">
      <w:r>
        <w:rPr>
          <w:rFonts w:hint="eastAsia"/>
        </w:rPr>
        <w:t>这是一个</w:t>
      </w:r>
      <w:r>
        <w:rPr>
          <w:rFonts w:hint="eastAsia"/>
        </w:rPr>
        <w:t>mutex</w:t>
      </w:r>
      <w:r>
        <w:rPr>
          <w:rFonts w:hint="eastAsia"/>
        </w:rPr>
        <w:t>和</w:t>
      </w:r>
      <w:r w:rsidR="007C41C9">
        <w:rPr>
          <w:rFonts w:hint="eastAsia"/>
        </w:rPr>
        <w:t>信号量</w:t>
      </w:r>
      <w:r>
        <w:rPr>
          <w:rFonts w:hint="eastAsia"/>
        </w:rPr>
        <w:t>的性能对比，</w:t>
      </w:r>
    </w:p>
    <w:p w14:paraId="43DBC8B3" w14:textId="343C3D0E" w:rsidR="007C7C17" w:rsidRPr="009F665F" w:rsidRDefault="007C7C17" w:rsidP="00DF5C2F">
      <w:r>
        <w:rPr>
          <w:rFonts w:hint="eastAsia"/>
        </w:rPr>
        <w:t>几乎是信号量的两倍还多。</w:t>
      </w:r>
    </w:p>
    <w:p w14:paraId="36CFFA71" w14:textId="67C07F8E" w:rsidR="009F665F" w:rsidRDefault="009F665F" w:rsidP="009F665F"/>
    <w:p w14:paraId="7C65BE19" w14:textId="78004420" w:rsidR="00E1725F" w:rsidRDefault="009F665F" w:rsidP="00E1725F">
      <w:r>
        <w:t>35:</w:t>
      </w:r>
    </w:p>
    <w:p w14:paraId="418BA08D" w14:textId="249B0DA7" w:rsidR="007C7C17" w:rsidRDefault="007C7C17" w:rsidP="00E1725F">
      <w:r>
        <w:rPr>
          <w:rFonts w:hint="eastAsia"/>
        </w:rPr>
        <w:t>我们对</w:t>
      </w:r>
      <w:r>
        <w:rPr>
          <w:rFonts w:hint="eastAsia"/>
        </w:rPr>
        <w:t>Linux</w:t>
      </w:r>
      <w:r>
        <w:rPr>
          <w:rFonts w:hint="eastAsia"/>
        </w:rPr>
        <w:t>信号量做一次总结分析</w:t>
      </w:r>
    </w:p>
    <w:p w14:paraId="3B08386A" w14:textId="268498D8" w:rsidR="00A7674B" w:rsidRDefault="00A7674B" w:rsidP="00A7674B"/>
    <w:p w14:paraId="47E86B66" w14:textId="77777777" w:rsidR="007C7C17" w:rsidRDefault="007C7C17" w:rsidP="00A7674B"/>
    <w:p w14:paraId="04E4A203" w14:textId="74B8D3BB" w:rsidR="00214723" w:rsidRDefault="00214723" w:rsidP="00E1725F">
      <w:r>
        <w:t>36:</w:t>
      </w:r>
    </w:p>
    <w:p w14:paraId="44A089B0" w14:textId="5AC38034" w:rsidR="00A7674B" w:rsidRDefault="007C7C17" w:rsidP="00A7674B">
      <w:r>
        <w:rPr>
          <w:rFonts w:hint="eastAsia"/>
        </w:rPr>
        <w:t>除了刚才所说的信号量外，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还实现了完成变量。</w:t>
      </w:r>
    </w:p>
    <w:p w14:paraId="1BEC9917" w14:textId="77777777" w:rsidR="007C7C17" w:rsidRPr="007C7C17" w:rsidRDefault="007C7C17" w:rsidP="007C7C17">
      <w:r w:rsidRPr="007C7C17">
        <w:rPr>
          <w:rFonts w:hint="eastAsia"/>
        </w:rPr>
        <w:t>一种更简洁的信号量</w:t>
      </w:r>
    </w:p>
    <w:p w14:paraId="5EB9CC10" w14:textId="77777777" w:rsidR="007C7C17" w:rsidRPr="007C7C17" w:rsidRDefault="007C7C17" w:rsidP="007C7C17">
      <w:r w:rsidRPr="007C7C17">
        <w:rPr>
          <w:rFonts w:hint="eastAsia"/>
        </w:rPr>
        <w:t>适用场景：两个进程间的通信同步</w:t>
      </w:r>
    </w:p>
    <w:p w14:paraId="18D6714F" w14:textId="77777777" w:rsidR="007C7C17" w:rsidRPr="007C7C17" w:rsidRDefault="007C7C17" w:rsidP="007C7C17">
      <w:r w:rsidRPr="007C7C17">
        <w:rPr>
          <w:rFonts w:hint="eastAsia"/>
        </w:rPr>
        <w:t>进程</w:t>
      </w:r>
      <w:r w:rsidRPr="007C7C17">
        <w:rPr>
          <w:rFonts w:hint="eastAsia"/>
        </w:rPr>
        <w:t>A</w:t>
      </w:r>
      <w:r w:rsidRPr="007C7C17">
        <w:rPr>
          <w:rFonts w:hint="eastAsia"/>
        </w:rPr>
        <w:t>等待另一个进程</w:t>
      </w:r>
      <w:r w:rsidRPr="007C7C17">
        <w:rPr>
          <w:rFonts w:hint="eastAsia"/>
        </w:rPr>
        <w:t>B</w:t>
      </w:r>
      <w:r w:rsidRPr="007C7C17">
        <w:rPr>
          <w:rFonts w:hint="eastAsia"/>
        </w:rPr>
        <w:t>完成某项工作</w:t>
      </w:r>
    </w:p>
    <w:p w14:paraId="191A3178" w14:textId="75C5A1F6" w:rsidR="007C7C17" w:rsidRDefault="007C7C17" w:rsidP="007C7C17">
      <w:r w:rsidRPr="007C7C17">
        <w:rPr>
          <w:rFonts w:hint="eastAsia"/>
        </w:rPr>
        <w:t>进程</w:t>
      </w:r>
      <w:r w:rsidRPr="007C7C17">
        <w:rPr>
          <w:rFonts w:hint="eastAsia"/>
        </w:rPr>
        <w:t>B</w:t>
      </w:r>
      <w:r w:rsidRPr="007C7C17">
        <w:rPr>
          <w:rFonts w:hint="eastAsia"/>
        </w:rPr>
        <w:t>完成后，唤醒进程</w:t>
      </w:r>
      <w:r w:rsidRPr="007C7C17">
        <w:rPr>
          <w:rFonts w:hint="eastAsia"/>
        </w:rPr>
        <w:t>A</w:t>
      </w:r>
    </w:p>
    <w:p w14:paraId="0B5EFBFB" w14:textId="77777777" w:rsidR="00A7674B" w:rsidRDefault="00A7674B" w:rsidP="00A7674B"/>
    <w:p w14:paraId="2C1981E0" w14:textId="55F580DB" w:rsidR="00214723" w:rsidRDefault="00214723" w:rsidP="00E1725F">
      <w:r>
        <w:rPr>
          <w:rFonts w:hint="eastAsia"/>
        </w:rPr>
        <w:t>3</w:t>
      </w:r>
      <w:r>
        <w:t>7:</w:t>
      </w:r>
    </w:p>
    <w:p w14:paraId="2A427A00" w14:textId="364D2F4C" w:rsidR="00A7674B" w:rsidRPr="00A7674B" w:rsidRDefault="007C7C17" w:rsidP="00A7674B">
      <w:r>
        <w:rPr>
          <w:rFonts w:hint="eastAsia"/>
        </w:rPr>
        <w:t>这张表介绍了各种锁和信号量的使用建议。</w:t>
      </w:r>
    </w:p>
    <w:p w14:paraId="465D45FF" w14:textId="77777777" w:rsidR="00A7674B" w:rsidRDefault="00A7674B" w:rsidP="00E1725F"/>
    <w:p w14:paraId="4EFEE57C" w14:textId="23B6A056" w:rsidR="00214723" w:rsidRDefault="00214723" w:rsidP="00E1725F"/>
    <w:p w14:paraId="3031D85D" w14:textId="34B93878" w:rsidR="00214723" w:rsidRDefault="00214723" w:rsidP="00E1725F">
      <w:r>
        <w:rPr>
          <w:rFonts w:hint="eastAsia"/>
        </w:rPr>
        <w:t>3</w:t>
      </w:r>
      <w:r>
        <w:t>8:</w:t>
      </w:r>
    </w:p>
    <w:p w14:paraId="52EAA865" w14:textId="0B21D9CA" w:rsidR="007C7C17" w:rsidRDefault="007C7C17" w:rsidP="00E1725F">
      <w:r>
        <w:rPr>
          <w:rFonts w:hint="eastAsia"/>
        </w:rPr>
        <w:t>而除了内核中的信号量外，</w:t>
      </w:r>
      <w:r>
        <w:rPr>
          <w:rFonts w:hint="eastAsia"/>
        </w:rPr>
        <w:t>Linux</w:t>
      </w:r>
      <w:r>
        <w:rPr>
          <w:rFonts w:hint="eastAsia"/>
        </w:rPr>
        <w:t>也给用户态应用提供了同步机制</w:t>
      </w:r>
      <w:proofErr w:type="spellStart"/>
      <w:r>
        <w:rPr>
          <w:rFonts w:hint="eastAsia"/>
        </w:rPr>
        <w:t>futex</w:t>
      </w:r>
      <w:proofErr w:type="spellEnd"/>
      <w:r>
        <w:rPr>
          <w:rFonts w:hint="eastAsia"/>
        </w:rPr>
        <w:t>。</w:t>
      </w:r>
      <w:r w:rsidRPr="007C7C17">
        <w:rPr>
          <w:rFonts w:hint="eastAsia"/>
        </w:rPr>
        <w:t>一种用户态的信号量</w:t>
      </w:r>
    </w:p>
    <w:p w14:paraId="21780516" w14:textId="77777777" w:rsidR="007C7C17" w:rsidRPr="007C7C17" w:rsidRDefault="007C7C17" w:rsidP="007C7C17">
      <w:r w:rsidRPr="007C7C17">
        <w:rPr>
          <w:rFonts w:hint="eastAsia"/>
        </w:rPr>
        <w:t>一部分数据结构设置在用户空间，可供进程或线程在用户态直接</w:t>
      </w:r>
      <w:r w:rsidRPr="007C7C17">
        <w:rPr>
          <w:rFonts w:hint="eastAsia"/>
        </w:rPr>
        <w:t xml:space="preserve"> </w:t>
      </w:r>
      <w:r w:rsidRPr="007C7C17">
        <w:rPr>
          <w:rFonts w:hint="eastAsia"/>
        </w:rPr>
        <w:t>访问</w:t>
      </w:r>
      <w:r w:rsidRPr="007C7C17">
        <w:rPr>
          <w:rFonts w:hint="eastAsia"/>
        </w:rPr>
        <w:t xml:space="preserve"> </w:t>
      </w:r>
    </w:p>
    <w:p w14:paraId="29DDCBEE" w14:textId="1467DB09" w:rsidR="00A7674B" w:rsidRPr="007C7C17" w:rsidRDefault="007C7C17" w:rsidP="007C7C17">
      <w:r w:rsidRPr="007C7C17">
        <w:rPr>
          <w:rFonts w:hint="eastAsia"/>
        </w:rPr>
        <w:t>必要的数据结构如进程队列放置于内核空间</w:t>
      </w:r>
    </w:p>
    <w:p w14:paraId="3AB969DB" w14:textId="77777777" w:rsidR="007C7C17" w:rsidRDefault="007C7C17" w:rsidP="00E1725F"/>
    <w:p w14:paraId="421FF4F9" w14:textId="4F2D1B0C" w:rsidR="00A7674B" w:rsidRDefault="00A7674B" w:rsidP="00E1725F">
      <w:r>
        <w:rPr>
          <w:rFonts w:hint="eastAsia"/>
        </w:rPr>
        <w:t>3</w:t>
      </w:r>
      <w:r>
        <w:t>9:</w:t>
      </w:r>
    </w:p>
    <w:p w14:paraId="308C37B1" w14:textId="4FDCACFE" w:rsidR="00A7674B" w:rsidRDefault="007C7C17" w:rsidP="00E1725F">
      <w:r>
        <w:rPr>
          <w:rFonts w:hint="eastAsia"/>
        </w:rPr>
        <w:t>Linux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futex</w:t>
      </w:r>
      <w:proofErr w:type="spellEnd"/>
      <w:r>
        <w:rPr>
          <w:rFonts w:hint="eastAsia"/>
        </w:rPr>
        <w:t>系统调用非常常用，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库下的许多同步机制都是通过</w:t>
      </w:r>
      <w:proofErr w:type="spellStart"/>
      <w:r>
        <w:rPr>
          <w:rFonts w:hint="eastAsia"/>
        </w:rPr>
        <w:t>futex</w:t>
      </w:r>
      <w:proofErr w:type="spellEnd"/>
      <w:r>
        <w:rPr>
          <w:rFonts w:hint="eastAsia"/>
        </w:rPr>
        <w:t>完成的</w:t>
      </w:r>
    </w:p>
    <w:p w14:paraId="2D3AB541" w14:textId="40295FE6" w:rsidR="007C7C17" w:rsidRPr="007C7C17" w:rsidRDefault="007C7C17" w:rsidP="007C7C17">
      <w:r w:rsidRPr="007C7C17">
        <w:rPr>
          <w:rFonts w:hint="eastAsia"/>
        </w:rPr>
        <w:t>核心机制</w:t>
      </w:r>
      <w:r>
        <w:rPr>
          <w:rFonts w:hint="eastAsia"/>
        </w:rPr>
        <w:t>：</w:t>
      </w:r>
      <w:r w:rsidRPr="007C7C17">
        <w:rPr>
          <w:rFonts w:hint="eastAsia"/>
        </w:rPr>
        <w:t>普通的加锁操作直接在用户态完成</w:t>
      </w:r>
      <w:r>
        <w:rPr>
          <w:rFonts w:hint="eastAsia"/>
        </w:rPr>
        <w:t>；</w:t>
      </w:r>
      <w:r w:rsidRPr="007C7C17">
        <w:rPr>
          <w:rFonts w:hint="eastAsia"/>
        </w:rPr>
        <w:t>只有当需要睡眠、唤醒时才进入内核</w:t>
      </w:r>
      <w:r w:rsidRPr="007C7C17">
        <w:rPr>
          <w:rFonts w:hint="eastAsia"/>
        </w:rPr>
        <w:t xml:space="preserve"> </w:t>
      </w:r>
    </w:p>
    <w:p w14:paraId="300F077D" w14:textId="4FA304D6" w:rsidR="007C7C17" w:rsidRPr="007C7C17" w:rsidRDefault="007C7C17" w:rsidP="007C7C17">
      <w:proofErr w:type="spellStart"/>
      <w:r w:rsidRPr="007C7C17">
        <w:rPr>
          <w:rFonts w:hint="eastAsia"/>
        </w:rPr>
        <w:t>Futex</w:t>
      </w:r>
      <w:proofErr w:type="spellEnd"/>
      <w:r w:rsidRPr="007C7C17">
        <w:rPr>
          <w:rFonts w:hint="eastAsia"/>
        </w:rPr>
        <w:t>自身是一个</w:t>
      </w:r>
      <w:r w:rsidRPr="007C7C17">
        <w:rPr>
          <w:rFonts w:hint="eastAsia"/>
        </w:rPr>
        <w:t>int</w:t>
      </w:r>
      <w:r w:rsidRPr="007C7C17">
        <w:rPr>
          <w:rFonts w:hint="eastAsia"/>
        </w:rPr>
        <w:t>型变量，由</w:t>
      </w:r>
      <w:r w:rsidRPr="007C7C17">
        <w:rPr>
          <w:rFonts w:hint="eastAsia"/>
        </w:rPr>
        <w:t>addr1</w:t>
      </w:r>
      <w:r w:rsidRPr="007C7C17">
        <w:rPr>
          <w:rFonts w:hint="eastAsia"/>
        </w:rPr>
        <w:t>指针指向</w:t>
      </w:r>
      <w:r>
        <w:rPr>
          <w:rFonts w:hint="eastAsia"/>
        </w:rPr>
        <w:t>。</w:t>
      </w:r>
      <w:r w:rsidRPr="007C7C17">
        <w:rPr>
          <w:rFonts w:hint="eastAsia"/>
        </w:rPr>
        <w:t>在所有平台上都是</w:t>
      </w:r>
      <w:r w:rsidRPr="007C7C17">
        <w:rPr>
          <w:rFonts w:hint="eastAsia"/>
        </w:rPr>
        <w:t>32</w:t>
      </w:r>
      <w:r w:rsidRPr="007C7C17">
        <w:rPr>
          <w:rFonts w:hint="eastAsia"/>
        </w:rPr>
        <w:t>位</w:t>
      </w:r>
    </w:p>
    <w:p w14:paraId="5FE57818" w14:textId="30223962" w:rsidR="007C7C17" w:rsidRDefault="007C7C17" w:rsidP="007C7C17">
      <w:proofErr w:type="spellStart"/>
      <w:r w:rsidRPr="007C7C17">
        <w:rPr>
          <w:rFonts w:hint="eastAsia"/>
        </w:rPr>
        <w:t>Futex</w:t>
      </w:r>
      <w:proofErr w:type="spellEnd"/>
      <w:r w:rsidRPr="007C7C17">
        <w:rPr>
          <w:rFonts w:hint="eastAsia"/>
        </w:rPr>
        <w:t>的值完全由应用程序控制</w:t>
      </w:r>
      <w:r>
        <w:rPr>
          <w:rFonts w:hint="eastAsia"/>
        </w:rPr>
        <w:t>，</w:t>
      </w:r>
      <w:proofErr w:type="spellStart"/>
      <w:r w:rsidRPr="007C7C17">
        <w:rPr>
          <w:rFonts w:hint="eastAsia"/>
        </w:rPr>
        <w:t>Futex</w:t>
      </w:r>
      <w:proofErr w:type="spellEnd"/>
      <w:r w:rsidRPr="007C7C17">
        <w:rPr>
          <w:rFonts w:hint="eastAsia"/>
        </w:rPr>
        <w:t>可以使用普通的内存地址</w:t>
      </w:r>
      <w:r>
        <w:rPr>
          <w:rFonts w:hint="eastAsia"/>
        </w:rPr>
        <w:t>，</w:t>
      </w:r>
      <w:r w:rsidRPr="007C7C17">
        <w:rPr>
          <w:rFonts w:hint="eastAsia"/>
        </w:rPr>
        <w:t>唯一要求是按</w:t>
      </w:r>
      <w:r w:rsidRPr="007C7C17">
        <w:rPr>
          <w:rFonts w:hint="eastAsia"/>
        </w:rPr>
        <w:t>int</w:t>
      </w:r>
      <w:r w:rsidRPr="007C7C17">
        <w:rPr>
          <w:rFonts w:hint="eastAsia"/>
        </w:rPr>
        <w:t>对齐</w:t>
      </w:r>
    </w:p>
    <w:p w14:paraId="4C294576" w14:textId="665AAB16" w:rsidR="00BF3FEF" w:rsidRDefault="00BF3FEF" w:rsidP="00E1725F"/>
    <w:p w14:paraId="3F62686C" w14:textId="32CFCFDE" w:rsidR="00BF3FEF" w:rsidRDefault="00BF3FEF" w:rsidP="00E1725F">
      <w:r>
        <w:rPr>
          <w:rFonts w:hint="eastAsia"/>
        </w:rPr>
        <w:t>4</w:t>
      </w:r>
      <w:r>
        <w:t>0:</w:t>
      </w:r>
    </w:p>
    <w:p w14:paraId="016B6802" w14:textId="4DA047A0" w:rsidR="00BF3FEF" w:rsidRDefault="007C7C17" w:rsidP="00E1725F">
      <w:proofErr w:type="spellStart"/>
      <w:r>
        <w:lastRenderedPageBreak/>
        <w:t>F</w:t>
      </w:r>
      <w:r>
        <w:rPr>
          <w:rFonts w:hint="eastAsia"/>
        </w:rPr>
        <w:t>utex</w:t>
      </w:r>
      <w:proofErr w:type="spellEnd"/>
      <w:r>
        <w:rPr>
          <w:rFonts w:hint="eastAsia"/>
        </w:rPr>
        <w:t>的三种典型操作</w:t>
      </w:r>
    </w:p>
    <w:p w14:paraId="18E8A230" w14:textId="0389F2B5" w:rsidR="007C7C17" w:rsidRDefault="007C7C17" w:rsidP="00E1725F">
      <w:r>
        <w:t>W</w:t>
      </w:r>
      <w:r>
        <w:rPr>
          <w:rFonts w:hint="eastAsia"/>
        </w:rPr>
        <w:t>ait</w:t>
      </w:r>
      <w:r>
        <w:rPr>
          <w:rFonts w:hint="eastAsia"/>
        </w:rPr>
        <w:t>、</w:t>
      </w:r>
      <w:r>
        <w:rPr>
          <w:rFonts w:hint="eastAsia"/>
        </w:rPr>
        <w:t>wake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cmp</w:t>
      </w:r>
      <w:r>
        <w:t>_</w:t>
      </w:r>
      <w:r>
        <w:rPr>
          <w:rFonts w:hint="eastAsia"/>
        </w:rPr>
        <w:t>requeue</w:t>
      </w:r>
      <w:proofErr w:type="spellEnd"/>
    </w:p>
    <w:p w14:paraId="11C9C563" w14:textId="04A62B3A" w:rsidR="00BF3FEF" w:rsidRDefault="00BF3FEF" w:rsidP="00E1725F"/>
    <w:p w14:paraId="75D515C0" w14:textId="181C608E" w:rsidR="00BF3FEF" w:rsidRDefault="00BF3FEF" w:rsidP="00E1725F">
      <w:r>
        <w:rPr>
          <w:rFonts w:hint="eastAsia"/>
        </w:rPr>
        <w:t>4</w:t>
      </w:r>
      <w:r>
        <w:t>1:</w:t>
      </w:r>
    </w:p>
    <w:p w14:paraId="4B72BEC6" w14:textId="57CB3B4A" w:rsidR="00BF3FEF" w:rsidRPr="00BF3FEF" w:rsidRDefault="007C7C17" w:rsidP="00BF3FEF">
      <w:r>
        <w:rPr>
          <w:rFonts w:hint="eastAsia"/>
        </w:rPr>
        <w:t>好，介绍完了信号量，我们再来介绍一下条件变量</w:t>
      </w:r>
    </w:p>
    <w:p w14:paraId="13B0E016" w14:textId="40A12DBC" w:rsidR="00BF3FEF" w:rsidRDefault="00BF3FEF" w:rsidP="00E1725F"/>
    <w:p w14:paraId="02645B8B" w14:textId="5F189998" w:rsidR="00BF3FEF" w:rsidRDefault="00BF3FEF" w:rsidP="00E1725F"/>
    <w:p w14:paraId="4DC93B9B" w14:textId="26BBE993" w:rsidR="00BF3FEF" w:rsidRDefault="00BF3FEF" w:rsidP="00E1725F">
      <w:r>
        <w:rPr>
          <w:rFonts w:hint="eastAsia"/>
        </w:rPr>
        <w:t>4</w:t>
      </w:r>
      <w:r>
        <w:t>2:</w:t>
      </w:r>
    </w:p>
    <w:p w14:paraId="6E0DF4CB" w14:textId="1B3FC4A5" w:rsidR="00BF3FEF" w:rsidRDefault="007C7C17" w:rsidP="00E1725F">
      <w:r>
        <w:rPr>
          <w:rFonts w:hint="eastAsia"/>
        </w:rPr>
        <w:t>回顾一下生产者</w:t>
      </w:r>
      <w:r>
        <w:rPr>
          <w:rFonts w:hint="eastAsia"/>
        </w:rPr>
        <w:t>-</w:t>
      </w:r>
      <w:r>
        <w:rPr>
          <w:rFonts w:hint="eastAsia"/>
        </w:rPr>
        <w:t>消费者问题</w:t>
      </w:r>
    </w:p>
    <w:p w14:paraId="1BA3ADBB" w14:textId="77777777" w:rsidR="007C7C17" w:rsidRPr="007C7C17" w:rsidRDefault="007C7C17" w:rsidP="007C7C17">
      <w:r>
        <w:rPr>
          <w:rFonts w:hint="eastAsia"/>
        </w:rPr>
        <w:t>我们</w:t>
      </w:r>
      <w:r w:rsidRPr="007C7C17">
        <w:rPr>
          <w:rFonts w:hint="eastAsia"/>
        </w:rPr>
        <w:t>使用两个独立的信号量来限制</w:t>
      </w:r>
    </w:p>
    <w:p w14:paraId="714CAFC7" w14:textId="77777777" w:rsidR="007C7C17" w:rsidRPr="007C7C17" w:rsidRDefault="007C7C17" w:rsidP="007C7C17">
      <w:r w:rsidRPr="007C7C17">
        <w:t>Full = 0</w:t>
      </w:r>
    </w:p>
    <w:p w14:paraId="2600651F" w14:textId="77777777" w:rsidR="007C7C17" w:rsidRPr="007C7C17" w:rsidRDefault="007C7C17" w:rsidP="007C7C17">
      <w:r w:rsidRPr="007C7C17">
        <w:t>Empty = N</w:t>
      </w:r>
    </w:p>
    <w:p w14:paraId="7867B498" w14:textId="39E78042" w:rsidR="007C7C17" w:rsidRDefault="007C7C17" w:rsidP="007C7C17">
      <w:r w:rsidRPr="007C7C17">
        <w:rPr>
          <w:rFonts w:hint="eastAsia"/>
        </w:rPr>
        <w:t>为什么使用两个？</w:t>
      </w:r>
    </w:p>
    <w:p w14:paraId="37D35FEE" w14:textId="77777777" w:rsidR="00BE29F7" w:rsidRDefault="00BE29F7" w:rsidP="00BE29F7">
      <w:r>
        <w:t>原因是有多个缓冲区可</w:t>
      </w:r>
      <w:r>
        <w:rPr>
          <w:rFonts w:hint="eastAsia"/>
        </w:rPr>
        <w:t>供</w:t>
      </w:r>
      <w:r>
        <w:t>消费</w:t>
      </w:r>
      <w:r>
        <w:rPr>
          <w:rFonts w:hint="eastAsia"/>
        </w:rPr>
        <w:t>，</w:t>
      </w:r>
      <w:r>
        <w:t>而不是有多个消费者</w:t>
      </w:r>
      <w:r>
        <w:rPr>
          <w:rFonts w:hint="eastAsia"/>
        </w:rPr>
        <w:t>。</w:t>
      </w:r>
    </w:p>
    <w:p w14:paraId="4313F11F" w14:textId="77777777" w:rsidR="00BE29F7" w:rsidRDefault="00BE29F7" w:rsidP="00BE29F7">
      <w:r>
        <w:t>以后引入的</w:t>
      </w:r>
      <w:r>
        <w:t>mutex</w:t>
      </w:r>
      <w:r>
        <w:t>是用来保</w:t>
      </w:r>
      <w:r>
        <w:rPr>
          <w:rFonts w:hint="eastAsia"/>
        </w:rPr>
        <w:t>证</w:t>
      </w:r>
      <w:r>
        <w:t>循环缓冲区的管理</w:t>
      </w:r>
      <w:r>
        <w:rPr>
          <w:rFonts w:hint="eastAsia"/>
        </w:rPr>
        <w:t>。</w:t>
      </w:r>
    </w:p>
    <w:p w14:paraId="6F160CEC" w14:textId="77777777" w:rsidR="00BE29F7" w:rsidRDefault="00BE29F7" w:rsidP="00BE29F7"/>
    <w:p w14:paraId="5905713F" w14:textId="77777777" w:rsidR="00BE29F7" w:rsidRDefault="00BE29F7" w:rsidP="00BE29F7">
      <w:r>
        <w:t>信号量和锁保护的共享资源</w:t>
      </w:r>
      <w:r>
        <w:rPr>
          <w:rFonts w:hint="eastAsia"/>
        </w:rPr>
        <w:t>，</w:t>
      </w:r>
      <w:r>
        <w:t>与进程数量</w:t>
      </w:r>
      <w:r>
        <w:rPr>
          <w:rFonts w:hint="eastAsia"/>
        </w:rPr>
        <w:t>（只要大于</w:t>
      </w:r>
      <w:r>
        <w:rPr>
          <w:rFonts w:hint="eastAsia"/>
        </w:rPr>
        <w:t>1</w:t>
      </w:r>
      <w:r>
        <w:rPr>
          <w:rFonts w:hint="eastAsia"/>
        </w:rPr>
        <w:t>）无关。</w:t>
      </w:r>
    </w:p>
    <w:p w14:paraId="7D8DE299" w14:textId="77777777" w:rsidR="00BE29F7" w:rsidRDefault="00BE29F7" w:rsidP="00BE29F7"/>
    <w:p w14:paraId="43B1A7CC" w14:textId="40D66FDA" w:rsidR="007C7C17" w:rsidRPr="007C7C17" w:rsidRDefault="007C7C17" w:rsidP="00BE29F7">
      <w:r w:rsidRPr="007C7C17">
        <w:rPr>
          <w:rFonts w:hint="eastAsia"/>
        </w:rPr>
        <w:t>因为消费者以</w:t>
      </w:r>
      <w:r w:rsidRPr="007C7C17">
        <w:t>Empty</w:t>
      </w:r>
      <w:r w:rsidRPr="007C7C17">
        <w:rPr>
          <w:rFonts w:hint="eastAsia"/>
        </w:rPr>
        <w:t>信号量为准，</w:t>
      </w:r>
      <w:r w:rsidRPr="007C7C17">
        <w:t>empty = N</w:t>
      </w:r>
      <w:r w:rsidRPr="007C7C17">
        <w:rPr>
          <w:rFonts w:hint="eastAsia"/>
        </w:rPr>
        <w:t>，</w:t>
      </w:r>
      <w:r w:rsidRPr="007C7C17">
        <w:rPr>
          <w:rFonts w:hint="eastAsia"/>
        </w:rPr>
        <w:t xml:space="preserve"> </w:t>
      </w:r>
      <w:r w:rsidRPr="007C7C17">
        <w:rPr>
          <w:rFonts w:hint="eastAsia"/>
        </w:rPr>
        <w:t>大于</w:t>
      </w:r>
      <w:r w:rsidRPr="007C7C17">
        <w:t>1</w:t>
      </w:r>
      <w:r w:rsidRPr="007C7C17">
        <w:rPr>
          <w:rFonts w:hint="eastAsia"/>
        </w:rPr>
        <w:t>，多个线程可以同时操作缓冲区资源，无法对临界资源进行保护！！！！！</w:t>
      </w:r>
    </w:p>
    <w:p w14:paraId="013023F8" w14:textId="77777777" w:rsidR="007C7C17" w:rsidRDefault="007C7C17" w:rsidP="007C7C17"/>
    <w:p w14:paraId="4669C75A" w14:textId="63119AF0" w:rsidR="00BF3FEF" w:rsidRDefault="00BF3FEF" w:rsidP="00E1725F"/>
    <w:p w14:paraId="3571E1D3" w14:textId="419EAD4D" w:rsidR="00BF3FEF" w:rsidRDefault="00BF3FEF" w:rsidP="00E1725F">
      <w:r>
        <w:rPr>
          <w:rFonts w:hint="eastAsia"/>
        </w:rPr>
        <w:t>4</w:t>
      </w:r>
      <w:r>
        <w:t>3:</w:t>
      </w:r>
    </w:p>
    <w:p w14:paraId="1E39BF96" w14:textId="1AC34F78" w:rsidR="00BF3FEF" w:rsidRDefault="007C7C17" w:rsidP="00BF3FEF">
      <w:r>
        <w:rPr>
          <w:rFonts w:hint="eastAsia"/>
        </w:rPr>
        <w:t>我们增加</w:t>
      </w:r>
      <w:r>
        <w:rPr>
          <w:rFonts w:hint="eastAsia"/>
        </w:rPr>
        <w:t>mutex</w:t>
      </w:r>
      <w:r>
        <w:rPr>
          <w:rFonts w:hint="eastAsia"/>
        </w:rPr>
        <w:t>保护临界区</w:t>
      </w:r>
    </w:p>
    <w:p w14:paraId="51CC716E" w14:textId="684B54A9" w:rsidR="007C7C17" w:rsidRDefault="007C7C17" w:rsidP="00BF3FEF">
      <w:r>
        <w:rPr>
          <w:rFonts w:hint="eastAsia"/>
        </w:rPr>
        <w:t>存在什么问题？？</w:t>
      </w:r>
    </w:p>
    <w:p w14:paraId="0D7F44D9" w14:textId="77777777" w:rsidR="007C7C17" w:rsidRPr="007C7C17" w:rsidRDefault="007C7C17" w:rsidP="007C7C17">
      <w:r w:rsidRPr="007C7C17">
        <w:rPr>
          <w:rFonts w:hint="eastAsia"/>
        </w:rPr>
        <w:t>虽然保证了临界区的安全，一次只有一个进程可以操作缓冲区资源</w:t>
      </w:r>
    </w:p>
    <w:p w14:paraId="6680F200" w14:textId="77777777" w:rsidR="007C7C17" w:rsidRPr="007C7C17" w:rsidRDefault="007C7C17" w:rsidP="007C7C17">
      <w:r w:rsidRPr="007C7C17">
        <w:rPr>
          <w:rFonts w:hint="eastAsia"/>
        </w:rPr>
        <w:t>但是当一个线程带锁睡眠的时候，会发生死锁！！！！</w:t>
      </w:r>
    </w:p>
    <w:p w14:paraId="2CFBC863" w14:textId="77777777" w:rsidR="007C7C17" w:rsidRPr="00BF3FEF" w:rsidRDefault="007C7C17" w:rsidP="00BF3FEF"/>
    <w:p w14:paraId="7F6B45A6" w14:textId="071475E6" w:rsidR="00BF3FEF" w:rsidRDefault="00BF3FEF" w:rsidP="00E1725F"/>
    <w:p w14:paraId="36FBB8B2" w14:textId="71E94AB8" w:rsidR="00BF3FEF" w:rsidRDefault="00BF3FEF" w:rsidP="00E1725F"/>
    <w:p w14:paraId="1DE46EAE" w14:textId="0DA0CF9D" w:rsidR="00BF3FEF" w:rsidRDefault="00BF3FEF" w:rsidP="00E1725F">
      <w:r>
        <w:rPr>
          <w:rFonts w:hint="eastAsia"/>
        </w:rPr>
        <w:t>4</w:t>
      </w:r>
      <w:r>
        <w:t>4:</w:t>
      </w:r>
    </w:p>
    <w:p w14:paraId="7B79A09F" w14:textId="40B6A356" w:rsidR="00056839" w:rsidRPr="00BF3FEF" w:rsidRDefault="00056839" w:rsidP="00BF3FEF">
      <w:r>
        <w:rPr>
          <w:rFonts w:hint="eastAsia"/>
        </w:rPr>
        <w:t>我们重新定义一下临界区域</w:t>
      </w:r>
    </w:p>
    <w:p w14:paraId="20932B23" w14:textId="08EDEE3D" w:rsidR="00BF3FEF" w:rsidRDefault="00BF3FEF" w:rsidP="00E1725F"/>
    <w:p w14:paraId="2AD953C8" w14:textId="776121E6" w:rsidR="00BF3FEF" w:rsidRDefault="00BF3FEF" w:rsidP="00E1725F">
      <w:r>
        <w:rPr>
          <w:rFonts w:hint="eastAsia"/>
        </w:rPr>
        <w:t>4</w:t>
      </w:r>
      <w:r>
        <w:t>5:</w:t>
      </w:r>
    </w:p>
    <w:p w14:paraId="51DCA06E" w14:textId="1D6C0C48" w:rsidR="00BF3FEF" w:rsidRDefault="007C7C17" w:rsidP="00E1725F">
      <w:r>
        <w:rPr>
          <w:rFonts w:hint="eastAsia"/>
        </w:rPr>
        <w:t>条件变量这一概念的引入。</w:t>
      </w:r>
    </w:p>
    <w:p w14:paraId="551FD9A2" w14:textId="315EB217" w:rsidR="007C7C17" w:rsidRDefault="007C7C17" w:rsidP="00E1725F">
      <w:r>
        <w:rPr>
          <w:rFonts w:hint="eastAsia"/>
        </w:rPr>
        <w:t>是针对</w:t>
      </w:r>
      <w:r w:rsidRPr="007C7C17">
        <w:rPr>
          <w:rFonts w:hint="eastAsia"/>
        </w:rPr>
        <w:t>环形缓冲区的生产者和消费者问题</w:t>
      </w:r>
    </w:p>
    <w:p w14:paraId="3D7A22B9" w14:textId="3DE5F5A8" w:rsidR="00BF3FEF" w:rsidRDefault="007C7C17" w:rsidP="007C7C17">
      <w:r w:rsidRPr="007C7C17">
        <w:rPr>
          <w:rFonts w:hint="eastAsia"/>
        </w:rPr>
        <w:t>空或者满的状态判断通过锁机制进行保护</w:t>
      </w:r>
      <w:r w:rsidRPr="007C7C17">
        <w:rPr>
          <w:rFonts w:hint="eastAsia"/>
        </w:rPr>
        <w:t xml:space="preserve"> </w:t>
      </w:r>
      <w:r>
        <w:rPr>
          <w:rFonts w:hint="eastAsia"/>
        </w:rPr>
        <w:t>；</w:t>
      </w:r>
      <w:r w:rsidRPr="007C7C17">
        <w:rPr>
          <w:rFonts w:hint="eastAsia"/>
        </w:rPr>
        <w:t>缓冲区的读写操作通过锁机制进行保护</w:t>
      </w:r>
      <w:r w:rsidRPr="007C7C17">
        <w:rPr>
          <w:rFonts w:hint="eastAsia"/>
        </w:rPr>
        <w:t xml:space="preserve"> </w:t>
      </w:r>
      <w:r>
        <w:rPr>
          <w:rFonts w:hint="eastAsia"/>
        </w:rPr>
        <w:t>；</w:t>
      </w:r>
      <w:r w:rsidRPr="007C7C17">
        <w:rPr>
          <w:rFonts w:hint="eastAsia"/>
        </w:rPr>
        <w:t>消费者</w:t>
      </w:r>
      <w:r w:rsidRPr="007C7C17">
        <w:rPr>
          <w:rFonts w:hint="eastAsia"/>
        </w:rPr>
        <w:t>/</w:t>
      </w:r>
      <w:r w:rsidRPr="007C7C17">
        <w:rPr>
          <w:rFonts w:hint="eastAsia"/>
        </w:rPr>
        <w:t>生产者的睡眠和唤醒通过信号量实现</w:t>
      </w:r>
    </w:p>
    <w:p w14:paraId="3A0E027A" w14:textId="4681D0FF" w:rsidR="007C7C17" w:rsidRDefault="007C7C17" w:rsidP="007C7C17"/>
    <w:p w14:paraId="5358E673" w14:textId="77777777" w:rsidR="007C7C17" w:rsidRPr="007C7C17" w:rsidRDefault="007C7C17" w:rsidP="007C7C17">
      <w:r w:rsidRPr="007C7C17">
        <w:rPr>
          <w:rFonts w:hint="eastAsia"/>
        </w:rPr>
        <w:t>单一使用锁或者信号量无法实现上述要求</w:t>
      </w:r>
    </w:p>
    <w:p w14:paraId="148D9947" w14:textId="77777777" w:rsidR="007C7C17" w:rsidRPr="007C7C17" w:rsidRDefault="007C7C17" w:rsidP="007C7C17">
      <w:r w:rsidRPr="007C7C17">
        <w:rPr>
          <w:rFonts w:hint="eastAsia"/>
        </w:rPr>
        <w:t>单靠锁过于极端，无效等待过久</w:t>
      </w:r>
      <w:r w:rsidRPr="007C7C17">
        <w:rPr>
          <w:rFonts w:hint="eastAsia"/>
        </w:rPr>
        <w:t xml:space="preserve"> </w:t>
      </w:r>
    </w:p>
    <w:p w14:paraId="7D3B95D5" w14:textId="173E07EC" w:rsidR="007C7C17" w:rsidRPr="007C7C17" w:rsidRDefault="007C7C17" w:rsidP="007C7C17">
      <w:r w:rsidRPr="007C7C17">
        <w:rPr>
          <w:rFonts w:hint="eastAsia"/>
        </w:rPr>
        <w:t>靠“信号量</w:t>
      </w:r>
      <w:r w:rsidRPr="007C7C17">
        <w:rPr>
          <w:rFonts w:hint="eastAsia"/>
        </w:rPr>
        <w:t>+</w:t>
      </w:r>
      <w:r w:rsidRPr="007C7C17">
        <w:rPr>
          <w:rFonts w:hint="eastAsia"/>
        </w:rPr>
        <w:t>锁”，加锁使用信号量又面临带锁睡眠问题造成死锁</w:t>
      </w:r>
    </w:p>
    <w:p w14:paraId="6A9ED1C5" w14:textId="77777777" w:rsidR="007C7C17" w:rsidRDefault="007C7C17" w:rsidP="007C7C17"/>
    <w:p w14:paraId="498EDA35" w14:textId="45F72290" w:rsidR="00BF3FEF" w:rsidRDefault="00BF3FEF" w:rsidP="00E1725F">
      <w:r>
        <w:rPr>
          <w:rFonts w:hint="eastAsia"/>
        </w:rPr>
        <w:t>4</w:t>
      </w:r>
      <w:r>
        <w:t>6:</w:t>
      </w:r>
    </w:p>
    <w:p w14:paraId="4CC7224A" w14:textId="77777777" w:rsidR="00056839" w:rsidRPr="00056839" w:rsidRDefault="00056839" w:rsidP="00056839">
      <w:r w:rsidRPr="00056839">
        <w:rPr>
          <w:rFonts w:hint="eastAsia"/>
        </w:rPr>
        <w:t>当队列已经为空时，生产者进程长时间不生产</w:t>
      </w:r>
    </w:p>
    <w:p w14:paraId="57D010CB" w14:textId="3DC28E5F" w:rsidR="00BF3FEF" w:rsidRDefault="00056839" w:rsidP="00056839">
      <w:r w:rsidRPr="00056839">
        <w:rPr>
          <w:rFonts w:hint="eastAsia"/>
        </w:rPr>
        <w:t>消费者进程不知道需要等待多长时间，通过无效循环很久等待队列非</w:t>
      </w:r>
      <w:r w:rsidRPr="00056839">
        <w:rPr>
          <w:rFonts w:hint="eastAsia"/>
        </w:rPr>
        <w:t xml:space="preserve"> </w:t>
      </w:r>
      <w:r w:rsidRPr="00056839">
        <w:rPr>
          <w:rFonts w:hint="eastAsia"/>
        </w:rPr>
        <w:t>空，极大耗费</w:t>
      </w:r>
      <w:r w:rsidRPr="00056839">
        <w:rPr>
          <w:rFonts w:hint="eastAsia"/>
        </w:rPr>
        <w:t>CPU</w:t>
      </w:r>
      <w:r w:rsidRPr="00056839">
        <w:rPr>
          <w:rFonts w:hint="eastAsia"/>
        </w:rPr>
        <w:t>资源</w:t>
      </w:r>
    </w:p>
    <w:p w14:paraId="6BDCA6BB" w14:textId="0AF53412" w:rsidR="00056839" w:rsidRDefault="00056839" w:rsidP="00056839"/>
    <w:p w14:paraId="34A150DE" w14:textId="640A5DF5" w:rsidR="00056839" w:rsidRPr="00056839" w:rsidRDefault="00056839" w:rsidP="00056839"/>
    <w:p w14:paraId="267479F4" w14:textId="693F0A12" w:rsidR="00BF3FEF" w:rsidRDefault="00BF3FEF" w:rsidP="00E1725F">
      <w:r>
        <w:rPr>
          <w:rFonts w:hint="eastAsia"/>
        </w:rPr>
        <w:t>4</w:t>
      </w:r>
      <w:r>
        <w:t>7:</w:t>
      </w:r>
    </w:p>
    <w:p w14:paraId="765C4E53" w14:textId="7CC37616" w:rsidR="00BF3FEF" w:rsidRDefault="00BF3FEF" w:rsidP="00E1725F"/>
    <w:p w14:paraId="16E23A6B" w14:textId="406B9B71" w:rsidR="00BF3FEF" w:rsidRDefault="00BF3FEF" w:rsidP="00E1725F"/>
    <w:p w14:paraId="7B370D06" w14:textId="77777777" w:rsidR="00056839" w:rsidRDefault="00056839" w:rsidP="00E1725F"/>
    <w:p w14:paraId="7B11FBEE" w14:textId="71963462" w:rsidR="00BF3FEF" w:rsidRDefault="00BF3FEF" w:rsidP="00E1725F">
      <w:r>
        <w:rPr>
          <w:rFonts w:hint="eastAsia"/>
        </w:rPr>
        <w:t>4</w:t>
      </w:r>
      <w:r>
        <w:t>8:</w:t>
      </w:r>
    </w:p>
    <w:p w14:paraId="2A648053" w14:textId="6C9BB934" w:rsidR="00056839" w:rsidRDefault="00056839" w:rsidP="00E1725F"/>
    <w:p w14:paraId="684FC344" w14:textId="09FB8A41" w:rsidR="00BF3FEF" w:rsidRDefault="00056839" w:rsidP="00E1725F">
      <w:r>
        <w:rPr>
          <w:rFonts w:hint="eastAsia"/>
        </w:rPr>
        <w:t>条件变量是</w:t>
      </w:r>
      <w:r w:rsidRPr="00056839">
        <w:rPr>
          <w:rFonts w:hint="eastAsia"/>
        </w:rPr>
        <w:t>基于锁的互斥机制</w:t>
      </w:r>
      <w:r>
        <w:rPr>
          <w:rFonts w:hint="eastAsia"/>
        </w:rPr>
        <w:t>和</w:t>
      </w:r>
      <w:r w:rsidRPr="00056839">
        <w:rPr>
          <w:rFonts w:hint="eastAsia"/>
        </w:rPr>
        <w:t>基于条件变量的睡眠唤醒机制</w:t>
      </w:r>
    </w:p>
    <w:p w14:paraId="2C7D969B" w14:textId="11F3A8D2" w:rsidR="00056839" w:rsidRDefault="00056839" w:rsidP="00E1725F">
      <w:r w:rsidRPr="00056839">
        <w:rPr>
          <w:rFonts w:hint="eastAsia"/>
        </w:rPr>
        <w:t>类似于“锁</w:t>
      </w:r>
      <w:r w:rsidRPr="00056839">
        <w:rPr>
          <w:rFonts w:hint="eastAsia"/>
        </w:rPr>
        <w:t>+</w:t>
      </w:r>
      <w:r w:rsidRPr="00056839">
        <w:rPr>
          <w:rFonts w:hint="eastAsia"/>
        </w:rPr>
        <w:t>信号量”，睡眠前自动释放锁，唤醒后重新加锁</w:t>
      </w:r>
    </w:p>
    <w:p w14:paraId="4BA04586" w14:textId="3A461485" w:rsidR="00056839" w:rsidRPr="00056839" w:rsidRDefault="00056839" w:rsidP="00056839">
      <w:r w:rsidRPr="00056839">
        <w:rPr>
          <w:rFonts w:hint="eastAsia"/>
        </w:rPr>
        <w:t>与信号量的区别</w:t>
      </w:r>
      <w:r>
        <w:rPr>
          <w:rFonts w:hint="eastAsia"/>
        </w:rPr>
        <w:t>：</w:t>
      </w:r>
      <w:r w:rsidRPr="00056839">
        <w:rPr>
          <w:rFonts w:hint="eastAsia"/>
        </w:rPr>
        <w:t>在拥有锁的临界区内</w:t>
      </w:r>
      <w:r>
        <w:rPr>
          <w:rFonts w:hint="eastAsia"/>
        </w:rPr>
        <w:t>；</w:t>
      </w:r>
      <w:r w:rsidRPr="00056839">
        <w:rPr>
          <w:rFonts w:hint="eastAsia"/>
        </w:rPr>
        <w:t>不能使用信号量，因为会可能睡眠而死锁</w:t>
      </w:r>
      <w:r>
        <w:rPr>
          <w:rFonts w:hint="eastAsia"/>
        </w:rPr>
        <w:t>；</w:t>
      </w:r>
      <w:r w:rsidRPr="00056839">
        <w:rPr>
          <w:rFonts w:hint="eastAsia"/>
        </w:rPr>
        <w:t>但可以使用条件变量，解决临界区内“带锁睡眠”问题</w:t>
      </w:r>
    </w:p>
    <w:p w14:paraId="0740EDDB" w14:textId="77777777" w:rsidR="00056839" w:rsidRPr="00056839" w:rsidRDefault="00056839" w:rsidP="00E1725F"/>
    <w:p w14:paraId="29C3676C" w14:textId="48AF9577" w:rsidR="00BF3FEF" w:rsidRDefault="00BF3FEF" w:rsidP="00E1725F">
      <w:r>
        <w:rPr>
          <w:rFonts w:hint="eastAsia"/>
        </w:rPr>
        <w:t>4</w:t>
      </w:r>
      <w:r>
        <w:t>9:</w:t>
      </w:r>
    </w:p>
    <w:p w14:paraId="2579909C" w14:textId="77777777" w:rsidR="00056839" w:rsidRPr="00056839" w:rsidRDefault="00056839" w:rsidP="00056839">
      <w:r w:rsidRPr="00056839">
        <w:t>Broadcast</w:t>
      </w:r>
      <w:r w:rsidRPr="00056839">
        <w:rPr>
          <w:rFonts w:hint="eastAsia"/>
        </w:rPr>
        <w:t>开销较大，但是比指定的好处是没有那么复杂的逻辑</w:t>
      </w:r>
    </w:p>
    <w:p w14:paraId="0C5F2D5F" w14:textId="32CE0A9A" w:rsidR="00BF3FEF" w:rsidRPr="00BF3FEF" w:rsidRDefault="00BF3FEF" w:rsidP="00BF3FEF"/>
    <w:p w14:paraId="487A0AD6" w14:textId="3D3A6B41" w:rsidR="00BF3FEF" w:rsidRDefault="00BF3FEF" w:rsidP="00E1725F"/>
    <w:p w14:paraId="053168F8" w14:textId="03C740FC" w:rsidR="00BF3FEF" w:rsidRDefault="00BF3FEF" w:rsidP="00E1725F">
      <w:r>
        <w:rPr>
          <w:rFonts w:hint="eastAsia"/>
        </w:rPr>
        <w:t>5</w:t>
      </w:r>
      <w:r>
        <w:t>0:</w:t>
      </w:r>
    </w:p>
    <w:p w14:paraId="27AF967C" w14:textId="7A0D6D1C" w:rsidR="00BF3FEF" w:rsidRDefault="00056839" w:rsidP="00E1725F">
      <w:r>
        <w:rPr>
          <w:rFonts w:hint="eastAsia"/>
        </w:rPr>
        <w:t>这是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库中的条件变量操作</w:t>
      </w:r>
    </w:p>
    <w:p w14:paraId="701FD590" w14:textId="77777777" w:rsidR="00056839" w:rsidRDefault="00056839" w:rsidP="00E1725F"/>
    <w:p w14:paraId="58157555" w14:textId="4A431A91" w:rsidR="00BF3FEF" w:rsidRDefault="00BF3FEF" w:rsidP="00E1725F"/>
    <w:p w14:paraId="0B5EFA9B" w14:textId="7921F8CA" w:rsidR="00BF3FEF" w:rsidRDefault="00BF3FEF" w:rsidP="00E1725F">
      <w:r>
        <w:rPr>
          <w:rFonts w:hint="eastAsia"/>
        </w:rPr>
        <w:t>5</w:t>
      </w:r>
      <w:r>
        <w:t>1:</w:t>
      </w:r>
    </w:p>
    <w:p w14:paraId="2AA2C2FB" w14:textId="783E646B" w:rsidR="00BF3FEF" w:rsidRDefault="00056839" w:rsidP="00BF3FEF">
      <w:r>
        <w:rPr>
          <w:rFonts w:hint="eastAsia"/>
        </w:rPr>
        <w:t>通过环形缓冲区进行数据共享</w:t>
      </w:r>
    </w:p>
    <w:p w14:paraId="7A8F8CA4" w14:textId="70136284" w:rsidR="00BF3FEF" w:rsidRDefault="00BF3FEF" w:rsidP="00BF3FEF"/>
    <w:p w14:paraId="32B7545F" w14:textId="293B0DAA" w:rsidR="00BF3FEF" w:rsidRDefault="00BF3FEF" w:rsidP="00BF3FEF">
      <w:r>
        <w:rPr>
          <w:rFonts w:hint="eastAsia"/>
        </w:rPr>
        <w:t>5</w:t>
      </w:r>
      <w:r>
        <w:t>2:</w:t>
      </w:r>
    </w:p>
    <w:p w14:paraId="6EB7F29F" w14:textId="43497B60" w:rsidR="009779F1" w:rsidRDefault="00056839" w:rsidP="009779F1">
      <w:r>
        <w:rPr>
          <w:rFonts w:hint="eastAsia"/>
        </w:rPr>
        <w:t>加锁，实现对共享缓冲区的保护</w:t>
      </w:r>
    </w:p>
    <w:p w14:paraId="750EED5C" w14:textId="58B4DA4E" w:rsidR="00056839" w:rsidRDefault="00056839" w:rsidP="009779F1"/>
    <w:p w14:paraId="2D27D427" w14:textId="43716F8D" w:rsidR="00056839" w:rsidRDefault="00056839" w:rsidP="009779F1">
      <w:r>
        <w:rPr>
          <w:rFonts w:hint="eastAsia"/>
        </w:rPr>
        <w:t>判断缓冲区是否为满</w:t>
      </w:r>
    </w:p>
    <w:p w14:paraId="71D148E4" w14:textId="4EA64048" w:rsidR="00056839" w:rsidRDefault="00056839" w:rsidP="009779F1">
      <w:r>
        <w:rPr>
          <w:rFonts w:hint="eastAsia"/>
        </w:rPr>
        <w:t>如果满，则生产者在条件变量</w:t>
      </w:r>
      <w:r>
        <w:rPr>
          <w:rFonts w:hint="eastAsia"/>
        </w:rPr>
        <w:t>b</w:t>
      </w:r>
      <w:r>
        <w:t>-&gt;more</w:t>
      </w:r>
      <w:r>
        <w:rPr>
          <w:rFonts w:hint="eastAsia"/>
        </w:rPr>
        <w:t>上睡眠。</w:t>
      </w:r>
    </w:p>
    <w:p w14:paraId="5AFCEF4F" w14:textId="4332B74B" w:rsidR="00056839" w:rsidRPr="009779F1" w:rsidRDefault="00056839" w:rsidP="009779F1">
      <w:r>
        <w:rPr>
          <w:rFonts w:hint="eastAsia"/>
        </w:rPr>
        <w:t>在睡眠时，</w:t>
      </w:r>
      <w:r>
        <w:rPr>
          <w:rFonts w:hint="eastAsia"/>
        </w:rPr>
        <w:t>wait</w:t>
      </w:r>
      <w:r>
        <w:rPr>
          <w:rFonts w:hint="eastAsia"/>
        </w:rPr>
        <w:t>条件变量会自动释放</w:t>
      </w:r>
      <w:r>
        <w:rPr>
          <w:rFonts w:hint="eastAsia"/>
        </w:rPr>
        <w:t>mutex</w:t>
      </w:r>
      <w:r>
        <w:rPr>
          <w:rFonts w:hint="eastAsia"/>
        </w:rPr>
        <w:t>，被唤醒时，会重新获取</w:t>
      </w:r>
      <w:r>
        <w:rPr>
          <w:rFonts w:hint="eastAsia"/>
        </w:rPr>
        <w:t>mutex</w:t>
      </w:r>
      <w:r>
        <w:rPr>
          <w:rFonts w:hint="eastAsia"/>
        </w:rPr>
        <w:t>。</w:t>
      </w:r>
    </w:p>
    <w:p w14:paraId="4C594BC2" w14:textId="23776307" w:rsidR="00BF3FEF" w:rsidRDefault="00BF3FEF" w:rsidP="00BF3FEF"/>
    <w:p w14:paraId="361ED990" w14:textId="75CE91E2" w:rsidR="009779F1" w:rsidRDefault="009779F1" w:rsidP="00BF3FEF">
      <w:r>
        <w:rPr>
          <w:rFonts w:hint="eastAsia"/>
        </w:rPr>
        <w:t>5</w:t>
      </w:r>
      <w:r>
        <w:t>3:</w:t>
      </w:r>
    </w:p>
    <w:p w14:paraId="624DC7C9" w14:textId="2CE01BD6" w:rsidR="009779F1" w:rsidRDefault="00056839" w:rsidP="009779F1">
      <w:r>
        <w:rPr>
          <w:rFonts w:hint="eastAsia"/>
        </w:rPr>
        <w:t>若缓冲区为空，则消费者在条件变量上睡眠。</w:t>
      </w:r>
    </w:p>
    <w:p w14:paraId="2C98BB8F" w14:textId="43752710" w:rsidR="00056839" w:rsidRPr="009779F1" w:rsidRDefault="00056839" w:rsidP="009779F1">
      <w:r>
        <w:rPr>
          <w:rFonts w:hint="eastAsia"/>
        </w:rPr>
        <w:t>在睡眠时，条件变量自动释放</w:t>
      </w:r>
      <w:r>
        <w:rPr>
          <w:rFonts w:hint="eastAsia"/>
        </w:rPr>
        <w:t>mutex</w:t>
      </w:r>
      <w:r>
        <w:rPr>
          <w:rFonts w:hint="eastAsia"/>
        </w:rPr>
        <w:t>，被唤醒时，重新获取</w:t>
      </w:r>
      <w:r>
        <w:rPr>
          <w:rFonts w:hint="eastAsia"/>
        </w:rPr>
        <w:t>mutex</w:t>
      </w:r>
    </w:p>
    <w:p w14:paraId="342C5BB5" w14:textId="09D590AC" w:rsidR="009779F1" w:rsidRDefault="009779F1" w:rsidP="00BF3FEF"/>
    <w:p w14:paraId="611BC1CB" w14:textId="67D24EA6" w:rsidR="009779F1" w:rsidRDefault="009779F1" w:rsidP="00BF3FEF">
      <w:r>
        <w:rPr>
          <w:rFonts w:hint="eastAsia"/>
        </w:rPr>
        <w:t>5</w:t>
      </w:r>
      <w:r>
        <w:t>4:</w:t>
      </w:r>
    </w:p>
    <w:p w14:paraId="242A8C21" w14:textId="38971A7A" w:rsidR="009779F1" w:rsidRDefault="00056839" w:rsidP="009779F1">
      <w:r>
        <w:rPr>
          <w:rFonts w:hint="eastAsia"/>
        </w:rPr>
        <w:t>好，我们接下来看几个常见的同步问题</w:t>
      </w:r>
    </w:p>
    <w:p w14:paraId="17DF8387" w14:textId="77777777" w:rsidR="00056839" w:rsidRPr="009779F1" w:rsidRDefault="00056839" w:rsidP="009779F1"/>
    <w:p w14:paraId="0A201F18" w14:textId="6E1BFE4B" w:rsidR="009779F1" w:rsidRDefault="009779F1" w:rsidP="00BF3FEF"/>
    <w:p w14:paraId="42F787B8" w14:textId="4BF9D89E" w:rsidR="009779F1" w:rsidRDefault="009779F1" w:rsidP="00BF3FEF">
      <w:r>
        <w:rPr>
          <w:rFonts w:hint="eastAsia"/>
        </w:rPr>
        <w:t>5</w:t>
      </w:r>
      <w:r>
        <w:t>5:</w:t>
      </w:r>
    </w:p>
    <w:p w14:paraId="1E3F9496" w14:textId="68006071" w:rsidR="00056839" w:rsidRPr="00056839" w:rsidRDefault="00056839" w:rsidP="00056839">
      <w:r>
        <w:rPr>
          <w:rFonts w:hint="eastAsia"/>
        </w:rPr>
        <w:t>读者</w:t>
      </w:r>
      <w:r>
        <w:rPr>
          <w:rFonts w:hint="eastAsia"/>
        </w:rPr>
        <w:t>-</w:t>
      </w:r>
      <w:r>
        <w:rPr>
          <w:rFonts w:hint="eastAsia"/>
        </w:rPr>
        <w:t>写</w:t>
      </w:r>
      <w:r w:rsidR="005E6B8B">
        <w:rPr>
          <w:rFonts w:hint="eastAsia"/>
        </w:rPr>
        <w:t>者</w:t>
      </w:r>
      <w:r>
        <w:rPr>
          <w:rFonts w:hint="eastAsia"/>
        </w:rPr>
        <w:t>问题：</w:t>
      </w:r>
    </w:p>
    <w:p w14:paraId="083407ED" w14:textId="77777777" w:rsidR="00056839" w:rsidRPr="00056839" w:rsidRDefault="00056839" w:rsidP="00056839">
      <w:r w:rsidRPr="00056839">
        <w:rPr>
          <w:rFonts w:hint="eastAsia"/>
        </w:rPr>
        <w:t>文件</w:t>
      </w:r>
      <w:r w:rsidRPr="00056839">
        <w:rPr>
          <w:rFonts w:hint="eastAsia"/>
        </w:rPr>
        <w:t>F</w:t>
      </w:r>
      <w:r w:rsidRPr="00056839">
        <w:rPr>
          <w:rFonts w:hint="eastAsia"/>
        </w:rPr>
        <w:t>可以被多个并发进程共享。按访问方式，可以分为两类。</w:t>
      </w:r>
    </w:p>
    <w:p w14:paraId="4F20C2DF" w14:textId="77777777" w:rsidR="00056839" w:rsidRPr="00056839" w:rsidRDefault="00056839" w:rsidP="00056839">
      <w:r w:rsidRPr="00056839">
        <w:rPr>
          <w:rFonts w:hint="eastAsia"/>
        </w:rPr>
        <w:t>只能读共享对象内容的进程，称为读者进程。</w:t>
      </w:r>
    </w:p>
    <w:p w14:paraId="4AF80023" w14:textId="36E0D28F" w:rsidR="009779F1" w:rsidRDefault="00056839" w:rsidP="00056839">
      <w:r w:rsidRPr="00056839">
        <w:rPr>
          <w:rFonts w:hint="eastAsia"/>
        </w:rPr>
        <w:t>要更新共享对象文件的进程，称为写者进程</w:t>
      </w:r>
    </w:p>
    <w:p w14:paraId="423064C3" w14:textId="77777777" w:rsidR="00056839" w:rsidRDefault="00056839" w:rsidP="00BF3FEF"/>
    <w:p w14:paraId="5C7E4E55" w14:textId="1B6664A9" w:rsidR="009779F1" w:rsidRDefault="009779F1" w:rsidP="00BF3FEF">
      <w:r>
        <w:rPr>
          <w:rFonts w:hint="eastAsia"/>
        </w:rPr>
        <w:t>5</w:t>
      </w:r>
      <w:r>
        <w:t>6:</w:t>
      </w:r>
    </w:p>
    <w:p w14:paraId="4EC2A3BF" w14:textId="77777777" w:rsidR="00056839" w:rsidRPr="00056839" w:rsidRDefault="00056839" w:rsidP="00056839">
      <w:r w:rsidRPr="00056839">
        <w:rPr>
          <w:rFonts w:hint="eastAsia"/>
        </w:rPr>
        <w:lastRenderedPageBreak/>
        <w:t>读者</w:t>
      </w:r>
      <w:r w:rsidRPr="00056839">
        <w:rPr>
          <w:rFonts w:hint="eastAsia"/>
        </w:rPr>
        <w:t>reader</w:t>
      </w:r>
      <w:r w:rsidRPr="00056839">
        <w:rPr>
          <w:rFonts w:hint="eastAsia"/>
        </w:rPr>
        <w:t>只能在没有写者</w:t>
      </w:r>
      <w:r w:rsidRPr="00056839">
        <w:rPr>
          <w:rFonts w:hint="eastAsia"/>
        </w:rPr>
        <w:t>writers</w:t>
      </w:r>
      <w:r w:rsidRPr="00056839">
        <w:rPr>
          <w:rFonts w:hint="eastAsia"/>
        </w:rPr>
        <w:t>的情况下执行</w:t>
      </w:r>
    </w:p>
    <w:p w14:paraId="1C10BEF4" w14:textId="77777777" w:rsidR="00056839" w:rsidRPr="00056839" w:rsidRDefault="00056839" w:rsidP="00056839">
      <w:r w:rsidRPr="00056839">
        <w:rPr>
          <w:rFonts w:hint="eastAsia"/>
        </w:rPr>
        <w:t>Writers</w:t>
      </w:r>
      <w:r w:rsidRPr="00056839">
        <w:rPr>
          <w:rFonts w:hint="eastAsia"/>
        </w:rPr>
        <w:t>只有在没有其他读者</w:t>
      </w:r>
      <w:r w:rsidRPr="00056839">
        <w:rPr>
          <w:rFonts w:hint="eastAsia"/>
        </w:rPr>
        <w:t>/</w:t>
      </w:r>
      <w:r w:rsidRPr="00056839">
        <w:rPr>
          <w:rFonts w:hint="eastAsia"/>
        </w:rPr>
        <w:t>写者的情况下执行</w:t>
      </w:r>
    </w:p>
    <w:p w14:paraId="497A494B" w14:textId="77777777" w:rsidR="00056839" w:rsidRPr="00056839" w:rsidRDefault="00056839" w:rsidP="00056839">
      <w:proofErr w:type="spellStart"/>
      <w:r w:rsidRPr="00056839">
        <w:rPr>
          <w:rFonts w:hint="eastAsia"/>
        </w:rPr>
        <w:t>wmutex</w:t>
      </w:r>
      <w:proofErr w:type="spellEnd"/>
      <w:r w:rsidRPr="00056839">
        <w:rPr>
          <w:rFonts w:hint="eastAsia"/>
        </w:rPr>
        <w:t>。互斥使用该共享文件信号量。共享文件只有一个，初始情况下，值为</w:t>
      </w:r>
      <w:r w:rsidRPr="00056839">
        <w:rPr>
          <w:rFonts w:hint="eastAsia"/>
        </w:rPr>
        <w:t>1</w:t>
      </w:r>
      <w:r w:rsidRPr="00056839">
        <w:rPr>
          <w:rFonts w:hint="eastAsia"/>
        </w:rPr>
        <w:t>。</w:t>
      </w:r>
    </w:p>
    <w:p w14:paraId="735A93FD" w14:textId="77777777" w:rsidR="00056839" w:rsidRPr="00056839" w:rsidRDefault="00056839" w:rsidP="00056839">
      <w:proofErr w:type="spellStart"/>
      <w:r w:rsidRPr="00056839">
        <w:rPr>
          <w:rFonts w:hint="eastAsia"/>
        </w:rPr>
        <w:t>readcount</w:t>
      </w:r>
      <w:proofErr w:type="spellEnd"/>
      <w:r w:rsidRPr="00056839">
        <w:rPr>
          <w:rFonts w:hint="eastAsia"/>
        </w:rPr>
        <w:t>整型变量。表示正在读的信号量，初始值为</w:t>
      </w:r>
      <w:r w:rsidRPr="00056839">
        <w:rPr>
          <w:rFonts w:hint="eastAsia"/>
        </w:rPr>
        <w:t>0</w:t>
      </w:r>
    </w:p>
    <w:p w14:paraId="6D41C246" w14:textId="77777777" w:rsidR="00056839" w:rsidRDefault="00056839" w:rsidP="00056839">
      <w:proofErr w:type="spellStart"/>
      <w:r w:rsidRPr="00056839">
        <w:rPr>
          <w:rFonts w:hint="eastAsia"/>
        </w:rPr>
        <w:t>rmutex</w:t>
      </w:r>
      <w:proofErr w:type="spellEnd"/>
      <w:r w:rsidRPr="00056839">
        <w:rPr>
          <w:rFonts w:hint="eastAsia"/>
        </w:rPr>
        <w:t>计数器</w:t>
      </w:r>
      <w:proofErr w:type="spellStart"/>
      <w:r w:rsidRPr="00056839">
        <w:rPr>
          <w:rFonts w:hint="eastAsia"/>
        </w:rPr>
        <w:t>readcount</w:t>
      </w:r>
      <w:proofErr w:type="spellEnd"/>
      <w:r w:rsidRPr="00056839">
        <w:rPr>
          <w:rFonts w:hint="eastAsia"/>
        </w:rPr>
        <w:t>的信号量，因为</w:t>
      </w:r>
      <w:proofErr w:type="spellStart"/>
      <w:r w:rsidRPr="00056839">
        <w:rPr>
          <w:rFonts w:hint="eastAsia"/>
        </w:rPr>
        <w:t>readcount</w:t>
      </w:r>
      <w:proofErr w:type="spellEnd"/>
      <w:r w:rsidRPr="00056839">
        <w:rPr>
          <w:rFonts w:hint="eastAsia"/>
        </w:rPr>
        <w:t>是一个可被多进程访问的临界资源。初始状态无进程读写，值为</w:t>
      </w:r>
      <w:r w:rsidRPr="00056839">
        <w:rPr>
          <w:rFonts w:hint="eastAsia"/>
        </w:rPr>
        <w:t>1</w:t>
      </w:r>
      <w:r w:rsidRPr="00056839">
        <w:rPr>
          <w:rFonts w:hint="eastAsia"/>
        </w:rPr>
        <w:t>。</w:t>
      </w:r>
    </w:p>
    <w:p w14:paraId="01B51800" w14:textId="77777777" w:rsidR="00056839" w:rsidRDefault="00056839" w:rsidP="00056839"/>
    <w:p w14:paraId="637AB014" w14:textId="0EC6F516" w:rsidR="009779F1" w:rsidRDefault="009779F1" w:rsidP="00056839">
      <w:r>
        <w:rPr>
          <w:rFonts w:hint="eastAsia"/>
        </w:rPr>
        <w:t>5</w:t>
      </w:r>
      <w:r>
        <w:t>7:</w:t>
      </w:r>
    </w:p>
    <w:p w14:paraId="18C10D96" w14:textId="2A39B2CE" w:rsidR="009779F1" w:rsidRDefault="00056839" w:rsidP="00BF3FEF">
      <w:r>
        <w:rPr>
          <w:rFonts w:hint="eastAsia"/>
        </w:rPr>
        <w:t>读者进程执行顺序</w:t>
      </w:r>
    </w:p>
    <w:p w14:paraId="4AC78EFB" w14:textId="64C51F01" w:rsidR="009779F1" w:rsidRDefault="009779F1" w:rsidP="00BF3FEF"/>
    <w:p w14:paraId="794351CF" w14:textId="0B928F00" w:rsidR="009779F1" w:rsidRDefault="009779F1" w:rsidP="00BF3FEF">
      <w:r>
        <w:rPr>
          <w:rFonts w:hint="eastAsia"/>
        </w:rPr>
        <w:t>5</w:t>
      </w:r>
      <w:r>
        <w:t>8:</w:t>
      </w:r>
    </w:p>
    <w:p w14:paraId="68A47360" w14:textId="112D3D11" w:rsidR="009779F1" w:rsidRDefault="00056839" w:rsidP="009779F1">
      <w:r>
        <w:rPr>
          <w:rFonts w:hint="eastAsia"/>
        </w:rPr>
        <w:t>写着进程通过条件变量和</w:t>
      </w:r>
      <w:r>
        <w:rPr>
          <w:rFonts w:hint="eastAsia"/>
        </w:rPr>
        <w:t>mutex</w:t>
      </w:r>
      <w:r>
        <w:rPr>
          <w:rFonts w:hint="eastAsia"/>
        </w:rPr>
        <w:t>实现</w:t>
      </w:r>
    </w:p>
    <w:p w14:paraId="004C0313" w14:textId="7FEA4340" w:rsidR="009779F1" w:rsidRDefault="009779F1" w:rsidP="00BF3FEF"/>
    <w:p w14:paraId="5922E529" w14:textId="29ADA5DA" w:rsidR="009779F1" w:rsidRDefault="009779F1" w:rsidP="00BF3FEF">
      <w:r>
        <w:rPr>
          <w:rFonts w:hint="eastAsia"/>
        </w:rPr>
        <w:t>5</w:t>
      </w:r>
      <w:r>
        <w:t>9:</w:t>
      </w:r>
    </w:p>
    <w:p w14:paraId="05C0555F" w14:textId="2E3A98FE" w:rsidR="009779F1" w:rsidRDefault="00056839" w:rsidP="00BF3FEF">
      <w:r>
        <w:rPr>
          <w:rFonts w:hint="eastAsia"/>
        </w:rPr>
        <w:t>哲学家进餐问题</w:t>
      </w:r>
    </w:p>
    <w:p w14:paraId="190C233D" w14:textId="11FF370C" w:rsidR="00056839" w:rsidRDefault="00056839" w:rsidP="00BF3FEF">
      <w:r w:rsidRPr="00056839">
        <w:rPr>
          <w:rFonts w:hint="eastAsia"/>
        </w:rPr>
        <w:t>假设</w:t>
      </w:r>
      <w:r w:rsidRPr="00056839">
        <w:rPr>
          <w:rFonts w:hint="eastAsia"/>
        </w:rPr>
        <w:t>5</w:t>
      </w:r>
      <w:r w:rsidRPr="00056839">
        <w:rPr>
          <w:rFonts w:hint="eastAsia"/>
        </w:rPr>
        <w:t>个哲学家坐在一张圆桌前吃饭，桌上</w:t>
      </w:r>
      <w:r w:rsidRPr="00056839">
        <w:rPr>
          <w:rFonts w:hint="eastAsia"/>
        </w:rPr>
        <w:t>5</w:t>
      </w:r>
      <w:r w:rsidRPr="00056839">
        <w:rPr>
          <w:rFonts w:hint="eastAsia"/>
        </w:rPr>
        <w:t>支筷子，每人之间各一支。吃饭时，必须分别从左、右两边拿到筷子，才能吃饭。如果筷子已在他人手上，则该哲学家必须等待他人吃完才能拿筷子，任何一个哲学家自己未拿到两只筷子吃饭前，绝不放下自己手里的筷子。描述</w:t>
      </w:r>
      <w:r w:rsidRPr="00056839">
        <w:rPr>
          <w:rFonts w:hint="eastAsia"/>
        </w:rPr>
        <w:t>5</w:t>
      </w:r>
      <w:r w:rsidRPr="00056839">
        <w:rPr>
          <w:rFonts w:hint="eastAsia"/>
        </w:rPr>
        <w:t>位哲学家吃饭的进程</w:t>
      </w:r>
    </w:p>
    <w:p w14:paraId="000AFEE5" w14:textId="40E14952" w:rsidR="009779F1" w:rsidRDefault="009779F1" w:rsidP="00BF3FEF"/>
    <w:p w14:paraId="1DC69620" w14:textId="3DEA0216" w:rsidR="009779F1" w:rsidRDefault="009779F1" w:rsidP="00BF3FEF">
      <w:r>
        <w:rPr>
          <w:rFonts w:hint="eastAsia"/>
        </w:rPr>
        <w:t>6</w:t>
      </w:r>
      <w:r>
        <w:t>0:</w:t>
      </w:r>
    </w:p>
    <w:p w14:paraId="55613B4E" w14:textId="77777777" w:rsidR="00056839" w:rsidRPr="00056839" w:rsidRDefault="00056839" w:rsidP="00056839">
      <w:r w:rsidRPr="00056839">
        <w:rPr>
          <w:rFonts w:hint="eastAsia"/>
        </w:rPr>
        <w:t>筷子是临界资源，一段时间只允许一位哲学家使用，</w:t>
      </w:r>
    </w:p>
    <w:p w14:paraId="0E2D0551" w14:textId="77777777" w:rsidR="00056839" w:rsidRPr="00056839" w:rsidRDefault="00056839" w:rsidP="00056839">
      <w:r w:rsidRPr="00056839">
        <w:rPr>
          <w:rFonts w:hint="eastAsia"/>
        </w:rPr>
        <w:t>为了实现对筷子的互斥使用，可以为每一支筷子设计一个信号量</w:t>
      </w:r>
    </w:p>
    <w:p w14:paraId="7031B011" w14:textId="77777777" w:rsidR="00056839" w:rsidRPr="00056839" w:rsidRDefault="00056839" w:rsidP="00056839">
      <w:r w:rsidRPr="00056839">
        <w:t>Var chopstick: array[0,…,4] of semaphore</w:t>
      </w:r>
    </w:p>
    <w:p w14:paraId="3B9B129C" w14:textId="7FAC89C4" w:rsidR="009779F1" w:rsidRDefault="00056839" w:rsidP="00056839">
      <w:r w:rsidRPr="00056839">
        <w:rPr>
          <w:rFonts w:hint="eastAsia"/>
        </w:rPr>
        <w:t>初始条件下，所有哲学家都未吃饭，估信号量为</w:t>
      </w:r>
      <w:r w:rsidRPr="00056839">
        <w:rPr>
          <w:rFonts w:hint="eastAsia"/>
        </w:rPr>
        <w:t>1</w:t>
      </w:r>
      <w:r w:rsidRPr="00056839">
        <w:rPr>
          <w:rFonts w:hint="eastAsia"/>
        </w:rPr>
        <w:t>。</w:t>
      </w:r>
    </w:p>
    <w:p w14:paraId="192E2D06" w14:textId="77777777" w:rsidR="00056839" w:rsidRDefault="00056839" w:rsidP="00056839"/>
    <w:p w14:paraId="0D781835" w14:textId="1DCC3D50" w:rsidR="009779F1" w:rsidRDefault="009779F1" w:rsidP="00BF3FEF">
      <w:r>
        <w:rPr>
          <w:rFonts w:hint="eastAsia"/>
        </w:rPr>
        <w:t>6</w:t>
      </w:r>
      <w:r>
        <w:t>1:</w:t>
      </w:r>
    </w:p>
    <w:p w14:paraId="089665D0" w14:textId="200766B4" w:rsidR="009779F1" w:rsidRPr="009779F1" w:rsidRDefault="00056839" w:rsidP="009779F1">
      <w:r>
        <w:rPr>
          <w:rFonts w:hint="eastAsia"/>
        </w:rPr>
        <w:t>这个方法有问题吗？</w:t>
      </w:r>
    </w:p>
    <w:p w14:paraId="2B0EE58E" w14:textId="77777777" w:rsidR="009779F1" w:rsidRDefault="009779F1" w:rsidP="00BF3FEF"/>
    <w:p w14:paraId="56FE1FEF" w14:textId="4E9E54CE" w:rsidR="009779F1" w:rsidRDefault="009779F1" w:rsidP="00BF3FEF">
      <w:r>
        <w:rPr>
          <w:rFonts w:hint="eastAsia"/>
        </w:rPr>
        <w:t>6</w:t>
      </w:r>
      <w:r>
        <w:t>2:</w:t>
      </w:r>
    </w:p>
    <w:p w14:paraId="06972B70" w14:textId="6CEC67C9" w:rsidR="00BF3FEF" w:rsidRDefault="00056839" w:rsidP="00BF3FEF">
      <w:r w:rsidRPr="00056839">
        <w:rPr>
          <w:rFonts w:hint="eastAsia"/>
        </w:rPr>
        <w:t>当</w:t>
      </w:r>
      <w:r w:rsidRPr="00056839">
        <w:rPr>
          <w:rFonts w:hint="eastAsia"/>
        </w:rPr>
        <w:t>5</w:t>
      </w:r>
      <w:r w:rsidRPr="00056839">
        <w:rPr>
          <w:rFonts w:hint="eastAsia"/>
        </w:rPr>
        <w:t>个哲学家同时拿起左边的筷子时，就没有任何一个哲学家能够拿到右边的筷子。这种情况就形成了死锁。</w:t>
      </w:r>
    </w:p>
    <w:p w14:paraId="44568966" w14:textId="77777777" w:rsidR="00056839" w:rsidRDefault="00056839" w:rsidP="00BF3FEF"/>
    <w:p w14:paraId="05BEEEEB" w14:textId="4BFB401F" w:rsidR="009779F1" w:rsidRDefault="009779F1" w:rsidP="00BF3FEF">
      <w:r>
        <w:rPr>
          <w:rFonts w:hint="eastAsia"/>
        </w:rPr>
        <w:t>6</w:t>
      </w:r>
      <w:r>
        <w:t>3:</w:t>
      </w:r>
    </w:p>
    <w:p w14:paraId="213B4A2A" w14:textId="6E9FA501" w:rsidR="009779F1" w:rsidRDefault="00056839" w:rsidP="00056839">
      <w:r w:rsidRPr="00056839">
        <w:rPr>
          <w:rFonts w:hint="eastAsia"/>
        </w:rPr>
        <w:t>有没有什么方法可以避免死锁呢？至多允许</w:t>
      </w:r>
      <w:r w:rsidRPr="00056839">
        <w:rPr>
          <w:rFonts w:hint="eastAsia"/>
        </w:rPr>
        <w:t>4</w:t>
      </w:r>
      <w:r w:rsidRPr="00056839">
        <w:rPr>
          <w:rFonts w:hint="eastAsia"/>
        </w:rPr>
        <w:t>位哲学家同时拿左边的筷子，这样能保证至少有一位哲学家进餐。仅当哲学家左、右两支筷子均可用时，才允许他拿起筷子。规定奇数号哲学家先拿左边的筷子，再拿右边的，而偶数号则相反，这样总有一位哲学家能够获得两只筷子。</w:t>
      </w:r>
    </w:p>
    <w:p w14:paraId="35FBE452" w14:textId="77777777" w:rsidR="00056839" w:rsidRDefault="00056839" w:rsidP="00BF3FEF"/>
    <w:p w14:paraId="4A90D4E6" w14:textId="7D8A195C" w:rsidR="00BF3FEF" w:rsidRDefault="009779F1" w:rsidP="00BF3FEF">
      <w:r>
        <w:t>64:</w:t>
      </w:r>
    </w:p>
    <w:p w14:paraId="51D8CB0B" w14:textId="6C9A9DE8" w:rsidR="003B6C82" w:rsidRPr="003B6C82" w:rsidRDefault="00056839" w:rsidP="003B6C82">
      <w:r>
        <w:rPr>
          <w:rFonts w:hint="eastAsia"/>
        </w:rPr>
        <w:t>完</w:t>
      </w:r>
    </w:p>
    <w:sectPr w:rsidR="003B6C82" w:rsidRPr="003B6C82">
      <w:headerReference w:type="default" r:id="rId7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ED2ED" w14:textId="77777777" w:rsidR="007437BC" w:rsidRDefault="007437BC" w:rsidP="00E43E32">
      <w:r>
        <w:separator/>
      </w:r>
    </w:p>
  </w:endnote>
  <w:endnote w:type="continuationSeparator" w:id="0">
    <w:p w14:paraId="7CCCFDA1" w14:textId="77777777" w:rsidR="007437BC" w:rsidRDefault="007437BC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华康俪金黑W8(P)">
    <w:altName w:val="微软雅黑"/>
    <w:panose1 w:val="020B0604020202020204"/>
    <w:charset w:val="86"/>
    <w:family w:val="swiss"/>
    <w:pitch w:val="variable"/>
    <w:sig w:usb0="00000001" w:usb1="080F00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1C437" w14:textId="77777777" w:rsidR="007437BC" w:rsidRDefault="007437BC" w:rsidP="00E43E32">
      <w:r>
        <w:separator/>
      </w:r>
    </w:p>
  </w:footnote>
  <w:footnote w:type="continuationSeparator" w:id="0">
    <w:p w14:paraId="0A4C428E" w14:textId="77777777" w:rsidR="007437BC" w:rsidRDefault="007437BC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EAC1E" w14:textId="5930DC4B" w:rsidR="007C7C17" w:rsidRPr="000515BC" w:rsidRDefault="007C7C17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软件所《操作系统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06661"/>
    <w:multiLevelType w:val="hybridMultilevel"/>
    <w:tmpl w:val="3AB466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D1BF1"/>
    <w:multiLevelType w:val="hybridMultilevel"/>
    <w:tmpl w:val="86747B38"/>
    <w:lvl w:ilvl="0" w:tplc="4FBC7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DB4AE0"/>
    <w:multiLevelType w:val="hybridMultilevel"/>
    <w:tmpl w:val="37AABC30"/>
    <w:lvl w:ilvl="0" w:tplc="F4D6720C">
      <w:start w:val="1"/>
      <w:numFmt w:val="decimal"/>
      <w:lvlText w:val="第%1页：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C1F"/>
    <w:rsid w:val="00020EB1"/>
    <w:rsid w:val="00022665"/>
    <w:rsid w:val="000231B2"/>
    <w:rsid w:val="0002351F"/>
    <w:rsid w:val="00024907"/>
    <w:rsid w:val="00024C0C"/>
    <w:rsid w:val="000256D7"/>
    <w:rsid w:val="0002639E"/>
    <w:rsid w:val="00031E64"/>
    <w:rsid w:val="00032224"/>
    <w:rsid w:val="00032675"/>
    <w:rsid w:val="00034805"/>
    <w:rsid w:val="00036A69"/>
    <w:rsid w:val="00040EA8"/>
    <w:rsid w:val="00041803"/>
    <w:rsid w:val="00043AF7"/>
    <w:rsid w:val="000445F5"/>
    <w:rsid w:val="00044787"/>
    <w:rsid w:val="000447AC"/>
    <w:rsid w:val="000469EF"/>
    <w:rsid w:val="00046CC4"/>
    <w:rsid w:val="00047F34"/>
    <w:rsid w:val="00047FA9"/>
    <w:rsid w:val="000515BC"/>
    <w:rsid w:val="0005178F"/>
    <w:rsid w:val="00056839"/>
    <w:rsid w:val="0005724A"/>
    <w:rsid w:val="00061962"/>
    <w:rsid w:val="00061E98"/>
    <w:rsid w:val="000624A7"/>
    <w:rsid w:val="00062803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6D8B"/>
    <w:rsid w:val="00077056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76"/>
    <w:rsid w:val="00091323"/>
    <w:rsid w:val="00091669"/>
    <w:rsid w:val="00091774"/>
    <w:rsid w:val="00092DAB"/>
    <w:rsid w:val="00093E8A"/>
    <w:rsid w:val="00093EA4"/>
    <w:rsid w:val="000A076B"/>
    <w:rsid w:val="000A11F1"/>
    <w:rsid w:val="000A176C"/>
    <w:rsid w:val="000A32C6"/>
    <w:rsid w:val="000A4652"/>
    <w:rsid w:val="000A559D"/>
    <w:rsid w:val="000A6A9B"/>
    <w:rsid w:val="000A7394"/>
    <w:rsid w:val="000A7A1E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2707"/>
    <w:rsid w:val="000D3753"/>
    <w:rsid w:val="000E148C"/>
    <w:rsid w:val="000E19F5"/>
    <w:rsid w:val="000E3369"/>
    <w:rsid w:val="000F0BB6"/>
    <w:rsid w:val="000F10B9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067EF"/>
    <w:rsid w:val="001073A2"/>
    <w:rsid w:val="00107A8A"/>
    <w:rsid w:val="00112B02"/>
    <w:rsid w:val="001134B8"/>
    <w:rsid w:val="00113FF9"/>
    <w:rsid w:val="00115A07"/>
    <w:rsid w:val="0012010E"/>
    <w:rsid w:val="00120111"/>
    <w:rsid w:val="00121948"/>
    <w:rsid w:val="00122870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2876"/>
    <w:rsid w:val="00153100"/>
    <w:rsid w:val="001562BC"/>
    <w:rsid w:val="0016081C"/>
    <w:rsid w:val="00161013"/>
    <w:rsid w:val="0016203F"/>
    <w:rsid w:val="0016402C"/>
    <w:rsid w:val="001679BD"/>
    <w:rsid w:val="0017196C"/>
    <w:rsid w:val="00171C68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1ED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35EF"/>
    <w:rsid w:val="001A4FDD"/>
    <w:rsid w:val="001A6B45"/>
    <w:rsid w:val="001A7605"/>
    <w:rsid w:val="001A7A16"/>
    <w:rsid w:val="001B0573"/>
    <w:rsid w:val="001B11C8"/>
    <w:rsid w:val="001B3479"/>
    <w:rsid w:val="001B4524"/>
    <w:rsid w:val="001B4BA2"/>
    <w:rsid w:val="001B4C51"/>
    <w:rsid w:val="001B4F09"/>
    <w:rsid w:val="001B51A4"/>
    <w:rsid w:val="001B5BFB"/>
    <w:rsid w:val="001B6186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D0103"/>
    <w:rsid w:val="001D0B28"/>
    <w:rsid w:val="001D2948"/>
    <w:rsid w:val="001D3EE4"/>
    <w:rsid w:val="001D454B"/>
    <w:rsid w:val="001D45D7"/>
    <w:rsid w:val="001D5816"/>
    <w:rsid w:val="001E01B4"/>
    <w:rsid w:val="001E0C9F"/>
    <w:rsid w:val="001E1A59"/>
    <w:rsid w:val="001E410D"/>
    <w:rsid w:val="001F05B8"/>
    <w:rsid w:val="001F221A"/>
    <w:rsid w:val="001F251F"/>
    <w:rsid w:val="001F5C11"/>
    <w:rsid w:val="001F7123"/>
    <w:rsid w:val="001F7DE4"/>
    <w:rsid w:val="002020C4"/>
    <w:rsid w:val="00204EF9"/>
    <w:rsid w:val="002059BA"/>
    <w:rsid w:val="00205EED"/>
    <w:rsid w:val="0020647F"/>
    <w:rsid w:val="00206DEB"/>
    <w:rsid w:val="002077C1"/>
    <w:rsid w:val="00207B19"/>
    <w:rsid w:val="002114AF"/>
    <w:rsid w:val="00214723"/>
    <w:rsid w:val="00215A34"/>
    <w:rsid w:val="00222311"/>
    <w:rsid w:val="002223C0"/>
    <w:rsid w:val="002226E8"/>
    <w:rsid w:val="002231BD"/>
    <w:rsid w:val="002238B7"/>
    <w:rsid w:val="00224370"/>
    <w:rsid w:val="00224444"/>
    <w:rsid w:val="00224C0A"/>
    <w:rsid w:val="00225EB1"/>
    <w:rsid w:val="00230C77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6125A"/>
    <w:rsid w:val="00264770"/>
    <w:rsid w:val="0026479A"/>
    <w:rsid w:val="0026593B"/>
    <w:rsid w:val="002734D6"/>
    <w:rsid w:val="0027365A"/>
    <w:rsid w:val="00273D57"/>
    <w:rsid w:val="002741BC"/>
    <w:rsid w:val="002744CE"/>
    <w:rsid w:val="00274673"/>
    <w:rsid w:val="00274F89"/>
    <w:rsid w:val="002754E2"/>
    <w:rsid w:val="00275A54"/>
    <w:rsid w:val="002767DD"/>
    <w:rsid w:val="00276E26"/>
    <w:rsid w:val="002771EA"/>
    <w:rsid w:val="002773D4"/>
    <w:rsid w:val="00280352"/>
    <w:rsid w:val="00280692"/>
    <w:rsid w:val="00280EAA"/>
    <w:rsid w:val="00281133"/>
    <w:rsid w:val="00283EA3"/>
    <w:rsid w:val="00285148"/>
    <w:rsid w:val="00286EDC"/>
    <w:rsid w:val="00290148"/>
    <w:rsid w:val="002901AD"/>
    <w:rsid w:val="00293C37"/>
    <w:rsid w:val="00293E7A"/>
    <w:rsid w:val="002950AE"/>
    <w:rsid w:val="00296310"/>
    <w:rsid w:val="002974B1"/>
    <w:rsid w:val="00297749"/>
    <w:rsid w:val="00297A89"/>
    <w:rsid w:val="002A48E9"/>
    <w:rsid w:val="002A5893"/>
    <w:rsid w:val="002A5AC9"/>
    <w:rsid w:val="002B0063"/>
    <w:rsid w:val="002B0B6D"/>
    <w:rsid w:val="002B0E40"/>
    <w:rsid w:val="002B15C8"/>
    <w:rsid w:val="002B22B4"/>
    <w:rsid w:val="002B3429"/>
    <w:rsid w:val="002B44EF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9E3"/>
    <w:rsid w:val="002D01B7"/>
    <w:rsid w:val="002D04FD"/>
    <w:rsid w:val="002D08C2"/>
    <w:rsid w:val="002D142D"/>
    <w:rsid w:val="002D3461"/>
    <w:rsid w:val="002D41FA"/>
    <w:rsid w:val="002D62C5"/>
    <w:rsid w:val="002D6C2C"/>
    <w:rsid w:val="002D7864"/>
    <w:rsid w:val="002E05F1"/>
    <w:rsid w:val="002E0899"/>
    <w:rsid w:val="002E10EB"/>
    <w:rsid w:val="002E1D68"/>
    <w:rsid w:val="002E2E34"/>
    <w:rsid w:val="002E4960"/>
    <w:rsid w:val="002E4E21"/>
    <w:rsid w:val="002E4EB6"/>
    <w:rsid w:val="002E51B7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22450"/>
    <w:rsid w:val="00322DDA"/>
    <w:rsid w:val="003250FA"/>
    <w:rsid w:val="00325309"/>
    <w:rsid w:val="00326B0C"/>
    <w:rsid w:val="003270E0"/>
    <w:rsid w:val="0032760E"/>
    <w:rsid w:val="0033114E"/>
    <w:rsid w:val="00334351"/>
    <w:rsid w:val="00334592"/>
    <w:rsid w:val="00334F20"/>
    <w:rsid w:val="00335C32"/>
    <w:rsid w:val="003426E4"/>
    <w:rsid w:val="00343357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6DC5"/>
    <w:rsid w:val="00356FE7"/>
    <w:rsid w:val="00357472"/>
    <w:rsid w:val="0036442C"/>
    <w:rsid w:val="0036625B"/>
    <w:rsid w:val="0036631C"/>
    <w:rsid w:val="003667F1"/>
    <w:rsid w:val="003670D1"/>
    <w:rsid w:val="0036786F"/>
    <w:rsid w:val="00367F9C"/>
    <w:rsid w:val="003708B0"/>
    <w:rsid w:val="00370FB5"/>
    <w:rsid w:val="003711F3"/>
    <w:rsid w:val="003722A4"/>
    <w:rsid w:val="00372DA5"/>
    <w:rsid w:val="003759E0"/>
    <w:rsid w:val="0038031B"/>
    <w:rsid w:val="00383256"/>
    <w:rsid w:val="00384700"/>
    <w:rsid w:val="00384E71"/>
    <w:rsid w:val="00385917"/>
    <w:rsid w:val="00390919"/>
    <w:rsid w:val="00390F3C"/>
    <w:rsid w:val="00391FEF"/>
    <w:rsid w:val="00394803"/>
    <w:rsid w:val="00394CDF"/>
    <w:rsid w:val="00395438"/>
    <w:rsid w:val="003A01EB"/>
    <w:rsid w:val="003A044C"/>
    <w:rsid w:val="003A33BE"/>
    <w:rsid w:val="003A3CA0"/>
    <w:rsid w:val="003A67AA"/>
    <w:rsid w:val="003B12E5"/>
    <w:rsid w:val="003B2658"/>
    <w:rsid w:val="003B279B"/>
    <w:rsid w:val="003B31EB"/>
    <w:rsid w:val="003B4A77"/>
    <w:rsid w:val="003B56A0"/>
    <w:rsid w:val="003B6135"/>
    <w:rsid w:val="003B6C82"/>
    <w:rsid w:val="003B7EE4"/>
    <w:rsid w:val="003C0765"/>
    <w:rsid w:val="003C203C"/>
    <w:rsid w:val="003C3D5E"/>
    <w:rsid w:val="003C475E"/>
    <w:rsid w:val="003C5152"/>
    <w:rsid w:val="003C6709"/>
    <w:rsid w:val="003C7EDE"/>
    <w:rsid w:val="003D0B2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074F3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3990"/>
    <w:rsid w:val="00454410"/>
    <w:rsid w:val="00454530"/>
    <w:rsid w:val="00454FAC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3341"/>
    <w:rsid w:val="00473F63"/>
    <w:rsid w:val="00474921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B4C"/>
    <w:rsid w:val="00493DE3"/>
    <w:rsid w:val="00494A76"/>
    <w:rsid w:val="00494BDC"/>
    <w:rsid w:val="00494D80"/>
    <w:rsid w:val="004965E9"/>
    <w:rsid w:val="0049688E"/>
    <w:rsid w:val="00496D41"/>
    <w:rsid w:val="004A0998"/>
    <w:rsid w:val="004A269E"/>
    <w:rsid w:val="004A35F3"/>
    <w:rsid w:val="004A4AE0"/>
    <w:rsid w:val="004A4D4C"/>
    <w:rsid w:val="004A6C43"/>
    <w:rsid w:val="004B1FF3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66F0"/>
    <w:rsid w:val="004D7DB7"/>
    <w:rsid w:val="004E10EA"/>
    <w:rsid w:val="004E201F"/>
    <w:rsid w:val="004E35EC"/>
    <w:rsid w:val="004E6327"/>
    <w:rsid w:val="004E663B"/>
    <w:rsid w:val="004F021E"/>
    <w:rsid w:val="004F0D1E"/>
    <w:rsid w:val="004F15C7"/>
    <w:rsid w:val="004F2D02"/>
    <w:rsid w:val="004F4B7D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07EBF"/>
    <w:rsid w:val="00511458"/>
    <w:rsid w:val="00512D8D"/>
    <w:rsid w:val="005164FA"/>
    <w:rsid w:val="0052049B"/>
    <w:rsid w:val="00520849"/>
    <w:rsid w:val="00521F6E"/>
    <w:rsid w:val="0052244B"/>
    <w:rsid w:val="005236A2"/>
    <w:rsid w:val="00523AE9"/>
    <w:rsid w:val="00524949"/>
    <w:rsid w:val="00525700"/>
    <w:rsid w:val="005258B5"/>
    <w:rsid w:val="005410AA"/>
    <w:rsid w:val="00542AB4"/>
    <w:rsid w:val="0054347D"/>
    <w:rsid w:val="0054388F"/>
    <w:rsid w:val="005454C0"/>
    <w:rsid w:val="00545675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66DD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72"/>
    <w:rsid w:val="005C579B"/>
    <w:rsid w:val="005C6054"/>
    <w:rsid w:val="005C62C2"/>
    <w:rsid w:val="005C6866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6B8B"/>
    <w:rsid w:val="005E789B"/>
    <w:rsid w:val="005F122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05CA"/>
    <w:rsid w:val="006014FB"/>
    <w:rsid w:val="00601A90"/>
    <w:rsid w:val="00605F25"/>
    <w:rsid w:val="006065C2"/>
    <w:rsid w:val="0060726C"/>
    <w:rsid w:val="00610592"/>
    <w:rsid w:val="0061363C"/>
    <w:rsid w:val="0061414D"/>
    <w:rsid w:val="00614644"/>
    <w:rsid w:val="00614A5D"/>
    <w:rsid w:val="00615399"/>
    <w:rsid w:val="00615AC7"/>
    <w:rsid w:val="00621BA7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4191B"/>
    <w:rsid w:val="00642179"/>
    <w:rsid w:val="006427B4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7B1A"/>
    <w:rsid w:val="00677EB9"/>
    <w:rsid w:val="00682D9A"/>
    <w:rsid w:val="006836E6"/>
    <w:rsid w:val="0068398D"/>
    <w:rsid w:val="00686FA7"/>
    <w:rsid w:val="00686FB6"/>
    <w:rsid w:val="006877B4"/>
    <w:rsid w:val="006920C2"/>
    <w:rsid w:val="0069310F"/>
    <w:rsid w:val="006934FD"/>
    <w:rsid w:val="00693B7B"/>
    <w:rsid w:val="0069425F"/>
    <w:rsid w:val="00697EE1"/>
    <w:rsid w:val="006A146C"/>
    <w:rsid w:val="006A1942"/>
    <w:rsid w:val="006A2CDC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C6F6B"/>
    <w:rsid w:val="006D0F09"/>
    <w:rsid w:val="006D1513"/>
    <w:rsid w:val="006D2050"/>
    <w:rsid w:val="006D33F2"/>
    <w:rsid w:val="006D370C"/>
    <w:rsid w:val="006D58A7"/>
    <w:rsid w:val="006D670B"/>
    <w:rsid w:val="006E0DF7"/>
    <w:rsid w:val="006E1FB2"/>
    <w:rsid w:val="006E2613"/>
    <w:rsid w:val="006E42E7"/>
    <w:rsid w:val="006E4678"/>
    <w:rsid w:val="006E54DC"/>
    <w:rsid w:val="006F0D43"/>
    <w:rsid w:val="006F0FE9"/>
    <w:rsid w:val="006F1476"/>
    <w:rsid w:val="006F1C49"/>
    <w:rsid w:val="006F2D04"/>
    <w:rsid w:val="006F5024"/>
    <w:rsid w:val="006F5DBD"/>
    <w:rsid w:val="006F5E5E"/>
    <w:rsid w:val="006F6954"/>
    <w:rsid w:val="00701C33"/>
    <w:rsid w:val="00701F33"/>
    <w:rsid w:val="007022A8"/>
    <w:rsid w:val="00705134"/>
    <w:rsid w:val="0070618B"/>
    <w:rsid w:val="00706AB3"/>
    <w:rsid w:val="007141F9"/>
    <w:rsid w:val="00720603"/>
    <w:rsid w:val="00722F4D"/>
    <w:rsid w:val="00723803"/>
    <w:rsid w:val="007243F3"/>
    <w:rsid w:val="00724D69"/>
    <w:rsid w:val="00724F07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37BC"/>
    <w:rsid w:val="007460A4"/>
    <w:rsid w:val="0074648F"/>
    <w:rsid w:val="00746BB0"/>
    <w:rsid w:val="007513BB"/>
    <w:rsid w:val="0075140A"/>
    <w:rsid w:val="00751BA5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15A8"/>
    <w:rsid w:val="00773C8A"/>
    <w:rsid w:val="00773E9D"/>
    <w:rsid w:val="00776066"/>
    <w:rsid w:val="0077668F"/>
    <w:rsid w:val="007803B1"/>
    <w:rsid w:val="00781EBD"/>
    <w:rsid w:val="0078326E"/>
    <w:rsid w:val="007848FA"/>
    <w:rsid w:val="00785720"/>
    <w:rsid w:val="00786A4E"/>
    <w:rsid w:val="00787533"/>
    <w:rsid w:val="00787A2E"/>
    <w:rsid w:val="00790B34"/>
    <w:rsid w:val="00791D70"/>
    <w:rsid w:val="007924FE"/>
    <w:rsid w:val="00792B32"/>
    <w:rsid w:val="00792D6D"/>
    <w:rsid w:val="00792E42"/>
    <w:rsid w:val="00793FAA"/>
    <w:rsid w:val="007941C3"/>
    <w:rsid w:val="0079543F"/>
    <w:rsid w:val="0079558C"/>
    <w:rsid w:val="00796E1F"/>
    <w:rsid w:val="007A0F9B"/>
    <w:rsid w:val="007A2311"/>
    <w:rsid w:val="007A2804"/>
    <w:rsid w:val="007A4450"/>
    <w:rsid w:val="007A62A5"/>
    <w:rsid w:val="007A6D02"/>
    <w:rsid w:val="007A6D0D"/>
    <w:rsid w:val="007A7BDA"/>
    <w:rsid w:val="007B0593"/>
    <w:rsid w:val="007B1E7E"/>
    <w:rsid w:val="007B451D"/>
    <w:rsid w:val="007B46BA"/>
    <w:rsid w:val="007B597A"/>
    <w:rsid w:val="007C3D0B"/>
    <w:rsid w:val="007C41C9"/>
    <w:rsid w:val="007C4651"/>
    <w:rsid w:val="007C72F1"/>
    <w:rsid w:val="007C7C17"/>
    <w:rsid w:val="007D13B7"/>
    <w:rsid w:val="007D2088"/>
    <w:rsid w:val="007D231D"/>
    <w:rsid w:val="007D2C0B"/>
    <w:rsid w:val="007D3487"/>
    <w:rsid w:val="007D3EEE"/>
    <w:rsid w:val="007D3F18"/>
    <w:rsid w:val="007D52AE"/>
    <w:rsid w:val="007E0617"/>
    <w:rsid w:val="007E1971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5A33"/>
    <w:rsid w:val="007F6725"/>
    <w:rsid w:val="00800DFD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49B3"/>
    <w:rsid w:val="00814E9B"/>
    <w:rsid w:val="00815369"/>
    <w:rsid w:val="008167A7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044"/>
    <w:rsid w:val="008301C9"/>
    <w:rsid w:val="00830290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40B53"/>
    <w:rsid w:val="00840BBB"/>
    <w:rsid w:val="00845E35"/>
    <w:rsid w:val="0084700F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1709"/>
    <w:rsid w:val="00864009"/>
    <w:rsid w:val="008649BA"/>
    <w:rsid w:val="008650A5"/>
    <w:rsid w:val="0086521D"/>
    <w:rsid w:val="00872DF4"/>
    <w:rsid w:val="008732F0"/>
    <w:rsid w:val="00873C81"/>
    <w:rsid w:val="008743AE"/>
    <w:rsid w:val="008763C2"/>
    <w:rsid w:val="008763E2"/>
    <w:rsid w:val="00877551"/>
    <w:rsid w:val="008816C1"/>
    <w:rsid w:val="0088204E"/>
    <w:rsid w:val="00882509"/>
    <w:rsid w:val="00882CB8"/>
    <w:rsid w:val="008836E9"/>
    <w:rsid w:val="00883A07"/>
    <w:rsid w:val="00883C2E"/>
    <w:rsid w:val="008856A0"/>
    <w:rsid w:val="00885D7E"/>
    <w:rsid w:val="008876F0"/>
    <w:rsid w:val="00891093"/>
    <w:rsid w:val="008912CF"/>
    <w:rsid w:val="008919D4"/>
    <w:rsid w:val="00892404"/>
    <w:rsid w:val="00892815"/>
    <w:rsid w:val="00892A2E"/>
    <w:rsid w:val="008939D6"/>
    <w:rsid w:val="00894FAB"/>
    <w:rsid w:val="00896367"/>
    <w:rsid w:val="008A0615"/>
    <w:rsid w:val="008A07F9"/>
    <w:rsid w:val="008A2A94"/>
    <w:rsid w:val="008A4726"/>
    <w:rsid w:val="008A5C46"/>
    <w:rsid w:val="008A67B4"/>
    <w:rsid w:val="008A6FE4"/>
    <w:rsid w:val="008B025D"/>
    <w:rsid w:val="008B052C"/>
    <w:rsid w:val="008B0D7C"/>
    <w:rsid w:val="008B3E14"/>
    <w:rsid w:val="008B4323"/>
    <w:rsid w:val="008B4E68"/>
    <w:rsid w:val="008B6D0B"/>
    <w:rsid w:val="008C0331"/>
    <w:rsid w:val="008C0AFA"/>
    <w:rsid w:val="008C1050"/>
    <w:rsid w:val="008C27D6"/>
    <w:rsid w:val="008C3030"/>
    <w:rsid w:val="008C651C"/>
    <w:rsid w:val="008C74B6"/>
    <w:rsid w:val="008D2E3A"/>
    <w:rsid w:val="008D3C4F"/>
    <w:rsid w:val="008D42E4"/>
    <w:rsid w:val="008E154F"/>
    <w:rsid w:val="008E18DD"/>
    <w:rsid w:val="008E1942"/>
    <w:rsid w:val="008E1A40"/>
    <w:rsid w:val="008E1C7F"/>
    <w:rsid w:val="008E1E70"/>
    <w:rsid w:val="008E292F"/>
    <w:rsid w:val="008E3024"/>
    <w:rsid w:val="008E399E"/>
    <w:rsid w:val="008E43A2"/>
    <w:rsid w:val="008E5E03"/>
    <w:rsid w:val="008E5F42"/>
    <w:rsid w:val="008E6AD8"/>
    <w:rsid w:val="008F00FC"/>
    <w:rsid w:val="008F4B1A"/>
    <w:rsid w:val="008F4BB8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4ADB"/>
    <w:rsid w:val="00904EED"/>
    <w:rsid w:val="009066EC"/>
    <w:rsid w:val="00906C5E"/>
    <w:rsid w:val="00906E43"/>
    <w:rsid w:val="00906F35"/>
    <w:rsid w:val="00907388"/>
    <w:rsid w:val="009114D0"/>
    <w:rsid w:val="00911A45"/>
    <w:rsid w:val="00911EE0"/>
    <w:rsid w:val="00912958"/>
    <w:rsid w:val="0091506C"/>
    <w:rsid w:val="00915691"/>
    <w:rsid w:val="00917016"/>
    <w:rsid w:val="0092111E"/>
    <w:rsid w:val="009215D1"/>
    <w:rsid w:val="0092216D"/>
    <w:rsid w:val="00923470"/>
    <w:rsid w:val="0092529F"/>
    <w:rsid w:val="00927AFD"/>
    <w:rsid w:val="00931775"/>
    <w:rsid w:val="009323EE"/>
    <w:rsid w:val="0093712D"/>
    <w:rsid w:val="009403F7"/>
    <w:rsid w:val="009423C9"/>
    <w:rsid w:val="009434D1"/>
    <w:rsid w:val="00950E02"/>
    <w:rsid w:val="00951A63"/>
    <w:rsid w:val="00951C38"/>
    <w:rsid w:val="00951EE2"/>
    <w:rsid w:val="00952E41"/>
    <w:rsid w:val="009531D3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62E1"/>
    <w:rsid w:val="009776E9"/>
    <w:rsid w:val="009779F1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3E66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50BA"/>
    <w:rsid w:val="009B70EE"/>
    <w:rsid w:val="009C1241"/>
    <w:rsid w:val="009C2755"/>
    <w:rsid w:val="009C5A2E"/>
    <w:rsid w:val="009D0A0A"/>
    <w:rsid w:val="009D158E"/>
    <w:rsid w:val="009D2337"/>
    <w:rsid w:val="009D339F"/>
    <w:rsid w:val="009D44A3"/>
    <w:rsid w:val="009D7C0F"/>
    <w:rsid w:val="009D7D69"/>
    <w:rsid w:val="009E12EC"/>
    <w:rsid w:val="009E1CE3"/>
    <w:rsid w:val="009E2F90"/>
    <w:rsid w:val="009E4D86"/>
    <w:rsid w:val="009E6471"/>
    <w:rsid w:val="009E677F"/>
    <w:rsid w:val="009E754B"/>
    <w:rsid w:val="009F0E34"/>
    <w:rsid w:val="009F2BE2"/>
    <w:rsid w:val="009F2D6D"/>
    <w:rsid w:val="009F4D60"/>
    <w:rsid w:val="009F5EC6"/>
    <w:rsid w:val="009F665F"/>
    <w:rsid w:val="009F765F"/>
    <w:rsid w:val="00A01600"/>
    <w:rsid w:val="00A01B75"/>
    <w:rsid w:val="00A02D74"/>
    <w:rsid w:val="00A102ED"/>
    <w:rsid w:val="00A11FD5"/>
    <w:rsid w:val="00A13461"/>
    <w:rsid w:val="00A13DC1"/>
    <w:rsid w:val="00A1405A"/>
    <w:rsid w:val="00A14B45"/>
    <w:rsid w:val="00A15373"/>
    <w:rsid w:val="00A15541"/>
    <w:rsid w:val="00A164C7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2B5A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70796"/>
    <w:rsid w:val="00A71FE6"/>
    <w:rsid w:val="00A7223E"/>
    <w:rsid w:val="00A726E0"/>
    <w:rsid w:val="00A72952"/>
    <w:rsid w:val="00A765F9"/>
    <w:rsid w:val="00A7674B"/>
    <w:rsid w:val="00A76F7C"/>
    <w:rsid w:val="00A779C6"/>
    <w:rsid w:val="00A8049A"/>
    <w:rsid w:val="00A80C5E"/>
    <w:rsid w:val="00A83FA4"/>
    <w:rsid w:val="00A84530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97A48"/>
    <w:rsid w:val="00AA0500"/>
    <w:rsid w:val="00AA0E2B"/>
    <w:rsid w:val="00AA4343"/>
    <w:rsid w:val="00AA51A0"/>
    <w:rsid w:val="00AA5921"/>
    <w:rsid w:val="00AA7472"/>
    <w:rsid w:val="00AA79F6"/>
    <w:rsid w:val="00AB11FB"/>
    <w:rsid w:val="00AB2D86"/>
    <w:rsid w:val="00AB40D2"/>
    <w:rsid w:val="00AB4686"/>
    <w:rsid w:val="00AB4D81"/>
    <w:rsid w:val="00AB5A67"/>
    <w:rsid w:val="00AB5CD1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9AB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389F"/>
    <w:rsid w:val="00AE5F5E"/>
    <w:rsid w:val="00AF05B3"/>
    <w:rsid w:val="00AF0664"/>
    <w:rsid w:val="00AF1356"/>
    <w:rsid w:val="00AF25CE"/>
    <w:rsid w:val="00AF3592"/>
    <w:rsid w:val="00AF36D3"/>
    <w:rsid w:val="00AF3719"/>
    <w:rsid w:val="00AF76D1"/>
    <w:rsid w:val="00B004AF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0114"/>
    <w:rsid w:val="00B30791"/>
    <w:rsid w:val="00B3137F"/>
    <w:rsid w:val="00B32DDF"/>
    <w:rsid w:val="00B34E9E"/>
    <w:rsid w:val="00B35892"/>
    <w:rsid w:val="00B35F18"/>
    <w:rsid w:val="00B363B9"/>
    <w:rsid w:val="00B36AF1"/>
    <w:rsid w:val="00B37D85"/>
    <w:rsid w:val="00B42756"/>
    <w:rsid w:val="00B445C7"/>
    <w:rsid w:val="00B45D25"/>
    <w:rsid w:val="00B46653"/>
    <w:rsid w:val="00B5152B"/>
    <w:rsid w:val="00B5365A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755AC"/>
    <w:rsid w:val="00B80D44"/>
    <w:rsid w:val="00B8319C"/>
    <w:rsid w:val="00B84458"/>
    <w:rsid w:val="00B86B2E"/>
    <w:rsid w:val="00B87E77"/>
    <w:rsid w:val="00B9023A"/>
    <w:rsid w:val="00B914D7"/>
    <w:rsid w:val="00B9260D"/>
    <w:rsid w:val="00B9403C"/>
    <w:rsid w:val="00B966AA"/>
    <w:rsid w:val="00B97274"/>
    <w:rsid w:val="00B9786B"/>
    <w:rsid w:val="00BA2A7D"/>
    <w:rsid w:val="00BA3CDA"/>
    <w:rsid w:val="00BA57FC"/>
    <w:rsid w:val="00BB2A89"/>
    <w:rsid w:val="00BB353A"/>
    <w:rsid w:val="00BB65C2"/>
    <w:rsid w:val="00BB664F"/>
    <w:rsid w:val="00BB796F"/>
    <w:rsid w:val="00BC0BBA"/>
    <w:rsid w:val="00BC1DE8"/>
    <w:rsid w:val="00BC20E2"/>
    <w:rsid w:val="00BC34DA"/>
    <w:rsid w:val="00BC4FAA"/>
    <w:rsid w:val="00BC5616"/>
    <w:rsid w:val="00BC6C7A"/>
    <w:rsid w:val="00BC6D6D"/>
    <w:rsid w:val="00BC75BF"/>
    <w:rsid w:val="00BD3274"/>
    <w:rsid w:val="00BD3291"/>
    <w:rsid w:val="00BD4C4A"/>
    <w:rsid w:val="00BE275A"/>
    <w:rsid w:val="00BE29F7"/>
    <w:rsid w:val="00BE2B3E"/>
    <w:rsid w:val="00BE343B"/>
    <w:rsid w:val="00BE399A"/>
    <w:rsid w:val="00BE425B"/>
    <w:rsid w:val="00BE4812"/>
    <w:rsid w:val="00BE6010"/>
    <w:rsid w:val="00BE6A70"/>
    <w:rsid w:val="00BF040B"/>
    <w:rsid w:val="00BF20AD"/>
    <w:rsid w:val="00BF2916"/>
    <w:rsid w:val="00BF31A4"/>
    <w:rsid w:val="00BF3D3B"/>
    <w:rsid w:val="00BF3F72"/>
    <w:rsid w:val="00BF3FEF"/>
    <w:rsid w:val="00BF54C6"/>
    <w:rsid w:val="00BF599C"/>
    <w:rsid w:val="00C03254"/>
    <w:rsid w:val="00C03732"/>
    <w:rsid w:val="00C0399F"/>
    <w:rsid w:val="00C05349"/>
    <w:rsid w:val="00C060F8"/>
    <w:rsid w:val="00C1115A"/>
    <w:rsid w:val="00C116EC"/>
    <w:rsid w:val="00C12B3B"/>
    <w:rsid w:val="00C13A01"/>
    <w:rsid w:val="00C13A95"/>
    <w:rsid w:val="00C15A09"/>
    <w:rsid w:val="00C164DC"/>
    <w:rsid w:val="00C1668C"/>
    <w:rsid w:val="00C17550"/>
    <w:rsid w:val="00C17B6E"/>
    <w:rsid w:val="00C227DF"/>
    <w:rsid w:val="00C2305F"/>
    <w:rsid w:val="00C23AB4"/>
    <w:rsid w:val="00C24174"/>
    <w:rsid w:val="00C2513A"/>
    <w:rsid w:val="00C25476"/>
    <w:rsid w:val="00C2551E"/>
    <w:rsid w:val="00C25D7A"/>
    <w:rsid w:val="00C30AFA"/>
    <w:rsid w:val="00C31AEA"/>
    <w:rsid w:val="00C3215D"/>
    <w:rsid w:val="00C37E51"/>
    <w:rsid w:val="00C4032F"/>
    <w:rsid w:val="00C40505"/>
    <w:rsid w:val="00C40AAB"/>
    <w:rsid w:val="00C40F33"/>
    <w:rsid w:val="00C4139C"/>
    <w:rsid w:val="00C42303"/>
    <w:rsid w:val="00C42FB3"/>
    <w:rsid w:val="00C44BD4"/>
    <w:rsid w:val="00C466FC"/>
    <w:rsid w:val="00C47910"/>
    <w:rsid w:val="00C47F38"/>
    <w:rsid w:val="00C505F8"/>
    <w:rsid w:val="00C50C84"/>
    <w:rsid w:val="00C51168"/>
    <w:rsid w:val="00C5156C"/>
    <w:rsid w:val="00C54A03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3CD7"/>
    <w:rsid w:val="00C660B0"/>
    <w:rsid w:val="00C67672"/>
    <w:rsid w:val="00C7031B"/>
    <w:rsid w:val="00C738DB"/>
    <w:rsid w:val="00C73B63"/>
    <w:rsid w:val="00C80C08"/>
    <w:rsid w:val="00C818D3"/>
    <w:rsid w:val="00C8258F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357F"/>
    <w:rsid w:val="00D04B70"/>
    <w:rsid w:val="00D0534D"/>
    <w:rsid w:val="00D05571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B0E"/>
    <w:rsid w:val="00D436A9"/>
    <w:rsid w:val="00D43885"/>
    <w:rsid w:val="00D43C7E"/>
    <w:rsid w:val="00D44328"/>
    <w:rsid w:val="00D45CB1"/>
    <w:rsid w:val="00D46346"/>
    <w:rsid w:val="00D46428"/>
    <w:rsid w:val="00D47CA4"/>
    <w:rsid w:val="00D510D2"/>
    <w:rsid w:val="00D538CF"/>
    <w:rsid w:val="00D54017"/>
    <w:rsid w:val="00D5564C"/>
    <w:rsid w:val="00D55D0C"/>
    <w:rsid w:val="00D55E0B"/>
    <w:rsid w:val="00D55EBC"/>
    <w:rsid w:val="00D5631D"/>
    <w:rsid w:val="00D568B1"/>
    <w:rsid w:val="00D56D6C"/>
    <w:rsid w:val="00D56E07"/>
    <w:rsid w:val="00D635CD"/>
    <w:rsid w:val="00D64449"/>
    <w:rsid w:val="00D70665"/>
    <w:rsid w:val="00D7416D"/>
    <w:rsid w:val="00D75A33"/>
    <w:rsid w:val="00D75EE5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9661C"/>
    <w:rsid w:val="00D969E0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62"/>
    <w:rsid w:val="00DC07D5"/>
    <w:rsid w:val="00DC0CC9"/>
    <w:rsid w:val="00DC145E"/>
    <w:rsid w:val="00DC1E15"/>
    <w:rsid w:val="00DC1FE5"/>
    <w:rsid w:val="00DC3E15"/>
    <w:rsid w:val="00DC55F6"/>
    <w:rsid w:val="00DC5D79"/>
    <w:rsid w:val="00DC60B4"/>
    <w:rsid w:val="00DC6240"/>
    <w:rsid w:val="00DC6BD3"/>
    <w:rsid w:val="00DC7911"/>
    <w:rsid w:val="00DD0736"/>
    <w:rsid w:val="00DD1048"/>
    <w:rsid w:val="00DD1C69"/>
    <w:rsid w:val="00DD288E"/>
    <w:rsid w:val="00DD4646"/>
    <w:rsid w:val="00DD523B"/>
    <w:rsid w:val="00DD5F8B"/>
    <w:rsid w:val="00DD79F1"/>
    <w:rsid w:val="00DE0524"/>
    <w:rsid w:val="00DE2AEE"/>
    <w:rsid w:val="00DE419C"/>
    <w:rsid w:val="00DE4463"/>
    <w:rsid w:val="00DE47BC"/>
    <w:rsid w:val="00DE709F"/>
    <w:rsid w:val="00DE7FD6"/>
    <w:rsid w:val="00DF3C1C"/>
    <w:rsid w:val="00DF54F4"/>
    <w:rsid w:val="00DF5C2F"/>
    <w:rsid w:val="00DF6ED6"/>
    <w:rsid w:val="00E00D09"/>
    <w:rsid w:val="00E018D5"/>
    <w:rsid w:val="00E03F78"/>
    <w:rsid w:val="00E068A5"/>
    <w:rsid w:val="00E07E82"/>
    <w:rsid w:val="00E11AA0"/>
    <w:rsid w:val="00E11E36"/>
    <w:rsid w:val="00E11EAB"/>
    <w:rsid w:val="00E15CBF"/>
    <w:rsid w:val="00E15D63"/>
    <w:rsid w:val="00E1725F"/>
    <w:rsid w:val="00E17839"/>
    <w:rsid w:val="00E21D44"/>
    <w:rsid w:val="00E2267E"/>
    <w:rsid w:val="00E229D9"/>
    <w:rsid w:val="00E2371B"/>
    <w:rsid w:val="00E25A20"/>
    <w:rsid w:val="00E27544"/>
    <w:rsid w:val="00E277F0"/>
    <w:rsid w:val="00E30D33"/>
    <w:rsid w:val="00E31D3B"/>
    <w:rsid w:val="00E31D3F"/>
    <w:rsid w:val="00E346EC"/>
    <w:rsid w:val="00E36810"/>
    <w:rsid w:val="00E36E09"/>
    <w:rsid w:val="00E37495"/>
    <w:rsid w:val="00E378E0"/>
    <w:rsid w:val="00E37B35"/>
    <w:rsid w:val="00E40A0A"/>
    <w:rsid w:val="00E43E32"/>
    <w:rsid w:val="00E4401B"/>
    <w:rsid w:val="00E45288"/>
    <w:rsid w:val="00E45AF6"/>
    <w:rsid w:val="00E463C1"/>
    <w:rsid w:val="00E47E3E"/>
    <w:rsid w:val="00E50614"/>
    <w:rsid w:val="00E516C2"/>
    <w:rsid w:val="00E57BFF"/>
    <w:rsid w:val="00E57F54"/>
    <w:rsid w:val="00E60D0A"/>
    <w:rsid w:val="00E6399C"/>
    <w:rsid w:val="00E639D9"/>
    <w:rsid w:val="00E645C3"/>
    <w:rsid w:val="00E65643"/>
    <w:rsid w:val="00E65BAB"/>
    <w:rsid w:val="00E65F16"/>
    <w:rsid w:val="00E66DCA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41B"/>
    <w:rsid w:val="00E80510"/>
    <w:rsid w:val="00E81B63"/>
    <w:rsid w:val="00E828CF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6141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4AC"/>
    <w:rsid w:val="00EA3A1A"/>
    <w:rsid w:val="00EB0B1C"/>
    <w:rsid w:val="00EB1069"/>
    <w:rsid w:val="00EB1136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1B0D"/>
    <w:rsid w:val="00EE2328"/>
    <w:rsid w:val="00EE3D91"/>
    <w:rsid w:val="00EE6303"/>
    <w:rsid w:val="00EE79C0"/>
    <w:rsid w:val="00EF0F99"/>
    <w:rsid w:val="00EF1FC1"/>
    <w:rsid w:val="00EF201E"/>
    <w:rsid w:val="00EF3D59"/>
    <w:rsid w:val="00EF7B57"/>
    <w:rsid w:val="00F017F7"/>
    <w:rsid w:val="00F03FE6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76C"/>
    <w:rsid w:val="00F23258"/>
    <w:rsid w:val="00F23EBF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239"/>
    <w:rsid w:val="00F356D3"/>
    <w:rsid w:val="00F37B7D"/>
    <w:rsid w:val="00F405D9"/>
    <w:rsid w:val="00F43F1E"/>
    <w:rsid w:val="00F43F4B"/>
    <w:rsid w:val="00F4734D"/>
    <w:rsid w:val="00F5041D"/>
    <w:rsid w:val="00F52D72"/>
    <w:rsid w:val="00F53456"/>
    <w:rsid w:val="00F54155"/>
    <w:rsid w:val="00F54AEC"/>
    <w:rsid w:val="00F567E0"/>
    <w:rsid w:val="00F602FC"/>
    <w:rsid w:val="00F614BC"/>
    <w:rsid w:val="00F61C59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6DC"/>
    <w:rsid w:val="00F90E90"/>
    <w:rsid w:val="00F92785"/>
    <w:rsid w:val="00F9755B"/>
    <w:rsid w:val="00F97673"/>
    <w:rsid w:val="00FA3072"/>
    <w:rsid w:val="00FA3278"/>
    <w:rsid w:val="00FA3D9C"/>
    <w:rsid w:val="00FA65D2"/>
    <w:rsid w:val="00FA6F54"/>
    <w:rsid w:val="00FA7095"/>
    <w:rsid w:val="00FB1B31"/>
    <w:rsid w:val="00FB1C7D"/>
    <w:rsid w:val="00FB3332"/>
    <w:rsid w:val="00FB3AC0"/>
    <w:rsid w:val="00FB3F7C"/>
    <w:rsid w:val="00FB4288"/>
    <w:rsid w:val="00FB62F4"/>
    <w:rsid w:val="00FC3EB9"/>
    <w:rsid w:val="00FC6242"/>
    <w:rsid w:val="00FC77A8"/>
    <w:rsid w:val="00FD0D74"/>
    <w:rsid w:val="00FD0FD7"/>
    <w:rsid w:val="00FD64AB"/>
    <w:rsid w:val="00FE12E2"/>
    <w:rsid w:val="00FE16E0"/>
    <w:rsid w:val="00FE3E54"/>
    <w:rsid w:val="00FE3F6A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E8E65C"/>
  <w15:chartTrackingRefBased/>
  <w15:docId w15:val="{ED485182-965D-4D10-B631-3168A1AA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B4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9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9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34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3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7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1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0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3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6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6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9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7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59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9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6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5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3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8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5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30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1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0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0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1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0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1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1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4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2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2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9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5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9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9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19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7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8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81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2633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978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96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5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2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89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9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3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4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4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8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5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2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8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1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7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6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5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3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9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2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3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8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2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4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3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3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3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7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324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4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60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7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3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9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7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9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7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7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9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9</Pages>
  <Words>724</Words>
  <Characters>4128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8-3-102</Company>
  <LinksUpToDate>false</LinksUpToDate>
  <CharactersWithSpaces>4843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zhengchen</cp:lastModifiedBy>
  <cp:revision>46</cp:revision>
  <cp:lastPrinted>2007-05-14T03:59:00Z</cp:lastPrinted>
  <dcterms:created xsi:type="dcterms:W3CDTF">2020-05-18T06:36:00Z</dcterms:created>
  <dcterms:modified xsi:type="dcterms:W3CDTF">2021-04-26T09:13:00Z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