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4F90" w14:textId="77777777" w:rsidR="006C04EA" w:rsidRDefault="006C04EA" w:rsidP="006C04EA">
      <w:pPr>
        <w:jc w:val="center"/>
      </w:pPr>
    </w:p>
    <w:p w14:paraId="2B344E69" w14:textId="77777777" w:rsidR="006C04EA" w:rsidRDefault="006C04EA" w:rsidP="006C04EA">
      <w:pPr>
        <w:jc w:val="center"/>
      </w:pPr>
    </w:p>
    <w:p w14:paraId="10B0D8CE" w14:textId="77777777" w:rsidR="006C04EA" w:rsidRDefault="006C04EA" w:rsidP="006C04EA">
      <w:pPr>
        <w:jc w:val="center"/>
      </w:pPr>
    </w:p>
    <w:p w14:paraId="6B7A1553" w14:textId="77777777" w:rsidR="006C04EA" w:rsidRPr="003E519A" w:rsidRDefault="006C04EA" w:rsidP="006C04EA">
      <w:pPr>
        <w:rPr>
          <w:rFonts w:ascii="宋体" w:hAnsi="宋体"/>
          <w:b/>
          <w:bCs/>
          <w:sz w:val="36"/>
          <w:szCs w:val="44"/>
        </w:rPr>
      </w:pPr>
      <w:r w:rsidRPr="003E519A">
        <w:rPr>
          <w:rFonts w:ascii="宋体" w:hAnsi="宋体" w:hint="eastAsia"/>
          <w:b/>
          <w:bCs/>
          <w:sz w:val="36"/>
          <w:szCs w:val="44"/>
        </w:rPr>
        <w:t>操作系统教学实践云平台</w:t>
      </w:r>
    </w:p>
    <w:p w14:paraId="4590FDB9" w14:textId="77777777" w:rsidR="006C04EA" w:rsidRDefault="006C04EA" w:rsidP="006C04EA">
      <w:pPr>
        <w:jc w:val="center"/>
        <w:rPr>
          <w:rFonts w:ascii="宋体" w:hAnsi="宋体"/>
          <w:b/>
          <w:bCs/>
          <w:sz w:val="36"/>
          <w:szCs w:val="44"/>
        </w:rPr>
      </w:pPr>
    </w:p>
    <w:p w14:paraId="666283B0" w14:textId="77777777" w:rsidR="006C04EA" w:rsidRDefault="006C04EA" w:rsidP="006C04EA">
      <w:pPr>
        <w:tabs>
          <w:tab w:val="left" w:pos="500"/>
        </w:tabs>
        <w:snapToGrid w:val="0"/>
        <w:jc w:val="center"/>
        <w:rPr>
          <w:b/>
          <w:color w:val="000000"/>
          <w:sz w:val="48"/>
          <w:szCs w:val="48"/>
        </w:rPr>
      </w:pPr>
    </w:p>
    <w:p w14:paraId="6C62DCD6" w14:textId="77777777" w:rsidR="006C04EA" w:rsidRDefault="006C04EA" w:rsidP="006C04EA">
      <w:pPr>
        <w:tabs>
          <w:tab w:val="left" w:pos="500"/>
        </w:tabs>
        <w:snapToGrid w:val="0"/>
        <w:jc w:val="center"/>
        <w:rPr>
          <w:b/>
          <w:color w:val="000000"/>
          <w:sz w:val="48"/>
          <w:szCs w:val="48"/>
        </w:rPr>
      </w:pPr>
    </w:p>
    <w:p w14:paraId="54D7916A" w14:textId="77777777" w:rsidR="006C04EA" w:rsidRPr="006C04EA" w:rsidRDefault="006C04EA" w:rsidP="006C04EA">
      <w:pPr>
        <w:jc w:val="center"/>
        <w:rPr>
          <w:b/>
          <w:color w:val="000000"/>
          <w:sz w:val="84"/>
          <w:szCs w:val="84"/>
        </w:rPr>
      </w:pPr>
      <w:r w:rsidRPr="006C04EA">
        <w:rPr>
          <w:rFonts w:hint="eastAsia"/>
          <w:b/>
          <w:color w:val="000000"/>
          <w:sz w:val="84"/>
          <w:szCs w:val="84"/>
        </w:rPr>
        <w:t>操作系统教学实践云平台方案</w:t>
      </w:r>
      <w:r w:rsidRPr="006C04EA">
        <w:rPr>
          <w:b/>
          <w:color w:val="000000"/>
          <w:sz w:val="84"/>
          <w:szCs w:val="84"/>
        </w:rPr>
        <w:t>设计</w:t>
      </w:r>
    </w:p>
    <w:p w14:paraId="654EFC97" w14:textId="77777777" w:rsidR="006C04EA" w:rsidRDefault="006C04EA" w:rsidP="006C04EA">
      <w:pPr>
        <w:jc w:val="center"/>
        <w:rPr>
          <w:rFonts w:ascii="黑体" w:eastAsia="黑体"/>
          <w:sz w:val="32"/>
          <w:szCs w:val="32"/>
        </w:rPr>
      </w:pPr>
    </w:p>
    <w:p w14:paraId="223D1801" w14:textId="77777777" w:rsidR="006C04EA" w:rsidRDefault="006C04EA" w:rsidP="006C04EA">
      <w:pPr>
        <w:jc w:val="center"/>
        <w:rPr>
          <w:rFonts w:ascii="黑体" w:eastAsia="黑体"/>
          <w:sz w:val="32"/>
          <w:szCs w:val="32"/>
        </w:rPr>
      </w:pPr>
    </w:p>
    <w:p w14:paraId="1CCEAE77" w14:textId="77777777" w:rsidR="006C04EA" w:rsidRDefault="006C04EA" w:rsidP="006C04EA">
      <w:pPr>
        <w:jc w:val="center"/>
        <w:rPr>
          <w:rFonts w:ascii="黑体" w:eastAsia="黑体"/>
          <w:sz w:val="32"/>
          <w:szCs w:val="32"/>
        </w:rPr>
      </w:pPr>
    </w:p>
    <w:p w14:paraId="4007C560" w14:textId="77777777" w:rsidR="006C04EA" w:rsidRDefault="006C04EA" w:rsidP="006C04EA">
      <w:pPr>
        <w:jc w:val="center"/>
        <w:rPr>
          <w:rFonts w:ascii="黑体" w:eastAsia="黑体"/>
          <w:sz w:val="32"/>
          <w:szCs w:val="32"/>
        </w:rPr>
      </w:pPr>
    </w:p>
    <w:p w14:paraId="052BCBEB" w14:textId="77777777" w:rsidR="006C04EA" w:rsidRDefault="006C04EA" w:rsidP="006C04EA">
      <w:pPr>
        <w:jc w:val="center"/>
        <w:rPr>
          <w:rFonts w:ascii="黑体" w:eastAsia="黑体"/>
          <w:sz w:val="32"/>
          <w:szCs w:val="32"/>
        </w:rPr>
      </w:pPr>
    </w:p>
    <w:p w14:paraId="7C3ABA41" w14:textId="77777777" w:rsidR="006C04EA" w:rsidRPr="003E519A" w:rsidRDefault="006C04EA" w:rsidP="006C04EA">
      <w:pPr>
        <w:jc w:val="center"/>
        <w:rPr>
          <w:rFonts w:ascii="宋体" w:hAnsi="宋体"/>
          <w:b/>
          <w:bCs/>
          <w:sz w:val="36"/>
          <w:szCs w:val="44"/>
        </w:rPr>
      </w:pPr>
      <w:r w:rsidRPr="003E519A">
        <w:rPr>
          <w:rFonts w:ascii="宋体" w:hAnsi="宋体" w:hint="eastAsia"/>
          <w:b/>
          <w:bCs/>
          <w:sz w:val="36"/>
          <w:szCs w:val="44"/>
        </w:rPr>
        <w:t>北京航空航天大学</w:t>
      </w:r>
    </w:p>
    <w:p w14:paraId="74083F2E" w14:textId="77777777" w:rsidR="006C04EA" w:rsidRDefault="006C04EA" w:rsidP="006C04EA">
      <w:pPr>
        <w:jc w:val="center"/>
        <w:rPr>
          <w:rFonts w:ascii="黑体" w:eastAsia="黑体"/>
          <w:sz w:val="30"/>
          <w:szCs w:val="30"/>
        </w:rPr>
      </w:pPr>
    </w:p>
    <w:p w14:paraId="7B6CB361" w14:textId="77777777" w:rsidR="006C04EA" w:rsidRDefault="006C04EA" w:rsidP="006C04EA">
      <w:pPr>
        <w:jc w:val="center"/>
        <w:rPr>
          <w:rFonts w:ascii="黑体" w:eastAsia="黑体" w:hAnsi="宋体"/>
          <w:sz w:val="28"/>
          <w:szCs w:val="28"/>
        </w:rPr>
      </w:pPr>
    </w:p>
    <w:p w14:paraId="142A9131" w14:textId="77777777" w:rsidR="006C04EA" w:rsidRDefault="006C04EA" w:rsidP="006C04EA">
      <w:pPr>
        <w:jc w:val="center"/>
        <w:rPr>
          <w:rFonts w:ascii="黑体" w:eastAsia="黑体" w:hAnsi="宋体"/>
          <w:sz w:val="28"/>
          <w:szCs w:val="28"/>
        </w:rPr>
      </w:pPr>
    </w:p>
    <w:p w14:paraId="25C6106B" w14:textId="77777777" w:rsidR="006C04EA" w:rsidRDefault="006C04EA" w:rsidP="00891D16">
      <w:pPr>
        <w:jc w:val="center"/>
        <w:rPr>
          <w:rFonts w:cs="Times New Roman"/>
          <w:b/>
          <w:bCs/>
          <w:sz w:val="36"/>
          <w:szCs w:val="36"/>
        </w:rPr>
      </w:pPr>
    </w:p>
    <w:p w14:paraId="718BBA20" w14:textId="5266741B" w:rsidR="00B40E19" w:rsidRPr="00794A8F" w:rsidRDefault="000D7C4D" w:rsidP="00891D16">
      <w:pPr>
        <w:jc w:val="center"/>
        <w:rPr>
          <w:rFonts w:cs="Times New Roman"/>
          <w:b/>
          <w:bCs/>
          <w:sz w:val="36"/>
          <w:szCs w:val="36"/>
        </w:rPr>
      </w:pPr>
      <w:r w:rsidRPr="000D7C4D">
        <w:rPr>
          <w:rFonts w:cs="Times New Roman" w:hint="eastAsia"/>
          <w:b/>
          <w:bCs/>
          <w:sz w:val="36"/>
          <w:szCs w:val="36"/>
        </w:rPr>
        <w:t>操作系统教学实践云平台</w:t>
      </w:r>
      <w:r w:rsidR="006C04EA">
        <w:rPr>
          <w:rFonts w:cs="Times New Roman" w:hint="eastAsia"/>
          <w:b/>
          <w:bCs/>
          <w:sz w:val="36"/>
          <w:szCs w:val="36"/>
        </w:rPr>
        <w:t>方案</w:t>
      </w:r>
      <w:r w:rsidR="00B40E19" w:rsidRPr="00794A8F">
        <w:rPr>
          <w:rFonts w:cs="Times New Roman"/>
          <w:b/>
          <w:bCs/>
          <w:sz w:val="36"/>
          <w:szCs w:val="36"/>
        </w:rPr>
        <w:t>设计</w:t>
      </w:r>
    </w:p>
    <w:p w14:paraId="18705690" w14:textId="77777777" w:rsidR="00B40E19" w:rsidRPr="00794A8F" w:rsidRDefault="00B40E19" w:rsidP="00B40E19">
      <w:pPr>
        <w:widowControl/>
        <w:jc w:val="center"/>
        <w:rPr>
          <w:rFonts w:cs="Times New Roman"/>
          <w:color w:val="262626"/>
          <w:spacing w:val="12"/>
          <w:kern w:val="0"/>
          <w:sz w:val="28"/>
          <w:szCs w:val="28"/>
        </w:rPr>
      </w:pPr>
      <w:r w:rsidRPr="00794A8F">
        <w:rPr>
          <w:rFonts w:cs="Times New Roman"/>
          <w:b/>
          <w:bCs/>
          <w:color w:val="000000"/>
          <w:spacing w:val="12"/>
          <w:kern w:val="0"/>
          <w:sz w:val="28"/>
          <w:szCs w:val="28"/>
        </w:rPr>
        <w:t>文档变更记录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511"/>
        <w:gridCol w:w="926"/>
        <w:gridCol w:w="2666"/>
        <w:gridCol w:w="1206"/>
        <w:gridCol w:w="1216"/>
      </w:tblGrid>
      <w:tr w:rsidR="00B40E19" w:rsidRPr="00794A8F" w14:paraId="6B554690" w14:textId="77777777" w:rsidTr="00D43B4B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58C62" w14:textId="77777777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序号</w:t>
            </w: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75CAC" w14:textId="7777777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时间</w:t>
            </w: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B20DA" w14:textId="77777777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版本</w:t>
            </w: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83A63" w14:textId="7777777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变更内容简述</w:t>
            </w: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4D716" w14:textId="7777777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变更人</w:t>
            </w: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C28C7" w14:textId="7777777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审核人</w:t>
            </w:r>
          </w:p>
        </w:tc>
      </w:tr>
      <w:tr w:rsidR="00B40E19" w:rsidRPr="00794A8F" w14:paraId="5A8F206A" w14:textId="77777777" w:rsidTr="00D43B4B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0EE49" w14:textId="77777777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42369F" w14:textId="2F053DCB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2022/</w:t>
            </w:r>
            <w:r w:rsidR="00583774">
              <w:rPr>
                <w:rFonts w:cs="Times New Roman" w:hint="eastAsia"/>
                <w:color w:val="262626"/>
                <w:spacing w:val="12"/>
                <w:kern w:val="0"/>
                <w:sz w:val="21"/>
                <w:szCs w:val="21"/>
              </w:rPr>
              <w:t>2</w:t>
            </w:r>
            <w:r w:rsidRPr="00794A8F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/</w:t>
            </w:r>
            <w:r w:rsidR="00583774">
              <w:rPr>
                <w:rFonts w:cs="Times New Roman" w:hint="eastAsia"/>
                <w:color w:val="262626"/>
                <w:spacing w:val="12"/>
                <w:kern w:val="0"/>
                <w:sz w:val="21"/>
                <w:szCs w:val="21"/>
              </w:rPr>
              <w:t>1</w:t>
            </w:r>
            <w:r w:rsidR="000D7C4D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5</w:t>
            </w: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362BE8" w14:textId="7777777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V0.1</w:t>
            </w: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3F3B53" w14:textId="67C1EE8A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文档初稿撰写</w:t>
            </w: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D3A309" w14:textId="15F50E4A" w:rsidR="00B40E19" w:rsidRPr="000D7C4D" w:rsidRDefault="000D7C4D" w:rsidP="00D43B4B">
            <w:pPr>
              <w:widowControl/>
              <w:jc w:val="center"/>
            </w:pPr>
            <w:r w:rsidRPr="00D476C5">
              <w:rPr>
                <w:rFonts w:cs="Times New Roman" w:hint="eastAsia"/>
                <w:color w:val="262626"/>
                <w:spacing w:val="12"/>
                <w:kern w:val="0"/>
                <w:sz w:val="21"/>
                <w:szCs w:val="21"/>
              </w:rPr>
              <w:t>王廉杰</w:t>
            </w: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27FD7" w14:textId="46FAE4D4" w:rsidR="00B40E19" w:rsidRPr="00794A8F" w:rsidRDefault="009760A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color w:val="262626"/>
                <w:spacing w:val="12"/>
                <w:kern w:val="0"/>
                <w:sz w:val="21"/>
                <w:szCs w:val="21"/>
              </w:rPr>
              <w:t>王雷</w:t>
            </w:r>
          </w:p>
        </w:tc>
      </w:tr>
      <w:tr w:rsidR="00583774" w:rsidRPr="00794A8F" w14:paraId="4B858838" w14:textId="77777777" w:rsidTr="00B40E19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DB5D06" w14:textId="23B0EF0A" w:rsidR="00583774" w:rsidRPr="00794A8F" w:rsidRDefault="00583774" w:rsidP="00583774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color w:val="262626"/>
                <w:spacing w:val="12"/>
                <w:kern w:val="0"/>
                <w:sz w:val="21"/>
                <w:szCs w:val="21"/>
              </w:rPr>
              <w:t>2</w:t>
            </w: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8C72D7" w14:textId="0AE65616" w:rsidR="00583774" w:rsidRPr="00794A8F" w:rsidRDefault="00583774" w:rsidP="00583774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2022/</w:t>
            </w: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9</w:t>
            </w:r>
            <w:r w:rsidRPr="00794A8F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5</w:t>
            </w: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1E7CC4" w14:textId="41814B8E" w:rsidR="00583774" w:rsidRPr="00794A8F" w:rsidRDefault="00583774" w:rsidP="00583774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794A8F"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V0.1</w:t>
            </w: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A56329" w14:textId="7605407C" w:rsidR="00583774" w:rsidRPr="00794A8F" w:rsidRDefault="00583774" w:rsidP="00583774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color w:val="262626"/>
                <w:spacing w:val="12"/>
                <w:kern w:val="0"/>
                <w:sz w:val="21"/>
                <w:szCs w:val="21"/>
              </w:rPr>
              <w:t>完善设计方案</w:t>
            </w: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DA14C1" w14:textId="5EED2B89" w:rsidR="00583774" w:rsidRPr="00794A8F" w:rsidRDefault="00583774" w:rsidP="00583774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 w:rsidRPr="00D476C5">
              <w:rPr>
                <w:rFonts w:cs="Times New Roman" w:hint="eastAsia"/>
                <w:color w:val="262626"/>
                <w:spacing w:val="12"/>
                <w:kern w:val="0"/>
                <w:sz w:val="21"/>
                <w:szCs w:val="21"/>
              </w:rPr>
              <w:t>王廉杰</w:t>
            </w: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5B096D" w14:textId="4BAC1510" w:rsidR="00583774" w:rsidRPr="00794A8F" w:rsidRDefault="00583774" w:rsidP="00583774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color w:val="262626"/>
                <w:spacing w:val="12"/>
                <w:kern w:val="0"/>
                <w:sz w:val="21"/>
                <w:szCs w:val="21"/>
              </w:rPr>
              <w:t>王雷</w:t>
            </w:r>
          </w:p>
        </w:tc>
      </w:tr>
      <w:tr w:rsidR="00B40E19" w:rsidRPr="00794A8F" w14:paraId="495CAEA6" w14:textId="77777777" w:rsidTr="00B40E19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C79C4A" w14:textId="4CD71D70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C3BBD0" w14:textId="1B5FFF70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092136" w14:textId="39B622C0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4BD7D5" w14:textId="4B5FEA8E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A3B73C" w14:textId="3726177D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B93CC1" w14:textId="37AE5CAD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B40E19" w:rsidRPr="00794A8F" w14:paraId="4D52782C" w14:textId="77777777" w:rsidTr="00B40E19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A4FDC9" w14:textId="16B49034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A8B593" w14:textId="2F4F77D2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4AB307" w14:textId="3B510C3E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C2D94D" w14:textId="427C72E8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173CEF" w14:textId="26C0835E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896E1F" w14:textId="739142E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B40E19" w:rsidRPr="00794A8F" w14:paraId="70E77F53" w14:textId="77777777" w:rsidTr="00B40E19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D912D0" w14:textId="6A9766CC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B3A5CD" w14:textId="5FF58FB8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ECAD93" w14:textId="2AE64BC5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CB9CDF" w14:textId="3B619D8F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4DE0E5" w14:textId="0FAEAE4E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B96869" w14:textId="280CD75C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B40E19" w:rsidRPr="00794A8F" w14:paraId="746BF700" w14:textId="77777777" w:rsidTr="00B40E19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0C84AA" w14:textId="6C6D372D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4A7528" w14:textId="0BA8F936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7D3BB3" w14:textId="3878C1A0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300EC2" w14:textId="7871954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B32229" w14:textId="03052BE5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325823" w14:textId="4D4FA1F6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B40E19" w:rsidRPr="00794A8F" w14:paraId="1713E7BC" w14:textId="77777777" w:rsidTr="00D43B4B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EFB55B" w14:textId="7DA5218E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0D55BA" w14:textId="42D19746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9E892C" w14:textId="39B3D3D0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6F2B76" w14:textId="7777777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E33904" w14:textId="271A5ECE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0F1E8E" w14:textId="34EA99C8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B40E19" w:rsidRPr="00794A8F" w14:paraId="1EBD407C" w14:textId="77777777" w:rsidTr="00D43B4B">
        <w:trPr>
          <w:trHeight w:val="15"/>
        </w:trPr>
        <w:tc>
          <w:tcPr>
            <w:tcW w:w="7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ADC8F9" w14:textId="225432F4" w:rsidR="00B40E19" w:rsidRPr="00794A8F" w:rsidRDefault="00B40E19" w:rsidP="00D43B4B"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03E2B5" w14:textId="36B6EAA3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1D031C" w14:textId="2515219B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0D1C57" w14:textId="3DCAB882" w:rsidR="00B40E19" w:rsidRPr="00794A8F" w:rsidRDefault="00B40E19" w:rsidP="00D43B4B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052745" w14:textId="43054F94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C0710A" w14:textId="77777777" w:rsidR="00B40E19" w:rsidRPr="00794A8F" w:rsidRDefault="00B40E19" w:rsidP="00D43B4B"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 w14:paraId="5D5FA332" w14:textId="77777777" w:rsidR="00B40E19" w:rsidRPr="00794A8F" w:rsidRDefault="00B40E19" w:rsidP="00B40E19">
      <w:pPr>
        <w:widowControl/>
        <w:jc w:val="left"/>
        <w:rPr>
          <w:rFonts w:cs="Times New Roman"/>
          <w:b/>
          <w:bCs/>
          <w:color w:val="000000"/>
          <w:spacing w:val="12"/>
          <w:kern w:val="0"/>
          <w:sz w:val="21"/>
          <w:szCs w:val="21"/>
        </w:rPr>
      </w:pPr>
    </w:p>
    <w:p w14:paraId="3904A050" w14:textId="539D6049" w:rsidR="00B40E19" w:rsidRPr="00794A8F" w:rsidRDefault="00B40E19" w:rsidP="00B40E19">
      <w:pPr>
        <w:widowControl/>
        <w:spacing w:line="240" w:lineRule="auto"/>
        <w:jc w:val="left"/>
        <w:rPr>
          <w:rFonts w:cs="Times New Roman"/>
          <w:b/>
          <w:bCs/>
          <w:color w:val="000000"/>
          <w:spacing w:val="12"/>
          <w:kern w:val="0"/>
          <w:sz w:val="21"/>
          <w:szCs w:val="21"/>
        </w:rPr>
      </w:pPr>
      <w:r w:rsidRPr="00794A8F">
        <w:rPr>
          <w:rFonts w:cs="Times New Roman"/>
          <w:b/>
          <w:bCs/>
          <w:color w:val="000000"/>
          <w:spacing w:val="12"/>
          <w:kern w:val="0"/>
          <w:sz w:val="21"/>
          <w:szCs w:val="21"/>
        </w:rPr>
        <w:br w:type="page"/>
      </w:r>
    </w:p>
    <w:bookmarkStart w:id="0" w:name="_Toc453764162" w:displacedByCustomXml="next"/>
    <w:sdt>
      <w:sdtPr>
        <w:id w:val="-189118341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0186ED2A" w14:textId="77777777" w:rsidR="00B40E19" w:rsidRPr="00093DF2" w:rsidRDefault="00B40E19" w:rsidP="00B04F78">
          <w:pPr>
            <w:spacing w:line="240" w:lineRule="auto"/>
            <w:jc w:val="center"/>
            <w:rPr>
              <w:rFonts w:ascii="宋体" w:hAnsi="宋体"/>
              <w:b/>
              <w:bCs/>
              <w:sz w:val="36"/>
              <w:szCs w:val="36"/>
            </w:rPr>
          </w:pPr>
          <w:r w:rsidRPr="00093DF2">
            <w:rPr>
              <w:rFonts w:ascii="宋体" w:hAnsi="宋体"/>
              <w:b/>
              <w:bCs/>
              <w:sz w:val="36"/>
              <w:szCs w:val="36"/>
            </w:rPr>
            <w:t>目录</w:t>
          </w:r>
        </w:p>
        <w:p w14:paraId="482FBE1C" w14:textId="0D2D2395" w:rsidR="00407028" w:rsidRDefault="00B40E19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 w:rsidRPr="00794A8F">
            <w:rPr>
              <w:rFonts w:cs="Times New Roman"/>
              <w:sz w:val="21"/>
              <w:szCs w:val="21"/>
            </w:rPr>
            <w:fldChar w:fldCharType="begin"/>
          </w:r>
          <w:r w:rsidRPr="00794A8F">
            <w:rPr>
              <w:rFonts w:cs="Times New Roman"/>
              <w:sz w:val="21"/>
              <w:szCs w:val="21"/>
            </w:rPr>
            <w:instrText xml:space="preserve"> TOC \o "1-3" \h \z \u </w:instrText>
          </w:r>
          <w:r w:rsidRPr="00794A8F">
            <w:rPr>
              <w:rFonts w:cs="Times New Roman"/>
              <w:sz w:val="21"/>
              <w:szCs w:val="21"/>
            </w:rPr>
            <w:fldChar w:fldCharType="separate"/>
          </w:r>
          <w:hyperlink w:anchor="_Toc114425227" w:history="1">
            <w:r w:rsidR="00407028" w:rsidRPr="00102711">
              <w:rPr>
                <w:rStyle w:val="a9"/>
                <w:rFonts w:cs="Times New Roman"/>
                <w:noProof/>
              </w:rPr>
              <w:t>1.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引言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_Toc114425227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4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6A9D0C3D" w14:textId="3068FF3C" w:rsidR="00407028" w:rsidRDefault="00000000">
          <w:pPr>
            <w:pStyle w:val="TOC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28" w:history="1">
            <w:r w:rsidR="00407028" w:rsidRPr="00102711">
              <w:rPr>
                <w:rStyle w:val="a9"/>
                <w:rFonts w:cs="Times New Roman"/>
                <w:noProof/>
              </w:rPr>
              <w:t>1.1.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文档概述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_Toc114425228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4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25EB78B9" w14:textId="193E88E9" w:rsidR="00407028" w:rsidRDefault="00000000">
          <w:pPr>
            <w:pStyle w:val="TOC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29" w:history="1">
            <w:r w:rsidR="00407028" w:rsidRPr="00102711">
              <w:rPr>
                <w:rStyle w:val="a9"/>
                <w:rFonts w:cs="Times New Roman"/>
                <w:noProof/>
              </w:rPr>
              <w:t>1.2.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文档适用范围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_Toc114425229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4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55830EA6" w14:textId="056E0D8A" w:rsidR="00407028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0" w:history="1">
            <w:r w:rsidR="00407028" w:rsidRPr="00102711">
              <w:rPr>
                <w:rStyle w:val="a9"/>
                <w:rFonts w:cs="Times New Roman"/>
                <w:noProof/>
              </w:rPr>
              <w:t>2.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总体设计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_Toc114425230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4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1FD5CE0C" w14:textId="4D4141B7" w:rsidR="00407028" w:rsidRDefault="00000000">
          <w:pPr>
            <w:pStyle w:val="TOC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1" w:history="1">
            <w:r w:rsidR="00407028" w:rsidRPr="00102711">
              <w:rPr>
                <w:rStyle w:val="a9"/>
                <w:rFonts w:cs="Times New Roman"/>
                <w:noProof/>
              </w:rPr>
              <w:t>2.1.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操作系统实践教学云平台概述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_Toc114425231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4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684E70BB" w14:textId="35336881" w:rsidR="00407028" w:rsidRDefault="00000000">
          <w:pPr>
            <w:pStyle w:val="TOC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2" w:history="1">
            <w:r w:rsidR="00407028" w:rsidRPr="00102711">
              <w:rPr>
                <w:rStyle w:val="a9"/>
                <w:rFonts w:cs="Times New Roman"/>
                <w:noProof/>
              </w:rPr>
              <w:t>2.2.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操作系统实践教学云平台架构设计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_Toc114425232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5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2447B5FD" w14:textId="30821744" w:rsidR="00407028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3" w:history="1">
            <w:r w:rsidR="00407028" w:rsidRPr="00102711">
              <w:rPr>
                <w:rStyle w:val="a9"/>
                <w:rFonts w:cs="Times New Roman"/>
                <w:noProof/>
              </w:rPr>
              <w:t>3.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操作系统实践教学云平台子系统模块设计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_Toc114425233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5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6E1D6EA5" w14:textId="2141D0BF" w:rsidR="00407028" w:rsidRDefault="00000000">
          <w:pPr>
            <w:pStyle w:val="TOC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4" w:history="1">
            <w:r w:rsidR="00407028" w:rsidRPr="00102711">
              <w:rPr>
                <w:rStyle w:val="a9"/>
                <w:rFonts w:cs="Times New Roman"/>
                <w:noProof/>
              </w:rPr>
              <w:t>3.1.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操作系统实践教学云平台功能模块设计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_Toc114425234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5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7A2A9192" w14:textId="1A577C59" w:rsidR="00407028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5" w:history="1">
            <w:r w:rsidR="00407028" w:rsidRPr="00102711">
              <w:rPr>
                <w:rStyle w:val="a9"/>
                <w:rFonts w:cs="Times New Roman"/>
                <w:noProof/>
              </w:rPr>
              <w:t>4.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操作系统实践教学云平台子系统功能逻辑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_Toc114425235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6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4E1F81F4" w14:textId="00960DF0" w:rsidR="00407028" w:rsidRDefault="00000000">
          <w:pPr>
            <w:pStyle w:val="TOC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6" w:history="1">
            <w:r w:rsidR="00407028" w:rsidRPr="00102711">
              <w:rPr>
                <w:rStyle w:val="a9"/>
                <w:rFonts w:cs="Times New Roman"/>
                <w:noProof/>
              </w:rPr>
              <w:t>4.1.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学生实验环境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_Toc114425236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6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29C9477B" w14:textId="627F3FB9" w:rsidR="00407028" w:rsidRDefault="00000000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7" w:history="1">
            <w:r w:rsidR="00407028" w:rsidRPr="00102711">
              <w:rPr>
                <w:rStyle w:val="a9"/>
                <w:noProof/>
              </w:rPr>
              <w:t>4.1.1.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noProof/>
              </w:rPr>
              <w:t>学生实验环境镜像设计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_Toc114425237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6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29C80B5B" w14:textId="6DCF2ABB" w:rsidR="00407028" w:rsidRDefault="00000000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8" w:history="1">
            <w:r w:rsidR="00407028" w:rsidRPr="00102711">
              <w:rPr>
                <w:rStyle w:val="a9"/>
                <w:noProof/>
              </w:rPr>
              <w:t>4.1.2.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noProof/>
              </w:rPr>
              <w:t>学生实验环境用户管理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_Toc114425238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7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7A687B72" w14:textId="72A2F741" w:rsidR="00407028" w:rsidRDefault="00000000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39" w:history="1">
            <w:r w:rsidR="00407028" w:rsidRPr="00102711">
              <w:rPr>
                <w:rStyle w:val="a9"/>
                <w:noProof/>
              </w:rPr>
              <w:t>4.1.3.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noProof/>
              </w:rPr>
              <w:t>学生实验环境</w:t>
            </w:r>
            <w:r w:rsidR="00407028" w:rsidRPr="00102711">
              <w:rPr>
                <w:rStyle w:val="a9"/>
                <w:noProof/>
              </w:rPr>
              <w:t>Web IDE</w:t>
            </w:r>
            <w:r w:rsidR="00407028" w:rsidRPr="00102711">
              <w:rPr>
                <w:rStyle w:val="a9"/>
                <w:noProof/>
              </w:rPr>
              <w:t>实现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_Toc114425239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8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1554B901" w14:textId="20C6DAB5" w:rsidR="00407028" w:rsidRDefault="00000000">
          <w:pPr>
            <w:pStyle w:val="TOC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40" w:history="1">
            <w:r w:rsidR="00407028" w:rsidRPr="00102711">
              <w:rPr>
                <w:rStyle w:val="a9"/>
                <w:rFonts w:cs="Times New Roman"/>
                <w:noProof/>
              </w:rPr>
              <w:t>4.2.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代码托管平台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_Toc114425240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9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6E4A271D" w14:textId="5EA82DF3" w:rsidR="00407028" w:rsidRDefault="00000000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41" w:history="1">
            <w:r w:rsidR="00407028" w:rsidRPr="00102711">
              <w:rPr>
                <w:rStyle w:val="a9"/>
                <w:noProof/>
              </w:rPr>
              <w:t>4.2.1.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noProof/>
              </w:rPr>
              <w:t>学生实验仓库管理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_Toc114425241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9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2DCB75E1" w14:textId="1B70C796" w:rsidR="00407028" w:rsidRDefault="00000000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42" w:history="1">
            <w:r w:rsidR="00407028" w:rsidRPr="00102711">
              <w:rPr>
                <w:rStyle w:val="a9"/>
                <w:noProof/>
              </w:rPr>
              <w:t>4.2.2.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noProof/>
              </w:rPr>
              <w:t>实验分支开发模型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_Toc114425242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9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7175F368" w14:textId="3D2A1F95" w:rsidR="00407028" w:rsidRDefault="00000000">
          <w:pPr>
            <w:pStyle w:val="TOC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43" w:history="1">
            <w:r w:rsidR="00407028" w:rsidRPr="00102711">
              <w:rPr>
                <w:rStyle w:val="a9"/>
                <w:rFonts w:cs="Times New Roman"/>
                <w:noProof/>
              </w:rPr>
              <w:t>4.3.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rFonts w:cs="Times New Roman"/>
                <w:noProof/>
              </w:rPr>
              <w:t>实验评测机制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_Toc114425243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10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5507BF3C" w14:textId="43B77250" w:rsidR="00407028" w:rsidRDefault="00000000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44" w:history="1">
            <w:r w:rsidR="00407028" w:rsidRPr="00102711">
              <w:rPr>
                <w:rStyle w:val="a9"/>
                <w:noProof/>
              </w:rPr>
              <w:t>4.3.1.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noProof/>
              </w:rPr>
              <w:t>自动评测脚本部署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_Toc114425244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11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254054B7" w14:textId="4BE5EF43" w:rsidR="00407028" w:rsidRDefault="00000000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45" w:history="1">
            <w:r w:rsidR="00407028" w:rsidRPr="00102711">
              <w:rPr>
                <w:rStyle w:val="a9"/>
                <w:noProof/>
              </w:rPr>
              <w:t>4.3.2.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noProof/>
              </w:rPr>
              <w:t>评测服务容器实现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_Toc114425245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11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2FFEA3E2" w14:textId="09F80258" w:rsidR="00407028" w:rsidRDefault="00000000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14425246" w:history="1">
            <w:r w:rsidR="00407028" w:rsidRPr="00102711">
              <w:rPr>
                <w:rStyle w:val="a9"/>
                <w:noProof/>
              </w:rPr>
              <w:t>4.3.3.</w:t>
            </w:r>
            <w:r w:rsidR="0040702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407028" w:rsidRPr="00102711">
              <w:rPr>
                <w:rStyle w:val="a9"/>
                <w:noProof/>
              </w:rPr>
              <w:t>信息展示平台实现</w:t>
            </w:r>
            <w:r w:rsidR="00407028">
              <w:rPr>
                <w:noProof/>
                <w:webHidden/>
              </w:rPr>
              <w:tab/>
            </w:r>
            <w:r w:rsidR="00407028">
              <w:rPr>
                <w:noProof/>
                <w:webHidden/>
              </w:rPr>
              <w:fldChar w:fldCharType="begin"/>
            </w:r>
            <w:r w:rsidR="00407028">
              <w:rPr>
                <w:noProof/>
                <w:webHidden/>
              </w:rPr>
              <w:instrText xml:space="preserve"> PAGEREF _Toc114425246 \h </w:instrText>
            </w:r>
            <w:r w:rsidR="00407028">
              <w:rPr>
                <w:noProof/>
                <w:webHidden/>
              </w:rPr>
            </w:r>
            <w:r w:rsidR="00407028">
              <w:rPr>
                <w:noProof/>
                <w:webHidden/>
              </w:rPr>
              <w:fldChar w:fldCharType="separate"/>
            </w:r>
            <w:r w:rsidR="00407028">
              <w:rPr>
                <w:noProof/>
                <w:webHidden/>
              </w:rPr>
              <w:t>12</w:t>
            </w:r>
            <w:r w:rsidR="00407028">
              <w:rPr>
                <w:noProof/>
                <w:webHidden/>
              </w:rPr>
              <w:fldChar w:fldCharType="end"/>
            </w:r>
          </w:hyperlink>
        </w:p>
        <w:p w14:paraId="22392568" w14:textId="56E1DFCE" w:rsidR="00B40E19" w:rsidRPr="00794A8F" w:rsidRDefault="00B40E19" w:rsidP="00B04F78">
          <w:pPr>
            <w:spacing w:line="240" w:lineRule="auto"/>
            <w:rPr>
              <w:rFonts w:cs="Times New Roman"/>
            </w:rPr>
          </w:pPr>
          <w:r w:rsidRPr="00794A8F">
            <w:rPr>
              <w:rFonts w:cs="Times New Roman"/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055CC6D9" w14:textId="77777777" w:rsidR="00B40E19" w:rsidRPr="00794A8F" w:rsidRDefault="00B40E19" w:rsidP="00B40E19">
      <w:pPr>
        <w:widowControl/>
        <w:spacing w:line="240" w:lineRule="auto"/>
        <w:jc w:val="left"/>
        <w:rPr>
          <w:rFonts w:cs="Times New Roman"/>
          <w:b/>
          <w:bCs/>
          <w:kern w:val="36"/>
          <w:sz w:val="48"/>
          <w:szCs w:val="48"/>
        </w:rPr>
      </w:pPr>
      <w:r w:rsidRPr="00794A8F">
        <w:rPr>
          <w:rFonts w:cs="Times New Roman"/>
        </w:rPr>
        <w:br w:type="page"/>
      </w:r>
    </w:p>
    <w:p w14:paraId="40AAB784" w14:textId="4C757D15" w:rsidR="000711F5" w:rsidRPr="000711F5" w:rsidRDefault="00B40E19" w:rsidP="000711F5">
      <w:pPr>
        <w:pStyle w:val="1"/>
        <w:spacing w:after="0" w:afterAutospacing="0"/>
        <w:rPr>
          <w:rFonts w:cs="Times New Roman"/>
          <w:szCs w:val="32"/>
        </w:rPr>
      </w:pPr>
      <w:bookmarkStart w:id="1" w:name="_Toc114425227"/>
      <w:r w:rsidRPr="00794A8F">
        <w:rPr>
          <w:rFonts w:cs="Times New Roman"/>
          <w:szCs w:val="32"/>
        </w:rPr>
        <w:lastRenderedPageBreak/>
        <w:t>引言</w:t>
      </w:r>
      <w:bookmarkEnd w:id="0"/>
      <w:bookmarkEnd w:id="1"/>
    </w:p>
    <w:p w14:paraId="4C2DE0B0" w14:textId="6EC4B835" w:rsidR="000711F5" w:rsidRPr="00794A8F" w:rsidRDefault="000711F5" w:rsidP="000711F5">
      <w:pPr>
        <w:pStyle w:val="afa"/>
        <w:spacing w:line="276" w:lineRule="auto"/>
        <w:ind w:firstLineChars="194" w:firstLine="407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本项目应用容器化技术，在</w:t>
      </w:r>
      <w:r>
        <w:rPr>
          <w:rFonts w:hint="eastAsia"/>
          <w:bCs/>
          <w:sz w:val="21"/>
          <w:szCs w:val="21"/>
        </w:rPr>
        <w:t>arm</w:t>
      </w:r>
      <w:r>
        <w:rPr>
          <w:bCs/>
          <w:sz w:val="21"/>
          <w:szCs w:val="21"/>
        </w:rPr>
        <w:t>64</w:t>
      </w:r>
      <w:r>
        <w:rPr>
          <w:rFonts w:hint="eastAsia"/>
          <w:bCs/>
          <w:sz w:val="21"/>
          <w:szCs w:val="21"/>
        </w:rPr>
        <w:t>架构的</w:t>
      </w:r>
      <w:r w:rsidRPr="000711F5">
        <w:rPr>
          <w:rFonts w:hint="eastAsia"/>
          <w:bCs/>
          <w:sz w:val="21"/>
          <w:szCs w:val="21"/>
        </w:rPr>
        <w:t>华为</w:t>
      </w:r>
      <w:r w:rsidRPr="000711F5">
        <w:rPr>
          <w:rFonts w:hint="eastAsia"/>
          <w:bCs/>
          <w:sz w:val="21"/>
          <w:szCs w:val="21"/>
        </w:rPr>
        <w:t>TaiShan 200</w:t>
      </w:r>
      <w:r w:rsidRPr="000711F5">
        <w:rPr>
          <w:rFonts w:hint="eastAsia"/>
          <w:bCs/>
          <w:sz w:val="21"/>
          <w:szCs w:val="21"/>
        </w:rPr>
        <w:t>服务器之上设计了一个更加通用、便捷的操作系统实践教学平台</w:t>
      </w:r>
      <w:r>
        <w:rPr>
          <w:rFonts w:hint="eastAsia"/>
          <w:bCs/>
          <w:sz w:val="21"/>
          <w:szCs w:val="21"/>
        </w:rPr>
        <w:t>，针对</w:t>
      </w:r>
      <w:r w:rsidRPr="000711F5">
        <w:rPr>
          <w:rFonts w:hint="eastAsia"/>
          <w:bCs/>
          <w:sz w:val="21"/>
          <w:szCs w:val="21"/>
        </w:rPr>
        <w:t>现有操作系统实验集成环境缺少图形化界面的困扰，以及教学团队</w:t>
      </w:r>
      <w:r>
        <w:rPr>
          <w:rFonts w:hint="eastAsia"/>
          <w:bCs/>
          <w:sz w:val="21"/>
          <w:szCs w:val="21"/>
        </w:rPr>
        <w:t>部署</w:t>
      </w:r>
      <w:r w:rsidRPr="000711F5">
        <w:rPr>
          <w:rFonts w:hint="eastAsia"/>
          <w:bCs/>
          <w:sz w:val="21"/>
          <w:szCs w:val="21"/>
        </w:rPr>
        <w:t>实验</w:t>
      </w:r>
      <w:r>
        <w:rPr>
          <w:rFonts w:hint="eastAsia"/>
          <w:bCs/>
          <w:sz w:val="21"/>
          <w:szCs w:val="21"/>
        </w:rPr>
        <w:t>内容与评测过程中</w:t>
      </w:r>
      <w:r w:rsidRPr="000711F5">
        <w:rPr>
          <w:rFonts w:hint="eastAsia"/>
          <w:bCs/>
          <w:sz w:val="21"/>
          <w:szCs w:val="21"/>
        </w:rPr>
        <w:t>的不便等问题</w:t>
      </w:r>
      <w:r>
        <w:rPr>
          <w:rFonts w:hint="eastAsia"/>
          <w:bCs/>
          <w:sz w:val="21"/>
          <w:szCs w:val="21"/>
        </w:rPr>
        <w:t>做出</w:t>
      </w:r>
      <w:r w:rsidRPr="000711F5">
        <w:rPr>
          <w:rFonts w:hint="eastAsia"/>
          <w:bCs/>
          <w:sz w:val="21"/>
          <w:szCs w:val="21"/>
        </w:rPr>
        <w:t>了改进</w:t>
      </w:r>
      <w:r>
        <w:rPr>
          <w:rFonts w:hint="eastAsia"/>
          <w:bCs/>
          <w:sz w:val="21"/>
          <w:szCs w:val="21"/>
        </w:rPr>
        <w:t>，</w:t>
      </w:r>
      <w:r w:rsidRPr="000711F5">
        <w:rPr>
          <w:rFonts w:hint="eastAsia"/>
          <w:bCs/>
          <w:sz w:val="21"/>
          <w:szCs w:val="21"/>
        </w:rPr>
        <w:t>能够支持学生通过</w:t>
      </w:r>
      <w:r w:rsidRPr="000711F5">
        <w:rPr>
          <w:rFonts w:hint="eastAsia"/>
          <w:bCs/>
          <w:sz w:val="21"/>
          <w:szCs w:val="21"/>
        </w:rPr>
        <w:t>Web IDE</w:t>
      </w:r>
      <w:r>
        <w:rPr>
          <w:rFonts w:hint="eastAsia"/>
          <w:bCs/>
          <w:sz w:val="21"/>
          <w:szCs w:val="21"/>
        </w:rPr>
        <w:t>或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SH</w:t>
      </w:r>
      <w:r>
        <w:rPr>
          <w:rFonts w:hint="eastAsia"/>
          <w:bCs/>
          <w:sz w:val="21"/>
          <w:szCs w:val="21"/>
        </w:rPr>
        <w:t>连接到私有的</w:t>
      </w:r>
      <w:r w:rsidR="00CE7FB6">
        <w:rPr>
          <w:bCs/>
          <w:sz w:val="21"/>
          <w:szCs w:val="21"/>
        </w:rPr>
        <w:t>L</w:t>
      </w:r>
      <w:r w:rsidR="00CE7FB6">
        <w:rPr>
          <w:rFonts w:hint="eastAsia"/>
          <w:bCs/>
          <w:sz w:val="21"/>
          <w:szCs w:val="21"/>
        </w:rPr>
        <w:t>inux</w:t>
      </w:r>
      <w:r>
        <w:rPr>
          <w:rFonts w:hint="eastAsia"/>
          <w:bCs/>
          <w:sz w:val="21"/>
          <w:szCs w:val="21"/>
        </w:rPr>
        <w:t>实验容器，</w:t>
      </w:r>
      <w:r w:rsidRPr="000711F5">
        <w:rPr>
          <w:rFonts w:hint="eastAsia"/>
          <w:bCs/>
          <w:sz w:val="21"/>
          <w:szCs w:val="21"/>
        </w:rPr>
        <w:t>进行操作系统实验的</w:t>
      </w:r>
      <w:r w:rsidR="00A579B2">
        <w:rPr>
          <w:rFonts w:hint="eastAsia"/>
          <w:bCs/>
          <w:sz w:val="21"/>
          <w:szCs w:val="21"/>
        </w:rPr>
        <w:t>开发</w:t>
      </w:r>
      <w:r w:rsidR="00551E5E">
        <w:rPr>
          <w:rFonts w:hint="eastAsia"/>
          <w:bCs/>
          <w:sz w:val="21"/>
          <w:szCs w:val="21"/>
        </w:rPr>
        <w:t>学习</w:t>
      </w:r>
      <w:r w:rsidR="00645D9B">
        <w:rPr>
          <w:rFonts w:hint="eastAsia"/>
          <w:bCs/>
          <w:sz w:val="21"/>
          <w:szCs w:val="21"/>
        </w:rPr>
        <w:t>和</w:t>
      </w:r>
      <w:r w:rsidR="008F0A7E">
        <w:rPr>
          <w:rFonts w:hint="eastAsia"/>
          <w:bCs/>
          <w:sz w:val="21"/>
          <w:szCs w:val="21"/>
        </w:rPr>
        <w:t>调试</w:t>
      </w:r>
      <w:r w:rsidR="00C75FCF">
        <w:rPr>
          <w:rFonts w:hint="eastAsia"/>
          <w:bCs/>
          <w:sz w:val="21"/>
          <w:szCs w:val="21"/>
        </w:rPr>
        <w:t>运行</w:t>
      </w:r>
      <w:r w:rsidRPr="000711F5">
        <w:rPr>
          <w:rFonts w:hint="eastAsia"/>
          <w:bCs/>
          <w:sz w:val="21"/>
          <w:szCs w:val="21"/>
        </w:rPr>
        <w:t>，</w:t>
      </w:r>
      <w:r>
        <w:rPr>
          <w:rFonts w:hint="eastAsia"/>
          <w:bCs/>
          <w:sz w:val="21"/>
          <w:szCs w:val="21"/>
        </w:rPr>
        <w:t>为</w:t>
      </w:r>
      <w:r w:rsidRPr="000711F5">
        <w:rPr>
          <w:rFonts w:hint="eastAsia"/>
          <w:bCs/>
          <w:sz w:val="21"/>
          <w:szCs w:val="21"/>
        </w:rPr>
        <w:t>学生提供了一个低成本且便捷的实验环境，同时提高了教学团队的教学效率，为师生提供</w:t>
      </w:r>
      <w:r>
        <w:rPr>
          <w:rFonts w:hint="eastAsia"/>
          <w:bCs/>
          <w:sz w:val="21"/>
          <w:szCs w:val="21"/>
        </w:rPr>
        <w:t>了</w:t>
      </w:r>
      <w:r w:rsidRPr="000711F5">
        <w:rPr>
          <w:rFonts w:hint="eastAsia"/>
          <w:bCs/>
          <w:sz w:val="21"/>
          <w:szCs w:val="21"/>
        </w:rPr>
        <w:t>良好的操作系统实验</w:t>
      </w:r>
      <w:r w:rsidR="00D62E48">
        <w:rPr>
          <w:rFonts w:hint="eastAsia"/>
          <w:bCs/>
          <w:sz w:val="21"/>
          <w:szCs w:val="21"/>
        </w:rPr>
        <w:t>教学</w:t>
      </w:r>
      <w:r w:rsidRPr="000711F5">
        <w:rPr>
          <w:rFonts w:hint="eastAsia"/>
          <w:bCs/>
          <w:sz w:val="21"/>
          <w:szCs w:val="21"/>
        </w:rPr>
        <w:t>体验。</w:t>
      </w:r>
    </w:p>
    <w:p w14:paraId="42C64292" w14:textId="77777777" w:rsidR="00B40E19" w:rsidRPr="00794A8F" w:rsidRDefault="00B40E19" w:rsidP="00A71CDD">
      <w:pPr>
        <w:pStyle w:val="2"/>
        <w:numPr>
          <w:ilvl w:val="1"/>
          <w:numId w:val="3"/>
        </w:numPr>
        <w:spacing w:before="0" w:beforeAutospacing="0" w:after="0" w:afterAutospacing="0"/>
        <w:rPr>
          <w:rFonts w:cs="Times New Roman"/>
          <w:szCs w:val="28"/>
        </w:rPr>
      </w:pPr>
      <w:bookmarkStart w:id="2" w:name="_Toc453764163"/>
      <w:bookmarkStart w:id="3" w:name="_Toc114425228"/>
      <w:r w:rsidRPr="00794A8F">
        <w:rPr>
          <w:rFonts w:cs="Times New Roman"/>
          <w:szCs w:val="28"/>
        </w:rPr>
        <w:t>文档概述</w:t>
      </w:r>
      <w:bookmarkEnd w:id="2"/>
      <w:bookmarkEnd w:id="3"/>
    </w:p>
    <w:p w14:paraId="4AF4C463" w14:textId="5E61AA4A" w:rsidR="00B40E19" w:rsidRPr="00794A8F" w:rsidRDefault="00B40E19" w:rsidP="0090162F">
      <w:pPr>
        <w:pStyle w:val="afa"/>
        <w:spacing w:line="276" w:lineRule="auto"/>
        <w:ind w:firstLineChars="194" w:firstLine="407"/>
        <w:rPr>
          <w:bCs/>
          <w:sz w:val="21"/>
          <w:szCs w:val="21"/>
        </w:rPr>
      </w:pPr>
      <w:r w:rsidRPr="00794A8F">
        <w:rPr>
          <w:bCs/>
          <w:sz w:val="21"/>
          <w:szCs w:val="21"/>
        </w:rPr>
        <w:t>本文档</w:t>
      </w:r>
      <w:r w:rsidR="000711F5">
        <w:rPr>
          <w:rFonts w:hint="eastAsia"/>
          <w:bCs/>
          <w:sz w:val="21"/>
          <w:szCs w:val="21"/>
        </w:rPr>
        <w:t>描述了</w:t>
      </w:r>
      <w:r w:rsidR="000711F5" w:rsidRPr="000711F5">
        <w:rPr>
          <w:rFonts w:hint="eastAsia"/>
          <w:bCs/>
          <w:sz w:val="21"/>
          <w:szCs w:val="21"/>
        </w:rPr>
        <w:t>操作系统实践教学平台</w:t>
      </w:r>
      <w:r w:rsidR="000711F5">
        <w:rPr>
          <w:rFonts w:hint="eastAsia"/>
          <w:bCs/>
          <w:sz w:val="21"/>
          <w:szCs w:val="21"/>
        </w:rPr>
        <w:t>的</w:t>
      </w:r>
      <w:r w:rsidRPr="00794A8F">
        <w:rPr>
          <w:bCs/>
          <w:sz w:val="21"/>
          <w:szCs w:val="21"/>
        </w:rPr>
        <w:t>概要设计，为具体实现提供指导。</w:t>
      </w:r>
    </w:p>
    <w:p w14:paraId="2B1EF2A4" w14:textId="77777777" w:rsidR="00B40E19" w:rsidRPr="00794A8F" w:rsidRDefault="00B40E19" w:rsidP="00A71CDD">
      <w:pPr>
        <w:pStyle w:val="2"/>
        <w:numPr>
          <w:ilvl w:val="1"/>
          <w:numId w:val="3"/>
        </w:numPr>
        <w:spacing w:before="0" w:beforeAutospacing="0" w:after="0" w:afterAutospacing="0"/>
        <w:rPr>
          <w:rFonts w:cs="Times New Roman"/>
          <w:szCs w:val="28"/>
        </w:rPr>
      </w:pPr>
      <w:bookmarkStart w:id="4" w:name="_Toc453764166"/>
      <w:bookmarkStart w:id="5" w:name="_Toc114425229"/>
      <w:r w:rsidRPr="00794A8F">
        <w:rPr>
          <w:rFonts w:cs="Times New Roman"/>
          <w:szCs w:val="28"/>
        </w:rPr>
        <w:t>文档适用范围</w:t>
      </w:r>
      <w:bookmarkEnd w:id="4"/>
      <w:bookmarkEnd w:id="5"/>
    </w:p>
    <w:p w14:paraId="199F7E66" w14:textId="79378E71" w:rsidR="00B40E19" w:rsidRPr="000E2C03" w:rsidRDefault="00B40E19" w:rsidP="000E2C03">
      <w:pPr>
        <w:pStyle w:val="afa"/>
        <w:spacing w:line="276" w:lineRule="auto"/>
        <w:ind w:firstLineChars="194" w:firstLine="407"/>
        <w:rPr>
          <w:bCs/>
          <w:sz w:val="21"/>
          <w:szCs w:val="21"/>
        </w:rPr>
      </w:pPr>
      <w:r w:rsidRPr="00794A8F">
        <w:rPr>
          <w:bCs/>
          <w:sz w:val="21"/>
          <w:szCs w:val="21"/>
        </w:rPr>
        <w:t>本文档</w:t>
      </w:r>
      <w:r w:rsidR="00AA4BE2" w:rsidRPr="00794A8F">
        <w:rPr>
          <w:bCs/>
          <w:sz w:val="21"/>
          <w:szCs w:val="21"/>
        </w:rPr>
        <w:t>适用范围待定</w:t>
      </w:r>
      <w:r w:rsidRPr="00794A8F">
        <w:rPr>
          <w:bCs/>
          <w:sz w:val="21"/>
          <w:szCs w:val="21"/>
        </w:rPr>
        <w:t>。</w:t>
      </w:r>
    </w:p>
    <w:p w14:paraId="16C0CB00" w14:textId="77777777" w:rsidR="00B40E19" w:rsidRPr="00794A8F" w:rsidRDefault="00B40E19" w:rsidP="008B186A">
      <w:pPr>
        <w:pStyle w:val="1"/>
        <w:rPr>
          <w:rFonts w:cs="Times New Roman"/>
          <w:szCs w:val="32"/>
        </w:rPr>
      </w:pPr>
      <w:bookmarkStart w:id="6" w:name="_Toc453764170"/>
      <w:bookmarkStart w:id="7" w:name="_Toc114425230"/>
      <w:r w:rsidRPr="00794A8F">
        <w:rPr>
          <w:rFonts w:cs="Times New Roman"/>
          <w:szCs w:val="32"/>
        </w:rPr>
        <w:t>总体设计</w:t>
      </w:r>
      <w:bookmarkEnd w:id="6"/>
      <w:bookmarkEnd w:id="7"/>
    </w:p>
    <w:p w14:paraId="7D387E76" w14:textId="470324F0" w:rsidR="00B40E19" w:rsidRPr="00794A8F" w:rsidRDefault="000711F5" w:rsidP="008B186A">
      <w:pPr>
        <w:pStyle w:val="2"/>
        <w:spacing w:after="0" w:afterAutospacing="0"/>
        <w:rPr>
          <w:rFonts w:cs="Times New Roman"/>
          <w:szCs w:val="28"/>
        </w:rPr>
      </w:pPr>
      <w:bookmarkStart w:id="8" w:name="_Toc453764171"/>
      <w:bookmarkStart w:id="9" w:name="_Toc114425231"/>
      <w:r w:rsidRPr="000711F5">
        <w:rPr>
          <w:rFonts w:cs="Times New Roman" w:hint="eastAsia"/>
          <w:szCs w:val="28"/>
        </w:rPr>
        <w:t>操作系统实践教学</w:t>
      </w:r>
      <w:r w:rsidR="00DC37EF">
        <w:rPr>
          <w:rFonts w:cs="Times New Roman" w:hint="eastAsia"/>
          <w:szCs w:val="28"/>
        </w:rPr>
        <w:t>云</w:t>
      </w:r>
      <w:r w:rsidRPr="000711F5">
        <w:rPr>
          <w:rFonts w:cs="Times New Roman" w:hint="eastAsia"/>
          <w:szCs w:val="28"/>
        </w:rPr>
        <w:t>平台</w:t>
      </w:r>
      <w:r w:rsidR="007403CD" w:rsidRPr="00794A8F">
        <w:rPr>
          <w:rFonts w:cs="Times New Roman"/>
          <w:szCs w:val="28"/>
        </w:rPr>
        <w:t>概述</w:t>
      </w:r>
      <w:bookmarkEnd w:id="8"/>
      <w:bookmarkEnd w:id="9"/>
    </w:p>
    <w:p w14:paraId="36FF1E56" w14:textId="740580C6" w:rsidR="0090162F" w:rsidRPr="00794A8F" w:rsidRDefault="0090162F" w:rsidP="0090162F">
      <w:pPr>
        <w:pStyle w:val="afa"/>
        <w:spacing w:line="276" w:lineRule="auto"/>
        <w:ind w:firstLineChars="194" w:firstLine="407"/>
        <w:rPr>
          <w:bCs/>
          <w:sz w:val="21"/>
          <w:szCs w:val="21"/>
        </w:rPr>
      </w:pPr>
      <w:r w:rsidRPr="00794A8F">
        <w:rPr>
          <w:bCs/>
          <w:sz w:val="21"/>
          <w:szCs w:val="21"/>
        </w:rPr>
        <w:t>本项目的目标是基于</w:t>
      </w:r>
      <w:r w:rsidR="00CE7FB6">
        <w:rPr>
          <w:bCs/>
          <w:sz w:val="21"/>
          <w:szCs w:val="21"/>
        </w:rPr>
        <w:t>D</w:t>
      </w:r>
      <w:r w:rsidR="00CE7FB6">
        <w:rPr>
          <w:rFonts w:hint="eastAsia"/>
          <w:bCs/>
          <w:sz w:val="21"/>
          <w:szCs w:val="21"/>
        </w:rPr>
        <w:t>ocker</w:t>
      </w:r>
      <w:r w:rsidR="00CE7FB6">
        <w:rPr>
          <w:rFonts w:hint="eastAsia"/>
          <w:bCs/>
          <w:sz w:val="21"/>
          <w:szCs w:val="21"/>
        </w:rPr>
        <w:t>容器</w:t>
      </w:r>
      <w:r w:rsidR="008212CC">
        <w:rPr>
          <w:rFonts w:hint="eastAsia"/>
          <w:bCs/>
          <w:sz w:val="21"/>
          <w:szCs w:val="21"/>
        </w:rPr>
        <w:t>技术</w:t>
      </w:r>
      <w:r w:rsidR="00CE7FB6">
        <w:rPr>
          <w:rFonts w:hint="eastAsia"/>
          <w:bCs/>
          <w:sz w:val="21"/>
          <w:szCs w:val="21"/>
        </w:rPr>
        <w:t>、</w:t>
      </w:r>
      <w:r w:rsidR="00CE7FB6">
        <w:rPr>
          <w:rFonts w:hint="eastAsia"/>
          <w:bCs/>
          <w:sz w:val="21"/>
          <w:szCs w:val="21"/>
        </w:rPr>
        <w:t>Git</w:t>
      </w:r>
      <w:r w:rsidR="00CE7FB6">
        <w:rPr>
          <w:bCs/>
          <w:sz w:val="21"/>
          <w:szCs w:val="21"/>
        </w:rPr>
        <w:t>L</w:t>
      </w:r>
      <w:r w:rsidR="00CE7FB6">
        <w:rPr>
          <w:rFonts w:hint="eastAsia"/>
          <w:bCs/>
          <w:sz w:val="21"/>
          <w:szCs w:val="21"/>
        </w:rPr>
        <w:t>ab</w:t>
      </w:r>
      <w:r w:rsidR="00CE7FB6">
        <w:rPr>
          <w:rFonts w:hint="eastAsia"/>
          <w:bCs/>
          <w:sz w:val="21"/>
          <w:szCs w:val="21"/>
        </w:rPr>
        <w:t>代码托管服务以及</w:t>
      </w:r>
      <w:r w:rsidR="00CE7FB6">
        <w:rPr>
          <w:rFonts w:hint="eastAsia"/>
          <w:bCs/>
          <w:sz w:val="21"/>
          <w:szCs w:val="21"/>
        </w:rPr>
        <w:t>Web</w:t>
      </w:r>
      <w:r w:rsidR="00CE7FB6">
        <w:rPr>
          <w:bCs/>
          <w:sz w:val="21"/>
          <w:szCs w:val="21"/>
        </w:rPr>
        <w:t xml:space="preserve"> IDE</w:t>
      </w:r>
      <w:r w:rsidR="00CE7FB6">
        <w:rPr>
          <w:rFonts w:hint="eastAsia"/>
          <w:bCs/>
          <w:sz w:val="21"/>
          <w:szCs w:val="21"/>
        </w:rPr>
        <w:t>开发环境</w:t>
      </w:r>
      <w:r w:rsidR="008D0144">
        <w:rPr>
          <w:rFonts w:hint="eastAsia"/>
          <w:bCs/>
          <w:sz w:val="21"/>
          <w:szCs w:val="21"/>
        </w:rPr>
        <w:t>，在</w:t>
      </w:r>
      <w:r w:rsidR="008D0144">
        <w:rPr>
          <w:rFonts w:hint="eastAsia"/>
          <w:bCs/>
          <w:sz w:val="21"/>
          <w:szCs w:val="21"/>
        </w:rPr>
        <w:t>arm</w:t>
      </w:r>
      <w:r w:rsidR="008D0144">
        <w:rPr>
          <w:bCs/>
          <w:sz w:val="21"/>
          <w:szCs w:val="21"/>
        </w:rPr>
        <w:t>64</w:t>
      </w:r>
      <w:r w:rsidR="008D0144">
        <w:rPr>
          <w:rFonts w:hint="eastAsia"/>
          <w:bCs/>
          <w:sz w:val="21"/>
          <w:szCs w:val="21"/>
        </w:rPr>
        <w:t>架构的</w:t>
      </w:r>
      <w:r w:rsidR="008D0144">
        <w:rPr>
          <w:rFonts w:hint="eastAsia"/>
          <w:bCs/>
          <w:sz w:val="21"/>
          <w:szCs w:val="21"/>
        </w:rPr>
        <w:t>open</w:t>
      </w:r>
      <w:r w:rsidR="008D0144">
        <w:rPr>
          <w:bCs/>
          <w:sz w:val="21"/>
          <w:szCs w:val="21"/>
        </w:rPr>
        <w:t>E</w:t>
      </w:r>
      <w:r w:rsidR="008D0144">
        <w:rPr>
          <w:rFonts w:hint="eastAsia"/>
          <w:bCs/>
          <w:sz w:val="21"/>
          <w:szCs w:val="21"/>
        </w:rPr>
        <w:t>uler</w:t>
      </w:r>
      <w:r w:rsidR="008D0144">
        <w:rPr>
          <w:rFonts w:hint="eastAsia"/>
          <w:bCs/>
          <w:sz w:val="21"/>
          <w:szCs w:val="21"/>
        </w:rPr>
        <w:t>环境下</w:t>
      </w:r>
      <w:r w:rsidRPr="00794A8F">
        <w:rPr>
          <w:bCs/>
          <w:sz w:val="21"/>
          <w:szCs w:val="21"/>
        </w:rPr>
        <w:t>设计实现</w:t>
      </w:r>
      <w:r w:rsidR="008D0144">
        <w:rPr>
          <w:rFonts w:hint="eastAsia"/>
          <w:bCs/>
          <w:sz w:val="21"/>
          <w:szCs w:val="21"/>
        </w:rPr>
        <w:t>一个</w:t>
      </w:r>
      <w:r w:rsidR="008D0144" w:rsidRPr="008D0144">
        <w:rPr>
          <w:rFonts w:hint="eastAsia"/>
          <w:bCs/>
          <w:sz w:val="21"/>
          <w:szCs w:val="21"/>
        </w:rPr>
        <w:t>独立且统一的操作系统实践教学平台</w:t>
      </w:r>
      <w:r w:rsidR="008D0144">
        <w:rPr>
          <w:rFonts w:hint="eastAsia"/>
          <w:bCs/>
          <w:sz w:val="21"/>
          <w:szCs w:val="21"/>
        </w:rPr>
        <w:t>，支持在</w:t>
      </w:r>
      <w:r w:rsidR="00F32E6B">
        <w:rPr>
          <w:rFonts w:hint="eastAsia"/>
          <w:bCs/>
          <w:sz w:val="21"/>
          <w:szCs w:val="21"/>
        </w:rPr>
        <w:t>同一物理服务器上为大量学生提供独立隔离的</w:t>
      </w:r>
      <w:r w:rsidR="00F32E6B">
        <w:rPr>
          <w:rFonts w:hint="eastAsia"/>
          <w:bCs/>
          <w:sz w:val="21"/>
          <w:szCs w:val="21"/>
        </w:rPr>
        <w:t>Linux</w:t>
      </w:r>
      <w:r w:rsidR="00F32E6B">
        <w:rPr>
          <w:rFonts w:hint="eastAsia"/>
          <w:bCs/>
          <w:sz w:val="21"/>
          <w:szCs w:val="21"/>
        </w:rPr>
        <w:t>集成实验环境，并允许学生使用浏览器接入</w:t>
      </w:r>
      <w:r w:rsidR="00F32E6B">
        <w:rPr>
          <w:bCs/>
          <w:sz w:val="21"/>
          <w:szCs w:val="21"/>
        </w:rPr>
        <w:t>W</w:t>
      </w:r>
      <w:r w:rsidR="00F32E6B">
        <w:rPr>
          <w:rFonts w:hint="eastAsia"/>
          <w:bCs/>
          <w:sz w:val="21"/>
          <w:szCs w:val="21"/>
        </w:rPr>
        <w:t>eb</w:t>
      </w:r>
      <w:r w:rsidR="00F32E6B">
        <w:rPr>
          <w:bCs/>
          <w:sz w:val="21"/>
          <w:szCs w:val="21"/>
        </w:rPr>
        <w:t xml:space="preserve"> IDE</w:t>
      </w:r>
      <w:r w:rsidR="00F32E6B">
        <w:rPr>
          <w:rFonts w:hint="eastAsia"/>
          <w:bCs/>
          <w:sz w:val="21"/>
          <w:szCs w:val="21"/>
        </w:rPr>
        <w:t>，使</w:t>
      </w:r>
      <w:r w:rsidR="00F32E6B" w:rsidRPr="00F32E6B">
        <w:rPr>
          <w:rFonts w:hint="eastAsia"/>
          <w:bCs/>
          <w:sz w:val="21"/>
          <w:szCs w:val="21"/>
        </w:rPr>
        <w:t>学生能够将精力集中于实验内容中，同时</w:t>
      </w:r>
      <w:r w:rsidR="00F32E6B">
        <w:rPr>
          <w:rFonts w:hint="eastAsia"/>
          <w:bCs/>
          <w:sz w:val="21"/>
          <w:szCs w:val="21"/>
        </w:rPr>
        <w:t>允许课程团队基于</w:t>
      </w:r>
      <w:r w:rsidR="00F32E6B">
        <w:rPr>
          <w:rFonts w:hint="eastAsia"/>
          <w:bCs/>
          <w:sz w:val="21"/>
          <w:szCs w:val="21"/>
        </w:rPr>
        <w:t>Git</w:t>
      </w:r>
      <w:r w:rsidR="00F32E6B">
        <w:rPr>
          <w:rFonts w:hint="eastAsia"/>
          <w:bCs/>
          <w:sz w:val="21"/>
          <w:szCs w:val="21"/>
        </w:rPr>
        <w:t>远程仓库分发实验代码和相关文件，并为各个实验部署评测脚本，对学生的代码提交进行实时评测和反馈，同时能够通过网页端查看学生的提交历史和评测成绩。</w:t>
      </w:r>
    </w:p>
    <w:p w14:paraId="0F32D027" w14:textId="50123C0C" w:rsidR="00C512CE" w:rsidRPr="00794A8F" w:rsidRDefault="00C512CE" w:rsidP="0090162F">
      <w:pPr>
        <w:pStyle w:val="afa"/>
        <w:spacing w:line="276" w:lineRule="auto"/>
        <w:ind w:firstLineChars="194" w:firstLine="407"/>
        <w:rPr>
          <w:bCs/>
          <w:sz w:val="21"/>
          <w:szCs w:val="21"/>
        </w:rPr>
      </w:pPr>
      <w:r w:rsidRPr="00794A8F">
        <w:rPr>
          <w:bCs/>
          <w:sz w:val="21"/>
          <w:szCs w:val="21"/>
        </w:rPr>
        <w:t>为了达到上述目标，</w:t>
      </w:r>
      <w:r w:rsidR="00133D51" w:rsidRPr="00133D51">
        <w:rPr>
          <w:rFonts w:hint="eastAsia"/>
          <w:bCs/>
          <w:sz w:val="21"/>
          <w:szCs w:val="21"/>
        </w:rPr>
        <w:t>操作系统实践教学平台</w:t>
      </w:r>
      <w:r w:rsidRPr="00794A8F">
        <w:rPr>
          <w:bCs/>
          <w:sz w:val="21"/>
          <w:szCs w:val="21"/>
        </w:rPr>
        <w:t>需要实现以下功能：</w:t>
      </w:r>
    </w:p>
    <w:p w14:paraId="743BA733" w14:textId="51B0D2BE" w:rsidR="0090162F" w:rsidRPr="00794A8F" w:rsidRDefault="00DE692E" w:rsidP="0090162F">
      <w:pPr>
        <w:pStyle w:val="afa"/>
        <w:numPr>
          <w:ilvl w:val="0"/>
          <w:numId w:val="28"/>
        </w:numPr>
        <w:spacing w:line="276" w:lineRule="auto"/>
        <w:rPr>
          <w:bCs/>
          <w:sz w:val="21"/>
          <w:szCs w:val="21"/>
        </w:rPr>
      </w:pPr>
      <w:r w:rsidRPr="00794A8F">
        <w:rPr>
          <w:bCs/>
          <w:sz w:val="21"/>
          <w:szCs w:val="21"/>
        </w:rPr>
        <w:t>提供</w:t>
      </w:r>
      <w:r w:rsidR="006C5A7D">
        <w:rPr>
          <w:rFonts w:hint="eastAsia"/>
          <w:bCs/>
          <w:sz w:val="21"/>
          <w:szCs w:val="21"/>
        </w:rPr>
        <w:t>容器化的学生实验环境</w:t>
      </w:r>
    </w:p>
    <w:p w14:paraId="2F8A4730" w14:textId="16569C85" w:rsidR="0090162F" w:rsidRDefault="006C5A7D" w:rsidP="0090162F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实现</w:t>
      </w:r>
      <w:r w:rsidRPr="006C5A7D">
        <w:rPr>
          <w:rFonts w:hint="eastAsia"/>
          <w:bCs/>
          <w:sz w:val="21"/>
          <w:szCs w:val="21"/>
        </w:rPr>
        <w:t>不依赖于本地的云端实践环境，支持操作系统实验的</w:t>
      </w:r>
      <w:r>
        <w:rPr>
          <w:rFonts w:hint="eastAsia"/>
          <w:bCs/>
          <w:sz w:val="21"/>
          <w:szCs w:val="21"/>
        </w:rPr>
        <w:t>完整</w:t>
      </w:r>
      <w:r w:rsidRPr="006C5A7D">
        <w:rPr>
          <w:rFonts w:hint="eastAsia"/>
          <w:bCs/>
          <w:sz w:val="21"/>
          <w:szCs w:val="21"/>
        </w:rPr>
        <w:t>流程</w:t>
      </w:r>
      <w:r>
        <w:rPr>
          <w:rFonts w:hint="eastAsia"/>
          <w:bCs/>
          <w:sz w:val="21"/>
          <w:szCs w:val="21"/>
        </w:rPr>
        <w:t>；</w:t>
      </w:r>
    </w:p>
    <w:p w14:paraId="13BF5FB4" w14:textId="0F0F3BF7" w:rsidR="00455D77" w:rsidRPr="00794A8F" w:rsidRDefault="00455D77" w:rsidP="0090162F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在</w:t>
      </w:r>
      <w:r>
        <w:rPr>
          <w:rFonts w:hint="eastAsia"/>
          <w:bCs/>
          <w:sz w:val="21"/>
          <w:szCs w:val="21"/>
        </w:rPr>
        <w:t>arm</w:t>
      </w:r>
      <w:r>
        <w:rPr>
          <w:bCs/>
          <w:sz w:val="21"/>
          <w:szCs w:val="21"/>
        </w:rPr>
        <w:t>64</w:t>
      </w:r>
      <w:r>
        <w:rPr>
          <w:rFonts w:hint="eastAsia"/>
          <w:bCs/>
          <w:sz w:val="21"/>
          <w:szCs w:val="21"/>
        </w:rPr>
        <w:t>平台下提供不同架构的交叉编译、调试和仿真环境；</w:t>
      </w:r>
    </w:p>
    <w:p w14:paraId="66D9D96C" w14:textId="49814799" w:rsidR="0090162F" w:rsidRPr="00794A8F" w:rsidRDefault="006C5A7D" w:rsidP="0090162F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实现各学生</w:t>
      </w:r>
      <w:r w:rsidRPr="006C5A7D">
        <w:rPr>
          <w:rFonts w:hint="eastAsia"/>
          <w:bCs/>
          <w:sz w:val="21"/>
          <w:szCs w:val="21"/>
        </w:rPr>
        <w:t>环境</w:t>
      </w:r>
      <w:r>
        <w:rPr>
          <w:rFonts w:hint="eastAsia"/>
          <w:bCs/>
          <w:sz w:val="21"/>
          <w:szCs w:val="21"/>
        </w:rPr>
        <w:t>间的隔离和独立性</w:t>
      </w:r>
      <w:r w:rsidRPr="006C5A7D">
        <w:rPr>
          <w:rFonts w:hint="eastAsia"/>
          <w:bCs/>
          <w:sz w:val="21"/>
          <w:szCs w:val="21"/>
        </w:rPr>
        <w:t>，保证学生之间的代码</w:t>
      </w:r>
      <w:r>
        <w:rPr>
          <w:rFonts w:hint="eastAsia"/>
          <w:bCs/>
          <w:sz w:val="21"/>
          <w:szCs w:val="21"/>
        </w:rPr>
        <w:t>和文件</w:t>
      </w:r>
      <w:r w:rsidRPr="006C5A7D">
        <w:rPr>
          <w:rFonts w:hint="eastAsia"/>
          <w:bCs/>
          <w:sz w:val="21"/>
          <w:szCs w:val="21"/>
        </w:rPr>
        <w:t>互不可见</w:t>
      </w:r>
      <w:r>
        <w:rPr>
          <w:rFonts w:hint="eastAsia"/>
          <w:bCs/>
          <w:sz w:val="21"/>
          <w:szCs w:val="21"/>
        </w:rPr>
        <w:t>；</w:t>
      </w:r>
    </w:p>
    <w:p w14:paraId="4E76EE08" w14:textId="28B72D6E" w:rsidR="0090162F" w:rsidRPr="00794A8F" w:rsidRDefault="00160BCC" w:rsidP="0090162F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 w:rsidRPr="00160BCC">
        <w:rPr>
          <w:rFonts w:hint="eastAsia"/>
          <w:bCs/>
          <w:sz w:val="21"/>
          <w:szCs w:val="21"/>
        </w:rPr>
        <w:t>为学生提供图形化界面</w:t>
      </w:r>
      <w:r>
        <w:rPr>
          <w:rFonts w:hint="eastAsia"/>
          <w:bCs/>
          <w:sz w:val="21"/>
          <w:szCs w:val="21"/>
        </w:rPr>
        <w:t>的开发环境</w:t>
      </w:r>
      <w:r w:rsidRPr="00160BCC">
        <w:rPr>
          <w:rFonts w:hint="eastAsia"/>
          <w:bCs/>
          <w:sz w:val="21"/>
          <w:szCs w:val="21"/>
        </w:rPr>
        <w:t>，优化学生体验</w:t>
      </w:r>
      <w:r>
        <w:rPr>
          <w:rFonts w:hint="eastAsia"/>
          <w:bCs/>
          <w:sz w:val="21"/>
          <w:szCs w:val="21"/>
        </w:rPr>
        <w:t>；</w:t>
      </w:r>
    </w:p>
    <w:p w14:paraId="43969507" w14:textId="64D4ABA4" w:rsidR="0090162F" w:rsidRPr="00794A8F" w:rsidRDefault="0090162F" w:rsidP="0090162F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 w:rsidRPr="00794A8F">
        <w:rPr>
          <w:bCs/>
          <w:sz w:val="21"/>
          <w:szCs w:val="21"/>
        </w:rPr>
        <w:t>支持</w:t>
      </w:r>
      <w:r w:rsidR="00160BCC">
        <w:rPr>
          <w:rFonts w:hint="eastAsia"/>
          <w:bCs/>
          <w:sz w:val="21"/>
          <w:szCs w:val="21"/>
        </w:rPr>
        <w:t>进行代码的提交和评测反馈。</w:t>
      </w:r>
    </w:p>
    <w:p w14:paraId="4D7D42AB" w14:textId="65FFD126" w:rsidR="0090162F" w:rsidRPr="00794A8F" w:rsidRDefault="001466D3" w:rsidP="0090162F">
      <w:pPr>
        <w:pStyle w:val="afa"/>
        <w:numPr>
          <w:ilvl w:val="0"/>
          <w:numId w:val="28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提供</w:t>
      </w:r>
      <w:r w:rsidRPr="001466D3">
        <w:rPr>
          <w:rFonts w:hint="eastAsia"/>
          <w:bCs/>
          <w:sz w:val="21"/>
          <w:szCs w:val="21"/>
        </w:rPr>
        <w:t>代码</w:t>
      </w:r>
      <w:r>
        <w:rPr>
          <w:rFonts w:hint="eastAsia"/>
          <w:bCs/>
          <w:sz w:val="21"/>
          <w:szCs w:val="21"/>
        </w:rPr>
        <w:t>托管</w:t>
      </w:r>
      <w:r w:rsidRPr="001466D3">
        <w:rPr>
          <w:rFonts w:hint="eastAsia"/>
          <w:bCs/>
          <w:sz w:val="21"/>
          <w:szCs w:val="21"/>
        </w:rPr>
        <w:t>平台</w:t>
      </w:r>
    </w:p>
    <w:p w14:paraId="40D3B437" w14:textId="1EFB75DE" w:rsidR="0090162F" w:rsidRPr="00794A8F" w:rsidRDefault="001466D3" w:rsidP="001466D3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提供基于</w:t>
      </w:r>
      <w:r>
        <w:rPr>
          <w:rFonts w:hint="eastAsia"/>
          <w:bCs/>
          <w:sz w:val="21"/>
          <w:szCs w:val="21"/>
        </w:rPr>
        <w:t>Git</w:t>
      </w:r>
      <w:r>
        <w:rPr>
          <w:rFonts w:hint="eastAsia"/>
          <w:bCs/>
          <w:sz w:val="21"/>
          <w:szCs w:val="21"/>
        </w:rPr>
        <w:t>的学生代码托管服务，允许学生提交和管理所有实验分支的代码；</w:t>
      </w:r>
    </w:p>
    <w:p w14:paraId="14B57D19" w14:textId="5F5418B0" w:rsidR="0090162F" w:rsidRPr="00794A8F" w:rsidRDefault="001466D3" w:rsidP="0090162F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支持学生通过网页实时浏览</w:t>
      </w:r>
      <w:r w:rsidRPr="001466D3">
        <w:rPr>
          <w:rFonts w:hint="eastAsia"/>
          <w:bCs/>
          <w:sz w:val="21"/>
          <w:szCs w:val="21"/>
        </w:rPr>
        <w:t>实验代码</w:t>
      </w:r>
      <w:r>
        <w:rPr>
          <w:rFonts w:hint="eastAsia"/>
          <w:bCs/>
          <w:sz w:val="21"/>
          <w:szCs w:val="21"/>
        </w:rPr>
        <w:t>和</w:t>
      </w:r>
      <w:r w:rsidRPr="001466D3">
        <w:rPr>
          <w:rFonts w:hint="eastAsia"/>
          <w:bCs/>
          <w:sz w:val="21"/>
          <w:szCs w:val="21"/>
        </w:rPr>
        <w:t>评测</w:t>
      </w:r>
      <w:r>
        <w:rPr>
          <w:rFonts w:hint="eastAsia"/>
          <w:bCs/>
          <w:sz w:val="21"/>
          <w:szCs w:val="21"/>
        </w:rPr>
        <w:t>结果</w:t>
      </w:r>
      <w:r w:rsidR="004B0480">
        <w:rPr>
          <w:rFonts w:hint="eastAsia"/>
          <w:bCs/>
          <w:sz w:val="21"/>
          <w:szCs w:val="21"/>
        </w:rPr>
        <w:t>；</w:t>
      </w:r>
    </w:p>
    <w:p w14:paraId="6317D6E5" w14:textId="510AFB7B" w:rsidR="0090162F" w:rsidRPr="004B0480" w:rsidRDefault="004B0480" w:rsidP="004B0480">
      <w:pPr>
        <w:pStyle w:val="afa"/>
        <w:numPr>
          <w:ilvl w:val="0"/>
          <w:numId w:val="29"/>
        </w:numPr>
        <w:spacing w:line="276" w:lineRule="auto"/>
        <w:rPr>
          <w:color w:val="000000"/>
          <w:sz w:val="21"/>
          <w:szCs w:val="21"/>
        </w:rPr>
      </w:pPr>
      <w:r>
        <w:rPr>
          <w:rFonts w:hint="eastAsia"/>
          <w:bCs/>
          <w:sz w:val="21"/>
          <w:szCs w:val="21"/>
        </w:rPr>
        <w:t>便于教学团队查看学生仓库的提交情况。</w:t>
      </w:r>
    </w:p>
    <w:p w14:paraId="796DA6A0" w14:textId="5BD7C9FD" w:rsidR="005468AC" w:rsidRPr="00794A8F" w:rsidRDefault="00B87FBB" w:rsidP="005468AC">
      <w:pPr>
        <w:pStyle w:val="afa"/>
        <w:numPr>
          <w:ilvl w:val="0"/>
          <w:numId w:val="28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提供代码评测服务</w:t>
      </w:r>
    </w:p>
    <w:p w14:paraId="7E9E51D7" w14:textId="1FBB8066" w:rsidR="00B87FBB" w:rsidRPr="00794A8F" w:rsidRDefault="00B87FBB" w:rsidP="00B87FBB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支持通过</w:t>
      </w:r>
      <w:r w:rsidR="00455D77">
        <w:rPr>
          <w:rFonts w:hint="eastAsia"/>
          <w:bCs/>
          <w:sz w:val="21"/>
          <w:szCs w:val="21"/>
        </w:rPr>
        <w:t>代码托管平台</w:t>
      </w:r>
      <w:r>
        <w:rPr>
          <w:rFonts w:hint="eastAsia"/>
          <w:bCs/>
          <w:sz w:val="21"/>
          <w:szCs w:val="21"/>
        </w:rPr>
        <w:t>的</w:t>
      </w:r>
      <w:r w:rsidR="00455D77">
        <w:rPr>
          <w:rFonts w:hint="eastAsia"/>
          <w:bCs/>
          <w:sz w:val="21"/>
          <w:szCs w:val="21"/>
        </w:rPr>
        <w:t>服务端</w:t>
      </w:r>
      <w:r>
        <w:rPr>
          <w:bCs/>
          <w:sz w:val="21"/>
          <w:szCs w:val="21"/>
        </w:rPr>
        <w:t>H</w:t>
      </w:r>
      <w:r>
        <w:rPr>
          <w:rFonts w:hint="eastAsia"/>
          <w:bCs/>
          <w:sz w:val="21"/>
          <w:szCs w:val="21"/>
        </w:rPr>
        <w:t>ook</w:t>
      </w:r>
      <w:r w:rsidR="00455D77">
        <w:rPr>
          <w:rFonts w:hint="eastAsia"/>
          <w:bCs/>
          <w:sz w:val="21"/>
          <w:szCs w:val="21"/>
        </w:rPr>
        <w:t>自动</w:t>
      </w:r>
      <w:r>
        <w:rPr>
          <w:rFonts w:hint="eastAsia"/>
          <w:bCs/>
          <w:sz w:val="21"/>
          <w:szCs w:val="21"/>
        </w:rPr>
        <w:t>触发各实验分支的评测脚本；</w:t>
      </w:r>
    </w:p>
    <w:p w14:paraId="45520660" w14:textId="175E3D86" w:rsidR="005468AC" w:rsidRPr="00794A8F" w:rsidRDefault="00B87FBB" w:rsidP="005468AC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在学生提交代码时实时反馈评测信息；</w:t>
      </w:r>
    </w:p>
    <w:p w14:paraId="49A27BA1" w14:textId="4475003C" w:rsidR="005468AC" w:rsidRDefault="00606CCA" w:rsidP="005468AC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将评测结果保存在学生仓库和服务后台，便于学生查看评测历史；</w:t>
      </w:r>
    </w:p>
    <w:p w14:paraId="7FFEDF01" w14:textId="69F4CB53" w:rsidR="00B40E19" w:rsidRPr="00606CCA" w:rsidRDefault="00606CCA" w:rsidP="00606CCA">
      <w:pPr>
        <w:pStyle w:val="afa"/>
        <w:numPr>
          <w:ilvl w:val="0"/>
          <w:numId w:val="29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允许教学团队查看所有学生的评测结果和实验得分。</w:t>
      </w:r>
    </w:p>
    <w:p w14:paraId="6FBE352D" w14:textId="038F7737" w:rsidR="00B40E19" w:rsidRPr="00794A8F" w:rsidRDefault="00606CCA" w:rsidP="00B55246">
      <w:pPr>
        <w:pStyle w:val="2"/>
        <w:spacing w:before="0" w:beforeAutospacing="0" w:after="0" w:afterAutospacing="0"/>
        <w:rPr>
          <w:rFonts w:cs="Times New Roman"/>
          <w:szCs w:val="28"/>
        </w:rPr>
      </w:pPr>
      <w:bookmarkStart w:id="10" w:name="_Toc114425232"/>
      <w:r w:rsidRPr="00606CCA">
        <w:rPr>
          <w:rFonts w:cs="Times New Roman" w:hint="eastAsia"/>
          <w:szCs w:val="28"/>
        </w:rPr>
        <w:t>操作系统实践教学</w:t>
      </w:r>
      <w:r w:rsidR="00A44C57">
        <w:rPr>
          <w:rFonts w:cs="Times New Roman" w:hint="eastAsia"/>
          <w:szCs w:val="28"/>
        </w:rPr>
        <w:t>云</w:t>
      </w:r>
      <w:r w:rsidRPr="00606CCA">
        <w:rPr>
          <w:rFonts w:cs="Times New Roman" w:hint="eastAsia"/>
          <w:szCs w:val="28"/>
        </w:rPr>
        <w:t>平台</w:t>
      </w:r>
      <w:r>
        <w:rPr>
          <w:rFonts w:cs="Times New Roman" w:hint="eastAsia"/>
          <w:szCs w:val="28"/>
        </w:rPr>
        <w:t>架构</w:t>
      </w:r>
      <w:r w:rsidR="00B40E19" w:rsidRPr="00794A8F">
        <w:rPr>
          <w:rFonts w:cs="Times New Roman"/>
          <w:szCs w:val="28"/>
        </w:rPr>
        <w:t>设计</w:t>
      </w:r>
      <w:bookmarkEnd w:id="10"/>
    </w:p>
    <w:p w14:paraId="2D081BC2" w14:textId="31F14362" w:rsidR="00D801B7" w:rsidRPr="00794A8F" w:rsidRDefault="00606CCA" w:rsidP="00D801B7">
      <w:pPr>
        <w:pStyle w:val="afa"/>
        <w:spacing w:line="276" w:lineRule="auto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18D761E2" wp14:editId="26D0C3B8">
            <wp:extent cx="5742940" cy="19018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80D1E" w14:textId="4E1A8E25" w:rsidR="00D801B7" w:rsidRPr="00794A8F" w:rsidRDefault="00D801B7" w:rsidP="00D801B7">
      <w:pPr>
        <w:pStyle w:val="afa"/>
        <w:spacing w:line="276" w:lineRule="auto"/>
        <w:jc w:val="center"/>
        <w:rPr>
          <w:bCs/>
          <w:sz w:val="18"/>
          <w:szCs w:val="18"/>
        </w:rPr>
      </w:pPr>
      <w:r w:rsidRPr="00794A8F">
        <w:rPr>
          <w:bCs/>
          <w:sz w:val="18"/>
          <w:szCs w:val="18"/>
        </w:rPr>
        <w:t>图</w:t>
      </w:r>
      <w:r w:rsidR="002D6ED6" w:rsidRPr="00794A8F">
        <w:rPr>
          <w:bCs/>
          <w:sz w:val="18"/>
          <w:szCs w:val="18"/>
        </w:rPr>
        <w:t xml:space="preserve"> 2.1</w:t>
      </w:r>
      <w:r w:rsidR="00606CCA">
        <w:rPr>
          <w:bCs/>
          <w:sz w:val="18"/>
          <w:szCs w:val="18"/>
        </w:rPr>
        <w:t xml:space="preserve"> </w:t>
      </w:r>
      <w:r w:rsidR="00606CCA" w:rsidRPr="00606CCA">
        <w:rPr>
          <w:rFonts w:hint="eastAsia"/>
          <w:bCs/>
          <w:sz w:val="18"/>
          <w:szCs w:val="18"/>
        </w:rPr>
        <w:t>操作系统实践教学</w:t>
      </w:r>
      <w:r w:rsidR="00E314C9">
        <w:rPr>
          <w:rFonts w:hint="eastAsia"/>
          <w:bCs/>
          <w:sz w:val="18"/>
          <w:szCs w:val="18"/>
        </w:rPr>
        <w:t>云</w:t>
      </w:r>
      <w:r w:rsidR="00606CCA" w:rsidRPr="00606CCA">
        <w:rPr>
          <w:rFonts w:hint="eastAsia"/>
          <w:bCs/>
          <w:sz w:val="18"/>
          <w:szCs w:val="18"/>
        </w:rPr>
        <w:t>平台</w:t>
      </w:r>
      <w:r w:rsidRPr="00794A8F">
        <w:rPr>
          <w:bCs/>
          <w:sz w:val="18"/>
          <w:szCs w:val="18"/>
        </w:rPr>
        <w:t>整体</w:t>
      </w:r>
      <w:r w:rsidR="00606CCA">
        <w:rPr>
          <w:rFonts w:hint="eastAsia"/>
          <w:bCs/>
          <w:sz w:val="18"/>
          <w:szCs w:val="18"/>
        </w:rPr>
        <w:t>架构</w:t>
      </w:r>
      <w:r w:rsidR="003B5DA4">
        <w:rPr>
          <w:rFonts w:hint="eastAsia"/>
          <w:bCs/>
          <w:sz w:val="18"/>
          <w:szCs w:val="18"/>
        </w:rPr>
        <w:t xml:space="preserve"> </w:t>
      </w:r>
    </w:p>
    <w:p w14:paraId="755EB561" w14:textId="6263BAAF" w:rsidR="00714364" w:rsidRPr="00714364" w:rsidRDefault="00714364" w:rsidP="00714364">
      <w:pPr>
        <w:pStyle w:val="afa"/>
        <w:spacing w:line="276" w:lineRule="auto"/>
        <w:ind w:firstLineChars="194" w:firstLine="407"/>
        <w:rPr>
          <w:bCs/>
          <w:sz w:val="21"/>
          <w:szCs w:val="21"/>
        </w:rPr>
      </w:pPr>
      <w:r w:rsidRPr="00714364">
        <w:rPr>
          <w:rFonts w:hint="eastAsia"/>
          <w:bCs/>
          <w:sz w:val="21"/>
          <w:szCs w:val="21"/>
        </w:rPr>
        <w:t>为满足学生和教学团队的不同需求，本文将操作系统实践教学平台分为学生实践平台</w:t>
      </w:r>
      <w:r>
        <w:rPr>
          <w:rFonts w:hint="eastAsia"/>
          <w:bCs/>
          <w:sz w:val="21"/>
          <w:szCs w:val="21"/>
        </w:rPr>
        <w:t>和课程管理平台</w:t>
      </w:r>
      <w:r w:rsidRPr="00714364">
        <w:rPr>
          <w:rFonts w:hint="eastAsia"/>
          <w:bCs/>
          <w:sz w:val="21"/>
          <w:szCs w:val="21"/>
        </w:rPr>
        <w:t>。平台在华为</w:t>
      </w:r>
      <w:r w:rsidRPr="00714364">
        <w:rPr>
          <w:rFonts w:hint="eastAsia"/>
          <w:bCs/>
          <w:sz w:val="21"/>
          <w:szCs w:val="21"/>
        </w:rPr>
        <w:t>TaiShan 200</w:t>
      </w:r>
      <w:r w:rsidR="00424D43">
        <w:rPr>
          <w:rFonts w:hint="eastAsia"/>
          <w:bCs/>
          <w:sz w:val="21"/>
          <w:szCs w:val="21"/>
        </w:rPr>
        <w:t>以及华为云提供的弹性云</w:t>
      </w:r>
      <w:r w:rsidRPr="00714364">
        <w:rPr>
          <w:rFonts w:hint="eastAsia"/>
          <w:bCs/>
          <w:sz w:val="21"/>
          <w:szCs w:val="21"/>
        </w:rPr>
        <w:t>服务器上</w:t>
      </w:r>
      <w:r w:rsidR="00424D43">
        <w:rPr>
          <w:rFonts w:hint="eastAsia"/>
          <w:bCs/>
          <w:sz w:val="21"/>
          <w:szCs w:val="21"/>
        </w:rPr>
        <w:t>测试部署，支持</w:t>
      </w:r>
      <w:r w:rsidR="00424D43">
        <w:rPr>
          <w:rFonts w:hint="eastAsia"/>
          <w:bCs/>
          <w:sz w:val="21"/>
          <w:szCs w:val="21"/>
        </w:rPr>
        <w:t>arm</w:t>
      </w:r>
      <w:r w:rsidR="00424D43">
        <w:rPr>
          <w:bCs/>
          <w:sz w:val="21"/>
          <w:szCs w:val="21"/>
        </w:rPr>
        <w:t>64</w:t>
      </w:r>
      <w:r w:rsidR="00424D43">
        <w:rPr>
          <w:rFonts w:hint="eastAsia"/>
          <w:bCs/>
          <w:sz w:val="21"/>
          <w:szCs w:val="21"/>
        </w:rPr>
        <w:t>架构的</w:t>
      </w:r>
      <w:r w:rsidR="00424D43">
        <w:rPr>
          <w:rFonts w:hint="eastAsia"/>
          <w:bCs/>
          <w:sz w:val="21"/>
          <w:szCs w:val="21"/>
        </w:rPr>
        <w:t>Linux</w:t>
      </w:r>
      <w:r w:rsidR="00424D43">
        <w:rPr>
          <w:rFonts w:hint="eastAsia"/>
          <w:bCs/>
          <w:sz w:val="21"/>
          <w:szCs w:val="21"/>
        </w:rPr>
        <w:t>平台</w:t>
      </w:r>
      <w:r w:rsidR="00374BE5">
        <w:rPr>
          <w:rFonts w:hint="eastAsia"/>
          <w:bCs/>
          <w:sz w:val="21"/>
          <w:szCs w:val="21"/>
        </w:rPr>
        <w:t>，并通过</w:t>
      </w:r>
      <w:r w:rsidRPr="00714364">
        <w:rPr>
          <w:rFonts w:hint="eastAsia"/>
          <w:bCs/>
          <w:sz w:val="21"/>
          <w:szCs w:val="21"/>
        </w:rPr>
        <w:t>Docker</w:t>
      </w:r>
      <w:r w:rsidRPr="00714364">
        <w:rPr>
          <w:rFonts w:hint="eastAsia"/>
          <w:bCs/>
          <w:sz w:val="21"/>
          <w:szCs w:val="21"/>
        </w:rPr>
        <w:t>容器技术部署</w:t>
      </w:r>
      <w:r w:rsidR="003B5DA4">
        <w:rPr>
          <w:rFonts w:hint="eastAsia"/>
          <w:bCs/>
          <w:sz w:val="21"/>
          <w:szCs w:val="21"/>
        </w:rPr>
        <w:t>不同服务</w:t>
      </w:r>
      <w:r w:rsidR="008B69F6">
        <w:rPr>
          <w:rFonts w:hint="eastAsia"/>
          <w:bCs/>
          <w:sz w:val="21"/>
          <w:szCs w:val="21"/>
        </w:rPr>
        <w:t>，</w:t>
      </w:r>
      <w:r w:rsidRPr="00714364">
        <w:rPr>
          <w:rFonts w:hint="eastAsia"/>
          <w:bCs/>
          <w:sz w:val="21"/>
          <w:szCs w:val="21"/>
        </w:rPr>
        <w:t>整体架构如图</w:t>
      </w:r>
      <w:r w:rsidR="008B69F6">
        <w:rPr>
          <w:rFonts w:hint="eastAsia"/>
          <w:bCs/>
          <w:sz w:val="21"/>
          <w:szCs w:val="21"/>
        </w:rPr>
        <w:t xml:space="preserve"> </w:t>
      </w:r>
      <w:r w:rsidR="008B69F6">
        <w:rPr>
          <w:bCs/>
          <w:sz w:val="21"/>
          <w:szCs w:val="21"/>
        </w:rPr>
        <w:t>2</w:t>
      </w:r>
      <w:r w:rsidRPr="00714364">
        <w:rPr>
          <w:rFonts w:hint="eastAsia"/>
          <w:bCs/>
          <w:sz w:val="21"/>
          <w:szCs w:val="21"/>
        </w:rPr>
        <w:t>.1</w:t>
      </w:r>
      <w:r w:rsidR="008B69F6">
        <w:rPr>
          <w:bCs/>
          <w:sz w:val="21"/>
          <w:szCs w:val="21"/>
        </w:rPr>
        <w:t xml:space="preserve"> </w:t>
      </w:r>
      <w:r w:rsidRPr="00714364">
        <w:rPr>
          <w:rFonts w:hint="eastAsia"/>
          <w:bCs/>
          <w:sz w:val="21"/>
          <w:szCs w:val="21"/>
        </w:rPr>
        <w:t>所示。</w:t>
      </w:r>
    </w:p>
    <w:p w14:paraId="5BCFAC79" w14:textId="0989D245" w:rsidR="00B40E19" w:rsidRPr="00794A8F" w:rsidRDefault="006144A9" w:rsidP="005B3F92">
      <w:pPr>
        <w:pStyle w:val="1"/>
        <w:rPr>
          <w:rFonts w:cs="Times New Roman"/>
          <w:szCs w:val="32"/>
        </w:rPr>
      </w:pPr>
      <w:bookmarkStart w:id="11" w:name="_Toc114425233"/>
      <w:r w:rsidRPr="006144A9">
        <w:rPr>
          <w:rFonts w:cs="Times New Roman" w:hint="eastAsia"/>
          <w:szCs w:val="32"/>
        </w:rPr>
        <w:t>操作系统实践教学</w:t>
      </w:r>
      <w:r w:rsidR="00BC2003">
        <w:rPr>
          <w:rFonts w:cs="Times New Roman" w:hint="eastAsia"/>
          <w:szCs w:val="32"/>
        </w:rPr>
        <w:t>云</w:t>
      </w:r>
      <w:r w:rsidRPr="006144A9">
        <w:rPr>
          <w:rFonts w:cs="Times New Roman" w:hint="eastAsia"/>
          <w:szCs w:val="32"/>
        </w:rPr>
        <w:t>平台</w:t>
      </w:r>
      <w:r w:rsidR="00B40E19" w:rsidRPr="00794A8F">
        <w:rPr>
          <w:rFonts w:cs="Times New Roman"/>
          <w:szCs w:val="32"/>
        </w:rPr>
        <w:t>子系统模块设计</w:t>
      </w:r>
      <w:bookmarkEnd w:id="11"/>
    </w:p>
    <w:p w14:paraId="491876BF" w14:textId="135E861A" w:rsidR="00B40E19" w:rsidRPr="00794A8F" w:rsidRDefault="006144A9" w:rsidP="003B441B">
      <w:pPr>
        <w:pStyle w:val="2"/>
        <w:spacing w:after="0" w:afterAutospacing="0"/>
        <w:rPr>
          <w:rFonts w:cs="Times New Roman"/>
          <w:szCs w:val="28"/>
        </w:rPr>
      </w:pPr>
      <w:bookmarkStart w:id="12" w:name="_Toc114425234"/>
      <w:r w:rsidRPr="006144A9">
        <w:rPr>
          <w:rFonts w:cs="Times New Roman" w:hint="eastAsia"/>
          <w:szCs w:val="28"/>
        </w:rPr>
        <w:t>操作系统实践教学</w:t>
      </w:r>
      <w:r w:rsidR="00BC2003">
        <w:rPr>
          <w:rFonts w:cs="Times New Roman" w:hint="eastAsia"/>
          <w:szCs w:val="28"/>
        </w:rPr>
        <w:t>云</w:t>
      </w:r>
      <w:r w:rsidRPr="006144A9">
        <w:rPr>
          <w:rFonts w:cs="Times New Roman" w:hint="eastAsia"/>
          <w:szCs w:val="28"/>
        </w:rPr>
        <w:t>平台</w:t>
      </w:r>
      <w:r w:rsidR="00B40E19" w:rsidRPr="00794A8F">
        <w:rPr>
          <w:rFonts w:cs="Times New Roman"/>
          <w:szCs w:val="28"/>
        </w:rPr>
        <w:t>功能模块设计</w:t>
      </w:r>
      <w:bookmarkEnd w:id="12"/>
    </w:p>
    <w:p w14:paraId="00368FC0" w14:textId="3DBABF28" w:rsidR="00B40E19" w:rsidRPr="00794A8F" w:rsidRDefault="006144A9" w:rsidP="00DE42A4">
      <w:pPr>
        <w:pStyle w:val="afa"/>
        <w:spacing w:line="276" w:lineRule="auto"/>
        <w:ind w:firstLineChars="194" w:firstLine="407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本平台的</w:t>
      </w:r>
      <w:r w:rsidR="00B40E19" w:rsidRPr="00794A8F">
        <w:rPr>
          <w:bCs/>
          <w:sz w:val="21"/>
          <w:szCs w:val="21"/>
        </w:rPr>
        <w:t>功能模块可以依照架构</w:t>
      </w:r>
      <w:r>
        <w:rPr>
          <w:rFonts w:hint="eastAsia"/>
          <w:bCs/>
          <w:sz w:val="21"/>
          <w:szCs w:val="21"/>
        </w:rPr>
        <w:t>设计</w:t>
      </w:r>
      <w:r w:rsidR="00B40E19" w:rsidRPr="00794A8F">
        <w:rPr>
          <w:bCs/>
          <w:sz w:val="21"/>
          <w:szCs w:val="21"/>
        </w:rPr>
        <w:t>划分为三个部分：</w:t>
      </w:r>
    </w:p>
    <w:p w14:paraId="48356914" w14:textId="7545DC3B" w:rsidR="00B40E19" w:rsidRPr="00794A8F" w:rsidRDefault="009B63E2" w:rsidP="00DE42A4">
      <w:pPr>
        <w:pStyle w:val="afa"/>
        <w:numPr>
          <w:ilvl w:val="0"/>
          <w:numId w:val="31"/>
        </w:numPr>
        <w:spacing w:line="276" w:lineRule="auto"/>
        <w:rPr>
          <w:bCs/>
          <w:sz w:val="21"/>
          <w:szCs w:val="21"/>
        </w:rPr>
      </w:pPr>
      <w:r w:rsidRPr="009B63E2">
        <w:rPr>
          <w:rFonts w:hint="eastAsia"/>
          <w:bCs/>
          <w:sz w:val="21"/>
          <w:szCs w:val="21"/>
        </w:rPr>
        <w:t>学生实践平台</w:t>
      </w:r>
      <w:r>
        <w:rPr>
          <w:rFonts w:hint="eastAsia"/>
          <w:bCs/>
          <w:sz w:val="21"/>
          <w:szCs w:val="21"/>
        </w:rPr>
        <w:t>面向学生提供实验代码的云端开发环境</w:t>
      </w:r>
      <w:r w:rsidRPr="009B63E2">
        <w:rPr>
          <w:rFonts w:hint="eastAsia"/>
          <w:bCs/>
          <w:sz w:val="21"/>
          <w:szCs w:val="21"/>
        </w:rPr>
        <w:t>，</w:t>
      </w:r>
      <w:r>
        <w:rPr>
          <w:rFonts w:hint="eastAsia"/>
          <w:bCs/>
          <w:sz w:val="21"/>
          <w:szCs w:val="21"/>
        </w:rPr>
        <w:t>并</w:t>
      </w:r>
      <w:r w:rsidRPr="009B63E2">
        <w:rPr>
          <w:rFonts w:hint="eastAsia"/>
          <w:bCs/>
          <w:sz w:val="21"/>
          <w:szCs w:val="21"/>
        </w:rPr>
        <w:t>基于统一的</w:t>
      </w:r>
      <w:r w:rsidRPr="009B63E2">
        <w:rPr>
          <w:rFonts w:hint="eastAsia"/>
          <w:bCs/>
          <w:sz w:val="21"/>
          <w:szCs w:val="21"/>
        </w:rPr>
        <w:t>Docker</w:t>
      </w:r>
      <w:r w:rsidRPr="009B63E2">
        <w:rPr>
          <w:rFonts w:hint="eastAsia"/>
          <w:bCs/>
          <w:sz w:val="21"/>
          <w:szCs w:val="21"/>
        </w:rPr>
        <w:t>镜像</w:t>
      </w:r>
      <w:r>
        <w:rPr>
          <w:rFonts w:hint="eastAsia"/>
          <w:bCs/>
          <w:sz w:val="21"/>
          <w:szCs w:val="21"/>
        </w:rPr>
        <w:t>进行</w:t>
      </w:r>
      <w:r w:rsidRPr="009B63E2">
        <w:rPr>
          <w:rFonts w:hint="eastAsia"/>
          <w:bCs/>
          <w:sz w:val="21"/>
          <w:szCs w:val="21"/>
        </w:rPr>
        <w:t>部署。</w:t>
      </w:r>
      <w:r>
        <w:rPr>
          <w:rFonts w:hint="eastAsia"/>
          <w:bCs/>
          <w:sz w:val="21"/>
          <w:szCs w:val="21"/>
        </w:rPr>
        <w:t>该</w:t>
      </w:r>
      <w:r w:rsidRPr="009B63E2">
        <w:rPr>
          <w:rFonts w:hint="eastAsia"/>
          <w:bCs/>
          <w:sz w:val="21"/>
          <w:szCs w:val="21"/>
        </w:rPr>
        <w:t>镜像在</w:t>
      </w:r>
      <w:r>
        <w:rPr>
          <w:rFonts w:hint="eastAsia"/>
          <w:bCs/>
          <w:sz w:val="21"/>
          <w:szCs w:val="21"/>
        </w:rPr>
        <w:t>open</w:t>
      </w:r>
      <w:r>
        <w:rPr>
          <w:bCs/>
          <w:sz w:val="21"/>
          <w:szCs w:val="21"/>
        </w:rPr>
        <w:t>E</w:t>
      </w:r>
      <w:r>
        <w:rPr>
          <w:rFonts w:hint="eastAsia"/>
          <w:bCs/>
          <w:sz w:val="21"/>
          <w:szCs w:val="21"/>
        </w:rPr>
        <w:t>uler</w:t>
      </w:r>
      <w:r>
        <w:rPr>
          <w:bCs/>
          <w:sz w:val="21"/>
          <w:szCs w:val="21"/>
        </w:rPr>
        <w:t xml:space="preserve"> 22.03</w:t>
      </w:r>
      <w:r>
        <w:rPr>
          <w:rFonts w:hint="eastAsia"/>
          <w:bCs/>
          <w:sz w:val="21"/>
          <w:szCs w:val="21"/>
        </w:rPr>
        <w:t>发行版镜像</w:t>
      </w:r>
      <w:r w:rsidRPr="009B63E2">
        <w:rPr>
          <w:rFonts w:hint="eastAsia"/>
          <w:bCs/>
          <w:sz w:val="21"/>
          <w:szCs w:val="21"/>
        </w:rPr>
        <w:t>的基础上，</w:t>
      </w:r>
      <w:r>
        <w:rPr>
          <w:rFonts w:hint="eastAsia"/>
          <w:bCs/>
          <w:sz w:val="21"/>
          <w:szCs w:val="21"/>
        </w:rPr>
        <w:t>统一提供了</w:t>
      </w:r>
      <w:r>
        <w:rPr>
          <w:rFonts w:hint="eastAsia"/>
          <w:bCs/>
          <w:sz w:val="21"/>
          <w:szCs w:val="21"/>
        </w:rPr>
        <w:t>arm</w:t>
      </w:r>
      <w:r w:rsidRPr="009B63E2">
        <w:rPr>
          <w:rFonts w:hint="eastAsia"/>
          <w:bCs/>
          <w:sz w:val="21"/>
          <w:szCs w:val="21"/>
        </w:rPr>
        <w:t>64</w:t>
      </w:r>
      <w:r>
        <w:rPr>
          <w:rFonts w:hint="eastAsia"/>
          <w:bCs/>
          <w:sz w:val="21"/>
          <w:szCs w:val="21"/>
        </w:rPr>
        <w:t>平台</w:t>
      </w:r>
      <w:r>
        <w:rPr>
          <w:rFonts w:hint="eastAsia"/>
          <w:bCs/>
          <w:sz w:val="21"/>
          <w:szCs w:val="21"/>
        </w:rPr>
        <w:lastRenderedPageBreak/>
        <w:t>下的交叉</w:t>
      </w:r>
      <w:r w:rsidRPr="009B63E2">
        <w:rPr>
          <w:rFonts w:hint="eastAsia"/>
          <w:bCs/>
          <w:sz w:val="21"/>
          <w:szCs w:val="21"/>
        </w:rPr>
        <w:t>开发工具链</w:t>
      </w:r>
      <w:r w:rsidR="00847D42">
        <w:rPr>
          <w:rFonts w:hint="eastAsia"/>
          <w:bCs/>
          <w:sz w:val="21"/>
          <w:szCs w:val="21"/>
        </w:rPr>
        <w:t>、</w:t>
      </w:r>
      <w:r w:rsidRPr="009B63E2">
        <w:rPr>
          <w:rFonts w:hint="eastAsia"/>
          <w:bCs/>
          <w:sz w:val="21"/>
          <w:szCs w:val="21"/>
        </w:rPr>
        <w:t>QEMU</w:t>
      </w:r>
      <w:r w:rsidRPr="009B63E2">
        <w:rPr>
          <w:rFonts w:hint="eastAsia"/>
          <w:bCs/>
          <w:sz w:val="21"/>
          <w:szCs w:val="21"/>
        </w:rPr>
        <w:t>仿真器</w:t>
      </w:r>
      <w:r w:rsidR="00847D42">
        <w:rPr>
          <w:rFonts w:hint="eastAsia"/>
          <w:bCs/>
          <w:sz w:val="21"/>
          <w:szCs w:val="21"/>
        </w:rPr>
        <w:t>、</w:t>
      </w:r>
      <w:r w:rsidRPr="009B63E2">
        <w:rPr>
          <w:rFonts w:hint="eastAsia"/>
          <w:bCs/>
          <w:sz w:val="21"/>
          <w:szCs w:val="21"/>
        </w:rPr>
        <w:t>Web</w:t>
      </w:r>
      <w:r w:rsidR="00847D42">
        <w:rPr>
          <w:rFonts w:hint="eastAsia"/>
          <w:bCs/>
          <w:sz w:val="21"/>
          <w:szCs w:val="21"/>
        </w:rPr>
        <w:t xml:space="preserve"> </w:t>
      </w:r>
      <w:r w:rsidR="00847D42">
        <w:rPr>
          <w:bCs/>
          <w:sz w:val="21"/>
          <w:szCs w:val="21"/>
        </w:rPr>
        <w:t>IDE</w:t>
      </w:r>
      <w:r w:rsidRPr="009B63E2">
        <w:rPr>
          <w:rFonts w:hint="eastAsia"/>
          <w:bCs/>
          <w:sz w:val="21"/>
          <w:szCs w:val="21"/>
        </w:rPr>
        <w:t>服务</w:t>
      </w:r>
      <w:r w:rsidR="00847D42">
        <w:rPr>
          <w:rFonts w:hint="eastAsia"/>
          <w:bCs/>
          <w:sz w:val="21"/>
          <w:szCs w:val="21"/>
        </w:rPr>
        <w:t>器</w:t>
      </w:r>
      <w:r w:rsidR="00847D42">
        <w:rPr>
          <w:rFonts w:hint="eastAsia"/>
          <w:bCs/>
          <w:sz w:val="21"/>
          <w:szCs w:val="21"/>
        </w:rPr>
        <w:t>c</w:t>
      </w:r>
      <w:r w:rsidR="00847D42">
        <w:rPr>
          <w:bCs/>
          <w:sz w:val="21"/>
          <w:szCs w:val="21"/>
        </w:rPr>
        <w:t>ode-server</w:t>
      </w:r>
      <w:r w:rsidR="00847D42">
        <w:rPr>
          <w:rFonts w:hint="eastAsia"/>
          <w:bCs/>
          <w:sz w:val="21"/>
          <w:szCs w:val="21"/>
        </w:rPr>
        <w:t>、</w:t>
      </w:r>
      <w:r w:rsidR="00847D42">
        <w:rPr>
          <w:rFonts w:hint="eastAsia"/>
          <w:bCs/>
          <w:sz w:val="21"/>
          <w:szCs w:val="21"/>
        </w:rPr>
        <w:t>Open</w:t>
      </w:r>
      <w:r w:rsidR="00847D42">
        <w:rPr>
          <w:bCs/>
          <w:sz w:val="21"/>
          <w:szCs w:val="21"/>
        </w:rPr>
        <w:t>SSH</w:t>
      </w:r>
      <w:r w:rsidR="00847D42">
        <w:rPr>
          <w:rFonts w:hint="eastAsia"/>
          <w:bCs/>
          <w:sz w:val="21"/>
          <w:szCs w:val="21"/>
        </w:rPr>
        <w:t>服务端</w:t>
      </w:r>
      <w:r w:rsidR="002F5896">
        <w:rPr>
          <w:rFonts w:hint="eastAsia"/>
          <w:bCs/>
          <w:sz w:val="21"/>
          <w:szCs w:val="21"/>
        </w:rPr>
        <w:t>、</w:t>
      </w:r>
      <w:r w:rsidR="002F5896">
        <w:rPr>
          <w:bCs/>
          <w:sz w:val="21"/>
          <w:szCs w:val="21"/>
        </w:rPr>
        <w:t>G</w:t>
      </w:r>
      <w:r w:rsidR="002F5896">
        <w:rPr>
          <w:rFonts w:hint="eastAsia"/>
          <w:bCs/>
          <w:sz w:val="21"/>
          <w:szCs w:val="21"/>
        </w:rPr>
        <w:t>it</w:t>
      </w:r>
      <w:r w:rsidR="002F5896">
        <w:rPr>
          <w:rFonts w:hint="eastAsia"/>
          <w:bCs/>
          <w:sz w:val="21"/>
          <w:szCs w:val="21"/>
        </w:rPr>
        <w:t>版本控制工具</w:t>
      </w:r>
      <w:r w:rsidR="00847D42">
        <w:rPr>
          <w:rFonts w:hint="eastAsia"/>
          <w:bCs/>
          <w:sz w:val="21"/>
          <w:szCs w:val="21"/>
        </w:rPr>
        <w:t>以及其他必要的基础包</w:t>
      </w:r>
      <w:r w:rsidRPr="009B63E2">
        <w:rPr>
          <w:rFonts w:hint="eastAsia"/>
          <w:bCs/>
          <w:sz w:val="21"/>
          <w:szCs w:val="21"/>
        </w:rPr>
        <w:t>，</w:t>
      </w:r>
      <w:r w:rsidR="002F5896">
        <w:rPr>
          <w:rFonts w:hint="eastAsia"/>
          <w:bCs/>
          <w:sz w:val="21"/>
          <w:szCs w:val="21"/>
        </w:rPr>
        <w:t>并支持浏览器端</w:t>
      </w:r>
      <w:r w:rsidRPr="009B63E2">
        <w:rPr>
          <w:rFonts w:hint="eastAsia"/>
          <w:bCs/>
          <w:sz w:val="21"/>
          <w:szCs w:val="21"/>
        </w:rPr>
        <w:t>Web IDE</w:t>
      </w:r>
      <w:r w:rsidR="002F5896">
        <w:rPr>
          <w:rFonts w:hint="eastAsia"/>
          <w:bCs/>
          <w:sz w:val="21"/>
          <w:szCs w:val="21"/>
        </w:rPr>
        <w:t>以及</w:t>
      </w:r>
      <w:r w:rsidR="002F5896">
        <w:rPr>
          <w:rFonts w:hint="eastAsia"/>
          <w:bCs/>
          <w:sz w:val="21"/>
          <w:szCs w:val="21"/>
        </w:rPr>
        <w:t>S</w:t>
      </w:r>
      <w:r w:rsidR="002F5896">
        <w:rPr>
          <w:bCs/>
          <w:sz w:val="21"/>
          <w:szCs w:val="21"/>
        </w:rPr>
        <w:t>SH</w:t>
      </w:r>
      <w:r w:rsidR="002F5896">
        <w:rPr>
          <w:rFonts w:hint="eastAsia"/>
          <w:bCs/>
          <w:sz w:val="21"/>
          <w:szCs w:val="21"/>
        </w:rPr>
        <w:t>终端两种接入方式，学生接入环境后可直接在个人的代码仓库中开发并提交实验代码。</w:t>
      </w:r>
    </w:p>
    <w:p w14:paraId="3FF77B8D" w14:textId="7618A4F3" w:rsidR="00B40E19" w:rsidRPr="00794A8F" w:rsidRDefault="00631823" w:rsidP="00631823">
      <w:pPr>
        <w:pStyle w:val="afa"/>
        <w:numPr>
          <w:ilvl w:val="0"/>
          <w:numId w:val="31"/>
        </w:numPr>
        <w:spacing w:line="276" w:lineRule="auto"/>
        <w:rPr>
          <w:bCs/>
          <w:sz w:val="21"/>
          <w:szCs w:val="21"/>
        </w:rPr>
      </w:pPr>
      <w:r w:rsidRPr="00631823">
        <w:rPr>
          <w:rFonts w:hint="eastAsia"/>
          <w:bCs/>
          <w:sz w:val="21"/>
          <w:szCs w:val="21"/>
        </w:rPr>
        <w:t>代码仓库管理平台</w:t>
      </w:r>
      <w:r>
        <w:rPr>
          <w:rFonts w:hint="eastAsia"/>
          <w:bCs/>
          <w:sz w:val="21"/>
          <w:szCs w:val="21"/>
        </w:rPr>
        <w:t>使用容器化的</w:t>
      </w:r>
      <w:r>
        <w:rPr>
          <w:bCs/>
          <w:sz w:val="21"/>
          <w:szCs w:val="21"/>
        </w:rPr>
        <w:t>G</w:t>
      </w:r>
      <w:r>
        <w:rPr>
          <w:rFonts w:hint="eastAsia"/>
          <w:bCs/>
          <w:sz w:val="21"/>
          <w:szCs w:val="21"/>
        </w:rPr>
        <w:t>it</w:t>
      </w:r>
      <w:r>
        <w:rPr>
          <w:bCs/>
          <w:sz w:val="21"/>
          <w:szCs w:val="21"/>
        </w:rPr>
        <w:t>L</w:t>
      </w:r>
      <w:r>
        <w:rPr>
          <w:rFonts w:hint="eastAsia"/>
          <w:bCs/>
          <w:sz w:val="21"/>
          <w:szCs w:val="21"/>
        </w:rPr>
        <w:t>ab</w:t>
      </w:r>
      <w:r>
        <w:rPr>
          <w:rFonts w:hint="eastAsia"/>
          <w:bCs/>
          <w:sz w:val="21"/>
          <w:szCs w:val="21"/>
        </w:rPr>
        <w:t>实现，</w:t>
      </w:r>
      <w:r w:rsidRPr="00631823">
        <w:rPr>
          <w:rFonts w:hint="eastAsia"/>
          <w:bCs/>
          <w:sz w:val="21"/>
          <w:szCs w:val="21"/>
        </w:rPr>
        <w:t>通过为学生与教学团队配置不同的权限，</w:t>
      </w:r>
      <w:r>
        <w:rPr>
          <w:rFonts w:hint="eastAsia"/>
          <w:bCs/>
          <w:sz w:val="21"/>
          <w:szCs w:val="21"/>
        </w:rPr>
        <w:t>可</w:t>
      </w:r>
      <w:r w:rsidRPr="00631823">
        <w:rPr>
          <w:rFonts w:hint="eastAsia"/>
          <w:bCs/>
          <w:sz w:val="21"/>
          <w:szCs w:val="21"/>
        </w:rPr>
        <w:t>实现实验</w:t>
      </w:r>
      <w:r>
        <w:rPr>
          <w:rFonts w:hint="eastAsia"/>
          <w:bCs/>
          <w:sz w:val="21"/>
          <w:szCs w:val="21"/>
        </w:rPr>
        <w:t>仓库</w:t>
      </w:r>
      <w:r w:rsidRPr="00631823">
        <w:rPr>
          <w:rFonts w:hint="eastAsia"/>
          <w:bCs/>
          <w:sz w:val="21"/>
          <w:szCs w:val="21"/>
        </w:rPr>
        <w:t>的</w:t>
      </w:r>
      <w:r w:rsidR="006A0FA8">
        <w:rPr>
          <w:rFonts w:hint="eastAsia"/>
          <w:bCs/>
          <w:sz w:val="21"/>
          <w:szCs w:val="21"/>
        </w:rPr>
        <w:t>访问控制</w:t>
      </w:r>
      <w:r w:rsidRPr="00631823">
        <w:rPr>
          <w:rFonts w:hint="eastAsia"/>
          <w:bCs/>
          <w:sz w:val="21"/>
          <w:szCs w:val="21"/>
        </w:rPr>
        <w:t>与</w:t>
      </w:r>
      <w:r w:rsidR="006A0FA8">
        <w:rPr>
          <w:rFonts w:hint="eastAsia"/>
          <w:bCs/>
          <w:sz w:val="21"/>
          <w:szCs w:val="21"/>
        </w:rPr>
        <w:t>统一</w:t>
      </w:r>
      <w:r w:rsidRPr="00631823">
        <w:rPr>
          <w:rFonts w:hint="eastAsia"/>
          <w:bCs/>
          <w:sz w:val="21"/>
          <w:szCs w:val="21"/>
        </w:rPr>
        <w:t>管理</w:t>
      </w:r>
      <w:r w:rsidR="008C0DA6">
        <w:rPr>
          <w:rFonts w:hint="eastAsia"/>
          <w:bCs/>
          <w:sz w:val="21"/>
          <w:szCs w:val="21"/>
        </w:rPr>
        <w:t>，并可</w:t>
      </w:r>
      <w:r w:rsidRPr="00631823">
        <w:rPr>
          <w:rFonts w:hint="eastAsia"/>
          <w:bCs/>
          <w:sz w:val="21"/>
          <w:szCs w:val="21"/>
        </w:rPr>
        <w:t>通过</w:t>
      </w:r>
      <w:r w:rsidR="00734A57">
        <w:rPr>
          <w:rFonts w:hint="eastAsia"/>
          <w:bCs/>
          <w:sz w:val="21"/>
          <w:szCs w:val="21"/>
        </w:rPr>
        <w:t>Git</w:t>
      </w:r>
      <w:r w:rsidR="00734A57">
        <w:rPr>
          <w:bCs/>
          <w:sz w:val="21"/>
          <w:szCs w:val="21"/>
        </w:rPr>
        <w:t xml:space="preserve"> H</w:t>
      </w:r>
      <w:r w:rsidR="00734A57">
        <w:rPr>
          <w:rFonts w:hint="eastAsia"/>
          <w:bCs/>
          <w:sz w:val="21"/>
          <w:szCs w:val="21"/>
        </w:rPr>
        <w:t>ook</w:t>
      </w:r>
      <w:r w:rsidRPr="00631823">
        <w:rPr>
          <w:rFonts w:hint="eastAsia"/>
          <w:bCs/>
          <w:sz w:val="21"/>
          <w:szCs w:val="21"/>
        </w:rPr>
        <w:t>部署自动评测脚本</w:t>
      </w:r>
      <w:r w:rsidR="00734A57">
        <w:rPr>
          <w:rFonts w:hint="eastAsia"/>
          <w:bCs/>
          <w:sz w:val="21"/>
          <w:szCs w:val="21"/>
        </w:rPr>
        <w:t>，</w:t>
      </w:r>
      <w:r w:rsidRPr="00631823">
        <w:rPr>
          <w:rFonts w:hint="eastAsia"/>
          <w:bCs/>
          <w:sz w:val="21"/>
          <w:szCs w:val="21"/>
        </w:rPr>
        <w:t>实现学生代码的自动评测。</w:t>
      </w:r>
      <w:r w:rsidR="00734A57">
        <w:rPr>
          <w:rFonts w:hint="eastAsia"/>
          <w:bCs/>
          <w:sz w:val="21"/>
          <w:szCs w:val="21"/>
        </w:rPr>
        <w:t>通过网页端，学生可查看自己的代码仓库、提交历史和评测结果，也</w:t>
      </w:r>
      <w:r>
        <w:rPr>
          <w:rFonts w:hint="eastAsia"/>
          <w:bCs/>
          <w:sz w:val="21"/>
          <w:szCs w:val="21"/>
        </w:rPr>
        <w:t>可供</w:t>
      </w:r>
      <w:r w:rsidRPr="00631823">
        <w:rPr>
          <w:rFonts w:hint="eastAsia"/>
          <w:bCs/>
          <w:sz w:val="21"/>
          <w:szCs w:val="21"/>
        </w:rPr>
        <w:t>教学团队</w:t>
      </w:r>
      <w:r w:rsidR="00734A57">
        <w:rPr>
          <w:rFonts w:hint="eastAsia"/>
          <w:bCs/>
          <w:sz w:val="21"/>
          <w:szCs w:val="21"/>
        </w:rPr>
        <w:t>查看所有学生的</w:t>
      </w:r>
      <w:r w:rsidR="000E5852">
        <w:rPr>
          <w:rFonts w:hint="eastAsia"/>
          <w:bCs/>
          <w:sz w:val="21"/>
          <w:szCs w:val="21"/>
        </w:rPr>
        <w:t>实验完成情况。</w:t>
      </w:r>
    </w:p>
    <w:p w14:paraId="35B99A22" w14:textId="7AE58D42" w:rsidR="00B40E19" w:rsidRPr="00794A8F" w:rsidRDefault="00E52891" w:rsidP="00DE42A4">
      <w:pPr>
        <w:pStyle w:val="afa"/>
        <w:numPr>
          <w:ilvl w:val="0"/>
          <w:numId w:val="31"/>
        </w:numPr>
        <w:spacing w:line="276" w:lineRule="auto"/>
        <w:rPr>
          <w:bCs/>
          <w:sz w:val="21"/>
          <w:szCs w:val="21"/>
        </w:rPr>
      </w:pPr>
      <w:r w:rsidRPr="00E52891">
        <w:rPr>
          <w:rFonts w:hint="eastAsia"/>
          <w:bCs/>
          <w:sz w:val="21"/>
          <w:szCs w:val="21"/>
        </w:rPr>
        <w:t>综合信息平台基于</w:t>
      </w:r>
      <w:r w:rsidRPr="00E52891">
        <w:rPr>
          <w:rFonts w:hint="eastAsia"/>
          <w:bCs/>
          <w:sz w:val="21"/>
          <w:szCs w:val="21"/>
        </w:rPr>
        <w:t>Django</w:t>
      </w:r>
      <w:r>
        <w:rPr>
          <w:rFonts w:hint="eastAsia"/>
          <w:bCs/>
          <w:sz w:val="21"/>
          <w:szCs w:val="21"/>
        </w:rPr>
        <w:t>和</w:t>
      </w:r>
      <w:r>
        <w:rPr>
          <w:rFonts w:hint="eastAsia"/>
          <w:bCs/>
          <w:sz w:val="21"/>
          <w:szCs w:val="21"/>
        </w:rPr>
        <w:t>Vue</w:t>
      </w:r>
      <w:r w:rsidRPr="00E52891">
        <w:rPr>
          <w:rFonts w:hint="eastAsia"/>
          <w:bCs/>
          <w:sz w:val="21"/>
          <w:szCs w:val="21"/>
        </w:rPr>
        <w:t>框架开发，</w:t>
      </w:r>
      <w:r>
        <w:rPr>
          <w:rFonts w:hint="eastAsia"/>
          <w:bCs/>
          <w:sz w:val="21"/>
          <w:szCs w:val="21"/>
        </w:rPr>
        <w:t>为教学团队提供了前端查询页面，可实时查看所有学生</w:t>
      </w:r>
      <w:r w:rsidR="007D624F">
        <w:rPr>
          <w:rFonts w:hint="eastAsia"/>
          <w:bCs/>
          <w:sz w:val="21"/>
          <w:szCs w:val="21"/>
        </w:rPr>
        <w:t>在实验中</w:t>
      </w:r>
      <w:r>
        <w:rPr>
          <w:rFonts w:hint="eastAsia"/>
          <w:bCs/>
          <w:sz w:val="21"/>
          <w:szCs w:val="21"/>
        </w:rPr>
        <w:t>的</w:t>
      </w:r>
      <w:r w:rsidRPr="00E52891">
        <w:rPr>
          <w:rFonts w:hint="eastAsia"/>
          <w:bCs/>
          <w:sz w:val="21"/>
          <w:szCs w:val="21"/>
        </w:rPr>
        <w:t>评测</w:t>
      </w:r>
      <w:r w:rsidR="001A70F3">
        <w:rPr>
          <w:rFonts w:hint="eastAsia"/>
          <w:bCs/>
          <w:sz w:val="21"/>
          <w:szCs w:val="21"/>
        </w:rPr>
        <w:t>结果</w:t>
      </w:r>
      <w:r w:rsidR="005563DC">
        <w:rPr>
          <w:rFonts w:hint="eastAsia"/>
          <w:bCs/>
          <w:sz w:val="21"/>
          <w:szCs w:val="21"/>
        </w:rPr>
        <w:t>，便于</w:t>
      </w:r>
      <w:r w:rsidR="00BB6E92">
        <w:rPr>
          <w:rFonts w:hint="eastAsia"/>
          <w:bCs/>
          <w:sz w:val="21"/>
          <w:szCs w:val="21"/>
        </w:rPr>
        <w:t>统计学生的实验</w:t>
      </w:r>
      <w:r w:rsidR="00C44BC0">
        <w:rPr>
          <w:rFonts w:hint="eastAsia"/>
          <w:bCs/>
          <w:sz w:val="21"/>
          <w:szCs w:val="21"/>
        </w:rPr>
        <w:t>完成</w:t>
      </w:r>
      <w:r w:rsidR="00BB6E92">
        <w:rPr>
          <w:rFonts w:hint="eastAsia"/>
          <w:bCs/>
          <w:sz w:val="21"/>
          <w:szCs w:val="21"/>
        </w:rPr>
        <w:t>情况和</w:t>
      </w:r>
      <w:r w:rsidR="00A83AD8">
        <w:rPr>
          <w:rFonts w:hint="eastAsia"/>
          <w:bCs/>
          <w:sz w:val="21"/>
          <w:szCs w:val="21"/>
        </w:rPr>
        <w:t>在</w:t>
      </w:r>
      <w:r w:rsidR="00BB6E92">
        <w:rPr>
          <w:rFonts w:hint="eastAsia"/>
          <w:bCs/>
          <w:sz w:val="21"/>
          <w:szCs w:val="21"/>
        </w:rPr>
        <w:t>各</w:t>
      </w:r>
      <w:r w:rsidR="005563DC">
        <w:rPr>
          <w:rFonts w:hint="eastAsia"/>
          <w:bCs/>
          <w:sz w:val="21"/>
          <w:szCs w:val="21"/>
        </w:rPr>
        <w:t>实验</w:t>
      </w:r>
      <w:r w:rsidR="008E6AE4">
        <w:rPr>
          <w:rFonts w:hint="eastAsia"/>
          <w:bCs/>
          <w:sz w:val="21"/>
          <w:szCs w:val="21"/>
        </w:rPr>
        <w:t>中</w:t>
      </w:r>
      <w:r w:rsidR="00BB6E92">
        <w:rPr>
          <w:rFonts w:hint="eastAsia"/>
          <w:bCs/>
          <w:sz w:val="21"/>
          <w:szCs w:val="21"/>
        </w:rPr>
        <w:t>的</w:t>
      </w:r>
      <w:r w:rsidR="005563DC">
        <w:rPr>
          <w:rFonts w:hint="eastAsia"/>
          <w:bCs/>
          <w:sz w:val="21"/>
          <w:szCs w:val="21"/>
        </w:rPr>
        <w:t>评分。</w:t>
      </w:r>
    </w:p>
    <w:p w14:paraId="752CD748" w14:textId="5D6A1953" w:rsidR="00B40E19" w:rsidRPr="00794A8F" w:rsidRDefault="000E2C03" w:rsidP="008B2B7F">
      <w:pPr>
        <w:pStyle w:val="1"/>
        <w:spacing w:before="0" w:beforeAutospacing="0" w:after="0" w:afterAutospacing="0"/>
        <w:rPr>
          <w:rFonts w:cs="Times New Roman"/>
          <w:szCs w:val="32"/>
        </w:rPr>
      </w:pPr>
      <w:bookmarkStart w:id="13" w:name="_Toc114425235"/>
      <w:r w:rsidRPr="000E2C03">
        <w:rPr>
          <w:rFonts w:cs="Times New Roman" w:hint="eastAsia"/>
          <w:szCs w:val="32"/>
        </w:rPr>
        <w:t>操作系统实践教学</w:t>
      </w:r>
      <w:r w:rsidR="0091733C">
        <w:rPr>
          <w:rFonts w:cs="Times New Roman" w:hint="eastAsia"/>
          <w:szCs w:val="32"/>
        </w:rPr>
        <w:t>云</w:t>
      </w:r>
      <w:r w:rsidRPr="000E2C03">
        <w:rPr>
          <w:rFonts w:cs="Times New Roman" w:hint="eastAsia"/>
          <w:szCs w:val="32"/>
        </w:rPr>
        <w:t>平台</w:t>
      </w:r>
      <w:r w:rsidR="00B40E19" w:rsidRPr="00794A8F">
        <w:rPr>
          <w:rFonts w:cs="Times New Roman"/>
          <w:szCs w:val="32"/>
        </w:rPr>
        <w:t>子系统功能逻辑</w:t>
      </w:r>
      <w:bookmarkEnd w:id="13"/>
    </w:p>
    <w:p w14:paraId="1CCB0842" w14:textId="2087CA27" w:rsidR="00BE1A96" w:rsidRDefault="000E2C03" w:rsidP="00B40E19">
      <w:pPr>
        <w:pStyle w:val="2"/>
        <w:rPr>
          <w:rFonts w:cs="Times New Roman"/>
          <w:szCs w:val="28"/>
        </w:rPr>
      </w:pPr>
      <w:bookmarkStart w:id="14" w:name="_Toc114425236"/>
      <w:r w:rsidRPr="000E2C03">
        <w:rPr>
          <w:rFonts w:cs="Times New Roman" w:hint="eastAsia"/>
          <w:szCs w:val="28"/>
        </w:rPr>
        <w:t>学生</w:t>
      </w:r>
      <w:r w:rsidR="000F521E">
        <w:rPr>
          <w:rFonts w:cs="Times New Roman" w:hint="eastAsia"/>
          <w:szCs w:val="28"/>
        </w:rPr>
        <w:t>实验环境</w:t>
      </w:r>
      <w:bookmarkEnd w:id="14"/>
    </w:p>
    <w:p w14:paraId="15C3DB63" w14:textId="0C9E2756" w:rsidR="00441C67" w:rsidRDefault="000A10DA" w:rsidP="00441C67">
      <w:pPr>
        <w:pStyle w:val="afa"/>
        <w:spacing w:line="276" w:lineRule="auto"/>
        <w:ind w:firstLineChars="194" w:firstLine="407"/>
        <w:rPr>
          <w:bCs/>
          <w:sz w:val="21"/>
          <w:szCs w:val="21"/>
        </w:rPr>
      </w:pPr>
      <w:r w:rsidRPr="000A10DA">
        <w:rPr>
          <w:rFonts w:hint="eastAsia"/>
          <w:bCs/>
          <w:sz w:val="21"/>
          <w:szCs w:val="21"/>
        </w:rPr>
        <w:t>基于能够快速部署独立且统一的学生实验开发环境的目标，</w:t>
      </w:r>
      <w:r>
        <w:rPr>
          <w:rFonts w:hint="eastAsia"/>
          <w:bCs/>
          <w:sz w:val="21"/>
          <w:szCs w:val="21"/>
        </w:rPr>
        <w:t>平台</w:t>
      </w:r>
      <w:r w:rsidRPr="000A10DA">
        <w:rPr>
          <w:rFonts w:hint="eastAsia"/>
          <w:bCs/>
          <w:sz w:val="21"/>
          <w:szCs w:val="21"/>
        </w:rPr>
        <w:t>使用</w:t>
      </w:r>
      <w:r w:rsidRPr="000A10DA">
        <w:rPr>
          <w:rFonts w:hint="eastAsia"/>
          <w:bCs/>
          <w:sz w:val="21"/>
          <w:szCs w:val="21"/>
        </w:rPr>
        <w:t>Docker</w:t>
      </w:r>
      <w:r>
        <w:rPr>
          <w:rFonts w:hint="eastAsia"/>
          <w:bCs/>
          <w:sz w:val="21"/>
          <w:szCs w:val="21"/>
        </w:rPr>
        <w:t>容器</w:t>
      </w:r>
      <w:r w:rsidRPr="000A10DA">
        <w:rPr>
          <w:rFonts w:hint="eastAsia"/>
          <w:bCs/>
          <w:sz w:val="21"/>
          <w:szCs w:val="21"/>
        </w:rPr>
        <w:t>技术进行学生</w:t>
      </w:r>
      <w:r>
        <w:rPr>
          <w:rFonts w:hint="eastAsia"/>
          <w:bCs/>
          <w:sz w:val="21"/>
          <w:szCs w:val="21"/>
        </w:rPr>
        <w:t>实验环境</w:t>
      </w:r>
      <w:r w:rsidRPr="000A10DA">
        <w:rPr>
          <w:rFonts w:hint="eastAsia"/>
          <w:bCs/>
          <w:sz w:val="21"/>
          <w:szCs w:val="21"/>
        </w:rPr>
        <w:t>的</w:t>
      </w:r>
      <w:r w:rsidR="00170ACA">
        <w:rPr>
          <w:rFonts w:hint="eastAsia"/>
          <w:bCs/>
          <w:sz w:val="21"/>
          <w:szCs w:val="21"/>
        </w:rPr>
        <w:t>配置</w:t>
      </w:r>
      <w:r w:rsidRPr="000A10DA">
        <w:rPr>
          <w:rFonts w:hint="eastAsia"/>
          <w:bCs/>
          <w:sz w:val="21"/>
          <w:szCs w:val="21"/>
        </w:rPr>
        <w:t>与部署。为了满足操作系统实验教学活动中学生</w:t>
      </w:r>
      <w:r w:rsidR="004C42B4">
        <w:rPr>
          <w:rFonts w:hint="eastAsia"/>
          <w:bCs/>
          <w:sz w:val="21"/>
          <w:szCs w:val="21"/>
        </w:rPr>
        <w:t>的</w:t>
      </w:r>
      <w:r w:rsidRPr="000A10DA">
        <w:rPr>
          <w:rFonts w:hint="eastAsia"/>
          <w:bCs/>
          <w:sz w:val="21"/>
          <w:szCs w:val="21"/>
        </w:rPr>
        <w:t>开发编译、调试</w:t>
      </w:r>
      <w:r w:rsidR="000E6F01">
        <w:rPr>
          <w:rFonts w:hint="eastAsia"/>
          <w:bCs/>
          <w:sz w:val="21"/>
          <w:szCs w:val="21"/>
        </w:rPr>
        <w:t>仿真和代码提交</w:t>
      </w:r>
      <w:r w:rsidRPr="000A10DA">
        <w:rPr>
          <w:rFonts w:hint="eastAsia"/>
          <w:bCs/>
          <w:sz w:val="21"/>
          <w:szCs w:val="21"/>
        </w:rPr>
        <w:t>等需求，</w:t>
      </w:r>
      <w:r w:rsidR="009A73F5">
        <w:rPr>
          <w:rFonts w:hint="eastAsia"/>
          <w:bCs/>
          <w:sz w:val="21"/>
          <w:szCs w:val="21"/>
        </w:rPr>
        <w:t>实验环境</w:t>
      </w:r>
      <w:r w:rsidRPr="000A10DA">
        <w:rPr>
          <w:rFonts w:hint="eastAsia"/>
          <w:bCs/>
          <w:sz w:val="21"/>
          <w:szCs w:val="21"/>
        </w:rPr>
        <w:t>基于</w:t>
      </w:r>
      <w:r w:rsidR="009A73F5">
        <w:rPr>
          <w:rFonts w:hint="eastAsia"/>
          <w:bCs/>
          <w:sz w:val="21"/>
          <w:szCs w:val="21"/>
        </w:rPr>
        <w:t>open</w:t>
      </w:r>
      <w:r w:rsidR="009A73F5">
        <w:rPr>
          <w:bCs/>
          <w:sz w:val="21"/>
          <w:szCs w:val="21"/>
        </w:rPr>
        <w:t>E</w:t>
      </w:r>
      <w:r w:rsidR="009A73F5">
        <w:rPr>
          <w:rFonts w:hint="eastAsia"/>
          <w:bCs/>
          <w:sz w:val="21"/>
          <w:szCs w:val="21"/>
        </w:rPr>
        <w:t>uler</w:t>
      </w:r>
      <w:r w:rsidRPr="000A10DA">
        <w:rPr>
          <w:rFonts w:hint="eastAsia"/>
          <w:bCs/>
          <w:sz w:val="21"/>
          <w:szCs w:val="21"/>
        </w:rPr>
        <w:t xml:space="preserve"> 22.0</w:t>
      </w:r>
      <w:r w:rsidR="009A73F5">
        <w:rPr>
          <w:bCs/>
          <w:sz w:val="21"/>
          <w:szCs w:val="21"/>
        </w:rPr>
        <w:t>3</w:t>
      </w:r>
      <w:r w:rsidR="009A73F5">
        <w:rPr>
          <w:rFonts w:hint="eastAsia"/>
          <w:bCs/>
          <w:sz w:val="21"/>
          <w:szCs w:val="21"/>
        </w:rPr>
        <w:t>发行版镜像</w:t>
      </w:r>
      <w:r w:rsidRPr="000A10DA">
        <w:rPr>
          <w:rFonts w:hint="eastAsia"/>
          <w:bCs/>
          <w:sz w:val="21"/>
          <w:szCs w:val="21"/>
        </w:rPr>
        <w:t>进行</w:t>
      </w:r>
      <w:r w:rsidR="009A73F5">
        <w:rPr>
          <w:rFonts w:hint="eastAsia"/>
          <w:bCs/>
          <w:sz w:val="21"/>
          <w:szCs w:val="21"/>
        </w:rPr>
        <w:t>配置，</w:t>
      </w:r>
      <w:r w:rsidRPr="000A10DA">
        <w:rPr>
          <w:rFonts w:hint="eastAsia"/>
          <w:bCs/>
          <w:sz w:val="21"/>
          <w:szCs w:val="21"/>
        </w:rPr>
        <w:t>在</w:t>
      </w:r>
      <w:r w:rsidR="009A73F5">
        <w:rPr>
          <w:rFonts w:hint="eastAsia"/>
          <w:bCs/>
          <w:sz w:val="21"/>
          <w:szCs w:val="21"/>
        </w:rPr>
        <w:t>基础发行版</w:t>
      </w:r>
      <w:r w:rsidRPr="000A10DA">
        <w:rPr>
          <w:rFonts w:hint="eastAsia"/>
          <w:bCs/>
          <w:sz w:val="21"/>
          <w:szCs w:val="21"/>
        </w:rPr>
        <w:t>基础上，统一</w:t>
      </w:r>
      <w:r w:rsidR="009A73F5">
        <w:rPr>
          <w:rFonts w:hint="eastAsia"/>
          <w:bCs/>
          <w:sz w:val="21"/>
          <w:szCs w:val="21"/>
        </w:rPr>
        <w:t>安装了</w:t>
      </w:r>
      <w:r w:rsidRPr="000A10DA">
        <w:rPr>
          <w:rFonts w:hint="eastAsia"/>
          <w:bCs/>
          <w:sz w:val="21"/>
          <w:szCs w:val="21"/>
        </w:rPr>
        <w:t>开发所</w:t>
      </w:r>
      <w:r w:rsidR="009A73F5">
        <w:rPr>
          <w:rFonts w:hint="eastAsia"/>
          <w:bCs/>
          <w:sz w:val="21"/>
          <w:szCs w:val="21"/>
        </w:rPr>
        <w:t>必要</w:t>
      </w:r>
      <w:r w:rsidRPr="000A10DA">
        <w:rPr>
          <w:rFonts w:hint="eastAsia"/>
          <w:bCs/>
          <w:sz w:val="21"/>
          <w:szCs w:val="21"/>
        </w:rPr>
        <w:t>的软件</w:t>
      </w:r>
      <w:r w:rsidR="009A73F5">
        <w:rPr>
          <w:rFonts w:hint="eastAsia"/>
          <w:bCs/>
          <w:sz w:val="21"/>
          <w:szCs w:val="21"/>
        </w:rPr>
        <w:t>包和工具链</w:t>
      </w:r>
      <w:r w:rsidRPr="000A10DA">
        <w:rPr>
          <w:rFonts w:hint="eastAsia"/>
          <w:bCs/>
          <w:sz w:val="21"/>
          <w:szCs w:val="21"/>
        </w:rPr>
        <w:t>。</w:t>
      </w:r>
    </w:p>
    <w:p w14:paraId="731A76C1" w14:textId="61472520" w:rsidR="00F22189" w:rsidRPr="00785656" w:rsidRDefault="000A10DA" w:rsidP="000A10DA">
      <w:pPr>
        <w:pStyle w:val="3"/>
      </w:pPr>
      <w:bookmarkStart w:id="15" w:name="_Toc114425237"/>
      <w:r w:rsidRPr="000A10DA">
        <w:rPr>
          <w:rFonts w:hint="eastAsia"/>
        </w:rPr>
        <w:t>学生</w:t>
      </w:r>
      <w:r>
        <w:rPr>
          <w:rFonts w:hint="eastAsia"/>
        </w:rPr>
        <w:t>实验</w:t>
      </w:r>
      <w:r w:rsidRPr="000A10DA">
        <w:rPr>
          <w:rFonts w:hint="eastAsia"/>
        </w:rPr>
        <w:t>环境镜像设计</w:t>
      </w:r>
      <w:bookmarkEnd w:id="15"/>
    </w:p>
    <w:p w14:paraId="37DF3A29" w14:textId="77777777" w:rsidR="00E170D1" w:rsidRDefault="00AC4EB6" w:rsidP="001E2712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 w:rsidRPr="00AC4EB6">
        <w:rPr>
          <w:rFonts w:hint="eastAsia"/>
          <w:bCs/>
          <w:sz w:val="21"/>
          <w:szCs w:val="21"/>
        </w:rPr>
        <w:t>通过在</w:t>
      </w:r>
      <w:r w:rsidRPr="00AC4EB6">
        <w:rPr>
          <w:rFonts w:hint="eastAsia"/>
          <w:bCs/>
          <w:sz w:val="21"/>
          <w:szCs w:val="21"/>
        </w:rPr>
        <w:t>openEuler</w:t>
      </w:r>
      <w:r w:rsidRPr="00AC4EB6">
        <w:rPr>
          <w:rFonts w:hint="eastAsia"/>
          <w:bCs/>
          <w:sz w:val="21"/>
          <w:szCs w:val="21"/>
        </w:rPr>
        <w:t>镜像上预装统一的软件包，</w:t>
      </w:r>
      <w:r>
        <w:rPr>
          <w:rFonts w:hint="eastAsia"/>
          <w:bCs/>
          <w:sz w:val="21"/>
          <w:szCs w:val="21"/>
        </w:rPr>
        <w:t>平台</w:t>
      </w:r>
      <w:r w:rsidRPr="00AC4EB6">
        <w:rPr>
          <w:rFonts w:hint="eastAsia"/>
          <w:bCs/>
          <w:sz w:val="21"/>
          <w:szCs w:val="21"/>
        </w:rPr>
        <w:t>能够为</w:t>
      </w:r>
      <w:r w:rsidR="009B0AB8">
        <w:rPr>
          <w:rFonts w:hint="eastAsia"/>
          <w:bCs/>
          <w:sz w:val="21"/>
          <w:szCs w:val="21"/>
        </w:rPr>
        <w:t>所有</w:t>
      </w:r>
      <w:r w:rsidRPr="00AC4EB6">
        <w:rPr>
          <w:rFonts w:hint="eastAsia"/>
          <w:bCs/>
          <w:sz w:val="21"/>
          <w:szCs w:val="21"/>
        </w:rPr>
        <w:t>学生提供统一</w:t>
      </w:r>
      <w:r w:rsidR="00D610E2">
        <w:rPr>
          <w:rFonts w:hint="eastAsia"/>
          <w:bCs/>
          <w:sz w:val="21"/>
          <w:szCs w:val="21"/>
        </w:rPr>
        <w:t>且</w:t>
      </w:r>
      <w:r w:rsidR="00AD2689">
        <w:rPr>
          <w:rFonts w:hint="eastAsia"/>
          <w:bCs/>
          <w:sz w:val="21"/>
          <w:szCs w:val="21"/>
        </w:rPr>
        <w:t>隔离</w:t>
      </w:r>
      <w:r w:rsidRPr="00AC4EB6">
        <w:rPr>
          <w:rFonts w:hint="eastAsia"/>
          <w:bCs/>
          <w:sz w:val="21"/>
          <w:szCs w:val="21"/>
        </w:rPr>
        <w:t>的操作系统实验开发环境</w:t>
      </w:r>
      <w:r w:rsidR="00417E91">
        <w:rPr>
          <w:rFonts w:hint="eastAsia"/>
          <w:bCs/>
          <w:sz w:val="21"/>
          <w:szCs w:val="21"/>
        </w:rPr>
        <w:t>，提升学生的开发效率和体验，并增进学生对</w:t>
      </w:r>
      <w:r w:rsidR="00F244D4">
        <w:rPr>
          <w:rFonts w:hint="eastAsia"/>
          <w:bCs/>
          <w:sz w:val="21"/>
          <w:szCs w:val="21"/>
        </w:rPr>
        <w:t>现代</w:t>
      </w:r>
      <w:r w:rsidR="00417E91">
        <w:rPr>
          <w:rFonts w:hint="eastAsia"/>
          <w:bCs/>
          <w:sz w:val="21"/>
          <w:szCs w:val="21"/>
        </w:rPr>
        <w:t>操作系统的</w:t>
      </w:r>
      <w:r w:rsidR="009B5892">
        <w:rPr>
          <w:rFonts w:hint="eastAsia"/>
          <w:bCs/>
          <w:sz w:val="21"/>
          <w:szCs w:val="21"/>
        </w:rPr>
        <w:t>理解和应用能力</w:t>
      </w:r>
      <w:r w:rsidR="00417E91">
        <w:rPr>
          <w:rFonts w:hint="eastAsia"/>
          <w:bCs/>
          <w:sz w:val="21"/>
          <w:szCs w:val="21"/>
        </w:rPr>
        <w:t>。</w:t>
      </w:r>
      <w:r w:rsidRPr="00AC4EB6">
        <w:rPr>
          <w:rFonts w:hint="eastAsia"/>
          <w:bCs/>
          <w:sz w:val="21"/>
          <w:szCs w:val="21"/>
        </w:rPr>
        <w:t>在</w:t>
      </w:r>
      <w:r w:rsidRPr="00AC4EB6">
        <w:rPr>
          <w:rFonts w:hint="eastAsia"/>
          <w:bCs/>
          <w:sz w:val="21"/>
          <w:szCs w:val="21"/>
        </w:rPr>
        <w:t>openEuler</w:t>
      </w:r>
      <w:r w:rsidRPr="00AC4EB6">
        <w:rPr>
          <w:rFonts w:hint="eastAsia"/>
          <w:bCs/>
          <w:sz w:val="21"/>
          <w:szCs w:val="21"/>
        </w:rPr>
        <w:t>发行版源的基础上，为了满足操作系统实验的跨架构内核开发需求，</w:t>
      </w:r>
      <w:r w:rsidR="00A83A2D">
        <w:rPr>
          <w:rFonts w:hint="eastAsia"/>
          <w:bCs/>
          <w:sz w:val="21"/>
          <w:szCs w:val="21"/>
        </w:rPr>
        <w:t>平台</w:t>
      </w:r>
      <w:r w:rsidR="00882606">
        <w:rPr>
          <w:rFonts w:hint="eastAsia"/>
          <w:bCs/>
          <w:sz w:val="21"/>
          <w:szCs w:val="21"/>
        </w:rPr>
        <w:t>提供了</w:t>
      </w:r>
      <w:r w:rsidRPr="00AC4EB6">
        <w:rPr>
          <w:rFonts w:hint="eastAsia"/>
          <w:bCs/>
          <w:sz w:val="21"/>
          <w:szCs w:val="21"/>
        </w:rPr>
        <w:t>在</w:t>
      </w:r>
      <w:r w:rsidRPr="00AC4EB6">
        <w:rPr>
          <w:rFonts w:hint="eastAsia"/>
          <w:bCs/>
          <w:sz w:val="21"/>
          <w:szCs w:val="21"/>
        </w:rPr>
        <w:t>arm64</w:t>
      </w:r>
      <w:r w:rsidRPr="00AC4EB6">
        <w:rPr>
          <w:rFonts w:hint="eastAsia"/>
          <w:bCs/>
          <w:sz w:val="21"/>
          <w:szCs w:val="21"/>
        </w:rPr>
        <w:t>架构下构建</w:t>
      </w:r>
      <w:r w:rsidR="006A5986">
        <w:rPr>
          <w:rFonts w:hint="eastAsia"/>
          <w:bCs/>
          <w:sz w:val="21"/>
          <w:szCs w:val="21"/>
        </w:rPr>
        <w:t>的</w:t>
      </w:r>
      <w:r w:rsidRPr="00AC4EB6">
        <w:rPr>
          <w:rFonts w:hint="eastAsia"/>
          <w:bCs/>
          <w:sz w:val="21"/>
          <w:szCs w:val="21"/>
        </w:rPr>
        <w:t>支持多种架构的</w:t>
      </w:r>
      <w:r w:rsidRPr="00AC4EB6">
        <w:rPr>
          <w:rFonts w:hint="eastAsia"/>
          <w:bCs/>
          <w:sz w:val="21"/>
          <w:szCs w:val="21"/>
        </w:rPr>
        <w:t>gdb</w:t>
      </w:r>
      <w:r w:rsidRPr="00AC4EB6">
        <w:rPr>
          <w:rFonts w:hint="eastAsia"/>
          <w:bCs/>
          <w:sz w:val="21"/>
          <w:szCs w:val="21"/>
        </w:rPr>
        <w:t>调试器和</w:t>
      </w:r>
      <w:r w:rsidRPr="00AC4EB6">
        <w:rPr>
          <w:rFonts w:hint="eastAsia"/>
          <w:bCs/>
          <w:sz w:val="21"/>
          <w:szCs w:val="21"/>
        </w:rPr>
        <w:t>QEMU</w:t>
      </w:r>
      <w:r w:rsidRPr="00AC4EB6">
        <w:rPr>
          <w:rFonts w:hint="eastAsia"/>
          <w:bCs/>
          <w:sz w:val="21"/>
          <w:szCs w:val="21"/>
        </w:rPr>
        <w:t>仿真器，并为</w:t>
      </w:r>
      <w:r w:rsidRPr="00AC4EB6">
        <w:rPr>
          <w:rFonts w:hint="eastAsia"/>
          <w:bCs/>
          <w:sz w:val="21"/>
          <w:szCs w:val="21"/>
        </w:rPr>
        <w:t>MIPS</w:t>
      </w:r>
      <w:r w:rsidRPr="00AC4EB6">
        <w:rPr>
          <w:rFonts w:hint="eastAsia"/>
          <w:bCs/>
          <w:sz w:val="21"/>
          <w:szCs w:val="21"/>
        </w:rPr>
        <w:t>架构构建了完整的</w:t>
      </w:r>
      <w:r w:rsidRPr="00AC4EB6">
        <w:rPr>
          <w:rFonts w:hint="eastAsia"/>
          <w:bCs/>
          <w:sz w:val="21"/>
          <w:szCs w:val="21"/>
        </w:rPr>
        <w:t>gcc</w:t>
      </w:r>
      <w:r w:rsidRPr="00AC4EB6">
        <w:rPr>
          <w:rFonts w:hint="eastAsia"/>
          <w:bCs/>
          <w:sz w:val="21"/>
          <w:szCs w:val="21"/>
        </w:rPr>
        <w:t>交叉编译工具链，包含链接器</w:t>
      </w:r>
      <w:r w:rsidRPr="00AC4EB6">
        <w:rPr>
          <w:rFonts w:hint="eastAsia"/>
          <w:bCs/>
          <w:sz w:val="21"/>
          <w:szCs w:val="21"/>
        </w:rPr>
        <w:t>ld</w:t>
      </w:r>
      <w:r w:rsidRPr="00AC4EB6">
        <w:rPr>
          <w:rFonts w:hint="eastAsia"/>
          <w:bCs/>
          <w:sz w:val="21"/>
          <w:szCs w:val="21"/>
        </w:rPr>
        <w:t>、汇编器</w:t>
      </w:r>
      <w:r w:rsidRPr="00AC4EB6">
        <w:rPr>
          <w:rFonts w:hint="eastAsia"/>
          <w:bCs/>
          <w:sz w:val="21"/>
          <w:szCs w:val="21"/>
        </w:rPr>
        <w:t>as</w:t>
      </w:r>
      <w:r w:rsidRPr="00AC4EB6">
        <w:rPr>
          <w:rFonts w:hint="eastAsia"/>
          <w:bCs/>
          <w:sz w:val="21"/>
          <w:szCs w:val="21"/>
        </w:rPr>
        <w:t>和反汇编器</w:t>
      </w:r>
      <w:r w:rsidRPr="00AC4EB6">
        <w:rPr>
          <w:rFonts w:hint="eastAsia"/>
          <w:bCs/>
          <w:sz w:val="21"/>
          <w:szCs w:val="21"/>
        </w:rPr>
        <w:t>objdump</w:t>
      </w:r>
      <w:r w:rsidR="0074353A">
        <w:rPr>
          <w:rFonts w:hint="eastAsia"/>
          <w:bCs/>
          <w:sz w:val="21"/>
          <w:szCs w:val="21"/>
        </w:rPr>
        <w:t>等</w:t>
      </w:r>
      <w:r w:rsidR="000B6170">
        <w:rPr>
          <w:rFonts w:hint="eastAsia"/>
          <w:bCs/>
          <w:sz w:val="21"/>
          <w:szCs w:val="21"/>
        </w:rPr>
        <w:t>内核开发</w:t>
      </w:r>
      <w:r w:rsidR="00F018AE">
        <w:rPr>
          <w:rFonts w:hint="eastAsia"/>
          <w:bCs/>
          <w:sz w:val="21"/>
          <w:szCs w:val="21"/>
        </w:rPr>
        <w:t>中使用的</w:t>
      </w:r>
      <w:r w:rsidR="0074353A">
        <w:rPr>
          <w:rFonts w:hint="eastAsia"/>
          <w:bCs/>
          <w:sz w:val="21"/>
          <w:szCs w:val="21"/>
        </w:rPr>
        <w:t>工具</w:t>
      </w:r>
      <w:r w:rsidRPr="00AC4EB6">
        <w:rPr>
          <w:rFonts w:hint="eastAsia"/>
          <w:bCs/>
          <w:sz w:val="21"/>
          <w:szCs w:val="21"/>
        </w:rPr>
        <w:t>。</w:t>
      </w:r>
    </w:p>
    <w:p w14:paraId="53F69993" w14:textId="4925529D" w:rsidR="00B40E19" w:rsidRDefault="00AC4EB6" w:rsidP="001E2712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 w:rsidRPr="00AC4EB6">
        <w:rPr>
          <w:rFonts w:hint="eastAsia"/>
          <w:bCs/>
          <w:sz w:val="21"/>
          <w:szCs w:val="21"/>
        </w:rPr>
        <w:t>针对用户态</w:t>
      </w:r>
      <w:r w:rsidR="004D6E3C">
        <w:rPr>
          <w:rFonts w:hint="eastAsia"/>
          <w:bCs/>
          <w:sz w:val="21"/>
          <w:szCs w:val="21"/>
        </w:rPr>
        <w:t>的</w:t>
      </w:r>
      <w:r w:rsidRPr="00AC4EB6">
        <w:rPr>
          <w:rFonts w:hint="eastAsia"/>
          <w:bCs/>
          <w:sz w:val="21"/>
          <w:szCs w:val="21"/>
        </w:rPr>
        <w:t>操作系统实验，镜像内还部署了</w:t>
      </w:r>
      <w:r w:rsidRPr="00AC4EB6">
        <w:rPr>
          <w:rFonts w:hint="eastAsia"/>
          <w:bCs/>
          <w:sz w:val="21"/>
          <w:szCs w:val="21"/>
        </w:rPr>
        <w:t>GCC</w:t>
      </w:r>
      <w:r w:rsidRPr="00AC4EB6">
        <w:rPr>
          <w:rFonts w:hint="eastAsia"/>
          <w:bCs/>
          <w:sz w:val="21"/>
          <w:szCs w:val="21"/>
        </w:rPr>
        <w:t>、</w:t>
      </w:r>
      <w:r w:rsidRPr="00AC4EB6">
        <w:rPr>
          <w:rFonts w:hint="eastAsia"/>
          <w:bCs/>
          <w:sz w:val="21"/>
          <w:szCs w:val="21"/>
        </w:rPr>
        <w:t>Rustup</w:t>
      </w:r>
      <w:r w:rsidRPr="00AC4EB6">
        <w:rPr>
          <w:rFonts w:hint="eastAsia"/>
          <w:bCs/>
          <w:sz w:val="21"/>
          <w:szCs w:val="21"/>
        </w:rPr>
        <w:t>、</w:t>
      </w:r>
      <w:r w:rsidRPr="00AC4EB6">
        <w:rPr>
          <w:rFonts w:hint="eastAsia"/>
          <w:bCs/>
          <w:sz w:val="21"/>
          <w:szCs w:val="21"/>
        </w:rPr>
        <w:t>OpenJDK</w:t>
      </w:r>
      <w:r w:rsidR="005820B9">
        <w:rPr>
          <w:rFonts w:hint="eastAsia"/>
          <w:bCs/>
          <w:sz w:val="21"/>
          <w:szCs w:val="21"/>
        </w:rPr>
        <w:t>、</w:t>
      </w:r>
      <w:r w:rsidR="005820B9">
        <w:rPr>
          <w:rFonts w:hint="eastAsia"/>
          <w:bCs/>
          <w:sz w:val="21"/>
          <w:szCs w:val="21"/>
        </w:rPr>
        <w:t>Python</w:t>
      </w:r>
      <w:r w:rsidR="005820B9">
        <w:rPr>
          <w:rFonts w:hint="eastAsia"/>
          <w:bCs/>
          <w:sz w:val="21"/>
          <w:szCs w:val="21"/>
        </w:rPr>
        <w:t>、</w:t>
      </w:r>
      <w:r w:rsidR="005820B9" w:rsidRPr="00AC4EB6">
        <w:rPr>
          <w:rFonts w:hint="eastAsia"/>
          <w:bCs/>
          <w:sz w:val="21"/>
          <w:szCs w:val="21"/>
        </w:rPr>
        <w:t>Golang</w:t>
      </w:r>
      <w:r w:rsidR="005820B9">
        <w:rPr>
          <w:rFonts w:hint="eastAsia"/>
          <w:bCs/>
          <w:sz w:val="21"/>
          <w:szCs w:val="21"/>
        </w:rPr>
        <w:t>和</w:t>
      </w:r>
      <w:r w:rsidR="005820B9">
        <w:rPr>
          <w:rFonts w:hint="eastAsia"/>
          <w:bCs/>
          <w:sz w:val="21"/>
          <w:szCs w:val="21"/>
        </w:rPr>
        <w:t>P</w:t>
      </w:r>
      <w:r w:rsidR="005820B9">
        <w:rPr>
          <w:bCs/>
          <w:sz w:val="21"/>
          <w:szCs w:val="21"/>
        </w:rPr>
        <w:t>HP</w:t>
      </w:r>
      <w:r w:rsidRPr="00AC4EB6">
        <w:rPr>
          <w:rFonts w:hint="eastAsia"/>
          <w:bCs/>
          <w:sz w:val="21"/>
          <w:szCs w:val="21"/>
        </w:rPr>
        <w:t>等多种语言的编译工具链</w:t>
      </w:r>
      <w:r w:rsidR="00AF3B39">
        <w:rPr>
          <w:rFonts w:hint="eastAsia"/>
          <w:bCs/>
          <w:sz w:val="21"/>
          <w:szCs w:val="21"/>
        </w:rPr>
        <w:t>，便于学生在用户态下进行多语言的编译</w:t>
      </w:r>
      <w:r w:rsidR="001A375F">
        <w:rPr>
          <w:rFonts w:hint="eastAsia"/>
          <w:bCs/>
          <w:sz w:val="21"/>
          <w:szCs w:val="21"/>
        </w:rPr>
        <w:t>构建和</w:t>
      </w:r>
      <w:r w:rsidR="00AF3B39">
        <w:rPr>
          <w:rFonts w:hint="eastAsia"/>
          <w:bCs/>
          <w:sz w:val="21"/>
          <w:szCs w:val="21"/>
        </w:rPr>
        <w:t>调</w:t>
      </w:r>
      <w:r w:rsidR="00AF3B39">
        <w:rPr>
          <w:rFonts w:hint="eastAsia"/>
          <w:bCs/>
          <w:sz w:val="21"/>
          <w:szCs w:val="21"/>
        </w:rPr>
        <w:lastRenderedPageBreak/>
        <w:t>试</w:t>
      </w:r>
      <w:r w:rsidR="001A375F">
        <w:rPr>
          <w:rFonts w:hint="eastAsia"/>
          <w:bCs/>
          <w:sz w:val="21"/>
          <w:szCs w:val="21"/>
        </w:rPr>
        <w:t>运行</w:t>
      </w:r>
      <w:r w:rsidRPr="00AC4EB6">
        <w:rPr>
          <w:rFonts w:hint="eastAsia"/>
          <w:bCs/>
          <w:sz w:val="21"/>
          <w:szCs w:val="21"/>
        </w:rPr>
        <w:t>。通过在学生容器内启动</w:t>
      </w:r>
      <w:r w:rsidRPr="00AC4EB6">
        <w:rPr>
          <w:rFonts w:hint="eastAsia"/>
          <w:bCs/>
          <w:sz w:val="21"/>
          <w:szCs w:val="21"/>
        </w:rPr>
        <w:t>code-server</w:t>
      </w:r>
      <w:r w:rsidRPr="00AC4EB6">
        <w:rPr>
          <w:rFonts w:hint="eastAsia"/>
          <w:bCs/>
          <w:sz w:val="21"/>
          <w:szCs w:val="21"/>
        </w:rPr>
        <w:t>和</w:t>
      </w:r>
      <w:r w:rsidRPr="00AC4EB6">
        <w:rPr>
          <w:rFonts w:hint="eastAsia"/>
          <w:bCs/>
          <w:sz w:val="21"/>
          <w:szCs w:val="21"/>
        </w:rPr>
        <w:t>sshd</w:t>
      </w:r>
      <w:r w:rsidRPr="00AC4EB6">
        <w:rPr>
          <w:rFonts w:hint="eastAsia"/>
          <w:bCs/>
          <w:sz w:val="21"/>
          <w:szCs w:val="21"/>
        </w:rPr>
        <w:t>服务进程，可为学生提供浏览器端</w:t>
      </w:r>
      <w:r w:rsidRPr="00AC4EB6">
        <w:rPr>
          <w:rFonts w:hint="eastAsia"/>
          <w:bCs/>
          <w:sz w:val="21"/>
          <w:szCs w:val="21"/>
        </w:rPr>
        <w:t>Web IDE</w:t>
      </w:r>
      <w:r w:rsidRPr="00AC4EB6">
        <w:rPr>
          <w:rFonts w:hint="eastAsia"/>
          <w:bCs/>
          <w:sz w:val="21"/>
          <w:szCs w:val="21"/>
        </w:rPr>
        <w:t>和</w:t>
      </w:r>
      <w:r w:rsidRPr="00AC4EB6">
        <w:rPr>
          <w:rFonts w:hint="eastAsia"/>
          <w:bCs/>
          <w:sz w:val="21"/>
          <w:szCs w:val="21"/>
        </w:rPr>
        <w:t>SSH</w:t>
      </w:r>
      <w:r w:rsidRPr="00AC4EB6">
        <w:rPr>
          <w:rFonts w:hint="eastAsia"/>
          <w:bCs/>
          <w:sz w:val="21"/>
          <w:szCs w:val="21"/>
        </w:rPr>
        <w:t>终端两种远程接入方式，从而直接在云端进行操作系统实验代码的开发。</w:t>
      </w:r>
    </w:p>
    <w:p w14:paraId="41555EEF" w14:textId="40B864C3" w:rsidR="001B0ED9" w:rsidRPr="001B0ED9" w:rsidRDefault="001B0ED9" w:rsidP="001B0ED9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平台提供的</w:t>
      </w:r>
      <w:r w:rsidRPr="001B0ED9">
        <w:rPr>
          <w:rFonts w:hint="eastAsia"/>
          <w:bCs/>
          <w:sz w:val="21"/>
          <w:szCs w:val="21"/>
        </w:rPr>
        <w:t>镜像</w:t>
      </w:r>
      <w:r w:rsidR="00FC37DA">
        <w:rPr>
          <w:rFonts w:hint="eastAsia"/>
          <w:bCs/>
          <w:sz w:val="21"/>
          <w:szCs w:val="21"/>
        </w:rPr>
        <w:t>能够</w:t>
      </w:r>
      <w:r w:rsidRPr="001B0ED9">
        <w:rPr>
          <w:rFonts w:hint="eastAsia"/>
          <w:bCs/>
          <w:sz w:val="21"/>
          <w:szCs w:val="21"/>
        </w:rPr>
        <w:t>通过</w:t>
      </w:r>
      <w:r w:rsidRPr="001B0ED9">
        <w:rPr>
          <w:rFonts w:hint="eastAsia"/>
          <w:bCs/>
          <w:sz w:val="21"/>
          <w:szCs w:val="21"/>
        </w:rPr>
        <w:t>Docker</w:t>
      </w:r>
      <w:r w:rsidRPr="001B0ED9">
        <w:rPr>
          <w:rFonts w:hint="eastAsia"/>
          <w:bCs/>
          <w:sz w:val="21"/>
          <w:szCs w:val="21"/>
        </w:rPr>
        <w:t>容器技术</w:t>
      </w:r>
      <w:r w:rsidR="00265740">
        <w:rPr>
          <w:rFonts w:hint="eastAsia"/>
          <w:bCs/>
          <w:sz w:val="21"/>
          <w:szCs w:val="21"/>
        </w:rPr>
        <w:t>为大量学生</w:t>
      </w:r>
      <w:r w:rsidR="00874AE2">
        <w:rPr>
          <w:rFonts w:hint="eastAsia"/>
          <w:bCs/>
          <w:sz w:val="21"/>
          <w:szCs w:val="21"/>
        </w:rPr>
        <w:t>批量</w:t>
      </w:r>
      <w:r w:rsidRPr="001B0ED9">
        <w:rPr>
          <w:rFonts w:hint="eastAsia"/>
          <w:bCs/>
          <w:sz w:val="21"/>
          <w:szCs w:val="21"/>
        </w:rPr>
        <w:t>部署</w:t>
      </w:r>
      <w:r w:rsidR="00D339C6">
        <w:rPr>
          <w:rFonts w:hint="eastAsia"/>
          <w:bCs/>
          <w:sz w:val="21"/>
          <w:szCs w:val="21"/>
        </w:rPr>
        <w:t>，并</w:t>
      </w:r>
      <w:r w:rsidRPr="001B0ED9">
        <w:rPr>
          <w:rFonts w:hint="eastAsia"/>
          <w:bCs/>
          <w:sz w:val="21"/>
          <w:szCs w:val="21"/>
        </w:rPr>
        <w:t>支持操作系统实验开发的</w:t>
      </w:r>
      <w:r w:rsidR="0075229E">
        <w:rPr>
          <w:rFonts w:hint="eastAsia"/>
          <w:bCs/>
          <w:sz w:val="21"/>
          <w:szCs w:val="21"/>
        </w:rPr>
        <w:t>完整</w:t>
      </w:r>
      <w:r w:rsidRPr="001B0ED9">
        <w:rPr>
          <w:rFonts w:hint="eastAsia"/>
          <w:bCs/>
          <w:sz w:val="21"/>
          <w:szCs w:val="21"/>
        </w:rPr>
        <w:t>流程</w:t>
      </w:r>
      <w:r w:rsidR="008B33B9">
        <w:rPr>
          <w:rFonts w:hint="eastAsia"/>
          <w:bCs/>
          <w:sz w:val="21"/>
          <w:szCs w:val="21"/>
        </w:rPr>
        <w:t>。</w:t>
      </w:r>
      <w:r w:rsidR="000454A4">
        <w:rPr>
          <w:rFonts w:hint="eastAsia"/>
          <w:bCs/>
          <w:sz w:val="21"/>
          <w:szCs w:val="21"/>
        </w:rPr>
        <w:t>针对不同体系结构的特定实验课程，</w:t>
      </w:r>
      <w:r w:rsidR="00E75383">
        <w:rPr>
          <w:rFonts w:hint="eastAsia"/>
          <w:bCs/>
          <w:sz w:val="21"/>
          <w:szCs w:val="21"/>
        </w:rPr>
        <w:t>教学团队还</w:t>
      </w:r>
      <w:r w:rsidR="00C44429">
        <w:rPr>
          <w:rFonts w:hint="eastAsia"/>
          <w:bCs/>
          <w:sz w:val="21"/>
          <w:szCs w:val="21"/>
        </w:rPr>
        <w:t>可</w:t>
      </w:r>
      <w:r w:rsidR="00E75383">
        <w:rPr>
          <w:rFonts w:hint="eastAsia"/>
          <w:bCs/>
          <w:sz w:val="21"/>
          <w:szCs w:val="21"/>
        </w:rPr>
        <w:t>方便地在</w:t>
      </w:r>
      <w:r w:rsidR="00604CB1">
        <w:rPr>
          <w:rFonts w:hint="eastAsia"/>
          <w:bCs/>
          <w:sz w:val="21"/>
          <w:szCs w:val="21"/>
        </w:rPr>
        <w:t>该镜像的基础上</w:t>
      </w:r>
      <w:r w:rsidR="002A0000">
        <w:rPr>
          <w:rFonts w:hint="eastAsia"/>
          <w:bCs/>
          <w:sz w:val="21"/>
          <w:szCs w:val="21"/>
        </w:rPr>
        <w:t>进行</w:t>
      </w:r>
      <w:r w:rsidRPr="001B0ED9">
        <w:rPr>
          <w:rFonts w:hint="eastAsia"/>
          <w:bCs/>
          <w:sz w:val="21"/>
          <w:szCs w:val="21"/>
        </w:rPr>
        <w:t>迭代</w:t>
      </w:r>
      <w:r w:rsidR="00604CB1">
        <w:rPr>
          <w:rFonts w:hint="eastAsia"/>
          <w:bCs/>
          <w:sz w:val="21"/>
          <w:szCs w:val="21"/>
        </w:rPr>
        <w:t>和</w:t>
      </w:r>
      <w:r w:rsidRPr="001B0ED9">
        <w:rPr>
          <w:rFonts w:hint="eastAsia"/>
          <w:bCs/>
          <w:sz w:val="21"/>
          <w:szCs w:val="21"/>
        </w:rPr>
        <w:t>扩展</w:t>
      </w:r>
      <w:r w:rsidR="00604CB1">
        <w:rPr>
          <w:rFonts w:hint="eastAsia"/>
          <w:bCs/>
          <w:sz w:val="21"/>
          <w:szCs w:val="21"/>
        </w:rPr>
        <w:t>，</w:t>
      </w:r>
      <w:r w:rsidRPr="001B0ED9">
        <w:rPr>
          <w:rFonts w:hint="eastAsia"/>
          <w:bCs/>
          <w:sz w:val="21"/>
          <w:szCs w:val="21"/>
        </w:rPr>
        <w:t>配置不同的开发软件包</w:t>
      </w:r>
      <w:r w:rsidR="00C44429">
        <w:rPr>
          <w:rFonts w:hint="eastAsia"/>
          <w:bCs/>
          <w:sz w:val="21"/>
          <w:szCs w:val="21"/>
        </w:rPr>
        <w:t>和工具链，并</w:t>
      </w:r>
      <w:r w:rsidR="00DD58A4">
        <w:rPr>
          <w:rFonts w:hint="eastAsia"/>
          <w:bCs/>
          <w:sz w:val="21"/>
          <w:szCs w:val="21"/>
        </w:rPr>
        <w:t>为学生创建新的实验容器</w:t>
      </w:r>
      <w:r w:rsidR="00383E69">
        <w:rPr>
          <w:rFonts w:hint="eastAsia"/>
          <w:bCs/>
          <w:sz w:val="21"/>
          <w:szCs w:val="21"/>
        </w:rPr>
        <w:t>，以快速支持特殊的</w:t>
      </w:r>
      <w:r w:rsidRPr="001B0ED9">
        <w:rPr>
          <w:rFonts w:hint="eastAsia"/>
          <w:bCs/>
          <w:sz w:val="21"/>
          <w:szCs w:val="21"/>
        </w:rPr>
        <w:t>操作系统实验。</w:t>
      </w:r>
    </w:p>
    <w:p w14:paraId="366E8048" w14:textId="127A7921" w:rsidR="00B40E19" w:rsidRPr="00BE1A96" w:rsidRDefault="00C13B2A" w:rsidP="00BB27CD">
      <w:pPr>
        <w:pStyle w:val="3"/>
      </w:pPr>
      <w:bookmarkStart w:id="16" w:name="_Toc114425238"/>
      <w:r>
        <w:rPr>
          <w:rFonts w:hint="eastAsia"/>
        </w:rPr>
        <w:t>学生实验环境用户管理</w:t>
      </w:r>
      <w:bookmarkEnd w:id="16"/>
    </w:p>
    <w:p w14:paraId="1D7B8A66" w14:textId="795D9272" w:rsidR="00376345" w:rsidRDefault="00376345" w:rsidP="00376345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为了分配</w:t>
      </w:r>
      <w:r w:rsidR="003C7F22">
        <w:rPr>
          <w:rFonts w:hint="eastAsia"/>
          <w:bCs/>
          <w:sz w:val="21"/>
          <w:szCs w:val="21"/>
        </w:rPr>
        <w:t>并管理</w:t>
      </w:r>
      <w:r>
        <w:rPr>
          <w:rFonts w:hint="eastAsia"/>
          <w:bCs/>
          <w:sz w:val="21"/>
          <w:szCs w:val="21"/>
        </w:rPr>
        <w:t>各学生对应的实验环境容器、</w:t>
      </w:r>
      <w:r>
        <w:rPr>
          <w:rFonts w:hint="eastAsia"/>
          <w:bCs/>
          <w:sz w:val="21"/>
          <w:szCs w:val="21"/>
        </w:rPr>
        <w:t>Git</w:t>
      </w:r>
      <w:r>
        <w:rPr>
          <w:bCs/>
          <w:sz w:val="21"/>
          <w:szCs w:val="21"/>
        </w:rPr>
        <w:t>L</w:t>
      </w:r>
      <w:r>
        <w:rPr>
          <w:rFonts w:hint="eastAsia"/>
          <w:bCs/>
          <w:sz w:val="21"/>
          <w:szCs w:val="21"/>
        </w:rPr>
        <w:t>ab</w:t>
      </w:r>
      <w:r>
        <w:rPr>
          <w:rFonts w:hint="eastAsia"/>
          <w:bCs/>
          <w:sz w:val="21"/>
          <w:szCs w:val="21"/>
        </w:rPr>
        <w:t>用户和仓库，平台需要按以下步骤维护新增的学生信息</w:t>
      </w:r>
      <w:r w:rsidR="000D591C">
        <w:rPr>
          <w:rFonts w:hint="eastAsia"/>
          <w:bCs/>
          <w:sz w:val="21"/>
          <w:szCs w:val="21"/>
        </w:rPr>
        <w:t>，流程如图</w:t>
      </w:r>
      <w:r w:rsidR="000D591C">
        <w:rPr>
          <w:rFonts w:hint="eastAsia"/>
          <w:bCs/>
          <w:sz w:val="21"/>
          <w:szCs w:val="21"/>
        </w:rPr>
        <w:t>4</w:t>
      </w:r>
      <w:r w:rsidR="000D591C">
        <w:rPr>
          <w:bCs/>
          <w:sz w:val="21"/>
          <w:szCs w:val="21"/>
        </w:rPr>
        <w:t>.1</w:t>
      </w:r>
      <w:r>
        <w:rPr>
          <w:rFonts w:hint="eastAsia"/>
          <w:bCs/>
          <w:sz w:val="21"/>
          <w:szCs w:val="21"/>
        </w:rPr>
        <w:t>：</w:t>
      </w:r>
    </w:p>
    <w:p w14:paraId="6FF615EB" w14:textId="5EE82BD9" w:rsidR="003F5A60" w:rsidRDefault="003F5A60" w:rsidP="003F5A60">
      <w:pPr>
        <w:pStyle w:val="afe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 wp14:anchorId="626629B8" wp14:editId="76EFF21C">
            <wp:extent cx="2095500" cy="3267942"/>
            <wp:effectExtent l="0" t="0" r="0" b="8890"/>
            <wp:docPr id="36" name="图片 36" descr="流程图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流程图 (4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491" cy="32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1055" w14:textId="181FAB14" w:rsidR="003F5A60" w:rsidRPr="003F5A60" w:rsidRDefault="003F5A60" w:rsidP="003F5A60">
      <w:pPr>
        <w:pStyle w:val="afa"/>
        <w:spacing w:line="276" w:lineRule="auto"/>
        <w:jc w:val="center"/>
        <w:rPr>
          <w:bCs/>
          <w:sz w:val="18"/>
          <w:szCs w:val="18"/>
        </w:rPr>
      </w:pPr>
      <w:r w:rsidRPr="00FA536F">
        <w:rPr>
          <w:bCs/>
          <w:sz w:val="18"/>
          <w:szCs w:val="18"/>
        </w:rPr>
        <w:t>图</w:t>
      </w:r>
      <w:r w:rsidRPr="00FA536F">
        <w:rPr>
          <w:bCs/>
          <w:sz w:val="18"/>
          <w:szCs w:val="18"/>
        </w:rPr>
        <w:t xml:space="preserve"> 4. </w:t>
      </w:r>
      <w:r>
        <w:rPr>
          <w:bCs/>
          <w:sz w:val="18"/>
          <w:szCs w:val="18"/>
        </w:rPr>
        <w:t>1</w:t>
      </w:r>
      <w:r w:rsidRPr="00FA536F"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学生实验环境自动部署流程图</w:t>
      </w:r>
    </w:p>
    <w:p w14:paraId="27791E28" w14:textId="261F9E6A" w:rsidR="00376345" w:rsidRDefault="00376345" w:rsidP="00376345">
      <w:pPr>
        <w:pStyle w:val="afa"/>
        <w:numPr>
          <w:ilvl w:val="0"/>
          <w:numId w:val="42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为学生</w:t>
      </w:r>
      <w:r w:rsidRPr="00376345">
        <w:rPr>
          <w:rFonts w:hint="eastAsia"/>
          <w:bCs/>
          <w:sz w:val="21"/>
          <w:szCs w:val="21"/>
        </w:rPr>
        <w:t>分配一个</w:t>
      </w:r>
      <w:r w:rsidRPr="00376345">
        <w:rPr>
          <w:rFonts w:hint="eastAsia"/>
          <w:bCs/>
          <w:sz w:val="21"/>
          <w:szCs w:val="21"/>
        </w:rPr>
        <w:t>SSH</w:t>
      </w:r>
      <w:r w:rsidRPr="00376345">
        <w:rPr>
          <w:rFonts w:hint="eastAsia"/>
          <w:bCs/>
          <w:sz w:val="21"/>
          <w:szCs w:val="21"/>
        </w:rPr>
        <w:t>端口和一个</w:t>
      </w:r>
      <w:r w:rsidRPr="00376345">
        <w:rPr>
          <w:rFonts w:hint="eastAsia"/>
          <w:bCs/>
          <w:sz w:val="21"/>
          <w:szCs w:val="21"/>
        </w:rPr>
        <w:t>Web IDE</w:t>
      </w:r>
      <w:r w:rsidRPr="00376345">
        <w:rPr>
          <w:rFonts w:hint="eastAsia"/>
          <w:bCs/>
          <w:sz w:val="21"/>
          <w:szCs w:val="21"/>
        </w:rPr>
        <w:t>端口，</w:t>
      </w:r>
      <w:r>
        <w:rPr>
          <w:rFonts w:hint="eastAsia"/>
          <w:bCs/>
          <w:sz w:val="21"/>
          <w:szCs w:val="21"/>
        </w:rPr>
        <w:t>并</w:t>
      </w:r>
      <w:r w:rsidRPr="00376345">
        <w:rPr>
          <w:rFonts w:hint="eastAsia"/>
          <w:bCs/>
          <w:sz w:val="21"/>
          <w:szCs w:val="21"/>
        </w:rPr>
        <w:t>生成随机口令</w:t>
      </w:r>
      <w:r w:rsidR="00F21506">
        <w:rPr>
          <w:rFonts w:hint="eastAsia"/>
          <w:bCs/>
          <w:sz w:val="21"/>
          <w:szCs w:val="21"/>
        </w:rPr>
        <w:t>，保证每个学生分配的端口不重复</w:t>
      </w:r>
    </w:p>
    <w:p w14:paraId="75508026" w14:textId="145B2531" w:rsidR="00C00C8F" w:rsidRDefault="00D203F5" w:rsidP="00C00C8F">
      <w:pPr>
        <w:pStyle w:val="afa"/>
        <w:numPr>
          <w:ilvl w:val="0"/>
          <w:numId w:val="42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根据</w:t>
      </w:r>
      <w:r w:rsidR="00642C3C">
        <w:rPr>
          <w:rFonts w:hint="eastAsia"/>
          <w:bCs/>
          <w:sz w:val="21"/>
          <w:szCs w:val="21"/>
        </w:rPr>
        <w:t>统一的</w:t>
      </w:r>
      <w:r w:rsidR="00C85703">
        <w:rPr>
          <w:rFonts w:hint="eastAsia"/>
          <w:bCs/>
          <w:sz w:val="21"/>
          <w:szCs w:val="21"/>
        </w:rPr>
        <w:t>实验环境镜像</w:t>
      </w:r>
      <w:r w:rsidR="002817E9">
        <w:rPr>
          <w:rFonts w:hint="eastAsia"/>
          <w:bCs/>
          <w:sz w:val="21"/>
          <w:szCs w:val="21"/>
        </w:rPr>
        <w:t>，</w:t>
      </w:r>
      <w:r w:rsidR="00C85703">
        <w:rPr>
          <w:rFonts w:hint="eastAsia"/>
          <w:bCs/>
          <w:sz w:val="21"/>
          <w:szCs w:val="21"/>
        </w:rPr>
        <w:t>为学生创建实验</w:t>
      </w:r>
      <w:r w:rsidR="00376345" w:rsidRPr="00376345">
        <w:rPr>
          <w:rFonts w:hint="eastAsia"/>
          <w:bCs/>
          <w:sz w:val="21"/>
          <w:szCs w:val="21"/>
        </w:rPr>
        <w:t>容器</w:t>
      </w:r>
    </w:p>
    <w:p w14:paraId="4299413B" w14:textId="25B30DB6" w:rsidR="00C00C8F" w:rsidRDefault="002817E9" w:rsidP="00C00C8F">
      <w:pPr>
        <w:pStyle w:val="afa"/>
        <w:numPr>
          <w:ilvl w:val="1"/>
          <w:numId w:val="42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配置</w:t>
      </w:r>
      <w:r w:rsidR="00C00C8F" w:rsidRPr="00376345">
        <w:rPr>
          <w:rFonts w:hint="eastAsia"/>
          <w:bCs/>
          <w:sz w:val="21"/>
          <w:szCs w:val="21"/>
        </w:rPr>
        <w:t>重启策略为</w:t>
      </w:r>
      <w:r w:rsidR="00C00C8F" w:rsidRPr="00376345">
        <w:rPr>
          <w:rFonts w:hint="eastAsia"/>
          <w:bCs/>
          <w:sz w:val="21"/>
          <w:szCs w:val="21"/>
        </w:rPr>
        <w:t>always</w:t>
      </w:r>
      <w:r w:rsidR="00C00C8F" w:rsidRPr="00376345">
        <w:rPr>
          <w:rFonts w:hint="eastAsia"/>
          <w:bCs/>
          <w:sz w:val="21"/>
          <w:szCs w:val="21"/>
        </w:rPr>
        <w:t>，以便容器</w:t>
      </w:r>
      <w:r w:rsidR="00020171">
        <w:rPr>
          <w:rFonts w:hint="eastAsia"/>
          <w:bCs/>
          <w:sz w:val="21"/>
          <w:szCs w:val="21"/>
        </w:rPr>
        <w:t>关闭或出错时</w:t>
      </w:r>
      <w:r w:rsidR="00C00C8F" w:rsidRPr="00376345">
        <w:rPr>
          <w:rFonts w:hint="eastAsia"/>
          <w:bCs/>
          <w:sz w:val="21"/>
          <w:szCs w:val="21"/>
        </w:rPr>
        <w:t>自动</w:t>
      </w:r>
      <w:r w:rsidR="0015176A">
        <w:rPr>
          <w:rFonts w:hint="eastAsia"/>
          <w:bCs/>
          <w:sz w:val="21"/>
          <w:szCs w:val="21"/>
        </w:rPr>
        <w:t>重置</w:t>
      </w:r>
    </w:p>
    <w:p w14:paraId="42B67687" w14:textId="60B1F8C7" w:rsidR="00F21506" w:rsidRDefault="00F21506" w:rsidP="00C00C8F">
      <w:pPr>
        <w:pStyle w:val="afa"/>
        <w:numPr>
          <w:ilvl w:val="1"/>
          <w:numId w:val="42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容器中的</w:t>
      </w:r>
      <w:r>
        <w:rPr>
          <w:bCs/>
          <w:sz w:val="21"/>
          <w:szCs w:val="21"/>
        </w:rPr>
        <w:t>SSH</w:t>
      </w:r>
      <w:r>
        <w:rPr>
          <w:rFonts w:hint="eastAsia"/>
          <w:bCs/>
          <w:sz w:val="21"/>
          <w:szCs w:val="21"/>
        </w:rPr>
        <w:t>端口</w:t>
      </w:r>
      <w:r>
        <w:rPr>
          <w:rFonts w:hint="eastAsia"/>
          <w:bCs/>
          <w:sz w:val="21"/>
          <w:szCs w:val="21"/>
        </w:rPr>
        <w:t>2</w:t>
      </w:r>
      <w:r>
        <w:rPr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</w:rPr>
        <w:t>以及</w:t>
      </w:r>
      <w:r>
        <w:rPr>
          <w:rFonts w:hint="eastAsia"/>
          <w:bCs/>
          <w:sz w:val="21"/>
          <w:szCs w:val="21"/>
        </w:rPr>
        <w:t>Web</w:t>
      </w:r>
      <w:r>
        <w:rPr>
          <w:bCs/>
          <w:sz w:val="21"/>
          <w:szCs w:val="21"/>
        </w:rPr>
        <w:t xml:space="preserve"> IDE</w:t>
      </w:r>
      <w:r>
        <w:rPr>
          <w:rFonts w:hint="eastAsia"/>
          <w:bCs/>
          <w:sz w:val="21"/>
          <w:szCs w:val="21"/>
        </w:rPr>
        <w:t>端口</w:t>
      </w:r>
      <w:r w:rsidR="00DC60B2">
        <w:rPr>
          <w:rFonts w:hint="eastAsia"/>
          <w:bCs/>
          <w:sz w:val="21"/>
          <w:szCs w:val="21"/>
        </w:rPr>
        <w:t>需要</w:t>
      </w:r>
      <w:r>
        <w:rPr>
          <w:rFonts w:hint="eastAsia"/>
          <w:bCs/>
          <w:sz w:val="21"/>
          <w:szCs w:val="21"/>
        </w:rPr>
        <w:t>映射到分配的外部端口</w:t>
      </w:r>
    </w:p>
    <w:p w14:paraId="4C9DABDA" w14:textId="2B134EBB" w:rsidR="00120763" w:rsidRDefault="00120763" w:rsidP="00C00C8F">
      <w:pPr>
        <w:pStyle w:val="afa"/>
        <w:numPr>
          <w:ilvl w:val="1"/>
          <w:numId w:val="42"/>
        </w:numPr>
        <w:spacing w:line="276" w:lineRule="auto"/>
        <w:rPr>
          <w:bCs/>
          <w:sz w:val="21"/>
          <w:szCs w:val="21"/>
        </w:rPr>
      </w:pPr>
      <w:r w:rsidRPr="00120763">
        <w:rPr>
          <w:rFonts w:hint="eastAsia"/>
          <w:bCs/>
          <w:sz w:val="21"/>
          <w:szCs w:val="21"/>
        </w:rPr>
        <w:lastRenderedPageBreak/>
        <w:t>容器以</w:t>
      </w:r>
      <w:r>
        <w:rPr>
          <w:bCs/>
          <w:sz w:val="21"/>
          <w:szCs w:val="21"/>
        </w:rPr>
        <w:t xml:space="preserve"> </w:t>
      </w:r>
      <w:r w:rsidRPr="00120763">
        <w:rPr>
          <w:rFonts w:hint="eastAsia"/>
          <w:bCs/>
          <w:sz w:val="21"/>
          <w:szCs w:val="21"/>
        </w:rPr>
        <w:t>stu_</w:t>
      </w:r>
      <w:r>
        <w:rPr>
          <w:bCs/>
          <w:sz w:val="21"/>
          <w:szCs w:val="21"/>
        </w:rPr>
        <w:t>&lt;</w:t>
      </w:r>
      <w:r w:rsidRPr="00120763">
        <w:rPr>
          <w:rFonts w:hint="eastAsia"/>
          <w:bCs/>
          <w:sz w:val="21"/>
          <w:szCs w:val="21"/>
        </w:rPr>
        <w:t>学号</w:t>
      </w:r>
      <w:r>
        <w:rPr>
          <w:rFonts w:hint="eastAsia"/>
          <w:bCs/>
          <w:sz w:val="21"/>
          <w:szCs w:val="21"/>
        </w:rPr>
        <w:t>&gt;</w:t>
      </w:r>
      <w:r>
        <w:rPr>
          <w:bCs/>
          <w:sz w:val="21"/>
          <w:szCs w:val="21"/>
        </w:rPr>
        <w:t xml:space="preserve"> </w:t>
      </w:r>
      <w:r w:rsidRPr="00120763">
        <w:rPr>
          <w:rFonts w:hint="eastAsia"/>
          <w:bCs/>
          <w:sz w:val="21"/>
          <w:szCs w:val="21"/>
        </w:rPr>
        <w:t>命名，</w:t>
      </w:r>
      <w:r>
        <w:rPr>
          <w:rFonts w:hint="eastAsia"/>
          <w:bCs/>
          <w:sz w:val="21"/>
          <w:szCs w:val="21"/>
        </w:rPr>
        <w:t>便于主机进行识别和管理</w:t>
      </w:r>
    </w:p>
    <w:p w14:paraId="1EC01A6D" w14:textId="08467A7A" w:rsidR="00642C3C" w:rsidRDefault="00642C3C" w:rsidP="00C00C8F">
      <w:pPr>
        <w:pStyle w:val="afa"/>
        <w:numPr>
          <w:ilvl w:val="1"/>
          <w:numId w:val="42"/>
        </w:numPr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需要将外部的公共工具链目录以只读方式挂载到容器中</w:t>
      </w:r>
    </w:p>
    <w:p w14:paraId="0E713AF8" w14:textId="13C901BB" w:rsidR="00376345" w:rsidRDefault="00376345" w:rsidP="00C830B2">
      <w:pPr>
        <w:pStyle w:val="afa"/>
        <w:numPr>
          <w:ilvl w:val="0"/>
          <w:numId w:val="42"/>
        </w:numPr>
        <w:spacing w:line="276" w:lineRule="auto"/>
        <w:rPr>
          <w:bCs/>
          <w:sz w:val="21"/>
          <w:szCs w:val="21"/>
        </w:rPr>
      </w:pPr>
      <w:r w:rsidRPr="00376345">
        <w:rPr>
          <w:rFonts w:hint="eastAsia"/>
          <w:bCs/>
          <w:sz w:val="21"/>
          <w:szCs w:val="21"/>
        </w:rPr>
        <w:tab/>
      </w:r>
      <w:r w:rsidRPr="00C830B2">
        <w:rPr>
          <w:rFonts w:hint="eastAsia"/>
          <w:bCs/>
          <w:sz w:val="21"/>
          <w:szCs w:val="21"/>
        </w:rPr>
        <w:t>容器</w:t>
      </w:r>
      <w:r w:rsidR="00217595">
        <w:rPr>
          <w:rFonts w:hint="eastAsia"/>
          <w:bCs/>
          <w:sz w:val="21"/>
          <w:szCs w:val="21"/>
        </w:rPr>
        <w:t>创建</w:t>
      </w:r>
      <w:r w:rsidRPr="00C830B2">
        <w:rPr>
          <w:rFonts w:hint="eastAsia"/>
          <w:bCs/>
          <w:sz w:val="21"/>
          <w:szCs w:val="21"/>
        </w:rPr>
        <w:t>后，自动</w:t>
      </w:r>
      <w:r w:rsidR="00E058A0">
        <w:rPr>
          <w:rFonts w:hint="eastAsia"/>
          <w:bCs/>
          <w:sz w:val="21"/>
          <w:szCs w:val="21"/>
        </w:rPr>
        <w:t>设置容器用户和</w:t>
      </w:r>
      <w:r w:rsidR="00E058A0">
        <w:rPr>
          <w:rFonts w:hint="eastAsia"/>
          <w:bCs/>
          <w:sz w:val="21"/>
          <w:szCs w:val="21"/>
        </w:rPr>
        <w:t>Web</w:t>
      </w:r>
      <w:r w:rsidR="00E058A0">
        <w:rPr>
          <w:bCs/>
          <w:sz w:val="21"/>
          <w:szCs w:val="21"/>
        </w:rPr>
        <w:t xml:space="preserve"> IDE</w:t>
      </w:r>
      <w:r w:rsidR="00E058A0">
        <w:rPr>
          <w:rFonts w:hint="eastAsia"/>
          <w:bCs/>
          <w:sz w:val="21"/>
          <w:szCs w:val="21"/>
        </w:rPr>
        <w:t>的登录密码，</w:t>
      </w:r>
      <w:r w:rsidR="006B2C7F">
        <w:rPr>
          <w:rFonts w:hint="eastAsia"/>
          <w:bCs/>
          <w:sz w:val="21"/>
          <w:szCs w:val="21"/>
        </w:rPr>
        <w:t>为</w:t>
      </w:r>
      <w:r w:rsidR="006A38F5">
        <w:rPr>
          <w:rFonts w:hint="eastAsia"/>
          <w:bCs/>
          <w:sz w:val="21"/>
          <w:szCs w:val="21"/>
        </w:rPr>
        <w:t>学生</w:t>
      </w:r>
      <w:r w:rsidR="006B2C7F">
        <w:rPr>
          <w:rFonts w:hint="eastAsia"/>
          <w:bCs/>
          <w:sz w:val="21"/>
          <w:szCs w:val="21"/>
        </w:rPr>
        <w:t>随机生成</w:t>
      </w:r>
      <w:r w:rsidR="006A38F5">
        <w:rPr>
          <w:rFonts w:hint="eastAsia"/>
          <w:bCs/>
          <w:sz w:val="21"/>
          <w:szCs w:val="21"/>
        </w:rPr>
        <w:t>的</w:t>
      </w:r>
      <w:r w:rsidRPr="00C830B2">
        <w:rPr>
          <w:rFonts w:hint="eastAsia"/>
          <w:bCs/>
          <w:sz w:val="21"/>
          <w:szCs w:val="21"/>
        </w:rPr>
        <w:t>SSH</w:t>
      </w:r>
      <w:r w:rsidRPr="00C830B2">
        <w:rPr>
          <w:rFonts w:hint="eastAsia"/>
          <w:bCs/>
          <w:sz w:val="21"/>
          <w:szCs w:val="21"/>
        </w:rPr>
        <w:t>密钥对，并启动</w:t>
      </w:r>
      <w:r w:rsidRPr="00C830B2">
        <w:rPr>
          <w:rFonts w:hint="eastAsia"/>
          <w:bCs/>
          <w:sz w:val="21"/>
          <w:szCs w:val="21"/>
        </w:rPr>
        <w:t>SSH</w:t>
      </w:r>
      <w:r w:rsidR="00C830B2">
        <w:rPr>
          <w:rFonts w:hint="eastAsia"/>
          <w:bCs/>
          <w:sz w:val="21"/>
          <w:szCs w:val="21"/>
        </w:rPr>
        <w:t>服务端</w:t>
      </w:r>
      <w:r w:rsidR="00C830B2">
        <w:rPr>
          <w:rFonts w:hint="eastAsia"/>
          <w:bCs/>
          <w:sz w:val="21"/>
          <w:szCs w:val="21"/>
        </w:rPr>
        <w:t>s</w:t>
      </w:r>
      <w:r w:rsidR="00C830B2">
        <w:rPr>
          <w:bCs/>
          <w:sz w:val="21"/>
          <w:szCs w:val="21"/>
        </w:rPr>
        <w:t>shd</w:t>
      </w:r>
      <w:r w:rsidRPr="00C830B2">
        <w:rPr>
          <w:rFonts w:hint="eastAsia"/>
          <w:bCs/>
          <w:sz w:val="21"/>
          <w:szCs w:val="21"/>
        </w:rPr>
        <w:t>和</w:t>
      </w:r>
      <w:r w:rsidRPr="00C830B2">
        <w:rPr>
          <w:rFonts w:hint="eastAsia"/>
          <w:bCs/>
          <w:sz w:val="21"/>
          <w:szCs w:val="21"/>
        </w:rPr>
        <w:t>Web IDE</w:t>
      </w:r>
      <w:r w:rsidRPr="00C830B2">
        <w:rPr>
          <w:rFonts w:hint="eastAsia"/>
          <w:bCs/>
          <w:sz w:val="21"/>
          <w:szCs w:val="21"/>
        </w:rPr>
        <w:t>服务</w:t>
      </w:r>
      <w:r w:rsidR="00C830B2">
        <w:rPr>
          <w:rFonts w:hint="eastAsia"/>
          <w:bCs/>
          <w:sz w:val="21"/>
          <w:szCs w:val="21"/>
        </w:rPr>
        <w:t>端</w:t>
      </w:r>
    </w:p>
    <w:p w14:paraId="60D51432" w14:textId="27CADA8B" w:rsidR="008349EB" w:rsidRPr="008349EB" w:rsidRDefault="008349EB" w:rsidP="008349EB">
      <w:pPr>
        <w:pStyle w:val="afa"/>
        <w:numPr>
          <w:ilvl w:val="0"/>
          <w:numId w:val="42"/>
        </w:numPr>
        <w:spacing w:line="276" w:lineRule="auto"/>
        <w:rPr>
          <w:bCs/>
          <w:sz w:val="21"/>
          <w:szCs w:val="21"/>
        </w:rPr>
      </w:pPr>
      <w:r w:rsidRPr="008349EB">
        <w:rPr>
          <w:rFonts w:hint="eastAsia"/>
          <w:bCs/>
          <w:sz w:val="21"/>
          <w:szCs w:val="21"/>
        </w:rPr>
        <w:t>在</w:t>
      </w:r>
      <w:r w:rsidRPr="008349EB">
        <w:rPr>
          <w:rFonts w:hint="eastAsia"/>
          <w:bCs/>
          <w:sz w:val="21"/>
          <w:szCs w:val="21"/>
        </w:rPr>
        <w:t>GitLab</w:t>
      </w:r>
      <w:r w:rsidRPr="008349EB">
        <w:rPr>
          <w:rFonts w:hint="eastAsia"/>
          <w:bCs/>
          <w:sz w:val="21"/>
          <w:szCs w:val="21"/>
        </w:rPr>
        <w:t>中创建学生</w:t>
      </w:r>
      <w:r>
        <w:rPr>
          <w:rFonts w:hint="eastAsia"/>
          <w:bCs/>
          <w:sz w:val="21"/>
          <w:szCs w:val="21"/>
        </w:rPr>
        <w:t>对应的</w:t>
      </w:r>
      <w:r w:rsidRPr="008349EB">
        <w:rPr>
          <w:rFonts w:hint="eastAsia"/>
          <w:bCs/>
          <w:sz w:val="21"/>
          <w:szCs w:val="21"/>
        </w:rPr>
        <w:t>用户和</w:t>
      </w:r>
      <w:r>
        <w:rPr>
          <w:rFonts w:hint="eastAsia"/>
          <w:bCs/>
          <w:sz w:val="21"/>
          <w:szCs w:val="21"/>
        </w:rPr>
        <w:t>实验仓库</w:t>
      </w:r>
      <w:r w:rsidRPr="008349EB">
        <w:rPr>
          <w:rFonts w:hint="eastAsia"/>
          <w:bCs/>
          <w:sz w:val="21"/>
          <w:szCs w:val="21"/>
        </w:rPr>
        <w:t>，并为用户添加容器的</w:t>
      </w:r>
      <w:r w:rsidRPr="008349EB">
        <w:rPr>
          <w:rFonts w:hint="eastAsia"/>
          <w:bCs/>
          <w:sz w:val="21"/>
          <w:szCs w:val="21"/>
        </w:rPr>
        <w:t>SSH</w:t>
      </w:r>
      <w:r w:rsidRPr="008349EB">
        <w:rPr>
          <w:rFonts w:hint="eastAsia"/>
          <w:bCs/>
          <w:sz w:val="21"/>
          <w:szCs w:val="21"/>
        </w:rPr>
        <w:t>公钥</w:t>
      </w:r>
    </w:p>
    <w:p w14:paraId="17CDCA68" w14:textId="601877AE" w:rsidR="000B0CE3" w:rsidRDefault="008349EB" w:rsidP="000B0CE3">
      <w:pPr>
        <w:pStyle w:val="afa"/>
        <w:numPr>
          <w:ilvl w:val="0"/>
          <w:numId w:val="42"/>
        </w:numPr>
        <w:spacing w:line="276" w:lineRule="auto"/>
        <w:rPr>
          <w:bCs/>
          <w:sz w:val="21"/>
          <w:szCs w:val="21"/>
        </w:rPr>
      </w:pPr>
      <w:r w:rsidRPr="008349EB">
        <w:rPr>
          <w:rFonts w:hint="eastAsia"/>
          <w:bCs/>
          <w:sz w:val="21"/>
          <w:szCs w:val="21"/>
        </w:rPr>
        <w:tab/>
      </w:r>
      <w:r w:rsidR="00376345" w:rsidRPr="00376345">
        <w:rPr>
          <w:rFonts w:hint="eastAsia"/>
          <w:bCs/>
          <w:sz w:val="21"/>
          <w:szCs w:val="21"/>
        </w:rPr>
        <w:t>在学生仓库中创建</w:t>
      </w:r>
      <w:r w:rsidR="00376345" w:rsidRPr="00376345">
        <w:rPr>
          <w:rFonts w:hint="eastAsia"/>
          <w:bCs/>
          <w:sz w:val="21"/>
          <w:szCs w:val="21"/>
        </w:rPr>
        <w:t>main</w:t>
      </w:r>
      <w:r w:rsidR="00376345" w:rsidRPr="00376345">
        <w:rPr>
          <w:rFonts w:hint="eastAsia"/>
          <w:bCs/>
          <w:sz w:val="21"/>
          <w:szCs w:val="21"/>
        </w:rPr>
        <w:t>分支，</w:t>
      </w:r>
      <w:r w:rsidR="00924311">
        <w:rPr>
          <w:rFonts w:hint="eastAsia"/>
          <w:bCs/>
          <w:sz w:val="21"/>
          <w:szCs w:val="21"/>
        </w:rPr>
        <w:t>并为学生对应的用户配置开发权限</w:t>
      </w:r>
    </w:p>
    <w:p w14:paraId="0B248C94" w14:textId="768E958B" w:rsidR="00376345" w:rsidRDefault="00376345" w:rsidP="000B0CE3">
      <w:pPr>
        <w:pStyle w:val="afa"/>
        <w:numPr>
          <w:ilvl w:val="0"/>
          <w:numId w:val="42"/>
        </w:numPr>
        <w:spacing w:line="276" w:lineRule="auto"/>
        <w:rPr>
          <w:bCs/>
          <w:sz w:val="21"/>
          <w:szCs w:val="21"/>
        </w:rPr>
      </w:pPr>
      <w:r w:rsidRPr="00376345">
        <w:rPr>
          <w:rFonts w:hint="eastAsia"/>
          <w:bCs/>
          <w:sz w:val="21"/>
          <w:szCs w:val="21"/>
        </w:rPr>
        <w:t>将</w:t>
      </w:r>
      <w:r w:rsidR="000B0CE3">
        <w:rPr>
          <w:rFonts w:hint="eastAsia"/>
          <w:bCs/>
          <w:sz w:val="21"/>
          <w:szCs w:val="21"/>
        </w:rPr>
        <w:t>Git</w:t>
      </w:r>
      <w:r w:rsidR="000B0CE3">
        <w:rPr>
          <w:rFonts w:hint="eastAsia"/>
          <w:bCs/>
          <w:sz w:val="21"/>
          <w:szCs w:val="21"/>
        </w:rPr>
        <w:t>服务器</w:t>
      </w:r>
      <w:r w:rsidRPr="00376345">
        <w:rPr>
          <w:rFonts w:hint="eastAsia"/>
          <w:bCs/>
          <w:sz w:val="21"/>
          <w:szCs w:val="21"/>
        </w:rPr>
        <w:t>生成的</w:t>
      </w:r>
      <w:r w:rsidRPr="00376345">
        <w:rPr>
          <w:rFonts w:hint="eastAsia"/>
          <w:bCs/>
          <w:sz w:val="21"/>
          <w:szCs w:val="21"/>
        </w:rPr>
        <w:t>known_hosts</w:t>
      </w:r>
      <w:r w:rsidRPr="00376345">
        <w:rPr>
          <w:rFonts w:hint="eastAsia"/>
          <w:bCs/>
          <w:sz w:val="21"/>
          <w:szCs w:val="21"/>
        </w:rPr>
        <w:t>文件拷贝到容器中，在容器中</w:t>
      </w:r>
      <w:r w:rsidR="00FF371A">
        <w:rPr>
          <w:rFonts w:hint="eastAsia"/>
          <w:bCs/>
          <w:sz w:val="21"/>
          <w:szCs w:val="21"/>
        </w:rPr>
        <w:t>使用</w:t>
      </w:r>
      <w:r w:rsidR="00FF371A">
        <w:rPr>
          <w:bCs/>
          <w:sz w:val="21"/>
          <w:szCs w:val="21"/>
        </w:rPr>
        <w:t>G</w:t>
      </w:r>
      <w:r w:rsidR="00FF371A">
        <w:rPr>
          <w:rFonts w:hint="eastAsia"/>
          <w:bCs/>
          <w:sz w:val="21"/>
          <w:szCs w:val="21"/>
        </w:rPr>
        <w:t>it</w:t>
      </w:r>
      <w:r w:rsidR="00FF371A">
        <w:rPr>
          <w:rFonts w:hint="eastAsia"/>
          <w:bCs/>
          <w:sz w:val="21"/>
          <w:szCs w:val="21"/>
        </w:rPr>
        <w:t>克隆</w:t>
      </w:r>
      <w:r w:rsidRPr="00376345">
        <w:rPr>
          <w:rFonts w:hint="eastAsia"/>
          <w:bCs/>
          <w:sz w:val="21"/>
          <w:szCs w:val="21"/>
        </w:rPr>
        <w:t>学生仓库，</w:t>
      </w:r>
      <w:r w:rsidR="007A3338">
        <w:rPr>
          <w:rFonts w:hint="eastAsia"/>
          <w:bCs/>
          <w:sz w:val="21"/>
          <w:szCs w:val="21"/>
        </w:rPr>
        <w:t>并</w:t>
      </w:r>
      <w:r w:rsidRPr="00376345">
        <w:rPr>
          <w:rFonts w:hint="eastAsia"/>
          <w:bCs/>
          <w:sz w:val="21"/>
          <w:szCs w:val="21"/>
        </w:rPr>
        <w:t>自动使用</w:t>
      </w:r>
      <w:r w:rsidRPr="00376345">
        <w:rPr>
          <w:rFonts w:hint="eastAsia"/>
          <w:bCs/>
          <w:sz w:val="21"/>
          <w:szCs w:val="21"/>
        </w:rPr>
        <w:t>git config</w:t>
      </w:r>
      <w:r w:rsidR="00FF371A">
        <w:rPr>
          <w:rFonts w:hint="eastAsia"/>
          <w:bCs/>
          <w:sz w:val="21"/>
          <w:szCs w:val="21"/>
        </w:rPr>
        <w:t>命令</w:t>
      </w:r>
      <w:r w:rsidRPr="00376345">
        <w:rPr>
          <w:rFonts w:hint="eastAsia"/>
          <w:bCs/>
          <w:sz w:val="21"/>
          <w:szCs w:val="21"/>
        </w:rPr>
        <w:t>设置学生的</w:t>
      </w:r>
      <w:r w:rsidR="00FF371A">
        <w:rPr>
          <w:rFonts w:hint="eastAsia"/>
          <w:bCs/>
          <w:sz w:val="21"/>
          <w:szCs w:val="21"/>
        </w:rPr>
        <w:t>身份信息</w:t>
      </w:r>
    </w:p>
    <w:p w14:paraId="08611CC4" w14:textId="124F8486" w:rsidR="00064D06" w:rsidRPr="00785656" w:rsidRDefault="00FF371A" w:rsidP="00FF371A">
      <w:pPr>
        <w:pStyle w:val="afa"/>
        <w:numPr>
          <w:ilvl w:val="0"/>
          <w:numId w:val="42"/>
        </w:numPr>
        <w:spacing w:line="276" w:lineRule="auto"/>
      </w:pPr>
      <w:r>
        <w:rPr>
          <w:rFonts w:hint="eastAsia"/>
          <w:bCs/>
          <w:sz w:val="21"/>
          <w:szCs w:val="21"/>
        </w:rPr>
        <w:t>更新服务端数据目录，记录</w:t>
      </w:r>
      <w:r w:rsidR="00376345" w:rsidRPr="00376345">
        <w:rPr>
          <w:rFonts w:hint="eastAsia"/>
          <w:bCs/>
          <w:sz w:val="21"/>
          <w:szCs w:val="21"/>
        </w:rPr>
        <w:t>学生的学号、</w:t>
      </w:r>
      <w:r w:rsidR="00376345" w:rsidRPr="00376345">
        <w:rPr>
          <w:rFonts w:hint="eastAsia"/>
          <w:bCs/>
          <w:sz w:val="21"/>
          <w:szCs w:val="21"/>
        </w:rPr>
        <w:t>SSH</w:t>
      </w:r>
      <w:r w:rsidR="00376345" w:rsidRPr="00376345">
        <w:rPr>
          <w:rFonts w:hint="eastAsia"/>
          <w:bCs/>
          <w:sz w:val="21"/>
          <w:szCs w:val="21"/>
        </w:rPr>
        <w:t>端口、</w:t>
      </w:r>
      <w:r w:rsidR="00376345" w:rsidRPr="00376345">
        <w:rPr>
          <w:rFonts w:hint="eastAsia"/>
          <w:bCs/>
          <w:sz w:val="21"/>
          <w:szCs w:val="21"/>
        </w:rPr>
        <w:t>Web IDE</w:t>
      </w:r>
      <w:r w:rsidR="00376345" w:rsidRPr="00376345">
        <w:rPr>
          <w:rFonts w:hint="eastAsia"/>
          <w:bCs/>
          <w:sz w:val="21"/>
          <w:szCs w:val="21"/>
        </w:rPr>
        <w:t>端口和</w:t>
      </w:r>
      <w:r>
        <w:rPr>
          <w:rFonts w:hint="eastAsia"/>
          <w:bCs/>
          <w:sz w:val="21"/>
          <w:szCs w:val="21"/>
        </w:rPr>
        <w:t>登录口令</w:t>
      </w:r>
    </w:p>
    <w:p w14:paraId="39D65888" w14:textId="0D41E0AB" w:rsidR="008961D6" w:rsidRDefault="003F5A60" w:rsidP="008961D6">
      <w:pPr>
        <w:pStyle w:val="3"/>
        <w:spacing w:before="0" w:beforeAutospacing="0" w:after="0" w:afterAutospacing="0"/>
      </w:pPr>
      <w:bookmarkStart w:id="17" w:name="_Toc114425239"/>
      <w:r>
        <w:rPr>
          <w:rFonts w:hint="eastAsia"/>
        </w:rPr>
        <w:t>学生实验环境</w:t>
      </w:r>
      <w:r>
        <w:t>W</w:t>
      </w:r>
      <w:r>
        <w:rPr>
          <w:rFonts w:hint="eastAsia"/>
        </w:rPr>
        <w:t>eb</w:t>
      </w:r>
      <w:r>
        <w:t xml:space="preserve"> IDE</w:t>
      </w:r>
      <w:r>
        <w:rPr>
          <w:rFonts w:hint="eastAsia"/>
        </w:rPr>
        <w:t>实现</w:t>
      </w:r>
      <w:bookmarkEnd w:id="17"/>
    </w:p>
    <w:p w14:paraId="5A0335EC" w14:textId="104A3D6A" w:rsidR="00B320EE" w:rsidRDefault="000D3E8A" w:rsidP="00B320EE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平台提供的</w:t>
      </w:r>
      <w:r>
        <w:rPr>
          <w:bCs/>
          <w:sz w:val="21"/>
          <w:szCs w:val="21"/>
        </w:rPr>
        <w:t>W</w:t>
      </w:r>
      <w:r>
        <w:rPr>
          <w:rFonts w:hint="eastAsia"/>
          <w:bCs/>
          <w:sz w:val="21"/>
          <w:szCs w:val="21"/>
        </w:rPr>
        <w:t>eb</w:t>
      </w:r>
      <w:r>
        <w:rPr>
          <w:bCs/>
          <w:sz w:val="21"/>
          <w:szCs w:val="21"/>
        </w:rPr>
        <w:t xml:space="preserve"> IDE</w:t>
      </w:r>
      <w:r>
        <w:rPr>
          <w:rFonts w:hint="eastAsia"/>
          <w:bCs/>
          <w:sz w:val="21"/>
          <w:szCs w:val="21"/>
        </w:rPr>
        <w:t>基于</w:t>
      </w:r>
      <w:r w:rsidR="003F5A60" w:rsidRPr="003F5A60">
        <w:rPr>
          <w:rFonts w:hint="eastAsia"/>
          <w:bCs/>
          <w:sz w:val="21"/>
          <w:szCs w:val="21"/>
        </w:rPr>
        <w:t>VS Code</w:t>
      </w:r>
      <w:r w:rsidR="003F5A60" w:rsidRPr="003F5A60">
        <w:rPr>
          <w:rFonts w:hint="eastAsia"/>
          <w:bCs/>
          <w:sz w:val="21"/>
          <w:szCs w:val="21"/>
        </w:rPr>
        <w:t>集成开发环境</w:t>
      </w:r>
      <w:r>
        <w:rPr>
          <w:rFonts w:hint="eastAsia"/>
          <w:bCs/>
          <w:sz w:val="21"/>
          <w:szCs w:val="21"/>
        </w:rPr>
        <w:t>，使用</w:t>
      </w:r>
      <w:r w:rsidR="003F5A60" w:rsidRPr="003F5A60">
        <w:rPr>
          <w:rFonts w:hint="eastAsia"/>
          <w:bCs/>
          <w:sz w:val="21"/>
          <w:szCs w:val="21"/>
        </w:rPr>
        <w:t>code-server</w:t>
      </w:r>
      <w:r w:rsidR="00D40FD0">
        <w:rPr>
          <w:rFonts w:hint="eastAsia"/>
          <w:bCs/>
          <w:sz w:val="21"/>
          <w:szCs w:val="21"/>
        </w:rPr>
        <w:t>作为服务端实现，</w:t>
      </w:r>
      <w:r w:rsidR="006E1E29">
        <w:rPr>
          <w:rFonts w:hint="eastAsia"/>
          <w:bCs/>
          <w:sz w:val="21"/>
          <w:szCs w:val="21"/>
        </w:rPr>
        <w:t>并</w:t>
      </w:r>
      <w:r w:rsidR="00D40FD0">
        <w:rPr>
          <w:rFonts w:hint="eastAsia"/>
          <w:bCs/>
          <w:sz w:val="21"/>
          <w:szCs w:val="21"/>
        </w:rPr>
        <w:t>提供了容器化的自动部署和基于密钥的</w:t>
      </w:r>
      <w:r w:rsidR="003F5A60" w:rsidRPr="003F5A60">
        <w:rPr>
          <w:rFonts w:hint="eastAsia"/>
          <w:bCs/>
          <w:sz w:val="21"/>
          <w:szCs w:val="21"/>
        </w:rPr>
        <w:t>身份</w:t>
      </w:r>
      <w:r w:rsidR="00D40FD0">
        <w:rPr>
          <w:rFonts w:hint="eastAsia"/>
          <w:bCs/>
          <w:sz w:val="21"/>
          <w:szCs w:val="21"/>
        </w:rPr>
        <w:t>认证</w:t>
      </w:r>
      <w:r w:rsidR="003F5A60" w:rsidRPr="003F5A60">
        <w:rPr>
          <w:rFonts w:hint="eastAsia"/>
          <w:bCs/>
          <w:sz w:val="21"/>
          <w:szCs w:val="21"/>
        </w:rPr>
        <w:t>。因此我们通过</w:t>
      </w:r>
      <w:r w:rsidR="003F5A60" w:rsidRPr="003F5A60">
        <w:rPr>
          <w:rFonts w:hint="eastAsia"/>
          <w:bCs/>
          <w:sz w:val="21"/>
          <w:szCs w:val="21"/>
        </w:rPr>
        <w:t>code-server</w:t>
      </w:r>
      <w:r w:rsidR="003F5A60" w:rsidRPr="003F5A60">
        <w:rPr>
          <w:rFonts w:hint="eastAsia"/>
          <w:bCs/>
          <w:sz w:val="21"/>
          <w:szCs w:val="21"/>
        </w:rPr>
        <w:t>能快速实现一个基于</w:t>
      </w:r>
      <w:r w:rsidR="003F5A60" w:rsidRPr="003F5A60">
        <w:rPr>
          <w:rFonts w:hint="eastAsia"/>
          <w:bCs/>
          <w:sz w:val="21"/>
          <w:szCs w:val="21"/>
        </w:rPr>
        <w:t>VS Code</w:t>
      </w:r>
      <w:r w:rsidR="003F5A60" w:rsidRPr="003F5A60">
        <w:rPr>
          <w:rFonts w:hint="eastAsia"/>
          <w:bCs/>
          <w:sz w:val="21"/>
          <w:szCs w:val="21"/>
        </w:rPr>
        <w:t>的</w:t>
      </w:r>
      <w:r w:rsidR="003F5A60" w:rsidRPr="003F5A60">
        <w:rPr>
          <w:rFonts w:hint="eastAsia"/>
          <w:bCs/>
          <w:sz w:val="21"/>
          <w:szCs w:val="21"/>
        </w:rPr>
        <w:t>Web IDE</w:t>
      </w:r>
      <w:r w:rsidR="003F5A60" w:rsidRPr="003F5A60">
        <w:rPr>
          <w:rFonts w:hint="eastAsia"/>
          <w:bCs/>
          <w:sz w:val="21"/>
          <w:szCs w:val="21"/>
        </w:rPr>
        <w:t>。学生</w:t>
      </w:r>
      <w:r w:rsidR="00294EAD">
        <w:rPr>
          <w:rFonts w:hint="eastAsia"/>
          <w:bCs/>
          <w:sz w:val="21"/>
          <w:szCs w:val="21"/>
        </w:rPr>
        <w:t>实验</w:t>
      </w:r>
      <w:r w:rsidR="003F5A60" w:rsidRPr="003F5A60">
        <w:rPr>
          <w:rFonts w:hint="eastAsia"/>
          <w:bCs/>
          <w:sz w:val="21"/>
          <w:szCs w:val="21"/>
        </w:rPr>
        <w:t>环境</w:t>
      </w:r>
      <w:r w:rsidR="00294EAD">
        <w:rPr>
          <w:rFonts w:hint="eastAsia"/>
          <w:bCs/>
          <w:sz w:val="21"/>
          <w:szCs w:val="21"/>
        </w:rPr>
        <w:t>完成</w:t>
      </w:r>
      <w:r w:rsidR="003F5A60" w:rsidRPr="003F5A60">
        <w:rPr>
          <w:rFonts w:hint="eastAsia"/>
          <w:bCs/>
          <w:sz w:val="21"/>
          <w:szCs w:val="21"/>
        </w:rPr>
        <w:t>创建</w:t>
      </w:r>
      <w:r w:rsidR="00294EAD">
        <w:rPr>
          <w:rFonts w:hint="eastAsia"/>
          <w:bCs/>
          <w:sz w:val="21"/>
          <w:szCs w:val="21"/>
        </w:rPr>
        <w:t>后，</w:t>
      </w:r>
      <w:r w:rsidR="003F5A60" w:rsidRPr="003F5A60">
        <w:rPr>
          <w:rFonts w:hint="eastAsia"/>
          <w:bCs/>
          <w:sz w:val="21"/>
          <w:szCs w:val="21"/>
        </w:rPr>
        <w:t>学生</w:t>
      </w:r>
      <w:r w:rsidR="00294EAD">
        <w:rPr>
          <w:rFonts w:hint="eastAsia"/>
          <w:bCs/>
          <w:sz w:val="21"/>
          <w:szCs w:val="21"/>
        </w:rPr>
        <w:t>只需</w:t>
      </w:r>
      <w:r w:rsidR="003F5A60" w:rsidRPr="003F5A60">
        <w:rPr>
          <w:rFonts w:hint="eastAsia"/>
          <w:bCs/>
          <w:sz w:val="21"/>
          <w:szCs w:val="21"/>
        </w:rPr>
        <w:t>通过浏览器访问</w:t>
      </w:r>
      <w:r w:rsidR="00294EAD">
        <w:rPr>
          <w:rFonts w:hint="eastAsia"/>
          <w:bCs/>
          <w:sz w:val="21"/>
          <w:szCs w:val="21"/>
        </w:rPr>
        <w:t>分配的</w:t>
      </w:r>
      <w:r w:rsidR="003F5A60" w:rsidRPr="003F5A60">
        <w:rPr>
          <w:rFonts w:hint="eastAsia"/>
          <w:bCs/>
          <w:sz w:val="21"/>
          <w:szCs w:val="21"/>
        </w:rPr>
        <w:t>对应端口，</w:t>
      </w:r>
      <w:r w:rsidR="00C32A87">
        <w:rPr>
          <w:rFonts w:hint="eastAsia"/>
          <w:bCs/>
          <w:sz w:val="21"/>
          <w:szCs w:val="21"/>
        </w:rPr>
        <w:t>在</w:t>
      </w:r>
      <w:r w:rsidR="003F5A60" w:rsidRPr="003F5A60">
        <w:rPr>
          <w:rFonts w:hint="eastAsia"/>
          <w:bCs/>
          <w:sz w:val="21"/>
          <w:szCs w:val="21"/>
        </w:rPr>
        <w:t>认证页面</w:t>
      </w:r>
      <w:r w:rsidR="00C32A87">
        <w:rPr>
          <w:rFonts w:hint="eastAsia"/>
          <w:bCs/>
          <w:sz w:val="21"/>
          <w:szCs w:val="21"/>
        </w:rPr>
        <w:t>提供口令</w:t>
      </w:r>
      <w:r w:rsidR="003F5A60" w:rsidRPr="003F5A60">
        <w:rPr>
          <w:rFonts w:hint="eastAsia"/>
          <w:bCs/>
          <w:sz w:val="21"/>
          <w:szCs w:val="21"/>
        </w:rPr>
        <w:t>后</w:t>
      </w:r>
      <w:r w:rsidR="00532CE5">
        <w:rPr>
          <w:rFonts w:hint="eastAsia"/>
          <w:bCs/>
          <w:sz w:val="21"/>
          <w:szCs w:val="21"/>
        </w:rPr>
        <w:t>即可开始使用</w:t>
      </w:r>
      <w:r w:rsidR="00532CE5">
        <w:rPr>
          <w:rFonts w:hint="eastAsia"/>
          <w:bCs/>
          <w:sz w:val="21"/>
          <w:szCs w:val="21"/>
        </w:rPr>
        <w:t>V</w:t>
      </w:r>
      <w:r w:rsidR="00532CE5">
        <w:rPr>
          <w:bCs/>
          <w:sz w:val="21"/>
          <w:szCs w:val="21"/>
        </w:rPr>
        <w:t>S C</w:t>
      </w:r>
      <w:r w:rsidR="00532CE5">
        <w:rPr>
          <w:rFonts w:hint="eastAsia"/>
          <w:bCs/>
          <w:sz w:val="21"/>
          <w:szCs w:val="21"/>
        </w:rPr>
        <w:t>ode</w:t>
      </w:r>
      <w:r w:rsidR="003F5A60" w:rsidRPr="003F5A60">
        <w:rPr>
          <w:rFonts w:hint="eastAsia"/>
          <w:bCs/>
          <w:sz w:val="21"/>
          <w:szCs w:val="21"/>
        </w:rPr>
        <w:t>进行实验</w:t>
      </w:r>
      <w:r w:rsidR="00532CE5">
        <w:rPr>
          <w:rFonts w:hint="eastAsia"/>
          <w:bCs/>
          <w:sz w:val="21"/>
          <w:szCs w:val="21"/>
        </w:rPr>
        <w:t>代码</w:t>
      </w:r>
      <w:r w:rsidR="009C3B72">
        <w:rPr>
          <w:rFonts w:hint="eastAsia"/>
          <w:bCs/>
          <w:sz w:val="21"/>
          <w:szCs w:val="21"/>
        </w:rPr>
        <w:t>的</w:t>
      </w:r>
      <w:r w:rsidR="00532CE5">
        <w:rPr>
          <w:rFonts w:hint="eastAsia"/>
          <w:bCs/>
          <w:sz w:val="21"/>
          <w:szCs w:val="21"/>
        </w:rPr>
        <w:t>开发</w:t>
      </w:r>
      <w:r w:rsidR="00B320EE">
        <w:rPr>
          <w:rFonts w:hint="eastAsia"/>
          <w:bCs/>
          <w:sz w:val="21"/>
          <w:szCs w:val="21"/>
        </w:rPr>
        <w:t>。</w:t>
      </w:r>
    </w:p>
    <w:p w14:paraId="0B22C163" w14:textId="66222884" w:rsidR="00B320EE" w:rsidRDefault="00B320EE" w:rsidP="00B320EE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 w:rsidRPr="00B320EE">
        <w:rPr>
          <w:rFonts w:hint="eastAsia"/>
          <w:bCs/>
          <w:sz w:val="21"/>
          <w:szCs w:val="21"/>
        </w:rPr>
        <w:t>基于</w:t>
      </w:r>
      <w:r w:rsidRPr="00B320EE">
        <w:rPr>
          <w:rFonts w:hint="eastAsia"/>
          <w:bCs/>
          <w:sz w:val="21"/>
          <w:szCs w:val="21"/>
        </w:rPr>
        <w:t>VS Code</w:t>
      </w:r>
      <w:r w:rsidR="00D25D64">
        <w:rPr>
          <w:rFonts w:hint="eastAsia"/>
          <w:bCs/>
          <w:sz w:val="21"/>
          <w:szCs w:val="21"/>
        </w:rPr>
        <w:t>具有</w:t>
      </w:r>
      <w:r>
        <w:rPr>
          <w:rFonts w:hint="eastAsia"/>
          <w:bCs/>
          <w:sz w:val="21"/>
          <w:szCs w:val="21"/>
        </w:rPr>
        <w:t>的</w:t>
      </w:r>
      <w:r w:rsidRPr="00B320EE">
        <w:rPr>
          <w:rFonts w:hint="eastAsia"/>
          <w:bCs/>
          <w:sz w:val="21"/>
          <w:szCs w:val="21"/>
        </w:rPr>
        <w:t>能力，</w:t>
      </w:r>
      <w:r w:rsidR="00423886">
        <w:rPr>
          <w:rFonts w:hint="eastAsia"/>
          <w:bCs/>
          <w:sz w:val="21"/>
          <w:szCs w:val="21"/>
        </w:rPr>
        <w:t>Web</w:t>
      </w:r>
      <w:r w:rsidR="00423886">
        <w:rPr>
          <w:bCs/>
          <w:sz w:val="21"/>
          <w:szCs w:val="21"/>
        </w:rPr>
        <w:t xml:space="preserve"> IDE</w:t>
      </w:r>
      <w:r w:rsidRPr="00B320EE">
        <w:rPr>
          <w:rFonts w:hint="eastAsia"/>
          <w:bCs/>
          <w:sz w:val="21"/>
          <w:szCs w:val="21"/>
        </w:rPr>
        <w:t>能够</w:t>
      </w:r>
      <w:r w:rsidR="00423886">
        <w:rPr>
          <w:rFonts w:hint="eastAsia"/>
          <w:bCs/>
          <w:sz w:val="21"/>
          <w:szCs w:val="21"/>
        </w:rPr>
        <w:t>完善</w:t>
      </w:r>
      <w:r w:rsidRPr="00B320EE">
        <w:rPr>
          <w:rFonts w:hint="eastAsia"/>
          <w:bCs/>
          <w:sz w:val="21"/>
          <w:szCs w:val="21"/>
        </w:rPr>
        <w:t>支持操作系统实验代码的编辑</w:t>
      </w:r>
      <w:r w:rsidR="00F64372">
        <w:rPr>
          <w:rFonts w:hint="eastAsia"/>
          <w:bCs/>
          <w:sz w:val="21"/>
          <w:szCs w:val="21"/>
        </w:rPr>
        <w:t>和调试</w:t>
      </w:r>
      <w:r w:rsidRPr="00B320EE">
        <w:rPr>
          <w:rFonts w:hint="eastAsia"/>
          <w:bCs/>
          <w:sz w:val="21"/>
          <w:szCs w:val="21"/>
        </w:rPr>
        <w:t>，其提供了多语言的语法高亮、语法检查</w:t>
      </w:r>
      <w:r w:rsidR="00DF1219">
        <w:rPr>
          <w:rFonts w:hint="eastAsia"/>
          <w:bCs/>
          <w:sz w:val="21"/>
          <w:szCs w:val="21"/>
        </w:rPr>
        <w:t>、</w:t>
      </w:r>
      <w:r w:rsidRPr="00B320EE">
        <w:rPr>
          <w:rFonts w:hint="eastAsia"/>
          <w:bCs/>
          <w:sz w:val="21"/>
          <w:szCs w:val="21"/>
        </w:rPr>
        <w:t>代码补全</w:t>
      </w:r>
      <w:r w:rsidR="00DF1219">
        <w:rPr>
          <w:rFonts w:hint="eastAsia"/>
          <w:bCs/>
          <w:sz w:val="21"/>
          <w:szCs w:val="21"/>
        </w:rPr>
        <w:t>和</w:t>
      </w:r>
      <w:r w:rsidR="00DF1219">
        <w:rPr>
          <w:rFonts w:hint="eastAsia"/>
          <w:bCs/>
          <w:sz w:val="21"/>
          <w:szCs w:val="21"/>
        </w:rPr>
        <w:t>Git</w:t>
      </w:r>
      <w:r w:rsidR="00DF1219">
        <w:rPr>
          <w:rFonts w:hint="eastAsia"/>
          <w:bCs/>
          <w:sz w:val="21"/>
          <w:szCs w:val="21"/>
        </w:rPr>
        <w:t>版本控制</w:t>
      </w:r>
      <w:r w:rsidRPr="00B320EE">
        <w:rPr>
          <w:rFonts w:hint="eastAsia"/>
          <w:bCs/>
          <w:sz w:val="21"/>
          <w:szCs w:val="21"/>
        </w:rPr>
        <w:t>等功能</w:t>
      </w:r>
      <w:r w:rsidR="00CD3A44">
        <w:rPr>
          <w:rFonts w:hint="eastAsia"/>
          <w:bCs/>
          <w:sz w:val="21"/>
          <w:szCs w:val="21"/>
        </w:rPr>
        <w:t>，</w:t>
      </w:r>
      <w:r w:rsidR="004642F8">
        <w:rPr>
          <w:rFonts w:hint="eastAsia"/>
          <w:bCs/>
          <w:sz w:val="21"/>
          <w:szCs w:val="21"/>
        </w:rPr>
        <w:t>能够直接集成到平台提供的代码托管服务，</w:t>
      </w:r>
      <w:r w:rsidR="00610D34">
        <w:rPr>
          <w:rFonts w:hint="eastAsia"/>
          <w:bCs/>
          <w:sz w:val="21"/>
          <w:szCs w:val="21"/>
        </w:rPr>
        <w:t>其</w:t>
      </w:r>
      <w:r w:rsidRPr="00B320EE">
        <w:rPr>
          <w:rFonts w:hint="eastAsia"/>
          <w:bCs/>
          <w:sz w:val="21"/>
          <w:szCs w:val="21"/>
        </w:rPr>
        <w:t>界面如图</w:t>
      </w:r>
      <w:r w:rsidRPr="00B320EE">
        <w:rPr>
          <w:rFonts w:hint="eastAsia"/>
          <w:bCs/>
          <w:sz w:val="21"/>
          <w:szCs w:val="21"/>
        </w:rPr>
        <w:t>4.</w:t>
      </w:r>
      <w:r w:rsidR="00A56310">
        <w:rPr>
          <w:bCs/>
          <w:sz w:val="21"/>
          <w:szCs w:val="21"/>
        </w:rPr>
        <w:t>2</w:t>
      </w:r>
      <w:r w:rsidRPr="00B320EE">
        <w:rPr>
          <w:rFonts w:hint="eastAsia"/>
          <w:bCs/>
          <w:sz w:val="21"/>
          <w:szCs w:val="21"/>
        </w:rPr>
        <w:t>所示。</w:t>
      </w:r>
    </w:p>
    <w:p w14:paraId="45038F11" w14:textId="25F4C75C" w:rsidR="003F2CA8" w:rsidRDefault="003F2CA8" w:rsidP="005F21CE">
      <w:pPr>
        <w:pStyle w:val="afa"/>
        <w:spacing w:line="276" w:lineRule="auto"/>
        <w:jc w:val="center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3BD12CFC" wp14:editId="2236A8C1">
            <wp:extent cx="5560060" cy="3444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C70ED" w14:textId="7D09B124" w:rsidR="00A2517D" w:rsidRPr="00497BDA" w:rsidRDefault="00EC7F9A" w:rsidP="00497BDA">
      <w:pPr>
        <w:pStyle w:val="afa"/>
        <w:spacing w:line="276" w:lineRule="auto"/>
        <w:jc w:val="center"/>
        <w:rPr>
          <w:bCs/>
          <w:sz w:val="18"/>
          <w:szCs w:val="18"/>
        </w:rPr>
      </w:pPr>
      <w:r w:rsidRPr="00FA536F">
        <w:rPr>
          <w:bCs/>
          <w:sz w:val="18"/>
          <w:szCs w:val="18"/>
        </w:rPr>
        <w:lastRenderedPageBreak/>
        <w:t>图</w:t>
      </w:r>
      <w:r w:rsidRPr="00FA536F">
        <w:rPr>
          <w:bCs/>
          <w:sz w:val="18"/>
          <w:szCs w:val="18"/>
        </w:rPr>
        <w:t xml:space="preserve"> 4. </w:t>
      </w:r>
      <w:r w:rsidR="00A56310">
        <w:rPr>
          <w:bCs/>
          <w:sz w:val="18"/>
          <w:szCs w:val="18"/>
        </w:rPr>
        <w:t>2</w:t>
      </w:r>
      <w:r w:rsidRPr="00FA536F">
        <w:rPr>
          <w:bCs/>
          <w:sz w:val="18"/>
          <w:szCs w:val="18"/>
        </w:rPr>
        <w:t xml:space="preserve"> </w:t>
      </w:r>
      <w:r w:rsidR="00A56310">
        <w:rPr>
          <w:rFonts w:hint="eastAsia"/>
          <w:bCs/>
          <w:sz w:val="18"/>
          <w:szCs w:val="18"/>
        </w:rPr>
        <w:t>Web</w:t>
      </w:r>
      <w:r w:rsidR="00A56310">
        <w:rPr>
          <w:bCs/>
          <w:sz w:val="18"/>
          <w:szCs w:val="18"/>
        </w:rPr>
        <w:t xml:space="preserve"> IDE </w:t>
      </w:r>
      <w:r w:rsidR="00A56310">
        <w:rPr>
          <w:rFonts w:hint="eastAsia"/>
          <w:bCs/>
          <w:sz w:val="18"/>
          <w:szCs w:val="18"/>
        </w:rPr>
        <w:t>代码编辑</w:t>
      </w:r>
    </w:p>
    <w:p w14:paraId="5FC64FCB" w14:textId="346D6669" w:rsidR="00B40E19" w:rsidRDefault="00497BDA" w:rsidP="006749B2">
      <w:pPr>
        <w:pStyle w:val="2"/>
        <w:spacing w:after="0" w:afterAutospacing="0"/>
        <w:rPr>
          <w:rFonts w:cs="Times New Roman"/>
          <w:szCs w:val="28"/>
        </w:rPr>
      </w:pPr>
      <w:bookmarkStart w:id="18" w:name="_Toc114425240"/>
      <w:r>
        <w:rPr>
          <w:rFonts w:cs="Times New Roman" w:hint="eastAsia"/>
          <w:szCs w:val="28"/>
        </w:rPr>
        <w:t>代码托管平台</w:t>
      </w:r>
      <w:bookmarkEnd w:id="18"/>
    </w:p>
    <w:p w14:paraId="0993C2C3" w14:textId="386A9616" w:rsidR="00A51153" w:rsidRPr="00A51153" w:rsidRDefault="003D454C" w:rsidP="00B228EE">
      <w:pPr>
        <w:pStyle w:val="3"/>
      </w:pPr>
      <w:bookmarkStart w:id="19" w:name="_Toc114425241"/>
      <w:r>
        <w:rPr>
          <w:rFonts w:hint="eastAsia"/>
        </w:rPr>
        <w:t>学生</w:t>
      </w:r>
      <w:r w:rsidR="00A51153">
        <w:rPr>
          <w:rFonts w:hint="eastAsia"/>
        </w:rPr>
        <w:t>实验</w:t>
      </w:r>
      <w:r>
        <w:rPr>
          <w:rFonts w:hint="eastAsia"/>
        </w:rPr>
        <w:t>仓库管理</w:t>
      </w:r>
      <w:bookmarkEnd w:id="19"/>
    </w:p>
    <w:p w14:paraId="2C38E8E6" w14:textId="2063CD3F" w:rsidR="003D454C" w:rsidRDefault="00EF23AC" w:rsidP="00B437CB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 w:rsidRPr="008704B6">
        <w:rPr>
          <w:rFonts w:hint="eastAsia"/>
          <w:bCs/>
          <w:sz w:val="21"/>
          <w:szCs w:val="21"/>
        </w:rPr>
        <w:t>Git</w:t>
      </w:r>
      <w:r w:rsidRPr="008704B6">
        <w:rPr>
          <w:rFonts w:hint="eastAsia"/>
          <w:bCs/>
          <w:sz w:val="21"/>
          <w:szCs w:val="21"/>
        </w:rPr>
        <w:t>是</w:t>
      </w:r>
      <w:r>
        <w:rPr>
          <w:rFonts w:hint="eastAsia"/>
          <w:bCs/>
          <w:sz w:val="21"/>
          <w:szCs w:val="21"/>
        </w:rPr>
        <w:t>目前广泛使用的</w:t>
      </w:r>
      <w:r w:rsidRPr="008704B6">
        <w:rPr>
          <w:rFonts w:hint="eastAsia"/>
          <w:bCs/>
          <w:sz w:val="21"/>
          <w:szCs w:val="21"/>
        </w:rPr>
        <w:t>版本控制系统，</w:t>
      </w:r>
      <w:r>
        <w:rPr>
          <w:rFonts w:hint="eastAsia"/>
          <w:bCs/>
          <w:sz w:val="21"/>
          <w:szCs w:val="21"/>
        </w:rPr>
        <w:t>能够</w:t>
      </w:r>
      <w:r w:rsidRPr="008704B6">
        <w:rPr>
          <w:rFonts w:hint="eastAsia"/>
          <w:bCs/>
          <w:sz w:val="21"/>
          <w:szCs w:val="21"/>
        </w:rPr>
        <w:t>高效地处理代码文件的版本管理。</w:t>
      </w:r>
      <w:r w:rsidR="003D454C">
        <w:rPr>
          <w:rFonts w:hint="eastAsia"/>
          <w:bCs/>
          <w:sz w:val="21"/>
          <w:szCs w:val="21"/>
        </w:rPr>
        <w:t>平台提供了基于</w:t>
      </w:r>
      <w:r w:rsidR="003D454C">
        <w:rPr>
          <w:rFonts w:hint="eastAsia"/>
          <w:bCs/>
          <w:sz w:val="21"/>
          <w:szCs w:val="21"/>
        </w:rPr>
        <w:t>Git</w:t>
      </w:r>
      <w:r w:rsidR="003D454C">
        <w:rPr>
          <w:bCs/>
          <w:sz w:val="21"/>
          <w:szCs w:val="21"/>
        </w:rPr>
        <w:t>L</w:t>
      </w:r>
      <w:r w:rsidR="003D454C">
        <w:rPr>
          <w:rFonts w:hint="eastAsia"/>
          <w:bCs/>
          <w:sz w:val="21"/>
          <w:szCs w:val="21"/>
        </w:rPr>
        <w:t>ab</w:t>
      </w:r>
      <w:r w:rsidR="003D454C">
        <w:rPr>
          <w:rFonts w:hint="eastAsia"/>
          <w:bCs/>
          <w:sz w:val="21"/>
          <w:szCs w:val="21"/>
        </w:rPr>
        <w:t>的</w:t>
      </w:r>
      <w:r w:rsidR="003D454C" w:rsidRPr="00D80852">
        <w:rPr>
          <w:rFonts w:hint="eastAsia"/>
          <w:bCs/>
          <w:sz w:val="21"/>
          <w:szCs w:val="21"/>
        </w:rPr>
        <w:t>代码</w:t>
      </w:r>
      <w:r w:rsidR="003D454C">
        <w:rPr>
          <w:rFonts w:hint="eastAsia"/>
          <w:bCs/>
          <w:sz w:val="21"/>
          <w:szCs w:val="21"/>
        </w:rPr>
        <w:t>托管服务</w:t>
      </w:r>
      <w:r>
        <w:rPr>
          <w:rFonts w:hint="eastAsia"/>
          <w:bCs/>
          <w:sz w:val="21"/>
          <w:szCs w:val="21"/>
        </w:rPr>
        <w:t>，以</w:t>
      </w:r>
      <w:r w:rsidR="00675F63">
        <w:rPr>
          <w:rFonts w:hint="eastAsia"/>
          <w:bCs/>
          <w:sz w:val="21"/>
          <w:szCs w:val="21"/>
        </w:rPr>
        <w:t>提供</w:t>
      </w:r>
      <w:r w:rsidRPr="008704B6">
        <w:rPr>
          <w:rFonts w:hint="eastAsia"/>
          <w:bCs/>
          <w:sz w:val="21"/>
          <w:szCs w:val="21"/>
        </w:rPr>
        <w:t>学生</w:t>
      </w:r>
      <w:r w:rsidR="00AF38E5">
        <w:rPr>
          <w:rFonts w:hint="eastAsia"/>
          <w:bCs/>
          <w:sz w:val="21"/>
          <w:szCs w:val="21"/>
        </w:rPr>
        <w:t>实验</w:t>
      </w:r>
      <w:r w:rsidRPr="008704B6">
        <w:rPr>
          <w:rFonts w:hint="eastAsia"/>
          <w:bCs/>
          <w:sz w:val="21"/>
          <w:szCs w:val="21"/>
        </w:rPr>
        <w:t>代码的可视化管理和自动评测</w:t>
      </w:r>
      <w:r>
        <w:rPr>
          <w:rFonts w:hint="eastAsia"/>
          <w:bCs/>
          <w:sz w:val="21"/>
          <w:szCs w:val="21"/>
        </w:rPr>
        <w:t>服务</w:t>
      </w:r>
      <w:r w:rsidRPr="008704B6">
        <w:rPr>
          <w:rFonts w:hint="eastAsia"/>
          <w:bCs/>
          <w:sz w:val="21"/>
          <w:szCs w:val="21"/>
        </w:rPr>
        <w:t>。</w:t>
      </w:r>
      <w:r w:rsidR="0016480E" w:rsidRPr="008704B6">
        <w:rPr>
          <w:rFonts w:hint="eastAsia"/>
          <w:bCs/>
          <w:sz w:val="21"/>
          <w:szCs w:val="21"/>
        </w:rPr>
        <w:t>在为学生创建</w:t>
      </w:r>
      <w:r w:rsidR="00576EC4">
        <w:rPr>
          <w:rFonts w:hint="eastAsia"/>
          <w:bCs/>
          <w:sz w:val="21"/>
          <w:szCs w:val="21"/>
        </w:rPr>
        <w:t>实验环境的同时</w:t>
      </w:r>
      <w:r w:rsidR="0016480E" w:rsidRPr="008704B6">
        <w:rPr>
          <w:rFonts w:hint="eastAsia"/>
          <w:bCs/>
          <w:sz w:val="21"/>
          <w:szCs w:val="21"/>
        </w:rPr>
        <w:t>，</w:t>
      </w:r>
      <w:r w:rsidR="0016480E">
        <w:rPr>
          <w:rFonts w:hint="eastAsia"/>
          <w:bCs/>
          <w:sz w:val="21"/>
          <w:szCs w:val="21"/>
        </w:rPr>
        <w:t>平台</w:t>
      </w:r>
      <w:r w:rsidR="00F359B4">
        <w:rPr>
          <w:rFonts w:hint="eastAsia"/>
          <w:bCs/>
          <w:sz w:val="21"/>
          <w:szCs w:val="21"/>
        </w:rPr>
        <w:t>自动</w:t>
      </w:r>
      <w:r w:rsidR="002436CC">
        <w:rPr>
          <w:rFonts w:hint="eastAsia"/>
          <w:bCs/>
          <w:sz w:val="21"/>
          <w:szCs w:val="21"/>
        </w:rPr>
        <w:t>为</w:t>
      </w:r>
      <w:r w:rsidR="0091336E">
        <w:rPr>
          <w:rFonts w:hint="eastAsia"/>
          <w:bCs/>
          <w:sz w:val="21"/>
          <w:szCs w:val="21"/>
        </w:rPr>
        <w:t>学生</w:t>
      </w:r>
      <w:r w:rsidR="0016480E" w:rsidRPr="008704B6">
        <w:rPr>
          <w:rFonts w:hint="eastAsia"/>
          <w:bCs/>
          <w:sz w:val="21"/>
          <w:szCs w:val="21"/>
        </w:rPr>
        <w:t>在</w:t>
      </w:r>
      <w:r w:rsidR="0016480E" w:rsidRPr="008704B6">
        <w:rPr>
          <w:rFonts w:hint="eastAsia"/>
          <w:bCs/>
          <w:sz w:val="21"/>
          <w:szCs w:val="21"/>
        </w:rPr>
        <w:t>GitLab</w:t>
      </w:r>
      <w:r w:rsidR="0016480E" w:rsidRPr="008704B6">
        <w:rPr>
          <w:rFonts w:hint="eastAsia"/>
          <w:bCs/>
          <w:sz w:val="21"/>
          <w:szCs w:val="21"/>
        </w:rPr>
        <w:t>上</w:t>
      </w:r>
      <w:r w:rsidR="00193380">
        <w:rPr>
          <w:rFonts w:hint="eastAsia"/>
          <w:bCs/>
          <w:sz w:val="21"/>
          <w:szCs w:val="21"/>
        </w:rPr>
        <w:t>创建</w:t>
      </w:r>
      <w:r w:rsidR="0016480E" w:rsidRPr="008704B6">
        <w:rPr>
          <w:rFonts w:hint="eastAsia"/>
          <w:bCs/>
          <w:sz w:val="21"/>
          <w:szCs w:val="21"/>
        </w:rPr>
        <w:t>学生</w:t>
      </w:r>
      <w:r w:rsidR="00C35A06">
        <w:rPr>
          <w:rFonts w:hint="eastAsia"/>
          <w:bCs/>
          <w:sz w:val="21"/>
          <w:szCs w:val="21"/>
        </w:rPr>
        <w:t>用户</w:t>
      </w:r>
      <w:r w:rsidR="00AF38E5">
        <w:rPr>
          <w:rFonts w:hint="eastAsia"/>
          <w:bCs/>
          <w:sz w:val="21"/>
          <w:szCs w:val="21"/>
        </w:rPr>
        <w:t>，以及对应的实验仓库</w:t>
      </w:r>
      <w:r w:rsidR="0016480E" w:rsidRPr="008704B6">
        <w:rPr>
          <w:rFonts w:hint="eastAsia"/>
          <w:bCs/>
          <w:sz w:val="21"/>
          <w:szCs w:val="21"/>
        </w:rPr>
        <w:t>，</w:t>
      </w:r>
      <w:r w:rsidR="003D454C">
        <w:rPr>
          <w:rFonts w:hint="eastAsia"/>
          <w:bCs/>
          <w:sz w:val="21"/>
          <w:szCs w:val="21"/>
        </w:rPr>
        <w:t>在统一的项目组中对所有学生的实验仓库进行管理，并自动为</w:t>
      </w:r>
      <w:r w:rsidR="003D454C" w:rsidRPr="00D80852">
        <w:rPr>
          <w:rFonts w:hint="eastAsia"/>
          <w:bCs/>
          <w:sz w:val="21"/>
          <w:szCs w:val="21"/>
        </w:rPr>
        <w:t>学生对应的</w:t>
      </w:r>
      <w:r w:rsidR="003D454C" w:rsidRPr="00D80852">
        <w:rPr>
          <w:rFonts w:hint="eastAsia"/>
          <w:bCs/>
          <w:sz w:val="21"/>
          <w:szCs w:val="21"/>
        </w:rPr>
        <w:t>GitLab</w:t>
      </w:r>
      <w:r w:rsidR="003D454C">
        <w:rPr>
          <w:rFonts w:hint="eastAsia"/>
          <w:bCs/>
          <w:sz w:val="21"/>
          <w:szCs w:val="21"/>
        </w:rPr>
        <w:t>用户分配权限</w:t>
      </w:r>
      <w:r w:rsidR="003D454C" w:rsidRPr="00D80852">
        <w:rPr>
          <w:rFonts w:hint="eastAsia"/>
          <w:bCs/>
          <w:sz w:val="21"/>
          <w:szCs w:val="21"/>
        </w:rPr>
        <w:t>。如图</w:t>
      </w:r>
      <w:r w:rsidR="003D454C" w:rsidRPr="00D80852">
        <w:rPr>
          <w:rFonts w:hint="eastAsia"/>
          <w:bCs/>
          <w:sz w:val="21"/>
          <w:szCs w:val="21"/>
        </w:rPr>
        <w:t>4.</w:t>
      </w:r>
      <w:r w:rsidR="003D454C">
        <w:rPr>
          <w:bCs/>
          <w:sz w:val="21"/>
          <w:szCs w:val="21"/>
        </w:rPr>
        <w:t>3</w:t>
      </w:r>
      <w:r w:rsidR="003D454C" w:rsidRPr="00D80852">
        <w:rPr>
          <w:rFonts w:hint="eastAsia"/>
          <w:bCs/>
          <w:sz w:val="21"/>
          <w:szCs w:val="21"/>
        </w:rPr>
        <w:t>所示</w:t>
      </w:r>
      <w:r w:rsidR="003D454C">
        <w:rPr>
          <w:rFonts w:hint="eastAsia"/>
          <w:bCs/>
          <w:sz w:val="21"/>
          <w:szCs w:val="21"/>
        </w:rPr>
        <w:t>，</w:t>
      </w:r>
      <w:r w:rsidR="003D454C" w:rsidRPr="00D80852">
        <w:rPr>
          <w:rFonts w:hint="eastAsia"/>
          <w:bCs/>
          <w:sz w:val="21"/>
          <w:szCs w:val="21"/>
        </w:rPr>
        <w:t>每位学生</w:t>
      </w:r>
      <w:r w:rsidR="003D454C">
        <w:rPr>
          <w:rFonts w:hint="eastAsia"/>
          <w:bCs/>
          <w:sz w:val="21"/>
          <w:szCs w:val="21"/>
        </w:rPr>
        <w:t>仅具有个人实验仓库中</w:t>
      </w:r>
      <w:r w:rsidR="003D454C" w:rsidRPr="00D80852">
        <w:rPr>
          <w:rFonts w:hint="eastAsia"/>
          <w:bCs/>
          <w:sz w:val="21"/>
          <w:szCs w:val="21"/>
        </w:rPr>
        <w:t>的</w:t>
      </w:r>
      <w:r w:rsidR="003D454C">
        <w:rPr>
          <w:rFonts w:hint="eastAsia"/>
          <w:bCs/>
          <w:sz w:val="21"/>
          <w:szCs w:val="21"/>
        </w:rPr>
        <w:t>开发</w:t>
      </w:r>
      <w:r w:rsidR="003D454C" w:rsidRPr="00D80852">
        <w:rPr>
          <w:rFonts w:hint="eastAsia"/>
          <w:bCs/>
          <w:sz w:val="21"/>
          <w:szCs w:val="21"/>
        </w:rPr>
        <w:t>权限，其他同学的代码对其而言是</w:t>
      </w:r>
      <w:r w:rsidR="003D454C">
        <w:rPr>
          <w:rFonts w:hint="eastAsia"/>
          <w:bCs/>
          <w:sz w:val="21"/>
          <w:szCs w:val="21"/>
        </w:rPr>
        <w:t>隐藏</w:t>
      </w:r>
      <w:r w:rsidR="003D454C" w:rsidRPr="00D80852">
        <w:rPr>
          <w:rFonts w:hint="eastAsia"/>
          <w:bCs/>
          <w:sz w:val="21"/>
          <w:szCs w:val="21"/>
        </w:rPr>
        <w:t>的</w:t>
      </w:r>
      <w:r w:rsidR="003D454C">
        <w:rPr>
          <w:rFonts w:hint="eastAsia"/>
          <w:bCs/>
          <w:sz w:val="21"/>
          <w:szCs w:val="21"/>
        </w:rPr>
        <w:t>，</w:t>
      </w:r>
      <w:r w:rsidR="003D454C" w:rsidRPr="00D80852">
        <w:rPr>
          <w:rFonts w:hint="eastAsia"/>
          <w:bCs/>
          <w:sz w:val="21"/>
          <w:szCs w:val="21"/>
        </w:rPr>
        <w:t>而教学团队</w:t>
      </w:r>
      <w:r w:rsidR="003D454C">
        <w:rPr>
          <w:rFonts w:hint="eastAsia"/>
          <w:bCs/>
          <w:sz w:val="21"/>
          <w:szCs w:val="21"/>
        </w:rPr>
        <w:t>可通过管理员用户，对所有仓库进行管理，</w:t>
      </w:r>
      <w:r w:rsidR="003D454C" w:rsidRPr="00D80852">
        <w:rPr>
          <w:rFonts w:hint="eastAsia"/>
          <w:bCs/>
          <w:sz w:val="21"/>
          <w:szCs w:val="21"/>
        </w:rPr>
        <w:t>能够看到每个学生代码仓库的情况，作为学生</w:t>
      </w:r>
      <w:r w:rsidR="003D454C">
        <w:rPr>
          <w:rFonts w:hint="eastAsia"/>
          <w:bCs/>
          <w:sz w:val="21"/>
          <w:szCs w:val="21"/>
        </w:rPr>
        <w:t>实验</w:t>
      </w:r>
      <w:r w:rsidR="003D454C" w:rsidRPr="00D80852">
        <w:rPr>
          <w:rFonts w:hint="eastAsia"/>
          <w:bCs/>
          <w:sz w:val="21"/>
          <w:szCs w:val="21"/>
        </w:rPr>
        <w:t>情况的反映。</w:t>
      </w:r>
    </w:p>
    <w:p w14:paraId="1E4B974C" w14:textId="77777777" w:rsidR="003D454C" w:rsidRDefault="003D454C" w:rsidP="004F0B9A">
      <w:pPr>
        <w:pStyle w:val="afa"/>
        <w:spacing w:line="276" w:lineRule="auto"/>
        <w:jc w:val="center"/>
        <w:rPr>
          <w:bCs/>
          <w:sz w:val="21"/>
          <w:szCs w:val="21"/>
        </w:rPr>
      </w:pPr>
      <w:r>
        <w:rPr>
          <w:noProof/>
          <w:color w:val="FF0000"/>
        </w:rPr>
        <w:drawing>
          <wp:inline distT="0" distB="0" distL="0" distR="0" wp14:anchorId="4B16F93C" wp14:editId="65061B01">
            <wp:extent cx="5552458" cy="35941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628" cy="3606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46BFC" w14:textId="644C9ED2" w:rsidR="006D6C40" w:rsidRPr="003D454C" w:rsidRDefault="003D454C" w:rsidP="003D454C">
      <w:pPr>
        <w:pStyle w:val="afa"/>
        <w:spacing w:line="276" w:lineRule="auto"/>
        <w:jc w:val="center"/>
        <w:rPr>
          <w:bCs/>
          <w:sz w:val="18"/>
          <w:szCs w:val="18"/>
        </w:rPr>
      </w:pPr>
      <w:r w:rsidRPr="00FA536F">
        <w:rPr>
          <w:bCs/>
          <w:sz w:val="18"/>
          <w:szCs w:val="18"/>
        </w:rPr>
        <w:t>图</w:t>
      </w:r>
      <w:r w:rsidRPr="00FA536F">
        <w:rPr>
          <w:bCs/>
          <w:sz w:val="18"/>
          <w:szCs w:val="18"/>
        </w:rPr>
        <w:t xml:space="preserve"> 4. </w:t>
      </w:r>
      <w:r>
        <w:rPr>
          <w:bCs/>
          <w:sz w:val="18"/>
          <w:szCs w:val="18"/>
        </w:rPr>
        <w:t>3 G</w:t>
      </w:r>
      <w:r>
        <w:rPr>
          <w:rFonts w:hint="eastAsia"/>
          <w:bCs/>
          <w:sz w:val="18"/>
          <w:szCs w:val="18"/>
        </w:rPr>
        <w:t>it</w:t>
      </w:r>
      <w:r>
        <w:rPr>
          <w:bCs/>
          <w:sz w:val="18"/>
          <w:szCs w:val="18"/>
        </w:rPr>
        <w:t>L</w:t>
      </w:r>
      <w:r>
        <w:rPr>
          <w:rFonts w:hint="eastAsia"/>
          <w:bCs/>
          <w:sz w:val="18"/>
          <w:szCs w:val="18"/>
        </w:rPr>
        <w:t>ab</w:t>
      </w:r>
      <w:r>
        <w:rPr>
          <w:rFonts w:hint="eastAsia"/>
          <w:bCs/>
          <w:sz w:val="18"/>
          <w:szCs w:val="18"/>
        </w:rPr>
        <w:t>项目组</w:t>
      </w:r>
    </w:p>
    <w:p w14:paraId="11D17EA1" w14:textId="60EB575C" w:rsidR="000E1794" w:rsidRPr="000E1794" w:rsidRDefault="00AB474F" w:rsidP="000E1794">
      <w:pPr>
        <w:pStyle w:val="3"/>
        <w:spacing w:before="0" w:beforeAutospacing="0" w:after="0" w:afterAutospacing="0"/>
      </w:pPr>
      <w:bookmarkStart w:id="20" w:name="_Toc114425242"/>
      <w:r>
        <w:rPr>
          <w:rFonts w:hint="eastAsia"/>
        </w:rPr>
        <w:t>实验分支开发模型</w:t>
      </w:r>
      <w:bookmarkEnd w:id="20"/>
    </w:p>
    <w:p w14:paraId="4253CDC0" w14:textId="0172A358" w:rsidR="003D454C" w:rsidRDefault="003D454C" w:rsidP="003D454C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基于</w:t>
      </w:r>
      <w:r w:rsidRPr="00E55579">
        <w:rPr>
          <w:rFonts w:hint="eastAsia"/>
          <w:bCs/>
          <w:sz w:val="21"/>
          <w:szCs w:val="21"/>
        </w:rPr>
        <w:t>Git</w:t>
      </w:r>
      <w:r w:rsidRPr="00E55579">
        <w:rPr>
          <w:rFonts w:hint="eastAsia"/>
          <w:bCs/>
          <w:sz w:val="21"/>
          <w:szCs w:val="21"/>
        </w:rPr>
        <w:t>的版本</w:t>
      </w:r>
      <w:r>
        <w:rPr>
          <w:rFonts w:hint="eastAsia"/>
          <w:bCs/>
          <w:sz w:val="21"/>
          <w:szCs w:val="21"/>
        </w:rPr>
        <w:t>控制模型</w:t>
      </w:r>
      <w:r w:rsidRPr="00E55579">
        <w:rPr>
          <w:rFonts w:hint="eastAsia"/>
          <w:bCs/>
          <w:sz w:val="21"/>
          <w:szCs w:val="21"/>
        </w:rPr>
        <w:t>，学生可以在自己的</w:t>
      </w:r>
      <w:r>
        <w:rPr>
          <w:rFonts w:hint="eastAsia"/>
          <w:bCs/>
          <w:sz w:val="21"/>
          <w:szCs w:val="21"/>
        </w:rPr>
        <w:t>实验</w:t>
      </w:r>
      <w:r w:rsidRPr="00E55579">
        <w:rPr>
          <w:rFonts w:hint="eastAsia"/>
          <w:bCs/>
          <w:sz w:val="21"/>
          <w:szCs w:val="21"/>
        </w:rPr>
        <w:t>仓库中的不同分支下</w:t>
      </w:r>
      <w:r>
        <w:rPr>
          <w:rFonts w:hint="eastAsia"/>
          <w:bCs/>
          <w:sz w:val="21"/>
          <w:szCs w:val="21"/>
        </w:rPr>
        <w:t>独立进行</w:t>
      </w:r>
      <w:r w:rsidRPr="00E55579">
        <w:rPr>
          <w:rFonts w:hint="eastAsia"/>
          <w:bCs/>
          <w:sz w:val="21"/>
          <w:szCs w:val="21"/>
        </w:rPr>
        <w:t>不同</w:t>
      </w:r>
      <w:r>
        <w:rPr>
          <w:rFonts w:hint="eastAsia"/>
          <w:bCs/>
          <w:sz w:val="21"/>
          <w:szCs w:val="21"/>
        </w:rPr>
        <w:t>的</w:t>
      </w:r>
      <w:r w:rsidRPr="00E55579">
        <w:rPr>
          <w:rFonts w:hint="eastAsia"/>
          <w:bCs/>
          <w:sz w:val="21"/>
          <w:szCs w:val="21"/>
        </w:rPr>
        <w:t>操作系统实验</w:t>
      </w:r>
      <w:r w:rsidR="00137162">
        <w:rPr>
          <w:rFonts w:hint="eastAsia"/>
          <w:bCs/>
          <w:sz w:val="21"/>
          <w:szCs w:val="21"/>
        </w:rPr>
        <w:t>，如图</w:t>
      </w:r>
      <w:r w:rsidR="00137162">
        <w:rPr>
          <w:rFonts w:hint="eastAsia"/>
          <w:bCs/>
          <w:sz w:val="21"/>
          <w:szCs w:val="21"/>
        </w:rPr>
        <w:t>4</w:t>
      </w:r>
      <w:r w:rsidR="00137162">
        <w:rPr>
          <w:bCs/>
          <w:sz w:val="21"/>
          <w:szCs w:val="21"/>
        </w:rPr>
        <w:t>.4</w:t>
      </w:r>
      <w:r>
        <w:rPr>
          <w:rFonts w:hint="eastAsia"/>
          <w:bCs/>
          <w:sz w:val="21"/>
          <w:szCs w:val="21"/>
        </w:rPr>
        <w:t>，并在提交的同时触发不同分支下的评测脚本，实现</w:t>
      </w:r>
      <w:r w:rsidRPr="00E55579">
        <w:rPr>
          <w:rFonts w:hint="eastAsia"/>
          <w:bCs/>
          <w:sz w:val="21"/>
          <w:szCs w:val="21"/>
        </w:rPr>
        <w:t>评测结果的</w:t>
      </w:r>
      <w:r>
        <w:rPr>
          <w:rFonts w:hint="eastAsia"/>
          <w:bCs/>
          <w:sz w:val="21"/>
          <w:szCs w:val="21"/>
        </w:rPr>
        <w:t>实</w:t>
      </w:r>
      <w:r>
        <w:rPr>
          <w:rFonts w:hint="eastAsia"/>
          <w:bCs/>
          <w:sz w:val="21"/>
          <w:szCs w:val="21"/>
        </w:rPr>
        <w:lastRenderedPageBreak/>
        <w:t>时反馈。通过拉取公共的远端仓库，学生能够方便地获取实验团队下发的</w:t>
      </w:r>
      <w:r w:rsidRPr="00E55579">
        <w:rPr>
          <w:rFonts w:hint="eastAsia"/>
          <w:bCs/>
          <w:sz w:val="21"/>
          <w:szCs w:val="21"/>
        </w:rPr>
        <w:t>实验</w:t>
      </w:r>
      <w:r>
        <w:rPr>
          <w:rFonts w:hint="eastAsia"/>
          <w:bCs/>
          <w:sz w:val="21"/>
          <w:szCs w:val="21"/>
        </w:rPr>
        <w:t>初始</w:t>
      </w:r>
      <w:r w:rsidRPr="00E55579">
        <w:rPr>
          <w:rFonts w:hint="eastAsia"/>
          <w:bCs/>
          <w:sz w:val="21"/>
          <w:szCs w:val="21"/>
        </w:rPr>
        <w:t>代码</w:t>
      </w:r>
      <w:r>
        <w:rPr>
          <w:rFonts w:hint="eastAsia"/>
          <w:bCs/>
          <w:sz w:val="21"/>
          <w:szCs w:val="21"/>
        </w:rPr>
        <w:t>和文档，并自动建立本地实验分支开始开发</w:t>
      </w:r>
      <w:r w:rsidRPr="00E55579">
        <w:rPr>
          <w:rFonts w:hint="eastAsia"/>
          <w:bCs/>
          <w:sz w:val="21"/>
          <w:szCs w:val="21"/>
        </w:rPr>
        <w:t>。</w:t>
      </w:r>
    </w:p>
    <w:p w14:paraId="38F92480" w14:textId="51D60DC0" w:rsidR="00B437CB" w:rsidRDefault="00B437CB" w:rsidP="00B437CB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 w:rsidRPr="00B437CB">
        <w:rPr>
          <w:rFonts w:hint="eastAsia"/>
          <w:bCs/>
          <w:sz w:val="21"/>
          <w:szCs w:val="21"/>
        </w:rPr>
        <w:t>学生进行实验代码开发的时序图如图</w:t>
      </w:r>
      <w:r>
        <w:rPr>
          <w:bCs/>
          <w:sz w:val="21"/>
          <w:szCs w:val="21"/>
        </w:rPr>
        <w:t>4.5</w:t>
      </w:r>
      <w:r w:rsidRPr="00B437CB">
        <w:rPr>
          <w:rFonts w:hint="eastAsia"/>
          <w:bCs/>
          <w:sz w:val="21"/>
          <w:szCs w:val="21"/>
        </w:rPr>
        <w:t>所示，学生可通过</w:t>
      </w:r>
      <w:r w:rsidRPr="00B437CB">
        <w:rPr>
          <w:rFonts w:hint="eastAsia"/>
          <w:bCs/>
          <w:sz w:val="21"/>
          <w:szCs w:val="21"/>
        </w:rPr>
        <w:t>Web IDE</w:t>
      </w:r>
      <w:r w:rsidRPr="00B437CB">
        <w:rPr>
          <w:rFonts w:hint="eastAsia"/>
          <w:bCs/>
          <w:sz w:val="21"/>
          <w:szCs w:val="21"/>
        </w:rPr>
        <w:t>提供的版本控制功能，或直接使用</w:t>
      </w:r>
      <w:r w:rsidRPr="00B437CB">
        <w:rPr>
          <w:rFonts w:hint="eastAsia"/>
          <w:bCs/>
          <w:sz w:val="21"/>
          <w:szCs w:val="21"/>
        </w:rPr>
        <w:t>Git</w:t>
      </w:r>
      <w:r w:rsidRPr="00B437CB">
        <w:rPr>
          <w:rFonts w:hint="eastAsia"/>
          <w:bCs/>
          <w:sz w:val="21"/>
          <w:szCs w:val="21"/>
        </w:rPr>
        <w:t>命令与</w:t>
      </w:r>
      <w:r w:rsidRPr="00B437CB">
        <w:rPr>
          <w:rFonts w:hint="eastAsia"/>
          <w:bCs/>
          <w:sz w:val="21"/>
          <w:szCs w:val="21"/>
        </w:rPr>
        <w:t>Git</w:t>
      </w:r>
      <w:r w:rsidRPr="00B437CB">
        <w:rPr>
          <w:rFonts w:hint="eastAsia"/>
          <w:bCs/>
          <w:sz w:val="21"/>
          <w:szCs w:val="21"/>
        </w:rPr>
        <w:t>服务器进行交互。</w:t>
      </w:r>
      <w:r>
        <w:rPr>
          <w:rFonts w:hint="eastAsia"/>
          <w:bCs/>
          <w:sz w:val="21"/>
          <w:szCs w:val="21"/>
        </w:rPr>
        <w:t>针对每个实验，</w:t>
      </w:r>
      <w:r w:rsidRPr="00B437CB">
        <w:rPr>
          <w:rFonts w:hint="eastAsia"/>
          <w:bCs/>
          <w:sz w:val="21"/>
          <w:szCs w:val="21"/>
        </w:rPr>
        <w:t>学生</w:t>
      </w:r>
      <w:r>
        <w:rPr>
          <w:rFonts w:hint="eastAsia"/>
          <w:bCs/>
          <w:sz w:val="21"/>
          <w:szCs w:val="21"/>
        </w:rPr>
        <w:t>首先</w:t>
      </w:r>
      <w:r w:rsidRPr="00B437CB">
        <w:rPr>
          <w:rFonts w:hint="eastAsia"/>
          <w:bCs/>
          <w:sz w:val="21"/>
          <w:szCs w:val="21"/>
        </w:rPr>
        <w:t>从</w:t>
      </w:r>
      <w:r>
        <w:rPr>
          <w:rFonts w:hint="eastAsia"/>
          <w:bCs/>
          <w:sz w:val="21"/>
          <w:szCs w:val="21"/>
        </w:rPr>
        <w:t>公共</w:t>
      </w:r>
      <w:r w:rsidRPr="00B437CB">
        <w:rPr>
          <w:rFonts w:hint="eastAsia"/>
          <w:bCs/>
          <w:sz w:val="21"/>
          <w:szCs w:val="21"/>
        </w:rPr>
        <w:t>仓库拉取实验</w:t>
      </w:r>
      <w:r w:rsidR="00C20CA3">
        <w:rPr>
          <w:rFonts w:hint="eastAsia"/>
          <w:bCs/>
          <w:sz w:val="21"/>
          <w:szCs w:val="21"/>
        </w:rPr>
        <w:t>初始</w:t>
      </w:r>
      <w:r w:rsidRPr="00B437CB">
        <w:rPr>
          <w:rFonts w:hint="eastAsia"/>
          <w:bCs/>
          <w:sz w:val="21"/>
          <w:szCs w:val="21"/>
        </w:rPr>
        <w:t>代码</w:t>
      </w:r>
      <w:r w:rsidR="00C20CA3">
        <w:rPr>
          <w:rFonts w:hint="eastAsia"/>
          <w:bCs/>
          <w:sz w:val="21"/>
          <w:szCs w:val="21"/>
        </w:rPr>
        <w:t>和文档</w:t>
      </w:r>
      <w:r w:rsidRPr="00B437CB">
        <w:rPr>
          <w:rFonts w:hint="eastAsia"/>
          <w:bCs/>
          <w:sz w:val="21"/>
          <w:szCs w:val="21"/>
        </w:rPr>
        <w:t>，</w:t>
      </w:r>
      <w:r w:rsidR="007C2675">
        <w:rPr>
          <w:rFonts w:hint="eastAsia"/>
          <w:bCs/>
          <w:sz w:val="21"/>
          <w:szCs w:val="21"/>
        </w:rPr>
        <w:t>并在实验仓库中自动创建分支，</w:t>
      </w:r>
      <w:r w:rsidRPr="00B437CB">
        <w:rPr>
          <w:rFonts w:hint="eastAsia"/>
          <w:bCs/>
          <w:sz w:val="21"/>
          <w:szCs w:val="21"/>
        </w:rPr>
        <w:t>在</w:t>
      </w:r>
      <w:r w:rsidR="00191864">
        <w:rPr>
          <w:rFonts w:hint="eastAsia"/>
          <w:bCs/>
          <w:sz w:val="21"/>
          <w:szCs w:val="21"/>
        </w:rPr>
        <w:t>实验</w:t>
      </w:r>
      <w:r w:rsidRPr="00B437CB">
        <w:rPr>
          <w:rFonts w:hint="eastAsia"/>
          <w:bCs/>
          <w:sz w:val="21"/>
          <w:szCs w:val="21"/>
        </w:rPr>
        <w:t>环境中完成代码开发</w:t>
      </w:r>
      <w:r w:rsidR="00795D47">
        <w:rPr>
          <w:rFonts w:hint="eastAsia"/>
          <w:bCs/>
          <w:sz w:val="21"/>
          <w:szCs w:val="21"/>
        </w:rPr>
        <w:t>和</w:t>
      </w:r>
      <w:r w:rsidRPr="00B437CB">
        <w:rPr>
          <w:rFonts w:hint="eastAsia"/>
          <w:bCs/>
          <w:sz w:val="21"/>
          <w:szCs w:val="21"/>
        </w:rPr>
        <w:t>版本管理</w:t>
      </w:r>
      <w:r w:rsidR="0001773F">
        <w:rPr>
          <w:rFonts w:hint="eastAsia"/>
          <w:bCs/>
          <w:sz w:val="21"/>
          <w:szCs w:val="21"/>
        </w:rPr>
        <w:t>。</w:t>
      </w:r>
      <w:r w:rsidRPr="00B437CB">
        <w:rPr>
          <w:rFonts w:hint="eastAsia"/>
          <w:bCs/>
          <w:sz w:val="21"/>
          <w:szCs w:val="21"/>
        </w:rPr>
        <w:t>在开发完成后</w:t>
      </w:r>
      <w:r w:rsidR="003911D7">
        <w:rPr>
          <w:rFonts w:hint="eastAsia"/>
          <w:bCs/>
          <w:sz w:val="21"/>
          <w:szCs w:val="21"/>
        </w:rPr>
        <w:t>，使用</w:t>
      </w:r>
      <w:r w:rsidR="003911D7">
        <w:rPr>
          <w:rFonts w:hint="eastAsia"/>
          <w:bCs/>
          <w:sz w:val="21"/>
          <w:szCs w:val="21"/>
        </w:rPr>
        <w:t>Git</w:t>
      </w:r>
      <w:r w:rsidR="003911D7">
        <w:rPr>
          <w:rFonts w:hint="eastAsia"/>
          <w:bCs/>
          <w:sz w:val="21"/>
          <w:szCs w:val="21"/>
        </w:rPr>
        <w:t>命令即可</w:t>
      </w:r>
      <w:r w:rsidRPr="00B437CB">
        <w:rPr>
          <w:rFonts w:hint="eastAsia"/>
          <w:bCs/>
          <w:sz w:val="21"/>
          <w:szCs w:val="21"/>
        </w:rPr>
        <w:t>将代码推送到远程服务器，此时服务器会自动触发对应实验分支的自动评测脚本，同时为学生给出完整的评测反馈，并将</w:t>
      </w:r>
      <w:r w:rsidR="00286EBB">
        <w:rPr>
          <w:rFonts w:hint="eastAsia"/>
          <w:bCs/>
          <w:sz w:val="21"/>
          <w:szCs w:val="21"/>
        </w:rPr>
        <w:t>评测结果</w:t>
      </w:r>
      <w:r w:rsidRPr="00B437CB">
        <w:rPr>
          <w:rFonts w:hint="eastAsia"/>
          <w:bCs/>
          <w:sz w:val="21"/>
          <w:szCs w:val="21"/>
        </w:rPr>
        <w:t>保存在服务器中。</w:t>
      </w:r>
    </w:p>
    <w:p w14:paraId="25D56461" w14:textId="77777777" w:rsidR="00137162" w:rsidRDefault="00137162" w:rsidP="00137162">
      <w:pPr>
        <w:pStyle w:val="afa"/>
        <w:spacing w:line="276" w:lineRule="auto"/>
        <w:jc w:val="center"/>
        <w:rPr>
          <w:bCs/>
          <w:sz w:val="18"/>
          <w:szCs w:val="18"/>
        </w:rPr>
      </w:pPr>
      <w:r>
        <w:rPr>
          <w:noProof/>
          <w:color w:val="FF0000"/>
        </w:rPr>
        <w:drawing>
          <wp:inline distT="0" distB="0" distL="0" distR="0" wp14:anchorId="5C0C5A5D" wp14:editId="60F390D4">
            <wp:extent cx="5201337" cy="2000250"/>
            <wp:effectExtent l="0" t="0" r="0" b="0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75" cy="2001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A6EB2" w14:textId="7B07F632" w:rsidR="00137162" w:rsidRPr="00137162" w:rsidRDefault="00137162" w:rsidP="00137162">
      <w:pPr>
        <w:pStyle w:val="afa"/>
        <w:spacing w:line="276" w:lineRule="auto"/>
        <w:jc w:val="center"/>
        <w:rPr>
          <w:bCs/>
          <w:sz w:val="18"/>
          <w:szCs w:val="18"/>
        </w:rPr>
      </w:pPr>
      <w:r w:rsidRPr="00FA536F">
        <w:rPr>
          <w:bCs/>
          <w:sz w:val="18"/>
          <w:szCs w:val="18"/>
        </w:rPr>
        <w:t>图</w:t>
      </w:r>
      <w:r w:rsidRPr="00FA536F">
        <w:rPr>
          <w:bCs/>
          <w:sz w:val="18"/>
          <w:szCs w:val="18"/>
        </w:rPr>
        <w:t xml:space="preserve"> 4. </w:t>
      </w:r>
      <w:r>
        <w:rPr>
          <w:bCs/>
          <w:sz w:val="18"/>
          <w:szCs w:val="18"/>
        </w:rPr>
        <w:t xml:space="preserve">4 </w:t>
      </w:r>
      <w:r>
        <w:rPr>
          <w:rFonts w:hint="eastAsia"/>
          <w:bCs/>
          <w:sz w:val="18"/>
          <w:szCs w:val="18"/>
        </w:rPr>
        <w:t>学生仓库中的不同实验分支</w:t>
      </w:r>
    </w:p>
    <w:p w14:paraId="5279A383" w14:textId="085D625B" w:rsidR="00B437CB" w:rsidRDefault="00B437CB" w:rsidP="00B437CB">
      <w:pPr>
        <w:pStyle w:val="afa"/>
        <w:spacing w:line="276" w:lineRule="auto"/>
        <w:ind w:firstLineChars="200" w:firstLine="480"/>
        <w:jc w:val="center"/>
        <w:rPr>
          <w:bCs/>
          <w:sz w:val="21"/>
          <w:szCs w:val="21"/>
        </w:rPr>
      </w:pPr>
      <w:r>
        <w:rPr>
          <w:noProof/>
          <w:lang w:eastAsia="zh-Hans"/>
        </w:rPr>
        <w:drawing>
          <wp:inline distT="0" distB="0" distL="114300" distR="114300" wp14:anchorId="7490D14B" wp14:editId="0BFA4B26">
            <wp:extent cx="3440594" cy="2851150"/>
            <wp:effectExtent l="0" t="0" r="7620" b="6350"/>
            <wp:docPr id="33" name="图片 33" descr="流程图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流程图 (3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094" cy="28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FC3A" w14:textId="678AFEDF" w:rsidR="00286EBB" w:rsidRPr="00286EBB" w:rsidRDefault="00286EBB" w:rsidP="00286EBB">
      <w:pPr>
        <w:pStyle w:val="afa"/>
        <w:spacing w:line="276" w:lineRule="auto"/>
        <w:jc w:val="center"/>
        <w:rPr>
          <w:bCs/>
          <w:sz w:val="18"/>
          <w:szCs w:val="18"/>
        </w:rPr>
      </w:pPr>
      <w:r w:rsidRPr="00FA536F">
        <w:rPr>
          <w:bCs/>
          <w:sz w:val="18"/>
          <w:szCs w:val="18"/>
        </w:rPr>
        <w:t>图</w:t>
      </w:r>
      <w:r w:rsidRPr="00FA536F">
        <w:rPr>
          <w:bCs/>
          <w:sz w:val="18"/>
          <w:szCs w:val="18"/>
        </w:rPr>
        <w:t xml:space="preserve"> 4. </w:t>
      </w:r>
      <w:r>
        <w:rPr>
          <w:bCs/>
          <w:sz w:val="18"/>
          <w:szCs w:val="18"/>
        </w:rPr>
        <w:t xml:space="preserve">5 </w:t>
      </w:r>
      <w:r>
        <w:rPr>
          <w:rFonts w:hint="eastAsia"/>
          <w:bCs/>
          <w:sz w:val="18"/>
          <w:szCs w:val="18"/>
        </w:rPr>
        <w:t>学生</w:t>
      </w:r>
      <w:r w:rsidR="00137162">
        <w:rPr>
          <w:rFonts w:hint="eastAsia"/>
          <w:bCs/>
          <w:sz w:val="18"/>
          <w:szCs w:val="18"/>
        </w:rPr>
        <w:t>实验</w:t>
      </w:r>
      <w:r w:rsidR="00DE0A50">
        <w:rPr>
          <w:rFonts w:hint="eastAsia"/>
          <w:bCs/>
          <w:sz w:val="18"/>
          <w:szCs w:val="18"/>
        </w:rPr>
        <w:t>代码</w:t>
      </w:r>
      <w:r w:rsidR="00137162">
        <w:rPr>
          <w:rFonts w:hint="eastAsia"/>
          <w:bCs/>
          <w:sz w:val="18"/>
          <w:szCs w:val="18"/>
        </w:rPr>
        <w:t>开发时序图</w:t>
      </w:r>
    </w:p>
    <w:p w14:paraId="56AE14DE" w14:textId="05BC9EE9" w:rsidR="00447783" w:rsidRDefault="0092504A" w:rsidP="00E55FB7">
      <w:pPr>
        <w:pStyle w:val="2"/>
        <w:spacing w:before="0" w:beforeAutospacing="0" w:after="0" w:afterAutospacing="0"/>
        <w:rPr>
          <w:rFonts w:cs="Times New Roman"/>
          <w:szCs w:val="28"/>
        </w:rPr>
      </w:pPr>
      <w:bookmarkStart w:id="21" w:name="_Toc114425243"/>
      <w:r>
        <w:rPr>
          <w:rFonts w:cs="Times New Roman" w:hint="eastAsia"/>
          <w:szCs w:val="28"/>
        </w:rPr>
        <w:t>实验评测</w:t>
      </w:r>
      <w:r w:rsidR="00E257E4">
        <w:rPr>
          <w:rFonts w:cs="Times New Roman" w:hint="eastAsia"/>
          <w:szCs w:val="28"/>
        </w:rPr>
        <w:t>机制</w:t>
      </w:r>
      <w:bookmarkEnd w:id="21"/>
    </w:p>
    <w:p w14:paraId="3028F5CF" w14:textId="47E0B3FA" w:rsidR="00F422DD" w:rsidRDefault="00F422DD" w:rsidP="00F422DD">
      <w:pPr>
        <w:pStyle w:val="3"/>
      </w:pPr>
      <w:bookmarkStart w:id="22" w:name="_Toc114425244"/>
      <w:r>
        <w:rPr>
          <w:rFonts w:hint="eastAsia"/>
        </w:rPr>
        <w:lastRenderedPageBreak/>
        <w:t>自动评测脚本部署</w:t>
      </w:r>
      <w:bookmarkEnd w:id="22"/>
    </w:p>
    <w:p w14:paraId="0362CAC5" w14:textId="44E07DE2" w:rsidR="00EC606F" w:rsidRDefault="00EC606F" w:rsidP="00092A97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 w:rsidRPr="00EC606F">
        <w:rPr>
          <w:rFonts w:hint="eastAsia"/>
          <w:bCs/>
          <w:sz w:val="21"/>
          <w:szCs w:val="21"/>
        </w:rPr>
        <w:t>借助</w:t>
      </w:r>
      <w:r w:rsidRPr="00EC606F">
        <w:rPr>
          <w:rFonts w:hint="eastAsia"/>
          <w:bCs/>
          <w:sz w:val="21"/>
          <w:szCs w:val="21"/>
        </w:rPr>
        <w:t>Git</w:t>
      </w:r>
      <w:r>
        <w:rPr>
          <w:rFonts w:hint="eastAsia"/>
          <w:bCs/>
          <w:sz w:val="21"/>
          <w:szCs w:val="21"/>
        </w:rPr>
        <w:t>服务器端</w:t>
      </w:r>
      <w:r w:rsidRPr="00EC606F">
        <w:rPr>
          <w:rFonts w:hint="eastAsia"/>
          <w:bCs/>
          <w:sz w:val="21"/>
          <w:szCs w:val="21"/>
        </w:rPr>
        <w:t>的</w:t>
      </w:r>
      <w:r>
        <w:rPr>
          <w:bCs/>
          <w:sz w:val="21"/>
          <w:szCs w:val="21"/>
        </w:rPr>
        <w:t>H</w:t>
      </w:r>
      <w:r w:rsidRPr="00EC606F">
        <w:rPr>
          <w:rFonts w:hint="eastAsia"/>
          <w:bCs/>
          <w:sz w:val="21"/>
          <w:szCs w:val="21"/>
        </w:rPr>
        <w:t>ook</w:t>
      </w:r>
      <w:r w:rsidRPr="00EC606F">
        <w:rPr>
          <w:rFonts w:hint="eastAsia"/>
          <w:bCs/>
          <w:sz w:val="21"/>
          <w:szCs w:val="21"/>
        </w:rPr>
        <w:t>机制，</w:t>
      </w:r>
      <w:r w:rsidR="00A3459D">
        <w:rPr>
          <w:rFonts w:hint="eastAsia"/>
          <w:bCs/>
          <w:sz w:val="21"/>
          <w:szCs w:val="21"/>
        </w:rPr>
        <w:t>平台</w:t>
      </w:r>
      <w:r w:rsidRPr="00EC606F">
        <w:rPr>
          <w:rFonts w:hint="eastAsia"/>
          <w:bCs/>
          <w:sz w:val="21"/>
          <w:szCs w:val="21"/>
        </w:rPr>
        <w:t>能够</w:t>
      </w:r>
      <w:r w:rsidR="00B45047">
        <w:rPr>
          <w:rFonts w:hint="eastAsia"/>
          <w:bCs/>
          <w:sz w:val="21"/>
          <w:szCs w:val="21"/>
        </w:rPr>
        <w:t>在</w:t>
      </w:r>
      <w:r w:rsidRPr="00EC606F">
        <w:rPr>
          <w:rFonts w:hint="eastAsia"/>
          <w:bCs/>
          <w:sz w:val="21"/>
          <w:szCs w:val="21"/>
        </w:rPr>
        <w:t>学生将对应分支的实验代码提交到仓库后，自动触发评测程序</w:t>
      </w:r>
      <w:r w:rsidR="00A172F6">
        <w:rPr>
          <w:rFonts w:hint="eastAsia"/>
          <w:bCs/>
          <w:sz w:val="21"/>
          <w:szCs w:val="21"/>
        </w:rPr>
        <w:t>，</w:t>
      </w:r>
      <w:r w:rsidR="004E18D4">
        <w:rPr>
          <w:rFonts w:hint="eastAsia"/>
          <w:bCs/>
          <w:sz w:val="21"/>
          <w:szCs w:val="21"/>
        </w:rPr>
        <w:t>从而</w:t>
      </w:r>
      <w:r w:rsidR="003D1583">
        <w:rPr>
          <w:rFonts w:hint="eastAsia"/>
          <w:bCs/>
          <w:sz w:val="21"/>
          <w:szCs w:val="21"/>
        </w:rPr>
        <w:t>实现了</w:t>
      </w:r>
      <w:r w:rsidR="00A172F6" w:rsidRPr="00092A97">
        <w:rPr>
          <w:rFonts w:hint="eastAsia"/>
          <w:bCs/>
          <w:sz w:val="21"/>
          <w:szCs w:val="21"/>
        </w:rPr>
        <w:t>实验代码的自动评测</w:t>
      </w:r>
      <w:r w:rsidR="00A172F6">
        <w:rPr>
          <w:rFonts w:hint="eastAsia"/>
          <w:bCs/>
          <w:sz w:val="21"/>
          <w:szCs w:val="21"/>
        </w:rPr>
        <w:t>与反馈</w:t>
      </w:r>
      <w:r w:rsidRPr="00EC606F">
        <w:rPr>
          <w:rFonts w:hint="eastAsia"/>
          <w:bCs/>
          <w:sz w:val="21"/>
          <w:szCs w:val="21"/>
        </w:rPr>
        <w:t>。</w:t>
      </w:r>
      <w:r w:rsidR="0044618E">
        <w:rPr>
          <w:rFonts w:hint="eastAsia"/>
          <w:bCs/>
          <w:sz w:val="21"/>
          <w:szCs w:val="21"/>
        </w:rPr>
        <w:t>创建学生仓库时，平台</w:t>
      </w:r>
      <w:r w:rsidRPr="00EC606F">
        <w:rPr>
          <w:rFonts w:hint="eastAsia"/>
          <w:bCs/>
          <w:sz w:val="21"/>
          <w:szCs w:val="21"/>
        </w:rPr>
        <w:t>将正确命名的可执行文件</w:t>
      </w:r>
      <w:r w:rsidR="00223DB6">
        <w:rPr>
          <w:rFonts w:hint="eastAsia"/>
          <w:bCs/>
          <w:sz w:val="21"/>
          <w:szCs w:val="21"/>
        </w:rPr>
        <w:t>链接到</w:t>
      </w:r>
      <w:r w:rsidR="00223DB6">
        <w:rPr>
          <w:rFonts w:hint="eastAsia"/>
          <w:bCs/>
          <w:sz w:val="21"/>
          <w:szCs w:val="21"/>
        </w:rPr>
        <w:t>Git</w:t>
      </w:r>
      <w:r w:rsidR="00223DB6">
        <w:rPr>
          <w:rFonts w:hint="eastAsia"/>
          <w:bCs/>
          <w:sz w:val="21"/>
          <w:szCs w:val="21"/>
        </w:rPr>
        <w:t>仓库的</w:t>
      </w:r>
      <w:r w:rsidRPr="00EC606F">
        <w:rPr>
          <w:rFonts w:hint="eastAsia"/>
          <w:bCs/>
          <w:sz w:val="21"/>
          <w:szCs w:val="21"/>
        </w:rPr>
        <w:t>.git</w:t>
      </w:r>
      <w:r w:rsidR="00223DB6">
        <w:rPr>
          <w:rFonts w:hint="eastAsia"/>
          <w:bCs/>
          <w:sz w:val="21"/>
          <w:szCs w:val="21"/>
        </w:rPr>
        <w:t>/</w:t>
      </w:r>
      <w:r w:rsidRPr="00EC606F">
        <w:rPr>
          <w:rFonts w:hint="eastAsia"/>
          <w:bCs/>
          <w:sz w:val="21"/>
          <w:szCs w:val="21"/>
        </w:rPr>
        <w:t>hooks</w:t>
      </w:r>
      <w:r w:rsidRPr="00EC606F">
        <w:rPr>
          <w:rFonts w:hint="eastAsia"/>
          <w:bCs/>
          <w:sz w:val="21"/>
          <w:szCs w:val="21"/>
        </w:rPr>
        <w:t>目录</w:t>
      </w:r>
      <w:r w:rsidR="00223DB6">
        <w:rPr>
          <w:rFonts w:hint="eastAsia"/>
          <w:bCs/>
          <w:sz w:val="21"/>
          <w:szCs w:val="21"/>
        </w:rPr>
        <w:t>下</w:t>
      </w:r>
      <w:r w:rsidRPr="00EC606F">
        <w:rPr>
          <w:rFonts w:hint="eastAsia"/>
          <w:bCs/>
          <w:sz w:val="21"/>
          <w:szCs w:val="21"/>
        </w:rPr>
        <w:t>，</w:t>
      </w:r>
      <w:r w:rsidR="00E606F6">
        <w:rPr>
          <w:rFonts w:hint="eastAsia"/>
          <w:bCs/>
          <w:sz w:val="21"/>
          <w:szCs w:val="21"/>
        </w:rPr>
        <w:t>即可挂载对应的钩子程序</w:t>
      </w:r>
      <w:r w:rsidRPr="00EC606F">
        <w:rPr>
          <w:rFonts w:hint="eastAsia"/>
          <w:bCs/>
          <w:sz w:val="21"/>
          <w:szCs w:val="21"/>
        </w:rPr>
        <w:t>，在</w:t>
      </w:r>
      <w:r w:rsidR="00406591">
        <w:rPr>
          <w:rFonts w:hint="eastAsia"/>
          <w:bCs/>
          <w:sz w:val="21"/>
          <w:szCs w:val="21"/>
        </w:rPr>
        <w:t>处理相应事件时</w:t>
      </w:r>
      <w:r w:rsidRPr="00EC606F">
        <w:rPr>
          <w:rFonts w:hint="eastAsia"/>
          <w:bCs/>
          <w:sz w:val="21"/>
          <w:szCs w:val="21"/>
        </w:rPr>
        <w:t>被</w:t>
      </w:r>
      <w:r w:rsidRPr="00EC606F">
        <w:rPr>
          <w:rFonts w:hint="eastAsia"/>
          <w:bCs/>
          <w:sz w:val="21"/>
          <w:szCs w:val="21"/>
        </w:rPr>
        <w:t>Git</w:t>
      </w:r>
      <w:r w:rsidRPr="00EC606F">
        <w:rPr>
          <w:rFonts w:hint="eastAsia"/>
          <w:bCs/>
          <w:sz w:val="21"/>
          <w:szCs w:val="21"/>
        </w:rPr>
        <w:t>服务器所调用</w:t>
      </w:r>
      <w:r w:rsidR="00406591">
        <w:rPr>
          <w:rFonts w:hint="eastAsia"/>
          <w:bCs/>
          <w:sz w:val="21"/>
          <w:szCs w:val="21"/>
        </w:rPr>
        <w:t>，</w:t>
      </w:r>
      <w:r w:rsidR="00B4108B">
        <w:rPr>
          <w:rFonts w:hint="eastAsia"/>
          <w:bCs/>
          <w:sz w:val="21"/>
          <w:szCs w:val="21"/>
        </w:rPr>
        <w:t>从而</w:t>
      </w:r>
      <w:r w:rsidR="00406591">
        <w:rPr>
          <w:rFonts w:hint="eastAsia"/>
          <w:bCs/>
          <w:sz w:val="21"/>
          <w:szCs w:val="21"/>
        </w:rPr>
        <w:t>为</w:t>
      </w:r>
      <w:r w:rsidRPr="00EC606F">
        <w:rPr>
          <w:rFonts w:hint="eastAsia"/>
          <w:bCs/>
          <w:sz w:val="21"/>
          <w:szCs w:val="21"/>
        </w:rPr>
        <w:t>项目配置各种类型的强制性策略。</w:t>
      </w:r>
    </w:p>
    <w:p w14:paraId="38132B13" w14:textId="66C24ABD" w:rsidR="00AF7044" w:rsidRDefault="00092A97" w:rsidP="00E65C31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 w:rsidRPr="00092A97">
        <w:rPr>
          <w:rFonts w:hint="eastAsia"/>
          <w:bCs/>
          <w:sz w:val="21"/>
          <w:szCs w:val="21"/>
        </w:rPr>
        <w:t>在</w:t>
      </w:r>
      <w:r w:rsidR="00ED3989">
        <w:rPr>
          <w:rFonts w:hint="eastAsia"/>
          <w:bCs/>
          <w:sz w:val="21"/>
          <w:szCs w:val="21"/>
        </w:rPr>
        <w:t>评测</w:t>
      </w:r>
      <w:r w:rsidRPr="00092A97">
        <w:rPr>
          <w:rFonts w:hint="eastAsia"/>
          <w:bCs/>
          <w:sz w:val="21"/>
          <w:szCs w:val="21"/>
        </w:rPr>
        <w:t>环境部署的过程中，</w:t>
      </w:r>
      <w:r w:rsidR="00687C1C">
        <w:rPr>
          <w:rFonts w:hint="eastAsia"/>
          <w:bCs/>
          <w:sz w:val="21"/>
          <w:szCs w:val="21"/>
        </w:rPr>
        <w:t>平台</w:t>
      </w:r>
      <w:r w:rsidR="002454AB">
        <w:rPr>
          <w:rFonts w:hint="eastAsia"/>
          <w:bCs/>
          <w:sz w:val="21"/>
          <w:szCs w:val="21"/>
        </w:rPr>
        <w:t>需要</w:t>
      </w:r>
      <w:r w:rsidR="00BD62D1">
        <w:rPr>
          <w:rFonts w:hint="eastAsia"/>
          <w:bCs/>
          <w:sz w:val="21"/>
          <w:szCs w:val="21"/>
        </w:rPr>
        <w:t>将</w:t>
      </w:r>
      <w:r w:rsidR="00AA4A05">
        <w:rPr>
          <w:rFonts w:hint="eastAsia"/>
          <w:bCs/>
          <w:sz w:val="21"/>
          <w:szCs w:val="21"/>
        </w:rPr>
        <w:t>Git</w:t>
      </w:r>
      <w:r w:rsidRPr="00092A97">
        <w:rPr>
          <w:rFonts w:hint="eastAsia"/>
          <w:bCs/>
          <w:sz w:val="21"/>
          <w:szCs w:val="21"/>
        </w:rPr>
        <w:t>服务</w:t>
      </w:r>
      <w:r w:rsidR="00414FA1">
        <w:rPr>
          <w:rFonts w:hint="eastAsia"/>
          <w:bCs/>
          <w:sz w:val="21"/>
          <w:szCs w:val="21"/>
        </w:rPr>
        <w:t>端</w:t>
      </w:r>
      <w:r w:rsidR="00D050F2">
        <w:rPr>
          <w:rFonts w:hint="eastAsia"/>
          <w:bCs/>
          <w:sz w:val="21"/>
          <w:szCs w:val="21"/>
        </w:rPr>
        <w:t>中学生实验仓库</w:t>
      </w:r>
      <w:r w:rsidR="00BD62D1">
        <w:rPr>
          <w:rFonts w:hint="eastAsia"/>
          <w:bCs/>
          <w:sz w:val="21"/>
          <w:szCs w:val="21"/>
        </w:rPr>
        <w:t>下的</w:t>
      </w:r>
      <w:r w:rsidRPr="00092A97">
        <w:rPr>
          <w:rFonts w:hint="eastAsia"/>
          <w:bCs/>
          <w:sz w:val="21"/>
          <w:szCs w:val="21"/>
        </w:rPr>
        <w:t>p</w:t>
      </w:r>
      <w:r w:rsidR="00414FA1">
        <w:rPr>
          <w:rFonts w:hint="eastAsia"/>
          <w:bCs/>
          <w:sz w:val="21"/>
          <w:szCs w:val="21"/>
        </w:rPr>
        <w:t>ost</w:t>
      </w:r>
      <w:r w:rsidRPr="00092A97">
        <w:rPr>
          <w:rFonts w:hint="eastAsia"/>
          <w:bCs/>
          <w:sz w:val="21"/>
          <w:szCs w:val="21"/>
        </w:rPr>
        <w:t>-receive</w:t>
      </w:r>
      <w:r w:rsidR="00AD7612">
        <w:rPr>
          <w:rFonts w:hint="eastAsia"/>
          <w:bCs/>
          <w:sz w:val="21"/>
          <w:szCs w:val="21"/>
        </w:rPr>
        <w:t>钩子</w:t>
      </w:r>
      <w:r w:rsidR="00396FB2">
        <w:rPr>
          <w:rFonts w:hint="eastAsia"/>
          <w:bCs/>
          <w:sz w:val="21"/>
          <w:szCs w:val="21"/>
        </w:rPr>
        <w:t>程序</w:t>
      </w:r>
      <w:r w:rsidR="00BD62D1">
        <w:rPr>
          <w:rFonts w:hint="eastAsia"/>
          <w:bCs/>
          <w:sz w:val="21"/>
          <w:szCs w:val="21"/>
        </w:rPr>
        <w:t>配置</w:t>
      </w:r>
      <w:r w:rsidR="00442BA0">
        <w:rPr>
          <w:rFonts w:hint="eastAsia"/>
          <w:bCs/>
          <w:sz w:val="21"/>
          <w:szCs w:val="21"/>
        </w:rPr>
        <w:t>为评测入口</w:t>
      </w:r>
      <w:r w:rsidR="00050C3A">
        <w:rPr>
          <w:rFonts w:hint="eastAsia"/>
          <w:bCs/>
          <w:sz w:val="21"/>
          <w:szCs w:val="21"/>
        </w:rPr>
        <w:t>，</w:t>
      </w:r>
      <w:r w:rsidR="00BD62D1">
        <w:rPr>
          <w:rFonts w:hint="eastAsia"/>
          <w:bCs/>
          <w:sz w:val="21"/>
          <w:szCs w:val="21"/>
        </w:rPr>
        <w:t>从而</w:t>
      </w:r>
      <w:r w:rsidRPr="00092A97">
        <w:rPr>
          <w:rFonts w:hint="eastAsia"/>
          <w:bCs/>
          <w:sz w:val="21"/>
          <w:szCs w:val="21"/>
        </w:rPr>
        <w:t>在学生</w:t>
      </w:r>
      <w:r w:rsidR="006941B0">
        <w:rPr>
          <w:rFonts w:hint="eastAsia"/>
          <w:bCs/>
          <w:sz w:val="21"/>
          <w:szCs w:val="21"/>
        </w:rPr>
        <w:t>提交</w:t>
      </w:r>
      <w:r w:rsidRPr="00092A97">
        <w:rPr>
          <w:rFonts w:hint="eastAsia"/>
          <w:bCs/>
          <w:sz w:val="21"/>
          <w:szCs w:val="21"/>
        </w:rPr>
        <w:t>实验代码</w:t>
      </w:r>
      <w:r w:rsidR="008650EE">
        <w:rPr>
          <w:rFonts w:hint="eastAsia"/>
          <w:bCs/>
          <w:sz w:val="21"/>
          <w:szCs w:val="21"/>
        </w:rPr>
        <w:t>时</w:t>
      </w:r>
      <w:r w:rsidRPr="00092A97">
        <w:rPr>
          <w:rFonts w:hint="eastAsia"/>
          <w:bCs/>
          <w:sz w:val="21"/>
          <w:szCs w:val="21"/>
        </w:rPr>
        <w:t>自动</w:t>
      </w:r>
      <w:r w:rsidR="00322657">
        <w:rPr>
          <w:rFonts w:hint="eastAsia"/>
          <w:bCs/>
          <w:sz w:val="21"/>
          <w:szCs w:val="21"/>
        </w:rPr>
        <w:t>分发</w:t>
      </w:r>
      <w:r w:rsidR="00E65C31">
        <w:rPr>
          <w:rFonts w:hint="eastAsia"/>
          <w:bCs/>
          <w:sz w:val="21"/>
          <w:szCs w:val="21"/>
        </w:rPr>
        <w:t>并</w:t>
      </w:r>
      <w:r w:rsidR="00322657">
        <w:rPr>
          <w:rFonts w:hint="eastAsia"/>
          <w:bCs/>
          <w:sz w:val="21"/>
          <w:szCs w:val="21"/>
        </w:rPr>
        <w:t>执行</w:t>
      </w:r>
      <w:r w:rsidR="008650EE">
        <w:rPr>
          <w:rFonts w:hint="eastAsia"/>
          <w:bCs/>
          <w:sz w:val="21"/>
          <w:szCs w:val="21"/>
        </w:rPr>
        <w:t>对应实验分支下的</w:t>
      </w:r>
      <w:r w:rsidR="00350450">
        <w:rPr>
          <w:rFonts w:hint="eastAsia"/>
          <w:bCs/>
          <w:sz w:val="21"/>
          <w:szCs w:val="21"/>
        </w:rPr>
        <w:t>评测</w:t>
      </w:r>
      <w:r w:rsidR="008650EE">
        <w:rPr>
          <w:rFonts w:hint="eastAsia"/>
          <w:bCs/>
          <w:sz w:val="21"/>
          <w:szCs w:val="21"/>
        </w:rPr>
        <w:t>脚本</w:t>
      </w:r>
      <w:r w:rsidR="00E65C31">
        <w:rPr>
          <w:rFonts w:hint="eastAsia"/>
          <w:bCs/>
          <w:sz w:val="21"/>
          <w:szCs w:val="21"/>
        </w:rPr>
        <w:t>。</w:t>
      </w:r>
      <w:r w:rsidRPr="00092A97">
        <w:rPr>
          <w:rFonts w:hint="eastAsia"/>
          <w:bCs/>
          <w:sz w:val="21"/>
          <w:szCs w:val="21"/>
        </w:rPr>
        <w:t>评测</w:t>
      </w:r>
      <w:r w:rsidR="006F2823">
        <w:rPr>
          <w:rFonts w:hint="eastAsia"/>
          <w:bCs/>
          <w:sz w:val="21"/>
          <w:szCs w:val="21"/>
        </w:rPr>
        <w:t>入口</w:t>
      </w:r>
      <w:r w:rsidR="001B6DC5">
        <w:rPr>
          <w:rFonts w:hint="eastAsia"/>
          <w:bCs/>
          <w:sz w:val="21"/>
          <w:szCs w:val="21"/>
        </w:rPr>
        <w:t>程序</w:t>
      </w:r>
      <w:r w:rsidR="00177A40">
        <w:rPr>
          <w:rFonts w:hint="eastAsia"/>
          <w:bCs/>
          <w:sz w:val="21"/>
          <w:szCs w:val="21"/>
        </w:rPr>
        <w:t>使用</w:t>
      </w:r>
      <w:r w:rsidR="00177A40">
        <w:rPr>
          <w:rFonts w:hint="eastAsia"/>
          <w:bCs/>
          <w:sz w:val="21"/>
          <w:szCs w:val="21"/>
        </w:rPr>
        <w:t>S</w:t>
      </w:r>
      <w:r w:rsidR="00177A40">
        <w:rPr>
          <w:bCs/>
          <w:sz w:val="21"/>
          <w:szCs w:val="21"/>
        </w:rPr>
        <w:t>SH</w:t>
      </w:r>
      <w:r w:rsidR="00177A40">
        <w:rPr>
          <w:rFonts w:hint="eastAsia"/>
          <w:bCs/>
          <w:sz w:val="21"/>
          <w:szCs w:val="21"/>
        </w:rPr>
        <w:t>协议，与评测服务容器进行通信</w:t>
      </w:r>
      <w:r w:rsidR="00866BED">
        <w:rPr>
          <w:rFonts w:hint="eastAsia"/>
          <w:bCs/>
          <w:sz w:val="21"/>
          <w:szCs w:val="21"/>
        </w:rPr>
        <w:t>，并将评测服务的输出</w:t>
      </w:r>
      <w:r w:rsidR="00223725">
        <w:rPr>
          <w:rFonts w:hint="eastAsia"/>
          <w:bCs/>
          <w:sz w:val="21"/>
          <w:szCs w:val="21"/>
        </w:rPr>
        <w:t>实时反馈到用户端</w:t>
      </w:r>
      <w:r w:rsidR="00223725">
        <w:rPr>
          <w:rFonts w:hint="eastAsia"/>
          <w:bCs/>
          <w:sz w:val="21"/>
          <w:szCs w:val="21"/>
        </w:rPr>
        <w:t>Git</w:t>
      </w:r>
      <w:r w:rsidR="00223725">
        <w:rPr>
          <w:rFonts w:hint="eastAsia"/>
          <w:bCs/>
          <w:sz w:val="21"/>
          <w:szCs w:val="21"/>
        </w:rPr>
        <w:t>的</w:t>
      </w:r>
      <w:r w:rsidR="00196E02">
        <w:rPr>
          <w:rFonts w:hint="eastAsia"/>
          <w:bCs/>
          <w:sz w:val="21"/>
          <w:szCs w:val="21"/>
        </w:rPr>
        <w:t>远程</w:t>
      </w:r>
      <w:r w:rsidR="00223725">
        <w:rPr>
          <w:rFonts w:hint="eastAsia"/>
          <w:bCs/>
          <w:sz w:val="21"/>
          <w:szCs w:val="21"/>
        </w:rPr>
        <w:t>输出中</w:t>
      </w:r>
      <w:r w:rsidR="00E4191A">
        <w:rPr>
          <w:rFonts w:hint="eastAsia"/>
          <w:bCs/>
          <w:sz w:val="21"/>
          <w:szCs w:val="21"/>
        </w:rPr>
        <w:t>。评测服务</w:t>
      </w:r>
      <w:r w:rsidR="00D70EED">
        <w:rPr>
          <w:rFonts w:hint="eastAsia"/>
          <w:bCs/>
          <w:sz w:val="21"/>
          <w:szCs w:val="21"/>
        </w:rPr>
        <w:t>首先</w:t>
      </w:r>
      <w:r w:rsidRPr="00092A97">
        <w:rPr>
          <w:rFonts w:hint="eastAsia"/>
          <w:bCs/>
          <w:sz w:val="21"/>
          <w:szCs w:val="21"/>
        </w:rPr>
        <w:t>获取学生本次提交的</w:t>
      </w:r>
      <w:r w:rsidR="00A85CD2">
        <w:rPr>
          <w:rFonts w:hint="eastAsia"/>
          <w:bCs/>
          <w:sz w:val="21"/>
          <w:szCs w:val="21"/>
        </w:rPr>
        <w:t>实验</w:t>
      </w:r>
      <w:r w:rsidRPr="00092A97">
        <w:rPr>
          <w:rFonts w:hint="eastAsia"/>
          <w:bCs/>
          <w:sz w:val="21"/>
          <w:szCs w:val="21"/>
        </w:rPr>
        <w:t>分支</w:t>
      </w:r>
      <w:r w:rsidR="001B6DC5">
        <w:rPr>
          <w:rFonts w:hint="eastAsia"/>
          <w:bCs/>
          <w:sz w:val="21"/>
          <w:szCs w:val="21"/>
        </w:rPr>
        <w:t>，对于开启评测</w:t>
      </w:r>
      <w:r w:rsidR="0005706B">
        <w:rPr>
          <w:rFonts w:hint="eastAsia"/>
          <w:bCs/>
          <w:sz w:val="21"/>
          <w:szCs w:val="21"/>
        </w:rPr>
        <w:t>的</w:t>
      </w:r>
      <w:r w:rsidR="001B6DC5">
        <w:rPr>
          <w:rFonts w:hint="eastAsia"/>
          <w:bCs/>
          <w:sz w:val="21"/>
          <w:szCs w:val="21"/>
        </w:rPr>
        <w:t>实验分支，</w:t>
      </w:r>
      <w:r w:rsidR="0005706B">
        <w:rPr>
          <w:rFonts w:hint="eastAsia"/>
          <w:bCs/>
          <w:sz w:val="21"/>
          <w:szCs w:val="21"/>
        </w:rPr>
        <w:t>若已为该实验部署可执行的评测脚本，则</w:t>
      </w:r>
      <w:r w:rsidRPr="00092A97">
        <w:rPr>
          <w:rFonts w:hint="eastAsia"/>
          <w:bCs/>
          <w:sz w:val="21"/>
          <w:szCs w:val="21"/>
        </w:rPr>
        <w:t>将本次提交的代码</w:t>
      </w:r>
      <w:r w:rsidR="00800313">
        <w:rPr>
          <w:rFonts w:hint="eastAsia"/>
          <w:bCs/>
          <w:sz w:val="21"/>
          <w:szCs w:val="21"/>
        </w:rPr>
        <w:t>从远程仓库</w:t>
      </w:r>
      <w:r w:rsidRPr="00092A97">
        <w:rPr>
          <w:rFonts w:hint="eastAsia"/>
          <w:bCs/>
          <w:sz w:val="21"/>
          <w:szCs w:val="21"/>
        </w:rPr>
        <w:t>克隆至</w:t>
      </w:r>
      <w:r w:rsidR="00143442">
        <w:rPr>
          <w:rFonts w:hint="eastAsia"/>
          <w:bCs/>
          <w:sz w:val="21"/>
          <w:szCs w:val="21"/>
        </w:rPr>
        <w:t>评测</w:t>
      </w:r>
      <w:r w:rsidR="00E57E4B">
        <w:rPr>
          <w:rFonts w:hint="eastAsia"/>
          <w:bCs/>
          <w:sz w:val="21"/>
          <w:szCs w:val="21"/>
        </w:rPr>
        <w:t>容器中</w:t>
      </w:r>
      <w:r w:rsidR="000C5866">
        <w:rPr>
          <w:rFonts w:hint="eastAsia"/>
          <w:bCs/>
          <w:sz w:val="21"/>
          <w:szCs w:val="21"/>
        </w:rPr>
        <w:t>的</w:t>
      </w:r>
      <w:r w:rsidR="00161130">
        <w:rPr>
          <w:rFonts w:hint="eastAsia"/>
          <w:bCs/>
          <w:sz w:val="21"/>
          <w:szCs w:val="21"/>
        </w:rPr>
        <w:t>临时目录</w:t>
      </w:r>
      <w:r w:rsidRPr="00092A97">
        <w:rPr>
          <w:rFonts w:hint="eastAsia"/>
          <w:bCs/>
          <w:sz w:val="21"/>
          <w:szCs w:val="21"/>
        </w:rPr>
        <w:t>，</w:t>
      </w:r>
      <w:r w:rsidR="008806EA">
        <w:rPr>
          <w:rFonts w:hint="eastAsia"/>
          <w:bCs/>
          <w:sz w:val="21"/>
          <w:szCs w:val="21"/>
        </w:rPr>
        <w:t>再以该目录</w:t>
      </w:r>
      <w:r w:rsidR="006300DB">
        <w:rPr>
          <w:rFonts w:hint="eastAsia"/>
          <w:bCs/>
          <w:sz w:val="21"/>
          <w:szCs w:val="21"/>
        </w:rPr>
        <w:t>路径</w:t>
      </w:r>
      <w:r w:rsidR="008806EA">
        <w:rPr>
          <w:rFonts w:hint="eastAsia"/>
          <w:bCs/>
          <w:sz w:val="21"/>
          <w:szCs w:val="21"/>
        </w:rPr>
        <w:t>为参数</w:t>
      </w:r>
      <w:r w:rsidR="00E57E4B">
        <w:rPr>
          <w:rFonts w:hint="eastAsia"/>
          <w:bCs/>
          <w:sz w:val="21"/>
          <w:szCs w:val="21"/>
        </w:rPr>
        <w:t>执行</w:t>
      </w:r>
      <w:r w:rsidR="004220AB">
        <w:rPr>
          <w:rFonts w:hint="eastAsia"/>
          <w:bCs/>
          <w:sz w:val="21"/>
          <w:szCs w:val="21"/>
        </w:rPr>
        <w:t>评测目录</w:t>
      </w:r>
      <w:r w:rsidR="002F7242">
        <w:rPr>
          <w:rFonts w:hint="eastAsia"/>
          <w:bCs/>
          <w:sz w:val="21"/>
          <w:szCs w:val="21"/>
        </w:rPr>
        <w:t>下对应实验的</w:t>
      </w:r>
      <w:r w:rsidR="000D2369">
        <w:rPr>
          <w:rFonts w:hint="eastAsia"/>
          <w:bCs/>
          <w:sz w:val="21"/>
          <w:szCs w:val="21"/>
        </w:rPr>
        <w:t>评测</w:t>
      </w:r>
      <w:r w:rsidRPr="00092A97">
        <w:rPr>
          <w:rFonts w:hint="eastAsia"/>
          <w:bCs/>
          <w:sz w:val="21"/>
          <w:szCs w:val="21"/>
        </w:rPr>
        <w:t>脚本</w:t>
      </w:r>
      <w:r w:rsidR="00006934">
        <w:rPr>
          <w:rFonts w:hint="eastAsia"/>
          <w:bCs/>
          <w:sz w:val="21"/>
          <w:szCs w:val="21"/>
        </w:rPr>
        <w:t>，将其返回值作为评测的得分</w:t>
      </w:r>
      <w:r w:rsidR="0005706B">
        <w:rPr>
          <w:rFonts w:hint="eastAsia"/>
          <w:bCs/>
          <w:sz w:val="21"/>
          <w:szCs w:val="21"/>
        </w:rPr>
        <w:t>。</w:t>
      </w:r>
      <w:r w:rsidR="00D228CB">
        <w:rPr>
          <w:rFonts w:hint="eastAsia"/>
          <w:bCs/>
          <w:sz w:val="21"/>
          <w:szCs w:val="21"/>
        </w:rPr>
        <w:t>实验评测结束后，评测服务将本次</w:t>
      </w:r>
      <w:r w:rsidRPr="00092A97">
        <w:rPr>
          <w:rFonts w:hint="eastAsia"/>
          <w:bCs/>
          <w:sz w:val="21"/>
          <w:szCs w:val="21"/>
        </w:rPr>
        <w:t>评测</w:t>
      </w:r>
      <w:r w:rsidR="00F27D68">
        <w:rPr>
          <w:rFonts w:hint="eastAsia"/>
          <w:bCs/>
          <w:sz w:val="21"/>
          <w:szCs w:val="21"/>
        </w:rPr>
        <w:t>的</w:t>
      </w:r>
      <w:r w:rsidR="00CB6595">
        <w:rPr>
          <w:rFonts w:hint="eastAsia"/>
          <w:bCs/>
          <w:sz w:val="21"/>
          <w:szCs w:val="21"/>
        </w:rPr>
        <w:t>用户、</w:t>
      </w:r>
      <w:r w:rsidR="00F27D68">
        <w:rPr>
          <w:rFonts w:hint="eastAsia"/>
          <w:bCs/>
          <w:sz w:val="21"/>
          <w:szCs w:val="21"/>
        </w:rPr>
        <w:t>时间和</w:t>
      </w:r>
      <w:r w:rsidR="009F500E">
        <w:rPr>
          <w:rFonts w:hint="eastAsia"/>
          <w:bCs/>
          <w:sz w:val="21"/>
          <w:szCs w:val="21"/>
        </w:rPr>
        <w:t>得分</w:t>
      </w:r>
      <w:r w:rsidR="003B4FBD">
        <w:rPr>
          <w:rFonts w:hint="eastAsia"/>
          <w:bCs/>
          <w:sz w:val="21"/>
          <w:szCs w:val="21"/>
        </w:rPr>
        <w:t>信息</w:t>
      </w:r>
      <w:r w:rsidR="00793416">
        <w:rPr>
          <w:rFonts w:hint="eastAsia"/>
          <w:bCs/>
          <w:sz w:val="21"/>
          <w:szCs w:val="21"/>
        </w:rPr>
        <w:t>存储</w:t>
      </w:r>
      <w:r w:rsidRPr="00092A97">
        <w:rPr>
          <w:rFonts w:hint="eastAsia"/>
          <w:bCs/>
          <w:sz w:val="21"/>
          <w:szCs w:val="21"/>
        </w:rPr>
        <w:t>在服务器</w:t>
      </w:r>
      <w:r w:rsidR="00793416">
        <w:rPr>
          <w:rFonts w:hint="eastAsia"/>
          <w:bCs/>
          <w:sz w:val="21"/>
          <w:szCs w:val="21"/>
        </w:rPr>
        <w:t>的数据卷中</w:t>
      </w:r>
      <w:r w:rsidRPr="00092A97">
        <w:rPr>
          <w:rFonts w:hint="eastAsia"/>
          <w:bCs/>
          <w:sz w:val="21"/>
          <w:szCs w:val="21"/>
        </w:rPr>
        <w:t>，并将评测结果上传到学生</w:t>
      </w:r>
      <w:r w:rsidR="00D05CA7">
        <w:rPr>
          <w:rFonts w:hint="eastAsia"/>
          <w:bCs/>
          <w:sz w:val="21"/>
          <w:szCs w:val="21"/>
        </w:rPr>
        <w:t>仓库中的</w:t>
      </w:r>
      <w:r w:rsidR="00612C7B">
        <w:rPr>
          <w:rFonts w:hint="eastAsia"/>
          <w:bCs/>
          <w:sz w:val="21"/>
          <w:szCs w:val="21"/>
        </w:rPr>
        <w:t>评测</w:t>
      </w:r>
      <w:r w:rsidR="00521EDF">
        <w:rPr>
          <w:rFonts w:hint="eastAsia"/>
          <w:bCs/>
          <w:sz w:val="21"/>
          <w:szCs w:val="21"/>
        </w:rPr>
        <w:t>结果</w:t>
      </w:r>
      <w:r w:rsidRPr="00092A97">
        <w:rPr>
          <w:rFonts w:hint="eastAsia"/>
          <w:bCs/>
          <w:sz w:val="21"/>
          <w:szCs w:val="21"/>
        </w:rPr>
        <w:t>分支</w:t>
      </w:r>
      <w:r w:rsidR="00921293">
        <w:rPr>
          <w:rFonts w:hint="eastAsia"/>
          <w:bCs/>
          <w:sz w:val="21"/>
          <w:szCs w:val="21"/>
        </w:rPr>
        <w:t>，</w:t>
      </w:r>
      <w:r w:rsidRPr="00092A97">
        <w:rPr>
          <w:rFonts w:hint="eastAsia"/>
          <w:bCs/>
          <w:sz w:val="21"/>
          <w:szCs w:val="21"/>
        </w:rPr>
        <w:t>学生</w:t>
      </w:r>
      <w:r w:rsidR="00EA2412">
        <w:rPr>
          <w:rFonts w:hint="eastAsia"/>
          <w:bCs/>
          <w:sz w:val="21"/>
          <w:szCs w:val="21"/>
        </w:rPr>
        <w:t>可</w:t>
      </w:r>
      <w:r w:rsidR="001B7646">
        <w:rPr>
          <w:rFonts w:hint="eastAsia"/>
          <w:bCs/>
          <w:sz w:val="21"/>
          <w:szCs w:val="21"/>
        </w:rPr>
        <w:t>通过</w:t>
      </w:r>
      <w:r w:rsidRPr="00092A97">
        <w:rPr>
          <w:rFonts w:hint="eastAsia"/>
          <w:bCs/>
          <w:sz w:val="21"/>
          <w:szCs w:val="21"/>
        </w:rPr>
        <w:t>拉取对应分支</w:t>
      </w:r>
      <w:r w:rsidR="00166376">
        <w:rPr>
          <w:rFonts w:hint="eastAsia"/>
          <w:bCs/>
          <w:sz w:val="21"/>
          <w:szCs w:val="21"/>
        </w:rPr>
        <w:t>或从</w:t>
      </w:r>
      <w:r w:rsidR="00166376">
        <w:rPr>
          <w:rFonts w:hint="eastAsia"/>
          <w:bCs/>
          <w:sz w:val="21"/>
          <w:szCs w:val="21"/>
        </w:rPr>
        <w:t>Git</w:t>
      </w:r>
      <w:r w:rsidR="00166376">
        <w:rPr>
          <w:bCs/>
          <w:sz w:val="21"/>
          <w:szCs w:val="21"/>
        </w:rPr>
        <w:t>L</w:t>
      </w:r>
      <w:r w:rsidR="00166376">
        <w:rPr>
          <w:rFonts w:hint="eastAsia"/>
          <w:bCs/>
          <w:sz w:val="21"/>
          <w:szCs w:val="21"/>
        </w:rPr>
        <w:t>ab</w:t>
      </w:r>
      <w:r w:rsidR="00166376">
        <w:rPr>
          <w:rFonts w:hint="eastAsia"/>
          <w:bCs/>
          <w:sz w:val="21"/>
          <w:szCs w:val="21"/>
        </w:rPr>
        <w:t>网页端</w:t>
      </w:r>
      <w:r w:rsidR="00921293">
        <w:rPr>
          <w:rFonts w:hint="eastAsia"/>
          <w:bCs/>
          <w:sz w:val="21"/>
          <w:szCs w:val="21"/>
        </w:rPr>
        <w:t>查看历史</w:t>
      </w:r>
      <w:r w:rsidR="0097413F">
        <w:rPr>
          <w:rFonts w:hint="eastAsia"/>
          <w:bCs/>
          <w:sz w:val="21"/>
          <w:szCs w:val="21"/>
        </w:rPr>
        <w:t>的</w:t>
      </w:r>
      <w:r w:rsidRPr="00092A97">
        <w:rPr>
          <w:rFonts w:hint="eastAsia"/>
          <w:bCs/>
          <w:sz w:val="21"/>
          <w:szCs w:val="21"/>
        </w:rPr>
        <w:t>评测结果。</w:t>
      </w:r>
    </w:p>
    <w:p w14:paraId="695FA690" w14:textId="4F94FE62" w:rsidR="000D0349" w:rsidRDefault="000D0349" w:rsidP="00092A97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评测脚本默认存储在服务主机的</w:t>
      </w:r>
      <w:r>
        <w:rPr>
          <w:bCs/>
          <w:sz w:val="21"/>
          <w:szCs w:val="21"/>
        </w:rPr>
        <w:t>/opt/ostest</w:t>
      </w:r>
      <w:r>
        <w:rPr>
          <w:rFonts w:hint="eastAsia"/>
          <w:bCs/>
          <w:sz w:val="21"/>
          <w:szCs w:val="21"/>
        </w:rPr>
        <w:t>目录，其中每个目录</w:t>
      </w:r>
      <w:r w:rsidR="00D25525">
        <w:rPr>
          <w:rFonts w:hint="eastAsia"/>
          <w:bCs/>
          <w:sz w:val="21"/>
          <w:szCs w:val="21"/>
        </w:rPr>
        <w:t>都</w:t>
      </w:r>
      <w:r>
        <w:rPr>
          <w:rFonts w:hint="eastAsia"/>
          <w:bCs/>
          <w:sz w:val="21"/>
          <w:szCs w:val="21"/>
        </w:rPr>
        <w:t>对应</w:t>
      </w:r>
      <w:r w:rsidR="00D25525">
        <w:rPr>
          <w:rFonts w:hint="eastAsia"/>
          <w:bCs/>
          <w:sz w:val="21"/>
          <w:szCs w:val="21"/>
        </w:rPr>
        <w:t>一个开放评测的实验分支</w:t>
      </w:r>
      <w:r w:rsidR="00F8700D">
        <w:rPr>
          <w:rFonts w:hint="eastAsia"/>
          <w:bCs/>
          <w:sz w:val="21"/>
          <w:szCs w:val="21"/>
        </w:rPr>
        <w:t>名称</w:t>
      </w:r>
      <w:r w:rsidR="00D25525">
        <w:rPr>
          <w:rFonts w:hint="eastAsia"/>
          <w:bCs/>
          <w:sz w:val="21"/>
          <w:szCs w:val="21"/>
        </w:rPr>
        <w:t>，</w:t>
      </w:r>
      <w:r w:rsidR="00456DCF">
        <w:rPr>
          <w:rFonts w:hint="eastAsia"/>
          <w:bCs/>
          <w:sz w:val="21"/>
          <w:szCs w:val="21"/>
        </w:rPr>
        <w:t>教学团队</w:t>
      </w:r>
      <w:r w:rsidR="0003225D">
        <w:rPr>
          <w:rFonts w:hint="eastAsia"/>
          <w:bCs/>
          <w:sz w:val="21"/>
          <w:szCs w:val="21"/>
        </w:rPr>
        <w:t>只需</w:t>
      </w:r>
      <w:r w:rsidR="00456DCF">
        <w:rPr>
          <w:rFonts w:hint="eastAsia"/>
          <w:bCs/>
          <w:sz w:val="21"/>
          <w:szCs w:val="21"/>
        </w:rPr>
        <w:t>在对应目录下放置</w:t>
      </w:r>
      <w:r w:rsidR="00B80083">
        <w:rPr>
          <w:rFonts w:hint="eastAsia"/>
          <w:bCs/>
          <w:sz w:val="21"/>
          <w:szCs w:val="21"/>
        </w:rPr>
        <w:t>命名</w:t>
      </w:r>
      <w:r w:rsidR="00456DCF">
        <w:rPr>
          <w:rFonts w:hint="eastAsia"/>
          <w:bCs/>
          <w:sz w:val="21"/>
          <w:szCs w:val="21"/>
        </w:rPr>
        <w:t>为</w:t>
      </w:r>
      <w:r w:rsidR="00456DCF">
        <w:rPr>
          <w:bCs/>
          <w:sz w:val="21"/>
          <w:szCs w:val="21"/>
        </w:rPr>
        <w:t>judge.sh</w:t>
      </w:r>
      <w:r w:rsidR="00456DCF">
        <w:rPr>
          <w:rFonts w:hint="eastAsia"/>
          <w:bCs/>
          <w:sz w:val="21"/>
          <w:szCs w:val="21"/>
        </w:rPr>
        <w:t>的可执行脚本</w:t>
      </w:r>
      <w:r w:rsidR="00474CEE">
        <w:rPr>
          <w:rFonts w:hint="eastAsia"/>
          <w:bCs/>
          <w:sz w:val="21"/>
          <w:szCs w:val="21"/>
        </w:rPr>
        <w:t>，即可为对应实验</w:t>
      </w:r>
      <w:r w:rsidR="00967B74">
        <w:rPr>
          <w:rFonts w:hint="eastAsia"/>
          <w:bCs/>
          <w:sz w:val="21"/>
          <w:szCs w:val="21"/>
        </w:rPr>
        <w:t>配置</w:t>
      </w:r>
      <w:r w:rsidR="003A370F">
        <w:rPr>
          <w:rFonts w:hint="eastAsia"/>
          <w:bCs/>
          <w:sz w:val="21"/>
          <w:szCs w:val="21"/>
        </w:rPr>
        <w:t>评测逻辑。</w:t>
      </w:r>
    </w:p>
    <w:p w14:paraId="78142A5B" w14:textId="4FEA3784" w:rsidR="000D0349" w:rsidRDefault="008656A1" w:rsidP="000D0349">
      <w:pPr>
        <w:pStyle w:val="3"/>
        <w:spacing w:before="120" w:after="120"/>
      </w:pPr>
      <w:bookmarkStart w:id="23" w:name="_Toc114425245"/>
      <w:r>
        <w:rPr>
          <w:rFonts w:hint="eastAsia"/>
        </w:rPr>
        <w:t>评测服务容器实现</w:t>
      </w:r>
      <w:bookmarkEnd w:id="23"/>
    </w:p>
    <w:p w14:paraId="5EE97EE3" w14:textId="46BA1C5C" w:rsidR="00CA6A44" w:rsidRDefault="00B80083" w:rsidP="00CA6A44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为了在与学生环境相同的</w:t>
      </w:r>
      <w:r w:rsidR="00E14DE7">
        <w:rPr>
          <w:rFonts w:hint="eastAsia"/>
          <w:bCs/>
          <w:sz w:val="21"/>
          <w:szCs w:val="21"/>
        </w:rPr>
        <w:t>独立</w:t>
      </w:r>
      <w:r>
        <w:rPr>
          <w:rFonts w:hint="eastAsia"/>
          <w:bCs/>
          <w:sz w:val="21"/>
          <w:szCs w:val="21"/>
        </w:rPr>
        <w:t>环境中</w:t>
      </w:r>
      <w:r w:rsidR="00920779">
        <w:rPr>
          <w:rFonts w:hint="eastAsia"/>
          <w:bCs/>
          <w:sz w:val="21"/>
          <w:szCs w:val="21"/>
        </w:rPr>
        <w:t>进行实验评测，并与</w:t>
      </w:r>
      <w:r w:rsidR="00920779">
        <w:rPr>
          <w:rFonts w:hint="eastAsia"/>
          <w:bCs/>
          <w:sz w:val="21"/>
          <w:szCs w:val="21"/>
        </w:rPr>
        <w:t>Git</w:t>
      </w:r>
      <w:r w:rsidR="00920779">
        <w:rPr>
          <w:rFonts w:hint="eastAsia"/>
          <w:bCs/>
          <w:sz w:val="21"/>
          <w:szCs w:val="21"/>
        </w:rPr>
        <w:t>服务端实时进行评测</w:t>
      </w:r>
      <w:r w:rsidR="00920779">
        <w:rPr>
          <w:rFonts w:hint="eastAsia"/>
          <w:bCs/>
          <w:sz w:val="21"/>
          <w:szCs w:val="21"/>
        </w:rPr>
        <w:t>Hook</w:t>
      </w:r>
      <w:r w:rsidR="00920779">
        <w:rPr>
          <w:rFonts w:hint="eastAsia"/>
          <w:bCs/>
          <w:sz w:val="21"/>
          <w:szCs w:val="21"/>
        </w:rPr>
        <w:t>触发和实验仓库的克隆两种双向通信</w:t>
      </w:r>
      <w:r w:rsidR="00876EFB">
        <w:rPr>
          <w:rFonts w:hint="eastAsia"/>
          <w:bCs/>
          <w:sz w:val="21"/>
          <w:szCs w:val="21"/>
        </w:rPr>
        <w:t>，平台使用了独立的评测服务容器</w:t>
      </w:r>
      <w:r w:rsidR="0032187C">
        <w:rPr>
          <w:rFonts w:hint="eastAsia"/>
          <w:bCs/>
          <w:sz w:val="21"/>
          <w:szCs w:val="21"/>
        </w:rPr>
        <w:t>osjudge</w:t>
      </w:r>
      <w:r w:rsidR="00876EFB">
        <w:rPr>
          <w:rFonts w:hint="eastAsia"/>
          <w:bCs/>
          <w:sz w:val="21"/>
          <w:szCs w:val="21"/>
        </w:rPr>
        <w:t>，</w:t>
      </w:r>
      <w:r w:rsidR="00544DB2">
        <w:rPr>
          <w:rFonts w:hint="eastAsia"/>
          <w:bCs/>
          <w:sz w:val="21"/>
          <w:szCs w:val="21"/>
        </w:rPr>
        <w:t>在</w:t>
      </w:r>
      <w:r w:rsidR="00544DB2">
        <w:rPr>
          <w:rFonts w:hint="eastAsia"/>
          <w:bCs/>
          <w:sz w:val="21"/>
          <w:szCs w:val="21"/>
        </w:rPr>
        <w:t>Git</w:t>
      </w:r>
      <w:r w:rsidR="00544DB2">
        <w:rPr>
          <w:rFonts w:hint="eastAsia"/>
          <w:bCs/>
          <w:sz w:val="21"/>
          <w:szCs w:val="21"/>
        </w:rPr>
        <w:t>服务端的</w:t>
      </w:r>
      <w:r w:rsidR="00544DB2">
        <w:rPr>
          <w:rFonts w:hint="eastAsia"/>
          <w:bCs/>
          <w:sz w:val="21"/>
          <w:szCs w:val="21"/>
        </w:rPr>
        <w:t>post</w:t>
      </w:r>
      <w:r w:rsidR="00544DB2">
        <w:rPr>
          <w:bCs/>
          <w:sz w:val="21"/>
          <w:szCs w:val="21"/>
        </w:rPr>
        <w:t>-</w:t>
      </w:r>
      <w:r w:rsidR="00544DB2">
        <w:rPr>
          <w:rFonts w:hint="eastAsia"/>
          <w:bCs/>
          <w:sz w:val="21"/>
          <w:szCs w:val="21"/>
        </w:rPr>
        <w:t>receive</w:t>
      </w:r>
      <w:r w:rsidR="00544DB2">
        <w:rPr>
          <w:rFonts w:hint="eastAsia"/>
          <w:bCs/>
          <w:sz w:val="21"/>
          <w:szCs w:val="21"/>
        </w:rPr>
        <w:t>钩子程序中使用</w:t>
      </w:r>
      <w:r w:rsidR="00544DB2">
        <w:rPr>
          <w:bCs/>
          <w:sz w:val="21"/>
          <w:szCs w:val="21"/>
        </w:rPr>
        <w:t>SSH</w:t>
      </w:r>
      <w:r w:rsidR="00544DB2">
        <w:rPr>
          <w:rFonts w:hint="eastAsia"/>
          <w:bCs/>
          <w:sz w:val="21"/>
          <w:szCs w:val="21"/>
        </w:rPr>
        <w:t>协议与评测服务通信</w:t>
      </w:r>
      <w:r w:rsidR="0032187C">
        <w:rPr>
          <w:rFonts w:hint="eastAsia"/>
          <w:bCs/>
          <w:sz w:val="21"/>
          <w:szCs w:val="21"/>
        </w:rPr>
        <w:t>。在评测服务启动时，平台需要自动读取</w:t>
      </w:r>
      <w:r w:rsidR="0032187C">
        <w:rPr>
          <w:rFonts w:hint="eastAsia"/>
          <w:bCs/>
          <w:sz w:val="21"/>
          <w:szCs w:val="21"/>
        </w:rPr>
        <w:t>Git</w:t>
      </w:r>
      <w:r w:rsidR="0032187C">
        <w:rPr>
          <w:rFonts w:hint="eastAsia"/>
          <w:bCs/>
          <w:sz w:val="21"/>
          <w:szCs w:val="21"/>
        </w:rPr>
        <w:t>服务端的</w:t>
      </w:r>
      <w:r w:rsidR="0032187C">
        <w:rPr>
          <w:rFonts w:hint="eastAsia"/>
          <w:bCs/>
          <w:sz w:val="21"/>
          <w:szCs w:val="21"/>
        </w:rPr>
        <w:t>S</w:t>
      </w:r>
      <w:r w:rsidR="0032187C">
        <w:rPr>
          <w:bCs/>
          <w:sz w:val="21"/>
          <w:szCs w:val="21"/>
        </w:rPr>
        <w:t>SH</w:t>
      </w:r>
      <w:r w:rsidR="0032187C">
        <w:rPr>
          <w:rFonts w:hint="eastAsia"/>
          <w:bCs/>
          <w:sz w:val="21"/>
          <w:szCs w:val="21"/>
        </w:rPr>
        <w:t>公钥，</w:t>
      </w:r>
      <w:r w:rsidR="009142F1">
        <w:rPr>
          <w:rFonts w:hint="eastAsia"/>
          <w:bCs/>
          <w:sz w:val="21"/>
          <w:szCs w:val="21"/>
        </w:rPr>
        <w:t>将其存储在评测服务和学生环境容器的</w:t>
      </w:r>
      <w:r w:rsidR="009142F1">
        <w:rPr>
          <w:rFonts w:hint="eastAsia"/>
          <w:bCs/>
          <w:sz w:val="21"/>
          <w:szCs w:val="21"/>
        </w:rPr>
        <w:t>known_</w:t>
      </w:r>
      <w:r w:rsidR="009142F1">
        <w:rPr>
          <w:bCs/>
          <w:sz w:val="21"/>
          <w:szCs w:val="21"/>
        </w:rPr>
        <w:t>hosts</w:t>
      </w:r>
      <w:r w:rsidR="009142F1">
        <w:rPr>
          <w:rFonts w:hint="eastAsia"/>
          <w:bCs/>
          <w:sz w:val="21"/>
          <w:szCs w:val="21"/>
        </w:rPr>
        <w:t>历史公钥文件中，并为评测服务创建</w:t>
      </w:r>
      <w:r w:rsidR="009142F1">
        <w:rPr>
          <w:rFonts w:hint="eastAsia"/>
          <w:bCs/>
          <w:sz w:val="21"/>
          <w:szCs w:val="21"/>
        </w:rPr>
        <w:t>S</w:t>
      </w:r>
      <w:r w:rsidR="009142F1">
        <w:rPr>
          <w:bCs/>
          <w:sz w:val="21"/>
          <w:szCs w:val="21"/>
        </w:rPr>
        <w:t>SH</w:t>
      </w:r>
      <w:r w:rsidR="009142F1">
        <w:rPr>
          <w:rFonts w:hint="eastAsia"/>
          <w:bCs/>
          <w:sz w:val="21"/>
          <w:szCs w:val="21"/>
        </w:rPr>
        <w:t>密钥对，将其公钥添加到</w:t>
      </w:r>
      <w:r w:rsidR="009142F1">
        <w:rPr>
          <w:rFonts w:hint="eastAsia"/>
          <w:bCs/>
          <w:sz w:val="21"/>
          <w:szCs w:val="21"/>
        </w:rPr>
        <w:t>Git</w:t>
      </w:r>
      <w:r w:rsidR="009142F1">
        <w:rPr>
          <w:bCs/>
          <w:sz w:val="21"/>
          <w:szCs w:val="21"/>
        </w:rPr>
        <w:t>L</w:t>
      </w:r>
      <w:r w:rsidR="009142F1">
        <w:rPr>
          <w:rFonts w:hint="eastAsia"/>
          <w:bCs/>
          <w:sz w:val="21"/>
          <w:szCs w:val="21"/>
        </w:rPr>
        <w:t>ab</w:t>
      </w:r>
      <w:r w:rsidR="009142F1">
        <w:rPr>
          <w:rFonts w:hint="eastAsia"/>
          <w:bCs/>
          <w:sz w:val="21"/>
          <w:szCs w:val="21"/>
        </w:rPr>
        <w:t>的特权评测用户中，以允许评测程序读取学生仓库。</w:t>
      </w:r>
      <w:r w:rsidR="0003075A">
        <w:rPr>
          <w:rFonts w:hint="eastAsia"/>
          <w:bCs/>
          <w:sz w:val="21"/>
          <w:szCs w:val="21"/>
        </w:rPr>
        <w:t>同时，为了允许</w:t>
      </w:r>
      <w:r w:rsidR="0003075A">
        <w:rPr>
          <w:rFonts w:hint="eastAsia"/>
          <w:bCs/>
          <w:sz w:val="21"/>
          <w:szCs w:val="21"/>
        </w:rPr>
        <w:t>Git</w:t>
      </w:r>
      <w:r w:rsidR="0003075A">
        <w:rPr>
          <w:rFonts w:hint="eastAsia"/>
          <w:bCs/>
          <w:sz w:val="21"/>
          <w:szCs w:val="21"/>
        </w:rPr>
        <w:t>服务器</w:t>
      </w:r>
      <w:r w:rsidR="00D63B9B">
        <w:rPr>
          <w:rFonts w:hint="eastAsia"/>
          <w:bCs/>
          <w:sz w:val="21"/>
          <w:szCs w:val="21"/>
        </w:rPr>
        <w:t>向评测服务发起</w:t>
      </w:r>
      <w:r w:rsidR="00D63B9B">
        <w:rPr>
          <w:rFonts w:hint="eastAsia"/>
          <w:bCs/>
          <w:sz w:val="21"/>
          <w:szCs w:val="21"/>
        </w:rPr>
        <w:t>S</w:t>
      </w:r>
      <w:r w:rsidR="00D63B9B">
        <w:rPr>
          <w:bCs/>
          <w:sz w:val="21"/>
          <w:szCs w:val="21"/>
        </w:rPr>
        <w:t>SH</w:t>
      </w:r>
      <w:r w:rsidR="00D63B9B">
        <w:rPr>
          <w:rFonts w:hint="eastAsia"/>
          <w:bCs/>
          <w:sz w:val="21"/>
          <w:szCs w:val="21"/>
        </w:rPr>
        <w:t>连接，还需要将评测私钥添加到</w:t>
      </w:r>
      <w:r w:rsidR="00D63B9B">
        <w:rPr>
          <w:rFonts w:hint="eastAsia"/>
          <w:bCs/>
          <w:sz w:val="21"/>
          <w:szCs w:val="21"/>
        </w:rPr>
        <w:t>Git</w:t>
      </w:r>
      <w:r w:rsidR="00D63B9B">
        <w:rPr>
          <w:rFonts w:hint="eastAsia"/>
          <w:bCs/>
          <w:sz w:val="21"/>
          <w:szCs w:val="21"/>
        </w:rPr>
        <w:t>服务器中，</w:t>
      </w:r>
      <w:r w:rsidR="002A0292">
        <w:rPr>
          <w:rFonts w:hint="eastAsia"/>
          <w:bCs/>
          <w:sz w:val="21"/>
          <w:szCs w:val="21"/>
        </w:rPr>
        <w:t>在发起连接时</w:t>
      </w:r>
      <w:r w:rsidR="00E65867">
        <w:rPr>
          <w:rFonts w:hint="eastAsia"/>
          <w:bCs/>
          <w:sz w:val="21"/>
          <w:szCs w:val="21"/>
        </w:rPr>
        <w:t>用于认证</w:t>
      </w:r>
      <w:r w:rsidR="005A49E7">
        <w:rPr>
          <w:rFonts w:hint="eastAsia"/>
          <w:bCs/>
          <w:sz w:val="21"/>
          <w:szCs w:val="21"/>
        </w:rPr>
        <w:t>。</w:t>
      </w:r>
      <w:r w:rsidR="00F11B9B">
        <w:rPr>
          <w:rFonts w:hint="eastAsia"/>
          <w:bCs/>
          <w:sz w:val="21"/>
          <w:szCs w:val="21"/>
        </w:rPr>
        <w:t>为了允许评测服务调用交叉编译工具链和公共</w:t>
      </w:r>
      <w:r w:rsidR="00F11B9B">
        <w:rPr>
          <w:rFonts w:hint="eastAsia"/>
          <w:bCs/>
          <w:sz w:val="21"/>
          <w:szCs w:val="21"/>
        </w:rPr>
        <w:t>Docker</w:t>
      </w:r>
      <w:r w:rsidR="00F11B9B">
        <w:rPr>
          <w:rFonts w:hint="eastAsia"/>
          <w:bCs/>
          <w:sz w:val="21"/>
          <w:szCs w:val="21"/>
        </w:rPr>
        <w:t>镜像，需要将工具链目录以及</w:t>
      </w:r>
      <w:r w:rsidR="00F11B9B">
        <w:rPr>
          <w:rFonts w:hint="eastAsia"/>
          <w:bCs/>
          <w:sz w:val="21"/>
          <w:szCs w:val="21"/>
        </w:rPr>
        <w:t>Docker</w:t>
      </w:r>
      <w:r w:rsidR="00F11B9B">
        <w:rPr>
          <w:rFonts w:hint="eastAsia"/>
          <w:bCs/>
          <w:sz w:val="21"/>
          <w:szCs w:val="21"/>
        </w:rPr>
        <w:t>服务监听的</w:t>
      </w:r>
      <w:r w:rsidR="00F11B9B">
        <w:rPr>
          <w:bCs/>
          <w:sz w:val="21"/>
          <w:szCs w:val="21"/>
        </w:rPr>
        <w:t>U</w:t>
      </w:r>
      <w:r w:rsidR="00F11B9B">
        <w:rPr>
          <w:rFonts w:hint="eastAsia"/>
          <w:bCs/>
          <w:sz w:val="21"/>
          <w:szCs w:val="21"/>
        </w:rPr>
        <w:t>nix</w:t>
      </w:r>
      <w:r w:rsidR="00F11B9B">
        <w:rPr>
          <w:rFonts w:hint="eastAsia"/>
          <w:bCs/>
          <w:sz w:val="21"/>
          <w:szCs w:val="21"/>
        </w:rPr>
        <w:t>域套接字挂载到</w:t>
      </w:r>
      <w:r w:rsidR="00F11B9B">
        <w:rPr>
          <w:rFonts w:hint="eastAsia"/>
          <w:bCs/>
          <w:sz w:val="21"/>
          <w:szCs w:val="21"/>
        </w:rPr>
        <w:lastRenderedPageBreak/>
        <w:t>评测容器中，为评测</w:t>
      </w:r>
      <w:r w:rsidR="006D3ECE">
        <w:rPr>
          <w:rFonts w:hint="eastAsia"/>
          <w:bCs/>
          <w:sz w:val="21"/>
          <w:szCs w:val="21"/>
        </w:rPr>
        <w:t>脚本</w:t>
      </w:r>
      <w:r w:rsidR="00F11B9B">
        <w:rPr>
          <w:rFonts w:hint="eastAsia"/>
          <w:bCs/>
          <w:sz w:val="21"/>
          <w:szCs w:val="21"/>
        </w:rPr>
        <w:t>提供容器级别的虚拟化评测能力，</w:t>
      </w:r>
      <w:r w:rsidR="000C559C">
        <w:rPr>
          <w:rFonts w:hint="eastAsia"/>
          <w:bCs/>
          <w:sz w:val="21"/>
          <w:szCs w:val="21"/>
        </w:rPr>
        <w:t>以避免直接</w:t>
      </w:r>
      <w:r w:rsidR="0011253A">
        <w:rPr>
          <w:rFonts w:hint="eastAsia"/>
          <w:bCs/>
          <w:sz w:val="21"/>
          <w:szCs w:val="21"/>
        </w:rPr>
        <w:t>运行</w:t>
      </w:r>
      <w:r w:rsidR="006F45DD">
        <w:rPr>
          <w:rFonts w:hint="eastAsia"/>
          <w:bCs/>
          <w:sz w:val="21"/>
          <w:szCs w:val="21"/>
        </w:rPr>
        <w:t>学生提交的</w:t>
      </w:r>
      <w:r w:rsidR="000C559C">
        <w:rPr>
          <w:rFonts w:hint="eastAsia"/>
          <w:bCs/>
          <w:sz w:val="21"/>
          <w:szCs w:val="21"/>
        </w:rPr>
        <w:t>不可信</w:t>
      </w:r>
      <w:r w:rsidR="008B2526">
        <w:rPr>
          <w:rFonts w:hint="eastAsia"/>
          <w:bCs/>
          <w:sz w:val="21"/>
          <w:szCs w:val="21"/>
        </w:rPr>
        <w:t>代码</w:t>
      </w:r>
      <w:r w:rsidR="001459BD">
        <w:rPr>
          <w:rFonts w:hint="eastAsia"/>
          <w:bCs/>
          <w:sz w:val="21"/>
          <w:szCs w:val="21"/>
        </w:rPr>
        <w:t>。</w:t>
      </w:r>
    </w:p>
    <w:p w14:paraId="3EB5B337" w14:textId="2CB601CF" w:rsidR="00CA6A44" w:rsidRDefault="00CA6A44" w:rsidP="00CA6A44">
      <w:pPr>
        <w:pStyle w:val="3"/>
        <w:spacing w:before="120" w:after="120"/>
      </w:pPr>
      <w:bookmarkStart w:id="24" w:name="_Toc114425246"/>
      <w:r>
        <w:rPr>
          <w:rFonts w:hint="eastAsia"/>
        </w:rPr>
        <w:t>信息</w:t>
      </w:r>
      <w:r w:rsidR="00413BA1">
        <w:rPr>
          <w:rFonts w:hint="eastAsia"/>
        </w:rPr>
        <w:t>展示</w:t>
      </w:r>
      <w:r>
        <w:rPr>
          <w:rFonts w:hint="eastAsia"/>
        </w:rPr>
        <w:t>平台实现</w:t>
      </w:r>
      <w:bookmarkEnd w:id="24"/>
    </w:p>
    <w:p w14:paraId="60DBD89E" w14:textId="14D5B49C" w:rsidR="00254AE3" w:rsidRPr="00254AE3" w:rsidRDefault="00CA6A44" w:rsidP="00201690">
      <w:pPr>
        <w:pStyle w:val="afa"/>
        <w:spacing w:line="276" w:lineRule="auto"/>
        <w:ind w:firstLineChars="200" w:firstLine="4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为了</w:t>
      </w:r>
      <w:r w:rsidR="00C21A60">
        <w:rPr>
          <w:rFonts w:hint="eastAsia"/>
          <w:bCs/>
          <w:sz w:val="21"/>
          <w:szCs w:val="21"/>
        </w:rPr>
        <w:t>允许教学团队</w:t>
      </w:r>
      <w:r w:rsidR="001F51E1">
        <w:rPr>
          <w:rFonts w:hint="eastAsia"/>
          <w:bCs/>
          <w:sz w:val="21"/>
          <w:szCs w:val="21"/>
        </w:rPr>
        <w:t>查看所有学生的代码提交和评测历史，</w:t>
      </w:r>
      <w:r w:rsidR="008F59F7">
        <w:rPr>
          <w:rFonts w:hint="eastAsia"/>
          <w:bCs/>
          <w:sz w:val="21"/>
          <w:szCs w:val="21"/>
        </w:rPr>
        <w:t>了解各实验的</w:t>
      </w:r>
      <w:r w:rsidR="00E72C40">
        <w:rPr>
          <w:rFonts w:hint="eastAsia"/>
          <w:bCs/>
          <w:sz w:val="21"/>
          <w:szCs w:val="21"/>
        </w:rPr>
        <w:t>得分和</w:t>
      </w:r>
      <w:r w:rsidR="008F59F7">
        <w:rPr>
          <w:rFonts w:hint="eastAsia"/>
          <w:bCs/>
          <w:sz w:val="21"/>
          <w:szCs w:val="21"/>
        </w:rPr>
        <w:t>完成情况，</w:t>
      </w:r>
      <w:r w:rsidR="008E73CB">
        <w:rPr>
          <w:rFonts w:hint="eastAsia"/>
          <w:bCs/>
          <w:sz w:val="21"/>
          <w:szCs w:val="21"/>
        </w:rPr>
        <w:t>平台提供了</w:t>
      </w:r>
      <w:r w:rsidR="008E73CB" w:rsidRPr="008E73CB">
        <w:rPr>
          <w:rFonts w:hint="eastAsia"/>
          <w:bCs/>
          <w:sz w:val="21"/>
          <w:szCs w:val="21"/>
        </w:rPr>
        <w:t>基于</w:t>
      </w:r>
      <w:r w:rsidR="008E73CB" w:rsidRPr="008E73CB">
        <w:rPr>
          <w:rFonts w:hint="eastAsia"/>
          <w:bCs/>
          <w:sz w:val="21"/>
          <w:szCs w:val="21"/>
        </w:rPr>
        <w:t>Django</w:t>
      </w:r>
      <w:r w:rsidR="008E73CB" w:rsidRPr="008E73CB">
        <w:rPr>
          <w:rFonts w:hint="eastAsia"/>
          <w:bCs/>
          <w:sz w:val="21"/>
          <w:szCs w:val="21"/>
        </w:rPr>
        <w:t>和</w:t>
      </w:r>
      <w:r w:rsidR="008E73CB" w:rsidRPr="008E73CB">
        <w:rPr>
          <w:rFonts w:hint="eastAsia"/>
          <w:bCs/>
          <w:sz w:val="21"/>
          <w:szCs w:val="21"/>
        </w:rPr>
        <w:t>Vue</w:t>
      </w:r>
      <w:r w:rsidR="008E73CB" w:rsidRPr="008E73CB">
        <w:rPr>
          <w:rFonts w:hint="eastAsia"/>
          <w:bCs/>
          <w:sz w:val="21"/>
          <w:szCs w:val="21"/>
        </w:rPr>
        <w:t>框架</w:t>
      </w:r>
      <w:r w:rsidR="008E73CB">
        <w:rPr>
          <w:rFonts w:hint="eastAsia"/>
          <w:bCs/>
          <w:sz w:val="21"/>
          <w:szCs w:val="21"/>
        </w:rPr>
        <w:t>的</w:t>
      </w:r>
      <w:r w:rsidR="00E07FB9">
        <w:rPr>
          <w:rFonts w:hint="eastAsia"/>
          <w:bCs/>
          <w:sz w:val="21"/>
          <w:szCs w:val="21"/>
        </w:rPr>
        <w:t>信息</w:t>
      </w:r>
      <w:r w:rsidR="008E73CB" w:rsidRPr="008E73CB">
        <w:rPr>
          <w:rFonts w:hint="eastAsia"/>
          <w:bCs/>
          <w:sz w:val="21"/>
          <w:szCs w:val="21"/>
        </w:rPr>
        <w:t>查询</w:t>
      </w:r>
      <w:r w:rsidR="00E07FB9">
        <w:rPr>
          <w:rFonts w:hint="eastAsia"/>
          <w:bCs/>
          <w:sz w:val="21"/>
          <w:szCs w:val="21"/>
        </w:rPr>
        <w:t>前端</w:t>
      </w:r>
      <w:r w:rsidR="00BB77CC">
        <w:rPr>
          <w:rFonts w:hint="eastAsia"/>
          <w:bCs/>
          <w:sz w:val="21"/>
          <w:szCs w:val="21"/>
        </w:rPr>
        <w:t>，</w:t>
      </w:r>
      <w:r w:rsidR="006D3A26">
        <w:rPr>
          <w:rFonts w:hint="eastAsia"/>
          <w:bCs/>
          <w:sz w:val="21"/>
          <w:szCs w:val="21"/>
        </w:rPr>
        <w:t>以</w:t>
      </w:r>
      <w:r w:rsidR="005F29A2">
        <w:rPr>
          <w:rFonts w:hint="eastAsia"/>
          <w:bCs/>
          <w:sz w:val="21"/>
          <w:szCs w:val="21"/>
        </w:rPr>
        <w:t>对评测服务记录的数据进行读取</w:t>
      </w:r>
      <w:r w:rsidR="00AE5113">
        <w:rPr>
          <w:rFonts w:hint="eastAsia"/>
          <w:bCs/>
          <w:sz w:val="21"/>
          <w:szCs w:val="21"/>
        </w:rPr>
        <w:t>和</w:t>
      </w:r>
      <w:r w:rsidR="005F29A2">
        <w:rPr>
          <w:rFonts w:hint="eastAsia"/>
          <w:bCs/>
          <w:sz w:val="21"/>
          <w:szCs w:val="21"/>
        </w:rPr>
        <w:t>解析，</w:t>
      </w:r>
      <w:r w:rsidR="000A0301">
        <w:rPr>
          <w:rFonts w:hint="eastAsia"/>
          <w:bCs/>
          <w:sz w:val="21"/>
          <w:szCs w:val="21"/>
        </w:rPr>
        <w:t>允许管理员在系统中</w:t>
      </w:r>
      <w:r w:rsidR="00C2292B">
        <w:rPr>
          <w:rFonts w:hint="eastAsia"/>
          <w:bCs/>
          <w:sz w:val="21"/>
          <w:szCs w:val="21"/>
        </w:rPr>
        <w:t>为教学团队</w:t>
      </w:r>
      <w:r w:rsidR="000A0301">
        <w:rPr>
          <w:rFonts w:hint="eastAsia"/>
          <w:bCs/>
          <w:sz w:val="21"/>
          <w:szCs w:val="21"/>
        </w:rPr>
        <w:t>配置教师用户，并</w:t>
      </w:r>
      <w:r w:rsidR="00BB77CC">
        <w:rPr>
          <w:rFonts w:hint="eastAsia"/>
          <w:bCs/>
          <w:sz w:val="21"/>
          <w:szCs w:val="21"/>
        </w:rPr>
        <w:t>对教师用户进行认证，</w:t>
      </w:r>
      <w:r w:rsidR="005A268A">
        <w:rPr>
          <w:rFonts w:hint="eastAsia"/>
          <w:bCs/>
          <w:sz w:val="21"/>
          <w:szCs w:val="21"/>
        </w:rPr>
        <w:t>允许</w:t>
      </w:r>
      <w:r w:rsidR="00B45C35">
        <w:rPr>
          <w:rFonts w:hint="eastAsia"/>
          <w:bCs/>
          <w:sz w:val="21"/>
          <w:szCs w:val="21"/>
        </w:rPr>
        <w:t>经</w:t>
      </w:r>
      <w:r w:rsidR="00BB77CC">
        <w:rPr>
          <w:rFonts w:hint="eastAsia"/>
          <w:bCs/>
          <w:sz w:val="21"/>
          <w:szCs w:val="21"/>
        </w:rPr>
        <w:t>授权的</w:t>
      </w:r>
      <w:r w:rsidR="00DB413A">
        <w:rPr>
          <w:rFonts w:hint="eastAsia"/>
          <w:bCs/>
          <w:sz w:val="21"/>
          <w:szCs w:val="21"/>
        </w:rPr>
        <w:t>教师</w:t>
      </w:r>
      <w:r w:rsidR="00BB77CC">
        <w:rPr>
          <w:rFonts w:hint="eastAsia"/>
          <w:bCs/>
          <w:sz w:val="21"/>
          <w:szCs w:val="21"/>
        </w:rPr>
        <w:t>用户</w:t>
      </w:r>
      <w:r w:rsidR="008E73CB" w:rsidRPr="008E73CB">
        <w:rPr>
          <w:rFonts w:hint="eastAsia"/>
          <w:bCs/>
          <w:sz w:val="21"/>
          <w:szCs w:val="21"/>
        </w:rPr>
        <w:t>实时查看所有学生在实验中的提交评测记录和各实验的得分，</w:t>
      </w:r>
      <w:r w:rsidR="00345E08">
        <w:rPr>
          <w:rFonts w:hint="eastAsia"/>
          <w:bCs/>
          <w:sz w:val="21"/>
          <w:szCs w:val="21"/>
        </w:rPr>
        <w:t>并对学生的成绩排名等</w:t>
      </w:r>
      <w:r w:rsidR="00085357">
        <w:rPr>
          <w:rFonts w:hint="eastAsia"/>
          <w:bCs/>
          <w:sz w:val="21"/>
          <w:szCs w:val="21"/>
        </w:rPr>
        <w:t>统计</w:t>
      </w:r>
      <w:r w:rsidR="00345E08">
        <w:rPr>
          <w:rFonts w:hint="eastAsia"/>
          <w:bCs/>
          <w:sz w:val="21"/>
          <w:szCs w:val="21"/>
        </w:rPr>
        <w:t>数据进行可视化的呈现。</w:t>
      </w:r>
    </w:p>
    <w:sectPr w:rsidR="00254AE3" w:rsidRPr="00254AE3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6820" w14:textId="77777777" w:rsidR="000B34A3" w:rsidRDefault="000B34A3" w:rsidP="00B40E19">
      <w:pPr>
        <w:spacing w:line="240" w:lineRule="auto"/>
      </w:pPr>
      <w:r>
        <w:separator/>
      </w:r>
    </w:p>
  </w:endnote>
  <w:endnote w:type="continuationSeparator" w:id="0">
    <w:p w14:paraId="5E4B2F4A" w14:textId="77777777" w:rsidR="000B34A3" w:rsidRDefault="000B34A3" w:rsidP="00B40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E675" w14:textId="77777777" w:rsidR="000B34A3" w:rsidRDefault="000B34A3" w:rsidP="00B40E19">
      <w:pPr>
        <w:spacing w:line="240" w:lineRule="auto"/>
      </w:pPr>
      <w:r>
        <w:separator/>
      </w:r>
    </w:p>
  </w:footnote>
  <w:footnote w:type="continuationSeparator" w:id="0">
    <w:p w14:paraId="053B85E1" w14:textId="77777777" w:rsidR="000B34A3" w:rsidRDefault="000B34A3" w:rsidP="00B40E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00D"/>
    <w:multiLevelType w:val="hybridMultilevel"/>
    <w:tmpl w:val="2082A6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44E31"/>
    <w:multiLevelType w:val="hybridMultilevel"/>
    <w:tmpl w:val="FCC48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E18FB"/>
    <w:multiLevelType w:val="hybridMultilevel"/>
    <w:tmpl w:val="28DC0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5E201E"/>
    <w:multiLevelType w:val="hybridMultilevel"/>
    <w:tmpl w:val="BAF61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40E20C2"/>
    <w:multiLevelType w:val="hybridMultilevel"/>
    <w:tmpl w:val="F0EEA4AC"/>
    <w:lvl w:ilvl="0" w:tplc="0409001B">
      <w:start w:val="1"/>
      <w:numFmt w:val="lowerRoman"/>
      <w:lvlText w:val="%1."/>
      <w:lvlJc w:val="right"/>
      <w:pPr>
        <w:ind w:left="1247" w:hanging="420"/>
      </w:pPr>
    </w:lvl>
    <w:lvl w:ilvl="1" w:tplc="04090019">
      <w:start w:val="1"/>
      <w:numFmt w:val="lowerLetter"/>
      <w:lvlText w:val="%2)"/>
      <w:lvlJc w:val="left"/>
      <w:pPr>
        <w:ind w:left="1667" w:hanging="420"/>
      </w:pPr>
    </w:lvl>
    <w:lvl w:ilvl="2" w:tplc="0409001B" w:tentative="1">
      <w:start w:val="1"/>
      <w:numFmt w:val="lowerRoman"/>
      <w:lvlText w:val="%3."/>
      <w:lvlJc w:val="right"/>
      <w:pPr>
        <w:ind w:left="2087" w:hanging="420"/>
      </w:pPr>
    </w:lvl>
    <w:lvl w:ilvl="3" w:tplc="0409000F" w:tentative="1">
      <w:start w:val="1"/>
      <w:numFmt w:val="decimal"/>
      <w:lvlText w:val="%4."/>
      <w:lvlJc w:val="left"/>
      <w:pPr>
        <w:ind w:left="2507" w:hanging="420"/>
      </w:pPr>
    </w:lvl>
    <w:lvl w:ilvl="4" w:tplc="04090019" w:tentative="1">
      <w:start w:val="1"/>
      <w:numFmt w:val="lowerLetter"/>
      <w:lvlText w:val="%5)"/>
      <w:lvlJc w:val="left"/>
      <w:pPr>
        <w:ind w:left="2927" w:hanging="420"/>
      </w:pPr>
    </w:lvl>
    <w:lvl w:ilvl="5" w:tplc="0409001B" w:tentative="1">
      <w:start w:val="1"/>
      <w:numFmt w:val="lowerRoman"/>
      <w:lvlText w:val="%6."/>
      <w:lvlJc w:val="right"/>
      <w:pPr>
        <w:ind w:left="3347" w:hanging="420"/>
      </w:pPr>
    </w:lvl>
    <w:lvl w:ilvl="6" w:tplc="0409000F" w:tentative="1">
      <w:start w:val="1"/>
      <w:numFmt w:val="decimal"/>
      <w:lvlText w:val="%7."/>
      <w:lvlJc w:val="left"/>
      <w:pPr>
        <w:ind w:left="3767" w:hanging="420"/>
      </w:pPr>
    </w:lvl>
    <w:lvl w:ilvl="7" w:tplc="04090019" w:tentative="1">
      <w:start w:val="1"/>
      <w:numFmt w:val="lowerLetter"/>
      <w:lvlText w:val="%8)"/>
      <w:lvlJc w:val="left"/>
      <w:pPr>
        <w:ind w:left="4187" w:hanging="420"/>
      </w:pPr>
    </w:lvl>
    <w:lvl w:ilvl="8" w:tplc="0409001B" w:tentative="1">
      <w:start w:val="1"/>
      <w:numFmt w:val="lowerRoman"/>
      <w:lvlText w:val="%9."/>
      <w:lvlJc w:val="right"/>
      <w:pPr>
        <w:ind w:left="4607" w:hanging="420"/>
      </w:pPr>
    </w:lvl>
  </w:abstractNum>
  <w:abstractNum w:abstractNumId="5" w15:restartNumberingAfterBreak="0">
    <w:nsid w:val="146760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49D7EC8"/>
    <w:multiLevelType w:val="hybridMultilevel"/>
    <w:tmpl w:val="22AA56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72470F6"/>
    <w:multiLevelType w:val="hybridMultilevel"/>
    <w:tmpl w:val="4E14C1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267676"/>
    <w:multiLevelType w:val="hybridMultilevel"/>
    <w:tmpl w:val="AF5AB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D378F7"/>
    <w:multiLevelType w:val="hybridMultilevel"/>
    <w:tmpl w:val="BD7EFC0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F05236"/>
    <w:multiLevelType w:val="hybridMultilevel"/>
    <w:tmpl w:val="12FEEF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FE6936"/>
    <w:multiLevelType w:val="hybridMultilevel"/>
    <w:tmpl w:val="0A7472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EFA0468"/>
    <w:multiLevelType w:val="hybridMultilevel"/>
    <w:tmpl w:val="21DA0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AC3619"/>
    <w:multiLevelType w:val="multilevel"/>
    <w:tmpl w:val="778464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05E7973"/>
    <w:multiLevelType w:val="hybridMultilevel"/>
    <w:tmpl w:val="F01882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4312896"/>
    <w:multiLevelType w:val="hybridMultilevel"/>
    <w:tmpl w:val="F8EE4982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6" w15:restartNumberingAfterBreak="0">
    <w:nsid w:val="26443A5B"/>
    <w:multiLevelType w:val="hybridMultilevel"/>
    <w:tmpl w:val="DE54D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0F6E7E"/>
    <w:multiLevelType w:val="hybridMultilevel"/>
    <w:tmpl w:val="61020B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B2B3BD5"/>
    <w:multiLevelType w:val="hybridMultilevel"/>
    <w:tmpl w:val="43E0481C"/>
    <w:lvl w:ilvl="0" w:tplc="04090011">
      <w:start w:val="1"/>
      <w:numFmt w:val="decimal"/>
      <w:lvlText w:val="%1)"/>
      <w:lvlJc w:val="left"/>
      <w:pPr>
        <w:ind w:left="827" w:hanging="420"/>
      </w:pPr>
    </w:lvl>
    <w:lvl w:ilvl="1" w:tplc="04090019" w:tentative="1">
      <w:start w:val="1"/>
      <w:numFmt w:val="lowerLetter"/>
      <w:lvlText w:val="%2)"/>
      <w:lvlJc w:val="left"/>
      <w:pPr>
        <w:ind w:left="1247" w:hanging="420"/>
      </w:pPr>
    </w:lvl>
    <w:lvl w:ilvl="2" w:tplc="0409001B" w:tentative="1">
      <w:start w:val="1"/>
      <w:numFmt w:val="lowerRoman"/>
      <w:lvlText w:val="%3."/>
      <w:lvlJc w:val="right"/>
      <w:pPr>
        <w:ind w:left="1667" w:hanging="420"/>
      </w:pPr>
    </w:lvl>
    <w:lvl w:ilvl="3" w:tplc="0409000F" w:tentative="1">
      <w:start w:val="1"/>
      <w:numFmt w:val="decimal"/>
      <w:lvlText w:val="%4."/>
      <w:lvlJc w:val="left"/>
      <w:pPr>
        <w:ind w:left="2087" w:hanging="420"/>
      </w:pPr>
    </w:lvl>
    <w:lvl w:ilvl="4" w:tplc="04090019" w:tentative="1">
      <w:start w:val="1"/>
      <w:numFmt w:val="lowerLetter"/>
      <w:lvlText w:val="%5)"/>
      <w:lvlJc w:val="left"/>
      <w:pPr>
        <w:ind w:left="2507" w:hanging="420"/>
      </w:pPr>
    </w:lvl>
    <w:lvl w:ilvl="5" w:tplc="0409001B" w:tentative="1">
      <w:start w:val="1"/>
      <w:numFmt w:val="lowerRoman"/>
      <w:lvlText w:val="%6."/>
      <w:lvlJc w:val="right"/>
      <w:pPr>
        <w:ind w:left="2927" w:hanging="420"/>
      </w:pPr>
    </w:lvl>
    <w:lvl w:ilvl="6" w:tplc="0409000F" w:tentative="1">
      <w:start w:val="1"/>
      <w:numFmt w:val="decimal"/>
      <w:lvlText w:val="%7."/>
      <w:lvlJc w:val="left"/>
      <w:pPr>
        <w:ind w:left="3347" w:hanging="420"/>
      </w:pPr>
    </w:lvl>
    <w:lvl w:ilvl="7" w:tplc="04090019" w:tentative="1">
      <w:start w:val="1"/>
      <w:numFmt w:val="lowerLetter"/>
      <w:lvlText w:val="%8)"/>
      <w:lvlJc w:val="left"/>
      <w:pPr>
        <w:ind w:left="3767" w:hanging="420"/>
      </w:pPr>
    </w:lvl>
    <w:lvl w:ilvl="8" w:tplc="0409001B" w:tentative="1">
      <w:start w:val="1"/>
      <w:numFmt w:val="lowerRoman"/>
      <w:lvlText w:val="%9."/>
      <w:lvlJc w:val="right"/>
      <w:pPr>
        <w:ind w:left="4187" w:hanging="420"/>
      </w:pPr>
    </w:lvl>
  </w:abstractNum>
  <w:abstractNum w:abstractNumId="19" w15:restartNumberingAfterBreak="0">
    <w:nsid w:val="2B645C86"/>
    <w:multiLevelType w:val="hybridMultilevel"/>
    <w:tmpl w:val="4EB4B79C"/>
    <w:lvl w:ilvl="0" w:tplc="252089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1D3D12"/>
    <w:multiLevelType w:val="hybridMultilevel"/>
    <w:tmpl w:val="5352E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E83CF7"/>
    <w:multiLevelType w:val="hybridMultilevel"/>
    <w:tmpl w:val="65A872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A573A00"/>
    <w:multiLevelType w:val="hybridMultilevel"/>
    <w:tmpl w:val="C3E22E6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313942"/>
    <w:multiLevelType w:val="hybridMultilevel"/>
    <w:tmpl w:val="95926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2DB660F"/>
    <w:multiLevelType w:val="hybridMultilevel"/>
    <w:tmpl w:val="398AB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6B2A3E"/>
    <w:multiLevelType w:val="hybridMultilevel"/>
    <w:tmpl w:val="B23E75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57D73A3"/>
    <w:multiLevelType w:val="multilevel"/>
    <w:tmpl w:val="2A20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CC1AD4"/>
    <w:multiLevelType w:val="hybridMultilevel"/>
    <w:tmpl w:val="86CEF6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0C528A"/>
    <w:multiLevelType w:val="hybridMultilevel"/>
    <w:tmpl w:val="7CE615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78228C0"/>
    <w:multiLevelType w:val="hybridMultilevel"/>
    <w:tmpl w:val="86CEF6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7032D"/>
    <w:multiLevelType w:val="hybridMultilevel"/>
    <w:tmpl w:val="FDD468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A4D4D45"/>
    <w:multiLevelType w:val="hybridMultilevel"/>
    <w:tmpl w:val="470039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DB2FB5"/>
    <w:multiLevelType w:val="hybridMultilevel"/>
    <w:tmpl w:val="F72839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E14B05"/>
    <w:multiLevelType w:val="hybridMultilevel"/>
    <w:tmpl w:val="6DC6E7B2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4" w15:restartNumberingAfterBreak="0">
    <w:nsid w:val="6ED959C9"/>
    <w:multiLevelType w:val="hybridMultilevel"/>
    <w:tmpl w:val="43E0481C"/>
    <w:lvl w:ilvl="0" w:tplc="FFFFFFFF">
      <w:start w:val="1"/>
      <w:numFmt w:val="decimal"/>
      <w:lvlText w:val="%1)"/>
      <w:lvlJc w:val="left"/>
      <w:pPr>
        <w:ind w:left="827" w:hanging="420"/>
      </w:pPr>
    </w:lvl>
    <w:lvl w:ilvl="1" w:tplc="FFFFFFFF">
      <w:start w:val="1"/>
      <w:numFmt w:val="lowerLetter"/>
      <w:lvlText w:val="%2)"/>
      <w:lvlJc w:val="left"/>
      <w:pPr>
        <w:ind w:left="1247" w:hanging="420"/>
      </w:pPr>
    </w:lvl>
    <w:lvl w:ilvl="2" w:tplc="FFFFFFFF" w:tentative="1">
      <w:start w:val="1"/>
      <w:numFmt w:val="lowerRoman"/>
      <w:lvlText w:val="%3."/>
      <w:lvlJc w:val="right"/>
      <w:pPr>
        <w:ind w:left="1667" w:hanging="420"/>
      </w:pPr>
    </w:lvl>
    <w:lvl w:ilvl="3" w:tplc="FFFFFFFF" w:tentative="1">
      <w:start w:val="1"/>
      <w:numFmt w:val="decimal"/>
      <w:lvlText w:val="%4."/>
      <w:lvlJc w:val="left"/>
      <w:pPr>
        <w:ind w:left="2087" w:hanging="420"/>
      </w:pPr>
    </w:lvl>
    <w:lvl w:ilvl="4" w:tplc="FFFFFFFF" w:tentative="1">
      <w:start w:val="1"/>
      <w:numFmt w:val="lowerLetter"/>
      <w:lvlText w:val="%5)"/>
      <w:lvlJc w:val="left"/>
      <w:pPr>
        <w:ind w:left="2507" w:hanging="420"/>
      </w:pPr>
    </w:lvl>
    <w:lvl w:ilvl="5" w:tplc="FFFFFFFF" w:tentative="1">
      <w:start w:val="1"/>
      <w:numFmt w:val="lowerRoman"/>
      <w:lvlText w:val="%6."/>
      <w:lvlJc w:val="right"/>
      <w:pPr>
        <w:ind w:left="2927" w:hanging="420"/>
      </w:pPr>
    </w:lvl>
    <w:lvl w:ilvl="6" w:tplc="FFFFFFFF" w:tentative="1">
      <w:start w:val="1"/>
      <w:numFmt w:val="decimal"/>
      <w:lvlText w:val="%7."/>
      <w:lvlJc w:val="left"/>
      <w:pPr>
        <w:ind w:left="3347" w:hanging="420"/>
      </w:pPr>
    </w:lvl>
    <w:lvl w:ilvl="7" w:tplc="FFFFFFFF" w:tentative="1">
      <w:start w:val="1"/>
      <w:numFmt w:val="lowerLetter"/>
      <w:lvlText w:val="%8)"/>
      <w:lvlJc w:val="left"/>
      <w:pPr>
        <w:ind w:left="3767" w:hanging="420"/>
      </w:pPr>
    </w:lvl>
    <w:lvl w:ilvl="8" w:tplc="FFFFFFFF" w:tentative="1">
      <w:start w:val="1"/>
      <w:numFmt w:val="lowerRoman"/>
      <w:lvlText w:val="%9."/>
      <w:lvlJc w:val="right"/>
      <w:pPr>
        <w:ind w:left="4187" w:hanging="420"/>
      </w:pPr>
    </w:lvl>
  </w:abstractNum>
  <w:abstractNum w:abstractNumId="35" w15:restartNumberingAfterBreak="0">
    <w:nsid w:val="725327F9"/>
    <w:multiLevelType w:val="hybridMultilevel"/>
    <w:tmpl w:val="4D1A3B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8C20E9E"/>
    <w:multiLevelType w:val="hybridMultilevel"/>
    <w:tmpl w:val="12FEEF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C8722C"/>
    <w:multiLevelType w:val="hybridMultilevel"/>
    <w:tmpl w:val="2F34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A84B09"/>
    <w:multiLevelType w:val="hybridMultilevel"/>
    <w:tmpl w:val="C64C0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DF7486F"/>
    <w:multiLevelType w:val="hybridMultilevel"/>
    <w:tmpl w:val="CC94FF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1C4321"/>
    <w:multiLevelType w:val="hybridMultilevel"/>
    <w:tmpl w:val="178213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8307182">
    <w:abstractNumId w:val="20"/>
  </w:num>
  <w:num w:numId="2" w16cid:durableId="1038623360">
    <w:abstractNumId w:val="13"/>
  </w:num>
  <w:num w:numId="3" w16cid:durableId="1031151166">
    <w:abstractNumId w:val="5"/>
  </w:num>
  <w:num w:numId="4" w16cid:durableId="1516765636">
    <w:abstractNumId w:val="24"/>
  </w:num>
  <w:num w:numId="5" w16cid:durableId="1860847883">
    <w:abstractNumId w:val="12"/>
  </w:num>
  <w:num w:numId="6" w16cid:durableId="1982925202">
    <w:abstractNumId w:val="33"/>
  </w:num>
  <w:num w:numId="7" w16cid:durableId="1200557404">
    <w:abstractNumId w:val="15"/>
  </w:num>
  <w:num w:numId="8" w16cid:durableId="677195504">
    <w:abstractNumId w:val="36"/>
  </w:num>
  <w:num w:numId="9" w16cid:durableId="1548906119">
    <w:abstractNumId w:val="1"/>
  </w:num>
  <w:num w:numId="10" w16cid:durableId="1878465132">
    <w:abstractNumId w:val="11"/>
  </w:num>
  <w:num w:numId="11" w16cid:durableId="1474522857">
    <w:abstractNumId w:val="7"/>
  </w:num>
  <w:num w:numId="12" w16cid:durableId="650184214">
    <w:abstractNumId w:val="29"/>
  </w:num>
  <w:num w:numId="13" w16cid:durableId="524057115">
    <w:abstractNumId w:val="27"/>
  </w:num>
  <w:num w:numId="14" w16cid:durableId="1009405961">
    <w:abstractNumId w:val="31"/>
  </w:num>
  <w:num w:numId="15" w16cid:durableId="555823130">
    <w:abstractNumId w:val="21"/>
  </w:num>
  <w:num w:numId="16" w16cid:durableId="261107822">
    <w:abstractNumId w:val="32"/>
  </w:num>
  <w:num w:numId="17" w16cid:durableId="770316873">
    <w:abstractNumId w:val="35"/>
  </w:num>
  <w:num w:numId="18" w16cid:durableId="664237766">
    <w:abstractNumId w:val="23"/>
  </w:num>
  <w:num w:numId="19" w16cid:durableId="1741633011">
    <w:abstractNumId w:val="38"/>
  </w:num>
  <w:num w:numId="20" w16cid:durableId="1494907015">
    <w:abstractNumId w:val="6"/>
  </w:num>
  <w:num w:numId="21" w16cid:durableId="683020162">
    <w:abstractNumId w:val="9"/>
  </w:num>
  <w:num w:numId="22" w16cid:durableId="784466315">
    <w:abstractNumId w:val="37"/>
  </w:num>
  <w:num w:numId="23" w16cid:durableId="1581719305">
    <w:abstractNumId w:val="22"/>
  </w:num>
  <w:num w:numId="24" w16cid:durableId="1299384765">
    <w:abstractNumId w:val="39"/>
  </w:num>
  <w:num w:numId="25" w16cid:durableId="1329485038">
    <w:abstractNumId w:val="10"/>
  </w:num>
  <w:num w:numId="26" w16cid:durableId="36707558">
    <w:abstractNumId w:val="16"/>
  </w:num>
  <w:num w:numId="27" w16cid:durableId="1782991351">
    <w:abstractNumId w:val="0"/>
  </w:num>
  <w:num w:numId="28" w16cid:durableId="1747461479">
    <w:abstractNumId w:val="19"/>
  </w:num>
  <w:num w:numId="29" w16cid:durableId="369763492">
    <w:abstractNumId w:val="17"/>
  </w:num>
  <w:num w:numId="30" w16cid:durableId="1506945152">
    <w:abstractNumId w:val="2"/>
  </w:num>
  <w:num w:numId="31" w16cid:durableId="2121872771">
    <w:abstractNumId w:val="18"/>
  </w:num>
  <w:num w:numId="32" w16cid:durableId="1603803327">
    <w:abstractNumId w:val="4"/>
  </w:num>
  <w:num w:numId="33" w16cid:durableId="838622703">
    <w:abstractNumId w:val="25"/>
  </w:num>
  <w:num w:numId="34" w16cid:durableId="418599360">
    <w:abstractNumId w:val="30"/>
  </w:num>
  <w:num w:numId="35" w16cid:durableId="1707172327">
    <w:abstractNumId w:val="13"/>
  </w:num>
  <w:num w:numId="36" w16cid:durableId="1616130128">
    <w:abstractNumId w:val="8"/>
  </w:num>
  <w:num w:numId="37" w16cid:durableId="1089234835">
    <w:abstractNumId w:val="14"/>
  </w:num>
  <w:num w:numId="38" w16cid:durableId="1197616104">
    <w:abstractNumId w:val="3"/>
  </w:num>
  <w:num w:numId="39" w16cid:durableId="2022389160">
    <w:abstractNumId w:val="28"/>
  </w:num>
  <w:num w:numId="40" w16cid:durableId="1804690882">
    <w:abstractNumId w:val="40"/>
  </w:num>
  <w:num w:numId="41" w16cid:durableId="1492326801">
    <w:abstractNumId w:val="26"/>
  </w:num>
  <w:num w:numId="42" w16cid:durableId="1261721351">
    <w:abstractNumId w:val="34"/>
  </w:num>
  <w:num w:numId="43" w16cid:durableId="1231847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2A"/>
    <w:rsid w:val="00000463"/>
    <w:rsid w:val="00004D28"/>
    <w:rsid w:val="00006934"/>
    <w:rsid w:val="000130A0"/>
    <w:rsid w:val="00015880"/>
    <w:rsid w:val="000168A1"/>
    <w:rsid w:val="0001773F"/>
    <w:rsid w:val="00020171"/>
    <w:rsid w:val="000227F3"/>
    <w:rsid w:val="00023C44"/>
    <w:rsid w:val="000258DD"/>
    <w:rsid w:val="00025E2D"/>
    <w:rsid w:val="0003075A"/>
    <w:rsid w:val="0003225D"/>
    <w:rsid w:val="00041F52"/>
    <w:rsid w:val="0004298C"/>
    <w:rsid w:val="000454A4"/>
    <w:rsid w:val="00050C3A"/>
    <w:rsid w:val="000546A1"/>
    <w:rsid w:val="000569DA"/>
    <w:rsid w:val="0005706B"/>
    <w:rsid w:val="00057F18"/>
    <w:rsid w:val="00064D06"/>
    <w:rsid w:val="00065484"/>
    <w:rsid w:val="00065C9B"/>
    <w:rsid w:val="00067DF3"/>
    <w:rsid w:val="000711F5"/>
    <w:rsid w:val="00085357"/>
    <w:rsid w:val="00092A97"/>
    <w:rsid w:val="00093DF2"/>
    <w:rsid w:val="000A0301"/>
    <w:rsid w:val="000A10DA"/>
    <w:rsid w:val="000A298C"/>
    <w:rsid w:val="000B0CE3"/>
    <w:rsid w:val="000B1643"/>
    <w:rsid w:val="000B34A3"/>
    <w:rsid w:val="000B6170"/>
    <w:rsid w:val="000C386A"/>
    <w:rsid w:val="000C4BE2"/>
    <w:rsid w:val="000C559C"/>
    <w:rsid w:val="000C5866"/>
    <w:rsid w:val="000D0349"/>
    <w:rsid w:val="000D2369"/>
    <w:rsid w:val="000D3E8A"/>
    <w:rsid w:val="000D591C"/>
    <w:rsid w:val="000D7C4D"/>
    <w:rsid w:val="000D7CF4"/>
    <w:rsid w:val="000E1794"/>
    <w:rsid w:val="000E2C03"/>
    <w:rsid w:val="000E5852"/>
    <w:rsid w:val="000E6F01"/>
    <w:rsid w:val="000F1C1C"/>
    <w:rsid w:val="000F521E"/>
    <w:rsid w:val="000F59DF"/>
    <w:rsid w:val="000F76D2"/>
    <w:rsid w:val="000F7E37"/>
    <w:rsid w:val="001107FB"/>
    <w:rsid w:val="0011253A"/>
    <w:rsid w:val="00120763"/>
    <w:rsid w:val="001219E3"/>
    <w:rsid w:val="0012370C"/>
    <w:rsid w:val="00127F1C"/>
    <w:rsid w:val="00133D51"/>
    <w:rsid w:val="00136870"/>
    <w:rsid w:val="00137162"/>
    <w:rsid w:val="001403E2"/>
    <w:rsid w:val="00143442"/>
    <w:rsid w:val="001459BD"/>
    <w:rsid w:val="001466D3"/>
    <w:rsid w:val="001468B0"/>
    <w:rsid w:val="0015176A"/>
    <w:rsid w:val="00160BCC"/>
    <w:rsid w:val="00161130"/>
    <w:rsid w:val="00161EDF"/>
    <w:rsid w:val="0016480E"/>
    <w:rsid w:val="00166376"/>
    <w:rsid w:val="001675EA"/>
    <w:rsid w:val="00170ACA"/>
    <w:rsid w:val="00173403"/>
    <w:rsid w:val="0017538E"/>
    <w:rsid w:val="00177326"/>
    <w:rsid w:val="00177A40"/>
    <w:rsid w:val="00191864"/>
    <w:rsid w:val="001923B5"/>
    <w:rsid w:val="00193380"/>
    <w:rsid w:val="00196E02"/>
    <w:rsid w:val="001A375F"/>
    <w:rsid w:val="001A41EB"/>
    <w:rsid w:val="001A6F7E"/>
    <w:rsid w:val="001A70F3"/>
    <w:rsid w:val="001B0ED9"/>
    <w:rsid w:val="001B6DC5"/>
    <w:rsid w:val="001B7646"/>
    <w:rsid w:val="001D22EF"/>
    <w:rsid w:val="001D5D09"/>
    <w:rsid w:val="001D6291"/>
    <w:rsid w:val="001E2712"/>
    <w:rsid w:val="001F51E1"/>
    <w:rsid w:val="001F7177"/>
    <w:rsid w:val="00200D10"/>
    <w:rsid w:val="00201690"/>
    <w:rsid w:val="0020196C"/>
    <w:rsid w:val="002100DB"/>
    <w:rsid w:val="00217595"/>
    <w:rsid w:val="00223725"/>
    <w:rsid w:val="00223DB6"/>
    <w:rsid w:val="00227AB4"/>
    <w:rsid w:val="002410F7"/>
    <w:rsid w:val="002436CC"/>
    <w:rsid w:val="00243D4A"/>
    <w:rsid w:val="002454AB"/>
    <w:rsid w:val="0024564A"/>
    <w:rsid w:val="00254AE3"/>
    <w:rsid w:val="00264722"/>
    <w:rsid w:val="00265740"/>
    <w:rsid w:val="00271B54"/>
    <w:rsid w:val="00280011"/>
    <w:rsid w:val="002800F4"/>
    <w:rsid w:val="002817E9"/>
    <w:rsid w:val="00283A76"/>
    <w:rsid w:val="00284D2B"/>
    <w:rsid w:val="00286EBB"/>
    <w:rsid w:val="002944FD"/>
    <w:rsid w:val="00294A8F"/>
    <w:rsid w:val="00294EAD"/>
    <w:rsid w:val="00296A95"/>
    <w:rsid w:val="002A0000"/>
    <w:rsid w:val="002A0292"/>
    <w:rsid w:val="002A0E6E"/>
    <w:rsid w:val="002A6A41"/>
    <w:rsid w:val="002B3AEB"/>
    <w:rsid w:val="002C37A9"/>
    <w:rsid w:val="002C7A02"/>
    <w:rsid w:val="002D186E"/>
    <w:rsid w:val="002D2DC3"/>
    <w:rsid w:val="002D6ED6"/>
    <w:rsid w:val="002E2AB2"/>
    <w:rsid w:val="002E40E0"/>
    <w:rsid w:val="002F2277"/>
    <w:rsid w:val="002F5896"/>
    <w:rsid w:val="002F7242"/>
    <w:rsid w:val="00304A6F"/>
    <w:rsid w:val="003217FA"/>
    <w:rsid w:val="0032187C"/>
    <w:rsid w:val="00322286"/>
    <w:rsid w:val="00322657"/>
    <w:rsid w:val="00323CB7"/>
    <w:rsid w:val="00324E91"/>
    <w:rsid w:val="00337FD4"/>
    <w:rsid w:val="00345E08"/>
    <w:rsid w:val="00346F80"/>
    <w:rsid w:val="00350450"/>
    <w:rsid w:val="003551F5"/>
    <w:rsid w:val="003736B5"/>
    <w:rsid w:val="003740E5"/>
    <w:rsid w:val="00374BE5"/>
    <w:rsid w:val="003750F3"/>
    <w:rsid w:val="00376345"/>
    <w:rsid w:val="00377B87"/>
    <w:rsid w:val="00381997"/>
    <w:rsid w:val="00383E69"/>
    <w:rsid w:val="003849C7"/>
    <w:rsid w:val="003911D7"/>
    <w:rsid w:val="00396FB2"/>
    <w:rsid w:val="003975ED"/>
    <w:rsid w:val="003A2068"/>
    <w:rsid w:val="003A370F"/>
    <w:rsid w:val="003A682C"/>
    <w:rsid w:val="003A7CDD"/>
    <w:rsid w:val="003B0EA2"/>
    <w:rsid w:val="003B441B"/>
    <w:rsid w:val="003B4587"/>
    <w:rsid w:val="003B4FBD"/>
    <w:rsid w:val="003B5DA4"/>
    <w:rsid w:val="003C0C0E"/>
    <w:rsid w:val="003C4905"/>
    <w:rsid w:val="003C7F22"/>
    <w:rsid w:val="003D03A2"/>
    <w:rsid w:val="003D1583"/>
    <w:rsid w:val="003D454C"/>
    <w:rsid w:val="003F2CA8"/>
    <w:rsid w:val="003F3275"/>
    <w:rsid w:val="003F5A60"/>
    <w:rsid w:val="0040115F"/>
    <w:rsid w:val="00403E53"/>
    <w:rsid w:val="00406591"/>
    <w:rsid w:val="00407028"/>
    <w:rsid w:val="00413BA1"/>
    <w:rsid w:val="00414795"/>
    <w:rsid w:val="00414FA1"/>
    <w:rsid w:val="00417E91"/>
    <w:rsid w:val="004220AB"/>
    <w:rsid w:val="004224BC"/>
    <w:rsid w:val="00423886"/>
    <w:rsid w:val="00424D43"/>
    <w:rsid w:val="00427E50"/>
    <w:rsid w:val="00430289"/>
    <w:rsid w:val="004338FB"/>
    <w:rsid w:val="004349E3"/>
    <w:rsid w:val="00441C67"/>
    <w:rsid w:val="00442BA0"/>
    <w:rsid w:val="0044618E"/>
    <w:rsid w:val="00447783"/>
    <w:rsid w:val="00453FE7"/>
    <w:rsid w:val="00455D77"/>
    <w:rsid w:val="00456DCF"/>
    <w:rsid w:val="00462232"/>
    <w:rsid w:val="004642F8"/>
    <w:rsid w:val="00473CC5"/>
    <w:rsid w:val="00474CEE"/>
    <w:rsid w:val="00483291"/>
    <w:rsid w:val="00497BDA"/>
    <w:rsid w:val="004A0A4D"/>
    <w:rsid w:val="004A6533"/>
    <w:rsid w:val="004B0480"/>
    <w:rsid w:val="004B7128"/>
    <w:rsid w:val="004B77C7"/>
    <w:rsid w:val="004C2117"/>
    <w:rsid w:val="004C42B4"/>
    <w:rsid w:val="004C6A08"/>
    <w:rsid w:val="004C6B5B"/>
    <w:rsid w:val="004D6E3C"/>
    <w:rsid w:val="004E18D4"/>
    <w:rsid w:val="004E5752"/>
    <w:rsid w:val="004E5DC2"/>
    <w:rsid w:val="004F0B9A"/>
    <w:rsid w:val="004F6FA0"/>
    <w:rsid w:val="004F7F8A"/>
    <w:rsid w:val="00506B1F"/>
    <w:rsid w:val="00511A30"/>
    <w:rsid w:val="00521EDF"/>
    <w:rsid w:val="0052353A"/>
    <w:rsid w:val="00524273"/>
    <w:rsid w:val="005277E0"/>
    <w:rsid w:val="00532CE5"/>
    <w:rsid w:val="00542B49"/>
    <w:rsid w:val="00544DB2"/>
    <w:rsid w:val="005468AC"/>
    <w:rsid w:val="00546FB7"/>
    <w:rsid w:val="0054731D"/>
    <w:rsid w:val="00551E5E"/>
    <w:rsid w:val="00555B98"/>
    <w:rsid w:val="005563DC"/>
    <w:rsid w:val="00571A49"/>
    <w:rsid w:val="00576EC4"/>
    <w:rsid w:val="0058165F"/>
    <w:rsid w:val="005820B9"/>
    <w:rsid w:val="00583774"/>
    <w:rsid w:val="00591123"/>
    <w:rsid w:val="00594399"/>
    <w:rsid w:val="0059516B"/>
    <w:rsid w:val="005A2600"/>
    <w:rsid w:val="005A268A"/>
    <w:rsid w:val="005A3DBF"/>
    <w:rsid w:val="005A4573"/>
    <w:rsid w:val="005A479E"/>
    <w:rsid w:val="005A49E7"/>
    <w:rsid w:val="005B1E3B"/>
    <w:rsid w:val="005B3F92"/>
    <w:rsid w:val="005C0157"/>
    <w:rsid w:val="005C73B9"/>
    <w:rsid w:val="005D12EE"/>
    <w:rsid w:val="005E216B"/>
    <w:rsid w:val="005E2FE9"/>
    <w:rsid w:val="005E4ECD"/>
    <w:rsid w:val="005E5319"/>
    <w:rsid w:val="005F21CE"/>
    <w:rsid w:val="005F29A2"/>
    <w:rsid w:val="005F4BD6"/>
    <w:rsid w:val="00604CB1"/>
    <w:rsid w:val="00606CCA"/>
    <w:rsid w:val="00606CE3"/>
    <w:rsid w:val="00610D34"/>
    <w:rsid w:val="00612C7B"/>
    <w:rsid w:val="006144A9"/>
    <w:rsid w:val="00616321"/>
    <w:rsid w:val="006169E6"/>
    <w:rsid w:val="006215D8"/>
    <w:rsid w:val="00621965"/>
    <w:rsid w:val="0062212B"/>
    <w:rsid w:val="006300DB"/>
    <w:rsid w:val="00631823"/>
    <w:rsid w:val="006345DE"/>
    <w:rsid w:val="00641667"/>
    <w:rsid w:val="00642C3C"/>
    <w:rsid w:val="00645D9B"/>
    <w:rsid w:val="00646655"/>
    <w:rsid w:val="0066500A"/>
    <w:rsid w:val="006749B2"/>
    <w:rsid w:val="00675F63"/>
    <w:rsid w:val="00681312"/>
    <w:rsid w:val="00687C1C"/>
    <w:rsid w:val="00687FE5"/>
    <w:rsid w:val="00693BC9"/>
    <w:rsid w:val="006941B0"/>
    <w:rsid w:val="0069628D"/>
    <w:rsid w:val="006A0E23"/>
    <w:rsid w:val="006A0FA8"/>
    <w:rsid w:val="006A2536"/>
    <w:rsid w:val="006A38F5"/>
    <w:rsid w:val="006A5986"/>
    <w:rsid w:val="006B2C7F"/>
    <w:rsid w:val="006C04EA"/>
    <w:rsid w:val="006C0DF9"/>
    <w:rsid w:val="006C1DAD"/>
    <w:rsid w:val="006C2A45"/>
    <w:rsid w:val="006C5A7D"/>
    <w:rsid w:val="006D2AB1"/>
    <w:rsid w:val="006D3A26"/>
    <w:rsid w:val="006D3ECE"/>
    <w:rsid w:val="006D6C40"/>
    <w:rsid w:val="006E0119"/>
    <w:rsid w:val="006E1E29"/>
    <w:rsid w:val="006F2823"/>
    <w:rsid w:val="006F45DD"/>
    <w:rsid w:val="006F5955"/>
    <w:rsid w:val="007001CE"/>
    <w:rsid w:val="00702F40"/>
    <w:rsid w:val="007030F0"/>
    <w:rsid w:val="007113BC"/>
    <w:rsid w:val="00714364"/>
    <w:rsid w:val="00715146"/>
    <w:rsid w:val="00734A57"/>
    <w:rsid w:val="00735A9C"/>
    <w:rsid w:val="007403CD"/>
    <w:rsid w:val="0074353A"/>
    <w:rsid w:val="007445E1"/>
    <w:rsid w:val="00744FA0"/>
    <w:rsid w:val="00751FB5"/>
    <w:rsid w:val="0075208B"/>
    <w:rsid w:val="0075229E"/>
    <w:rsid w:val="00753B85"/>
    <w:rsid w:val="00772295"/>
    <w:rsid w:val="00785656"/>
    <w:rsid w:val="00793416"/>
    <w:rsid w:val="00794A8F"/>
    <w:rsid w:val="00794EA5"/>
    <w:rsid w:val="00795D47"/>
    <w:rsid w:val="007A3338"/>
    <w:rsid w:val="007B7F84"/>
    <w:rsid w:val="007C0326"/>
    <w:rsid w:val="007C19CD"/>
    <w:rsid w:val="007C2675"/>
    <w:rsid w:val="007C2F01"/>
    <w:rsid w:val="007D394B"/>
    <w:rsid w:val="007D624F"/>
    <w:rsid w:val="007D6E8A"/>
    <w:rsid w:val="007D71C8"/>
    <w:rsid w:val="007E6C63"/>
    <w:rsid w:val="00800313"/>
    <w:rsid w:val="00804584"/>
    <w:rsid w:val="008117D1"/>
    <w:rsid w:val="00812EF8"/>
    <w:rsid w:val="0082069D"/>
    <w:rsid w:val="008212CC"/>
    <w:rsid w:val="008246D6"/>
    <w:rsid w:val="008349EB"/>
    <w:rsid w:val="00836216"/>
    <w:rsid w:val="008401E3"/>
    <w:rsid w:val="00841607"/>
    <w:rsid w:val="00847D42"/>
    <w:rsid w:val="008522DF"/>
    <w:rsid w:val="0085583B"/>
    <w:rsid w:val="008624D5"/>
    <w:rsid w:val="00862C3E"/>
    <w:rsid w:val="008650EE"/>
    <w:rsid w:val="008656A1"/>
    <w:rsid w:val="00866BED"/>
    <w:rsid w:val="00866C8F"/>
    <w:rsid w:val="008704B6"/>
    <w:rsid w:val="00874AE2"/>
    <w:rsid w:val="00875669"/>
    <w:rsid w:val="00875776"/>
    <w:rsid w:val="00876EFB"/>
    <w:rsid w:val="008806EA"/>
    <w:rsid w:val="008811DF"/>
    <w:rsid w:val="00882606"/>
    <w:rsid w:val="00891D16"/>
    <w:rsid w:val="008961D6"/>
    <w:rsid w:val="00896B46"/>
    <w:rsid w:val="008A0113"/>
    <w:rsid w:val="008A12D7"/>
    <w:rsid w:val="008A27E6"/>
    <w:rsid w:val="008A56AE"/>
    <w:rsid w:val="008A6AB9"/>
    <w:rsid w:val="008A7088"/>
    <w:rsid w:val="008B07B0"/>
    <w:rsid w:val="008B186A"/>
    <w:rsid w:val="008B2526"/>
    <w:rsid w:val="008B2B7F"/>
    <w:rsid w:val="008B33B9"/>
    <w:rsid w:val="008B69F6"/>
    <w:rsid w:val="008C0DA6"/>
    <w:rsid w:val="008C0F96"/>
    <w:rsid w:val="008C3777"/>
    <w:rsid w:val="008D0144"/>
    <w:rsid w:val="008E6AE4"/>
    <w:rsid w:val="008E73CB"/>
    <w:rsid w:val="008F0A7E"/>
    <w:rsid w:val="008F3463"/>
    <w:rsid w:val="008F59F7"/>
    <w:rsid w:val="0090162F"/>
    <w:rsid w:val="0090730F"/>
    <w:rsid w:val="009103A4"/>
    <w:rsid w:val="00910707"/>
    <w:rsid w:val="00912ABF"/>
    <w:rsid w:val="0091336E"/>
    <w:rsid w:val="009142F1"/>
    <w:rsid w:val="0091733C"/>
    <w:rsid w:val="00920779"/>
    <w:rsid w:val="00921293"/>
    <w:rsid w:val="00924311"/>
    <w:rsid w:val="0092504A"/>
    <w:rsid w:val="00926353"/>
    <w:rsid w:val="00930B02"/>
    <w:rsid w:val="009334DA"/>
    <w:rsid w:val="009530E0"/>
    <w:rsid w:val="00953ACD"/>
    <w:rsid w:val="00953FFD"/>
    <w:rsid w:val="00957F91"/>
    <w:rsid w:val="00967B74"/>
    <w:rsid w:val="00970688"/>
    <w:rsid w:val="00972663"/>
    <w:rsid w:val="00972FBF"/>
    <w:rsid w:val="009737D3"/>
    <w:rsid w:val="0097413F"/>
    <w:rsid w:val="009760A9"/>
    <w:rsid w:val="009765C4"/>
    <w:rsid w:val="00981DFC"/>
    <w:rsid w:val="009A73F5"/>
    <w:rsid w:val="009A7BDD"/>
    <w:rsid w:val="009B0AB8"/>
    <w:rsid w:val="009B5892"/>
    <w:rsid w:val="009B63E2"/>
    <w:rsid w:val="009C3B72"/>
    <w:rsid w:val="009D77EB"/>
    <w:rsid w:val="009E2292"/>
    <w:rsid w:val="009E5331"/>
    <w:rsid w:val="009E6490"/>
    <w:rsid w:val="009F1304"/>
    <w:rsid w:val="009F500E"/>
    <w:rsid w:val="009F68D5"/>
    <w:rsid w:val="00A0248F"/>
    <w:rsid w:val="00A029E5"/>
    <w:rsid w:val="00A172F6"/>
    <w:rsid w:val="00A2517D"/>
    <w:rsid w:val="00A3459D"/>
    <w:rsid w:val="00A37052"/>
    <w:rsid w:val="00A4104C"/>
    <w:rsid w:val="00A4463D"/>
    <w:rsid w:val="00A44C57"/>
    <w:rsid w:val="00A459BA"/>
    <w:rsid w:val="00A50431"/>
    <w:rsid w:val="00A51153"/>
    <w:rsid w:val="00A52EC5"/>
    <w:rsid w:val="00A533D1"/>
    <w:rsid w:val="00A56310"/>
    <w:rsid w:val="00A579B2"/>
    <w:rsid w:val="00A61835"/>
    <w:rsid w:val="00A71CDD"/>
    <w:rsid w:val="00A77C96"/>
    <w:rsid w:val="00A83751"/>
    <w:rsid w:val="00A83A2D"/>
    <w:rsid w:val="00A83AD8"/>
    <w:rsid w:val="00A85CD2"/>
    <w:rsid w:val="00A92C01"/>
    <w:rsid w:val="00AA4A05"/>
    <w:rsid w:val="00AA4BE2"/>
    <w:rsid w:val="00AA5C5D"/>
    <w:rsid w:val="00AB474F"/>
    <w:rsid w:val="00AC4EB6"/>
    <w:rsid w:val="00AC6007"/>
    <w:rsid w:val="00AC6021"/>
    <w:rsid w:val="00AC66FE"/>
    <w:rsid w:val="00AD00D6"/>
    <w:rsid w:val="00AD2041"/>
    <w:rsid w:val="00AD2689"/>
    <w:rsid w:val="00AD658B"/>
    <w:rsid w:val="00AD7612"/>
    <w:rsid w:val="00AE3D2A"/>
    <w:rsid w:val="00AE5113"/>
    <w:rsid w:val="00AF33C4"/>
    <w:rsid w:val="00AF38E5"/>
    <w:rsid w:val="00AF3B39"/>
    <w:rsid w:val="00AF7044"/>
    <w:rsid w:val="00AF7A8A"/>
    <w:rsid w:val="00B00F57"/>
    <w:rsid w:val="00B01110"/>
    <w:rsid w:val="00B03BED"/>
    <w:rsid w:val="00B0418C"/>
    <w:rsid w:val="00B04F78"/>
    <w:rsid w:val="00B147CC"/>
    <w:rsid w:val="00B228EE"/>
    <w:rsid w:val="00B30C8C"/>
    <w:rsid w:val="00B320EE"/>
    <w:rsid w:val="00B40C86"/>
    <w:rsid w:val="00B40E19"/>
    <w:rsid w:val="00B4108B"/>
    <w:rsid w:val="00B437CB"/>
    <w:rsid w:val="00B440DD"/>
    <w:rsid w:val="00B45047"/>
    <w:rsid w:val="00B45C35"/>
    <w:rsid w:val="00B466BA"/>
    <w:rsid w:val="00B54187"/>
    <w:rsid w:val="00B551C3"/>
    <w:rsid w:val="00B55246"/>
    <w:rsid w:val="00B61C28"/>
    <w:rsid w:val="00B720E0"/>
    <w:rsid w:val="00B75886"/>
    <w:rsid w:val="00B77F39"/>
    <w:rsid w:val="00B80083"/>
    <w:rsid w:val="00B80F10"/>
    <w:rsid w:val="00B87FBB"/>
    <w:rsid w:val="00B9172C"/>
    <w:rsid w:val="00BA2556"/>
    <w:rsid w:val="00BB27CD"/>
    <w:rsid w:val="00BB6E92"/>
    <w:rsid w:val="00BB77CC"/>
    <w:rsid w:val="00BB7A03"/>
    <w:rsid w:val="00BC2003"/>
    <w:rsid w:val="00BC550E"/>
    <w:rsid w:val="00BD6019"/>
    <w:rsid w:val="00BD62D1"/>
    <w:rsid w:val="00BE1A83"/>
    <w:rsid w:val="00BE1A96"/>
    <w:rsid w:val="00BE2145"/>
    <w:rsid w:val="00BF06F6"/>
    <w:rsid w:val="00C00C8F"/>
    <w:rsid w:val="00C021D9"/>
    <w:rsid w:val="00C03947"/>
    <w:rsid w:val="00C044BF"/>
    <w:rsid w:val="00C13B2A"/>
    <w:rsid w:val="00C1762B"/>
    <w:rsid w:val="00C20CA3"/>
    <w:rsid w:val="00C21A60"/>
    <w:rsid w:val="00C21EE8"/>
    <w:rsid w:val="00C2292B"/>
    <w:rsid w:val="00C2580B"/>
    <w:rsid w:val="00C32A87"/>
    <w:rsid w:val="00C333AB"/>
    <w:rsid w:val="00C35A06"/>
    <w:rsid w:val="00C36FB1"/>
    <w:rsid w:val="00C37961"/>
    <w:rsid w:val="00C42DEF"/>
    <w:rsid w:val="00C44429"/>
    <w:rsid w:val="00C44BC0"/>
    <w:rsid w:val="00C469EA"/>
    <w:rsid w:val="00C512CE"/>
    <w:rsid w:val="00C53980"/>
    <w:rsid w:val="00C5660B"/>
    <w:rsid w:val="00C7067A"/>
    <w:rsid w:val="00C75FCF"/>
    <w:rsid w:val="00C817A6"/>
    <w:rsid w:val="00C81F84"/>
    <w:rsid w:val="00C830B2"/>
    <w:rsid w:val="00C85375"/>
    <w:rsid w:val="00C85703"/>
    <w:rsid w:val="00C87898"/>
    <w:rsid w:val="00C90D1A"/>
    <w:rsid w:val="00C93CF0"/>
    <w:rsid w:val="00C963BD"/>
    <w:rsid w:val="00CA013E"/>
    <w:rsid w:val="00CA6A44"/>
    <w:rsid w:val="00CB50C2"/>
    <w:rsid w:val="00CB6595"/>
    <w:rsid w:val="00CC0FD4"/>
    <w:rsid w:val="00CD1AC6"/>
    <w:rsid w:val="00CD3A44"/>
    <w:rsid w:val="00CE24E0"/>
    <w:rsid w:val="00CE7FB6"/>
    <w:rsid w:val="00CF4477"/>
    <w:rsid w:val="00CF7F97"/>
    <w:rsid w:val="00D050F2"/>
    <w:rsid w:val="00D05CA7"/>
    <w:rsid w:val="00D11498"/>
    <w:rsid w:val="00D14ECD"/>
    <w:rsid w:val="00D17EF6"/>
    <w:rsid w:val="00D203F5"/>
    <w:rsid w:val="00D20966"/>
    <w:rsid w:val="00D21229"/>
    <w:rsid w:val="00D228CB"/>
    <w:rsid w:val="00D25525"/>
    <w:rsid w:val="00D25D64"/>
    <w:rsid w:val="00D339C6"/>
    <w:rsid w:val="00D40FD0"/>
    <w:rsid w:val="00D476C5"/>
    <w:rsid w:val="00D610E2"/>
    <w:rsid w:val="00D62E48"/>
    <w:rsid w:val="00D63B9B"/>
    <w:rsid w:val="00D66D70"/>
    <w:rsid w:val="00D70EED"/>
    <w:rsid w:val="00D71173"/>
    <w:rsid w:val="00D73950"/>
    <w:rsid w:val="00D801B7"/>
    <w:rsid w:val="00D80852"/>
    <w:rsid w:val="00D82496"/>
    <w:rsid w:val="00D9163A"/>
    <w:rsid w:val="00DA3EC9"/>
    <w:rsid w:val="00DA74A3"/>
    <w:rsid w:val="00DB1DE7"/>
    <w:rsid w:val="00DB413A"/>
    <w:rsid w:val="00DB6741"/>
    <w:rsid w:val="00DB702F"/>
    <w:rsid w:val="00DC37EF"/>
    <w:rsid w:val="00DC60B2"/>
    <w:rsid w:val="00DD58A4"/>
    <w:rsid w:val="00DE0A50"/>
    <w:rsid w:val="00DE2183"/>
    <w:rsid w:val="00DE42A4"/>
    <w:rsid w:val="00DE692E"/>
    <w:rsid w:val="00DF013B"/>
    <w:rsid w:val="00DF1219"/>
    <w:rsid w:val="00DF18CF"/>
    <w:rsid w:val="00E051B2"/>
    <w:rsid w:val="00E058A0"/>
    <w:rsid w:val="00E07FB9"/>
    <w:rsid w:val="00E14B60"/>
    <w:rsid w:val="00E14DE7"/>
    <w:rsid w:val="00E15627"/>
    <w:rsid w:val="00E1696E"/>
    <w:rsid w:val="00E170D1"/>
    <w:rsid w:val="00E257E4"/>
    <w:rsid w:val="00E30364"/>
    <w:rsid w:val="00E314C9"/>
    <w:rsid w:val="00E31E87"/>
    <w:rsid w:val="00E35B63"/>
    <w:rsid w:val="00E4191A"/>
    <w:rsid w:val="00E45199"/>
    <w:rsid w:val="00E47CE6"/>
    <w:rsid w:val="00E52169"/>
    <w:rsid w:val="00E52891"/>
    <w:rsid w:val="00E53A19"/>
    <w:rsid w:val="00E55579"/>
    <w:rsid w:val="00E5568E"/>
    <w:rsid w:val="00E55FB7"/>
    <w:rsid w:val="00E57E4B"/>
    <w:rsid w:val="00E606F6"/>
    <w:rsid w:val="00E61DD9"/>
    <w:rsid w:val="00E6265B"/>
    <w:rsid w:val="00E65867"/>
    <w:rsid w:val="00E65C31"/>
    <w:rsid w:val="00E663B9"/>
    <w:rsid w:val="00E720D5"/>
    <w:rsid w:val="00E7282B"/>
    <w:rsid w:val="00E72C40"/>
    <w:rsid w:val="00E75383"/>
    <w:rsid w:val="00E82331"/>
    <w:rsid w:val="00E8625F"/>
    <w:rsid w:val="00E95D19"/>
    <w:rsid w:val="00E97E62"/>
    <w:rsid w:val="00EA1E67"/>
    <w:rsid w:val="00EA2412"/>
    <w:rsid w:val="00EA68F5"/>
    <w:rsid w:val="00EC54AC"/>
    <w:rsid w:val="00EC606F"/>
    <w:rsid w:val="00EC6815"/>
    <w:rsid w:val="00EC7F9A"/>
    <w:rsid w:val="00ED0ED9"/>
    <w:rsid w:val="00ED2022"/>
    <w:rsid w:val="00ED3989"/>
    <w:rsid w:val="00EF23AC"/>
    <w:rsid w:val="00F018AE"/>
    <w:rsid w:val="00F0460C"/>
    <w:rsid w:val="00F06230"/>
    <w:rsid w:val="00F11B9B"/>
    <w:rsid w:val="00F14BEC"/>
    <w:rsid w:val="00F158E0"/>
    <w:rsid w:val="00F16E8B"/>
    <w:rsid w:val="00F21506"/>
    <w:rsid w:val="00F22189"/>
    <w:rsid w:val="00F244D4"/>
    <w:rsid w:val="00F27D68"/>
    <w:rsid w:val="00F32E6B"/>
    <w:rsid w:val="00F359B4"/>
    <w:rsid w:val="00F422DD"/>
    <w:rsid w:val="00F43A57"/>
    <w:rsid w:val="00F50DFB"/>
    <w:rsid w:val="00F55361"/>
    <w:rsid w:val="00F64372"/>
    <w:rsid w:val="00F7002B"/>
    <w:rsid w:val="00F70938"/>
    <w:rsid w:val="00F854A7"/>
    <w:rsid w:val="00F8700D"/>
    <w:rsid w:val="00FA536F"/>
    <w:rsid w:val="00FB3FBE"/>
    <w:rsid w:val="00FB68F4"/>
    <w:rsid w:val="00FC37DA"/>
    <w:rsid w:val="00FE1882"/>
    <w:rsid w:val="00FE1D95"/>
    <w:rsid w:val="00FF2E97"/>
    <w:rsid w:val="00FF371A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7A0E9"/>
  <w15:chartTrackingRefBased/>
  <w15:docId w15:val="{6218E7BE-5CCE-43C2-942A-C6F74B3C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4EA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BB27CD"/>
    <w:pPr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32"/>
      <w:szCs w:val="48"/>
    </w:rPr>
  </w:style>
  <w:style w:type="paragraph" w:styleId="2">
    <w:name w:val="heading 2"/>
    <w:basedOn w:val="a"/>
    <w:link w:val="20"/>
    <w:uiPriority w:val="9"/>
    <w:qFormat/>
    <w:rsid w:val="00BB27CD"/>
    <w:pPr>
      <w:widowControl/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28"/>
      <w:szCs w:val="36"/>
    </w:rPr>
  </w:style>
  <w:style w:type="paragraph" w:styleId="3">
    <w:name w:val="heading 3"/>
    <w:basedOn w:val="a"/>
    <w:link w:val="30"/>
    <w:uiPriority w:val="9"/>
    <w:qFormat/>
    <w:rsid w:val="004B7128"/>
    <w:pPr>
      <w:widowControl/>
      <w:numPr>
        <w:ilvl w:val="2"/>
        <w:numId w:val="2"/>
      </w:numPr>
      <w:spacing w:before="100" w:beforeAutospacing="1" w:after="100" w:afterAutospacing="1"/>
      <w:contextualSpacing/>
      <w:jc w:val="left"/>
      <w:outlineLvl w:val="2"/>
    </w:pPr>
    <w:rPr>
      <w:rFonts w:cs="宋体"/>
      <w:b/>
      <w:bCs/>
      <w:kern w:val="0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B7128"/>
    <w:pPr>
      <w:keepNext/>
      <w:keepLines/>
      <w:numPr>
        <w:ilvl w:val="3"/>
        <w:numId w:val="2"/>
      </w:numPr>
      <w:contextualSpacing/>
      <w:outlineLvl w:val="3"/>
    </w:pPr>
    <w:rPr>
      <w:rFonts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27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E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27CD"/>
    <w:rPr>
      <w:rFonts w:ascii="Times New Roman" w:eastAsia="宋体" w:hAnsi="Times New Roman" w:cs="宋体"/>
      <w:b/>
      <w:bCs/>
      <w:kern w:val="36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BB27CD"/>
    <w:rPr>
      <w:rFonts w:ascii="Times New Roman" w:eastAsia="宋体" w:hAnsi="Times New Roman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4B7128"/>
    <w:rPr>
      <w:rFonts w:ascii="Times New Roman" w:eastAsia="宋体" w:hAnsi="Times New Roman" w:cs="宋体"/>
      <w:b/>
      <w:bCs/>
      <w:kern w:val="0"/>
      <w:sz w:val="24"/>
      <w:szCs w:val="27"/>
    </w:rPr>
  </w:style>
  <w:style w:type="paragraph" w:styleId="a7">
    <w:name w:val="Normal (Web)"/>
    <w:basedOn w:val="a"/>
    <w:uiPriority w:val="99"/>
    <w:semiHidden/>
    <w:unhideWhenUsed/>
    <w:rsid w:val="00B40E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lake-fontsize-22">
    <w:name w:val="lake-fontsize-22"/>
    <w:basedOn w:val="a0"/>
    <w:rsid w:val="00B40E19"/>
  </w:style>
  <w:style w:type="character" w:styleId="a8">
    <w:name w:val="Strong"/>
    <w:basedOn w:val="a0"/>
    <w:uiPriority w:val="22"/>
    <w:qFormat/>
    <w:rsid w:val="00B40E19"/>
    <w:rPr>
      <w:b/>
      <w:bCs/>
    </w:rPr>
  </w:style>
  <w:style w:type="character" w:customStyle="1" w:styleId="lake-fontsize-18">
    <w:name w:val="lake-fontsize-18"/>
    <w:basedOn w:val="a0"/>
    <w:rsid w:val="00B40E19"/>
  </w:style>
  <w:style w:type="character" w:customStyle="1" w:styleId="lake-fontsize-12">
    <w:name w:val="lake-fontsize-12"/>
    <w:basedOn w:val="a0"/>
    <w:rsid w:val="00B40E19"/>
  </w:style>
  <w:style w:type="character" w:customStyle="1" w:styleId="lake-fontsize-9">
    <w:name w:val="lake-fontsize-9"/>
    <w:basedOn w:val="a0"/>
    <w:rsid w:val="00B40E19"/>
  </w:style>
  <w:style w:type="character" w:styleId="a9">
    <w:name w:val="Hyperlink"/>
    <w:basedOn w:val="a0"/>
    <w:uiPriority w:val="99"/>
    <w:unhideWhenUsed/>
    <w:rsid w:val="00B40E1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B40E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40E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B40E19"/>
  </w:style>
  <w:style w:type="paragraph" w:styleId="TOC2">
    <w:name w:val="toc 2"/>
    <w:basedOn w:val="a"/>
    <w:next w:val="a"/>
    <w:autoRedefine/>
    <w:uiPriority w:val="39"/>
    <w:unhideWhenUsed/>
    <w:rsid w:val="003B0EA2"/>
    <w:pPr>
      <w:tabs>
        <w:tab w:val="left" w:pos="1260"/>
        <w:tab w:val="right" w:leader="dot" w:pos="8290"/>
      </w:tabs>
      <w:spacing w:line="240" w:lineRule="auto"/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B40E19"/>
    <w:pPr>
      <w:ind w:leftChars="400" w:left="840"/>
    </w:pPr>
  </w:style>
  <w:style w:type="character" w:styleId="ab">
    <w:name w:val="annotation reference"/>
    <w:basedOn w:val="a0"/>
    <w:unhideWhenUsed/>
    <w:rsid w:val="00B40E19"/>
    <w:rPr>
      <w:sz w:val="21"/>
      <w:szCs w:val="21"/>
    </w:rPr>
  </w:style>
  <w:style w:type="paragraph" w:styleId="ac">
    <w:name w:val="annotation text"/>
    <w:basedOn w:val="a"/>
    <w:link w:val="ad"/>
    <w:unhideWhenUsed/>
    <w:rsid w:val="00B40E19"/>
    <w:pPr>
      <w:jc w:val="left"/>
    </w:pPr>
  </w:style>
  <w:style w:type="character" w:customStyle="1" w:styleId="ad">
    <w:name w:val="批注文字 字符"/>
    <w:basedOn w:val="a0"/>
    <w:link w:val="ac"/>
    <w:rsid w:val="00B40E19"/>
    <w:rPr>
      <w:rFonts w:ascii="Times New Roman" w:eastAsia="宋体" w:hAnsi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40E1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40E19"/>
    <w:rPr>
      <w:rFonts w:ascii="Times New Roman" w:eastAsia="宋体" w:hAnsi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B40E19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40E19"/>
    <w:rPr>
      <w:rFonts w:ascii="Times New Roman" w:eastAsia="宋体" w:hAnsi="Times New Roman"/>
      <w:sz w:val="18"/>
      <w:szCs w:val="18"/>
    </w:rPr>
  </w:style>
  <w:style w:type="paragraph" w:styleId="af2">
    <w:name w:val="endnote text"/>
    <w:basedOn w:val="a"/>
    <w:link w:val="af3"/>
    <w:uiPriority w:val="99"/>
    <w:semiHidden/>
    <w:unhideWhenUsed/>
    <w:rsid w:val="00B40E19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semiHidden/>
    <w:rsid w:val="00B40E19"/>
    <w:rPr>
      <w:rFonts w:ascii="Times New Roman" w:eastAsia="宋体" w:hAnsi="Times New Roman"/>
      <w:sz w:val="24"/>
      <w:szCs w:val="24"/>
    </w:rPr>
  </w:style>
  <w:style w:type="character" w:styleId="af4">
    <w:name w:val="endnote reference"/>
    <w:basedOn w:val="a0"/>
    <w:uiPriority w:val="99"/>
    <w:semiHidden/>
    <w:unhideWhenUsed/>
    <w:rsid w:val="00B40E19"/>
    <w:rPr>
      <w:vertAlign w:val="superscript"/>
    </w:rPr>
  </w:style>
  <w:style w:type="paragraph" w:styleId="af5">
    <w:name w:val="caption"/>
    <w:basedOn w:val="a"/>
    <w:next w:val="a"/>
    <w:link w:val="af6"/>
    <w:uiPriority w:val="35"/>
    <w:unhideWhenUsed/>
    <w:qFormat/>
    <w:rsid w:val="00B40E19"/>
    <w:rPr>
      <w:rFonts w:asciiTheme="majorHAnsi" w:eastAsia="黑体" w:hAnsiTheme="majorHAnsi" w:cstheme="majorBidi"/>
      <w:sz w:val="20"/>
      <w:szCs w:val="20"/>
    </w:rPr>
  </w:style>
  <w:style w:type="table" w:styleId="af7">
    <w:name w:val="Table Grid"/>
    <w:basedOn w:val="a1"/>
    <w:uiPriority w:val="99"/>
    <w:qFormat/>
    <w:rsid w:val="00B40E1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B40E19"/>
    <w:pPr>
      <w:spacing w:line="240" w:lineRule="auto"/>
      <w:ind w:leftChars="600" w:left="1260"/>
    </w:pPr>
    <w:rPr>
      <w:rFonts w:asciiTheme="minorHAnsi" w:eastAsiaTheme="minorEastAsia" w:hAnsiTheme="minorHAnsi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B40E19"/>
    <w:pPr>
      <w:spacing w:line="240" w:lineRule="auto"/>
      <w:ind w:leftChars="800" w:left="1680"/>
    </w:pPr>
    <w:rPr>
      <w:rFonts w:asciiTheme="minorHAnsi" w:eastAsiaTheme="minorEastAsia" w:hAnsiTheme="minorHAnsi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40E19"/>
    <w:pPr>
      <w:spacing w:line="240" w:lineRule="auto"/>
      <w:ind w:leftChars="1000" w:left="2100"/>
    </w:pPr>
    <w:rPr>
      <w:rFonts w:asciiTheme="minorHAnsi" w:eastAsiaTheme="minorEastAsia" w:hAnsiTheme="minorHAnsi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40E19"/>
    <w:pPr>
      <w:spacing w:line="240" w:lineRule="auto"/>
      <w:ind w:leftChars="1200" w:left="2520"/>
    </w:pPr>
    <w:rPr>
      <w:rFonts w:asciiTheme="minorHAnsi" w:eastAsiaTheme="minorEastAsia" w:hAnsiTheme="minorHAnsi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40E19"/>
    <w:pPr>
      <w:spacing w:line="240" w:lineRule="auto"/>
      <w:ind w:leftChars="1400" w:left="2940"/>
    </w:pPr>
    <w:rPr>
      <w:rFonts w:asciiTheme="minorHAnsi" w:eastAsiaTheme="minorEastAsia" w:hAnsiTheme="minorHAnsi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40E19"/>
    <w:pPr>
      <w:spacing w:line="240" w:lineRule="auto"/>
      <w:ind w:leftChars="1600" w:left="3360"/>
    </w:pPr>
    <w:rPr>
      <w:rFonts w:asciiTheme="minorHAnsi" w:eastAsiaTheme="minorEastAsia" w:hAnsiTheme="minorHAnsi"/>
      <w:sz w:val="21"/>
      <w:szCs w:val="22"/>
    </w:rPr>
  </w:style>
  <w:style w:type="character" w:styleId="af8">
    <w:name w:val="Unresolved Mention"/>
    <w:basedOn w:val="a0"/>
    <w:uiPriority w:val="99"/>
    <w:semiHidden/>
    <w:unhideWhenUsed/>
    <w:rsid w:val="00B40E19"/>
    <w:rPr>
      <w:color w:val="605E5C"/>
      <w:shd w:val="clear" w:color="auto" w:fill="E1DFDD"/>
    </w:rPr>
  </w:style>
  <w:style w:type="paragraph" w:styleId="af9">
    <w:name w:val="Revision"/>
    <w:hidden/>
    <w:uiPriority w:val="99"/>
    <w:semiHidden/>
    <w:rsid w:val="0090162F"/>
    <w:rPr>
      <w:rFonts w:ascii="Times New Roman" w:eastAsia="宋体" w:hAnsi="Times New Roman"/>
      <w:sz w:val="24"/>
      <w:szCs w:val="24"/>
    </w:rPr>
  </w:style>
  <w:style w:type="paragraph" w:customStyle="1" w:styleId="afa">
    <w:name w:val="È±Ê¡ÎÄ±¾"/>
    <w:basedOn w:val="a"/>
    <w:qFormat/>
    <w:rsid w:val="0090162F"/>
    <w:pPr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cs="Times New Roman"/>
      <w:kern w:val="0"/>
      <w:szCs w:val="20"/>
    </w:rPr>
  </w:style>
  <w:style w:type="character" w:customStyle="1" w:styleId="40">
    <w:name w:val="标题 4 字符"/>
    <w:basedOn w:val="a0"/>
    <w:link w:val="4"/>
    <w:uiPriority w:val="9"/>
    <w:rsid w:val="004B7128"/>
    <w:rPr>
      <w:rFonts w:ascii="Times New Roman" w:eastAsia="宋体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27CD"/>
    <w:rPr>
      <w:rFonts w:ascii="Times New Roman" w:eastAsia="宋体" w:hAnsi="Times New Roman"/>
      <w:b/>
      <w:bCs/>
      <w:sz w:val="28"/>
      <w:szCs w:val="28"/>
    </w:rPr>
  </w:style>
  <w:style w:type="character" w:customStyle="1" w:styleId="af6">
    <w:name w:val="题注 字符"/>
    <w:basedOn w:val="a0"/>
    <w:link w:val="af5"/>
    <w:uiPriority w:val="35"/>
    <w:rsid w:val="002B3AEB"/>
    <w:rPr>
      <w:rFonts w:asciiTheme="majorHAnsi" w:eastAsia="黑体" w:hAnsiTheme="majorHAnsi" w:cstheme="majorBidi"/>
      <w:sz w:val="20"/>
      <w:szCs w:val="20"/>
    </w:rPr>
  </w:style>
  <w:style w:type="paragraph" w:customStyle="1" w:styleId="afb">
    <w:name w:val="注"/>
    <w:basedOn w:val="af5"/>
    <w:link w:val="afc"/>
    <w:qFormat/>
    <w:rsid w:val="002B3AEB"/>
    <w:pPr>
      <w:widowControl/>
      <w:jc w:val="center"/>
    </w:pPr>
    <w:rPr>
      <w:rFonts w:ascii="Times New Roman" w:eastAsia="宋体" w:hAnsi="Times New Roman"/>
      <w:kern w:val="0"/>
    </w:rPr>
  </w:style>
  <w:style w:type="character" w:customStyle="1" w:styleId="afc">
    <w:name w:val="注 字符"/>
    <w:basedOn w:val="af6"/>
    <w:link w:val="afb"/>
    <w:rsid w:val="002B3AEB"/>
    <w:rPr>
      <w:rFonts w:ascii="Times New Roman" w:eastAsia="宋体" w:hAnsi="Times New Roman" w:cstheme="majorBidi"/>
      <w:kern w:val="0"/>
      <w:sz w:val="20"/>
      <w:szCs w:val="20"/>
    </w:rPr>
  </w:style>
  <w:style w:type="paragraph" w:customStyle="1" w:styleId="alt">
    <w:name w:val="alt"/>
    <w:basedOn w:val="a"/>
    <w:rsid w:val="00377B8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ttribute">
    <w:name w:val="attribute"/>
    <w:basedOn w:val="a0"/>
    <w:rsid w:val="00377B87"/>
  </w:style>
  <w:style w:type="character" w:customStyle="1" w:styleId="attribute-value">
    <w:name w:val="attribute-value"/>
    <w:basedOn w:val="a0"/>
    <w:rsid w:val="00377B87"/>
  </w:style>
  <w:style w:type="paragraph" w:customStyle="1" w:styleId="afd">
    <w:name w:val="正文改"/>
    <w:basedOn w:val="a"/>
    <w:qFormat/>
    <w:rsid w:val="00A2517D"/>
    <w:pPr>
      <w:widowControl/>
      <w:overflowPunct w:val="0"/>
      <w:autoSpaceDE w:val="0"/>
      <w:autoSpaceDN w:val="0"/>
      <w:adjustRightInd w:val="0"/>
      <w:spacing w:line="276" w:lineRule="auto"/>
      <w:ind w:firstLineChars="200" w:firstLine="200"/>
      <w:jc w:val="left"/>
      <w:textAlignment w:val="baseline"/>
    </w:pPr>
    <w:rPr>
      <w:rFonts w:cs="Times New Roman"/>
      <w:kern w:val="0"/>
      <w:sz w:val="21"/>
      <w:szCs w:val="20"/>
    </w:rPr>
  </w:style>
  <w:style w:type="paragraph" w:customStyle="1" w:styleId="afe">
    <w:name w:val="图"/>
    <w:basedOn w:val="af5"/>
    <w:next w:val="af5"/>
    <w:qFormat/>
    <w:rsid w:val="003F5A60"/>
    <w:pPr>
      <w:spacing w:after="120" w:line="240" w:lineRule="auto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ff">
    <w:name w:val="图题注"/>
    <w:basedOn w:val="af5"/>
    <w:link w:val="aff0"/>
    <w:qFormat/>
    <w:rsid w:val="003F5A60"/>
    <w:pPr>
      <w:spacing w:after="120" w:line="240" w:lineRule="auto"/>
      <w:jc w:val="center"/>
    </w:pPr>
    <w:rPr>
      <w:rFonts w:ascii="Times New Roman" w:eastAsia="宋体" w:hAnsi="Times New Roman" w:cs="Times New Roman"/>
      <w:sz w:val="21"/>
      <w:szCs w:val="21"/>
    </w:rPr>
  </w:style>
  <w:style w:type="character" w:customStyle="1" w:styleId="aff0">
    <w:name w:val="图题注 字符"/>
    <w:basedOn w:val="a0"/>
    <w:link w:val="aff"/>
    <w:qFormat/>
    <w:rsid w:val="003F5A60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FAD6-FD03-4101-9663-7ADCFA85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柯洋 胡</dc:creator>
  <cp:keywords/>
  <dc:description/>
  <cp:lastModifiedBy>wang l</cp:lastModifiedBy>
  <cp:revision>412</cp:revision>
  <dcterms:created xsi:type="dcterms:W3CDTF">2022-07-29T08:16:00Z</dcterms:created>
  <dcterms:modified xsi:type="dcterms:W3CDTF">2022-09-18T12:33:00Z</dcterms:modified>
</cp:coreProperties>
</file>