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F1572" w14:textId="6DA812F8" w:rsidR="00345524" w:rsidRDefault="00345524" w:rsidP="00037C50">
      <w:pPr>
        <w:pStyle w:val="Title"/>
        <w:rPr>
          <w:rFonts w:cs="Calibri"/>
          <w:sz w:val="48"/>
          <w:szCs w:val="48"/>
        </w:rPr>
      </w:pPr>
      <w:r>
        <w:rPr>
          <w:rFonts w:cs="Calibri"/>
          <w:noProof/>
          <w:sz w:val="48"/>
          <w:szCs w:val="48"/>
        </w:rPr>
        <w:drawing>
          <wp:anchor distT="0" distB="0" distL="114300" distR="114300" simplePos="0" relativeHeight="251658239" behindDoc="1" locked="0" layoutInCell="1" allowOverlap="1" wp14:anchorId="6D461A91" wp14:editId="6A9CBCF0">
            <wp:simplePos x="0" y="0"/>
            <wp:positionH relativeFrom="column">
              <wp:posOffset>-1131570</wp:posOffset>
            </wp:positionH>
            <wp:positionV relativeFrom="paragraph">
              <wp:posOffset>-1447800</wp:posOffset>
            </wp:positionV>
            <wp:extent cx="8305328" cy="10309225"/>
            <wp:effectExtent l="0" t="0" r="63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79 [Converted]-01.png"/>
                    <pic:cNvPicPr/>
                  </pic:nvPicPr>
                  <pic:blipFill>
                    <a:blip r:embed="rId8">
                      <a:extLst>
                        <a:ext uri="{28A0092B-C50C-407E-A947-70E740481C1C}">
                          <a14:useLocalDpi xmlns:a14="http://schemas.microsoft.com/office/drawing/2010/main" val="0"/>
                        </a:ext>
                      </a:extLst>
                    </a:blip>
                    <a:stretch>
                      <a:fillRect/>
                    </a:stretch>
                  </pic:blipFill>
                  <pic:spPr>
                    <a:xfrm>
                      <a:off x="0" y="0"/>
                      <a:ext cx="8305328" cy="10309225"/>
                    </a:xfrm>
                    <a:prstGeom prst="rect">
                      <a:avLst/>
                    </a:prstGeom>
                  </pic:spPr>
                </pic:pic>
              </a:graphicData>
            </a:graphic>
            <wp14:sizeRelH relativeFrom="page">
              <wp14:pctWidth>0</wp14:pctWidth>
            </wp14:sizeRelH>
            <wp14:sizeRelV relativeFrom="page">
              <wp14:pctHeight>0</wp14:pctHeight>
            </wp14:sizeRelV>
          </wp:anchor>
        </w:drawing>
      </w:r>
    </w:p>
    <w:p w14:paraId="57C2C2D9" w14:textId="77777777" w:rsidR="00826158" w:rsidRDefault="00826158" w:rsidP="00826158">
      <w:pPr>
        <w:pStyle w:val="Title"/>
        <w:rPr>
          <w:rFonts w:cs="Calibri"/>
          <w:sz w:val="48"/>
          <w:szCs w:val="48"/>
        </w:rPr>
      </w:pPr>
    </w:p>
    <w:p w14:paraId="0B05E2E3" w14:textId="29F93068" w:rsidR="00826158" w:rsidRPr="00E91A2E" w:rsidRDefault="00826158" w:rsidP="00826158">
      <w:pPr>
        <w:pStyle w:val="Title"/>
        <w:rPr>
          <w:rFonts w:cs="Calibri"/>
          <w:sz w:val="48"/>
          <w:szCs w:val="48"/>
        </w:rPr>
      </w:pPr>
      <w:r w:rsidRPr="00E91A2E">
        <w:rPr>
          <w:rFonts w:cs="Calibri"/>
          <w:sz w:val="48"/>
          <w:szCs w:val="48"/>
        </w:rPr>
        <w:t>Kohl's Big</w:t>
      </w:r>
      <w:r>
        <w:rPr>
          <w:rFonts w:cs="Calibri"/>
          <w:sz w:val="48"/>
          <w:szCs w:val="48"/>
        </w:rPr>
        <w:t>d</w:t>
      </w:r>
      <w:r w:rsidRPr="00E91A2E">
        <w:rPr>
          <w:rFonts w:cs="Calibri"/>
          <w:sz w:val="48"/>
          <w:szCs w:val="48"/>
        </w:rPr>
        <w:t>ata Platform</w:t>
      </w:r>
    </w:p>
    <w:p w14:paraId="0ED52085" w14:textId="214D350E" w:rsidR="00826158" w:rsidRDefault="00826158" w:rsidP="001E15AF">
      <w:pPr>
        <w:pStyle w:val="Title"/>
        <w:rPr>
          <w:rFonts w:cs="Calibri"/>
          <w:sz w:val="48"/>
          <w:szCs w:val="48"/>
        </w:rPr>
      </w:pPr>
    </w:p>
    <w:p w14:paraId="1C02719C" w14:textId="07BD93A0" w:rsidR="0037079B" w:rsidRPr="00E91A2E" w:rsidRDefault="0037079B" w:rsidP="001E15AF">
      <w:pPr>
        <w:pStyle w:val="Title"/>
        <w:rPr>
          <w:rFonts w:cs="Calibri"/>
          <w:sz w:val="48"/>
          <w:szCs w:val="48"/>
        </w:rPr>
      </w:pPr>
      <w:r w:rsidRPr="00E91A2E">
        <w:rPr>
          <w:rFonts w:cs="Calibri"/>
          <w:sz w:val="48"/>
          <w:szCs w:val="48"/>
        </w:rPr>
        <w:t>DevOps User Manual</w:t>
      </w:r>
    </w:p>
    <w:p w14:paraId="24CD36CE" w14:textId="77777777" w:rsidR="0037079B" w:rsidRPr="00E91A2E" w:rsidRDefault="0037079B" w:rsidP="001E15AF">
      <w:pPr>
        <w:pStyle w:val="Title"/>
        <w:rPr>
          <w:rFonts w:cs="Calibri"/>
          <w:sz w:val="48"/>
          <w:szCs w:val="48"/>
        </w:rPr>
      </w:pPr>
      <w:r w:rsidRPr="00E91A2E">
        <w:rPr>
          <w:rFonts w:cs="Calibri"/>
          <w:sz w:val="48"/>
          <w:szCs w:val="48"/>
        </w:rPr>
        <w:t>For</w:t>
      </w:r>
    </w:p>
    <w:p w14:paraId="6FBC3B19" w14:textId="15EF3B14" w:rsidR="0037079B" w:rsidRPr="00E91A2E" w:rsidRDefault="0037079B" w:rsidP="001E15AF">
      <w:pPr>
        <w:pStyle w:val="Title"/>
        <w:rPr>
          <w:rFonts w:cs="Calibri"/>
          <w:sz w:val="48"/>
          <w:szCs w:val="48"/>
        </w:rPr>
      </w:pPr>
      <w:r w:rsidRPr="00E91A2E">
        <w:rPr>
          <w:rFonts w:cs="Calibri"/>
          <w:sz w:val="48"/>
          <w:szCs w:val="48"/>
        </w:rPr>
        <w:t>BigData Microservices</w:t>
      </w:r>
    </w:p>
    <w:p w14:paraId="23342C1D" w14:textId="77777777" w:rsidR="0037079B" w:rsidRPr="00122575" w:rsidRDefault="0037079B" w:rsidP="001E15AF">
      <w:pPr>
        <w:pStyle w:val="Subtitle"/>
        <w:rPr>
          <w:rFonts w:ascii="Calibri" w:hAnsi="Calibri" w:cs="Calibri"/>
          <w:sz w:val="22"/>
          <w:szCs w:val="22"/>
        </w:rPr>
      </w:pPr>
    </w:p>
    <w:p w14:paraId="238D1C18" w14:textId="77777777" w:rsidR="0037079B" w:rsidRPr="001E15AF" w:rsidRDefault="0037079B" w:rsidP="001E15AF">
      <w:pPr>
        <w:pStyle w:val="version"/>
        <w:rPr>
          <w:rFonts w:ascii="Calibri" w:hAnsi="Calibri" w:cs="Calibri"/>
          <w:sz w:val="36"/>
          <w:szCs w:val="32"/>
        </w:rPr>
      </w:pPr>
      <w:r w:rsidRPr="001E15AF">
        <w:rPr>
          <w:rFonts w:ascii="Calibri" w:hAnsi="Calibri" w:cs="Calibri"/>
          <w:sz w:val="36"/>
          <w:szCs w:val="32"/>
        </w:rPr>
        <w:t>Version 0.1</w:t>
      </w:r>
    </w:p>
    <w:p w14:paraId="0684FC41" w14:textId="77777777" w:rsidR="001E15AF" w:rsidRPr="001E15AF" w:rsidRDefault="001E15AF" w:rsidP="001E15AF">
      <w:pPr>
        <w:pStyle w:val="TOC3"/>
        <w:ind w:left="0"/>
        <w:jc w:val="center"/>
        <w:rPr>
          <w:rFonts w:ascii="Calibri" w:eastAsia="Times New Roman" w:hAnsi="Calibri" w:cs="Calibri"/>
          <w:b/>
          <w:sz w:val="28"/>
          <w:szCs w:val="32"/>
          <w:shd w:val="clear" w:color="auto" w:fill="FFFF00"/>
        </w:rPr>
      </w:pPr>
    </w:p>
    <w:p w14:paraId="73FB11D4" w14:textId="6C9DBE6B" w:rsidR="001E15AF" w:rsidRDefault="0037079B" w:rsidP="001E15AF">
      <w:pPr>
        <w:pStyle w:val="TOC3"/>
        <w:ind w:left="0"/>
        <w:jc w:val="center"/>
        <w:rPr>
          <w:rFonts w:ascii="Calibri" w:hAnsi="Calibri" w:cs="Calibri"/>
          <w:b/>
          <w:sz w:val="44"/>
          <w:szCs w:val="32"/>
        </w:rPr>
      </w:pPr>
      <w:r w:rsidRPr="00826158">
        <w:rPr>
          <w:rFonts w:ascii="Calibri" w:hAnsi="Calibri" w:cs="Calibri"/>
          <w:b/>
          <w:sz w:val="44"/>
          <w:szCs w:val="32"/>
        </w:rPr>
        <w:t>Kohl’s</w:t>
      </w:r>
    </w:p>
    <w:p w14:paraId="7A9F100B" w14:textId="77777777" w:rsidR="00826158" w:rsidRPr="001E15AF" w:rsidRDefault="00826158" w:rsidP="001E15AF">
      <w:pPr>
        <w:pStyle w:val="TOC3"/>
        <w:ind w:left="0"/>
        <w:jc w:val="center"/>
        <w:rPr>
          <w:rFonts w:ascii="Calibri" w:hAnsi="Calibri" w:cs="Calibri"/>
          <w:b/>
          <w:sz w:val="36"/>
          <w:szCs w:val="32"/>
        </w:rPr>
      </w:pPr>
    </w:p>
    <w:p w14:paraId="1ED067B9" w14:textId="25F0ADB3" w:rsidR="001E15AF" w:rsidRDefault="0037079B" w:rsidP="00826158">
      <w:pPr>
        <w:pStyle w:val="Header"/>
        <w:rPr>
          <w:rFonts w:cs="Calibri"/>
          <w:sz w:val="36"/>
          <w:szCs w:val="32"/>
        </w:rPr>
      </w:pPr>
      <w:r w:rsidRPr="001E15AF">
        <w:rPr>
          <w:rFonts w:cs="Calibri"/>
          <w:sz w:val="36"/>
          <w:szCs w:val="32"/>
        </w:rPr>
        <w:t>Prepared by</w:t>
      </w:r>
    </w:p>
    <w:p w14:paraId="6184A169" w14:textId="05D0300F" w:rsidR="0037079B" w:rsidRPr="001E15AF" w:rsidRDefault="0037079B" w:rsidP="001E15AF">
      <w:pPr>
        <w:pStyle w:val="Header"/>
        <w:rPr>
          <w:rFonts w:cs="Calibri"/>
          <w:sz w:val="36"/>
          <w:szCs w:val="32"/>
        </w:rPr>
        <w:sectPr w:rsidR="0037079B" w:rsidRPr="001E15AF">
          <w:headerReference w:type="default" r:id="rId9"/>
          <w:pgSz w:w="12240" w:h="15840"/>
          <w:pgMar w:top="1868" w:right="1134" w:bottom="1693" w:left="1134" w:header="1624" w:footer="1134" w:gutter="0"/>
          <w:pgBorders w:display="firstPage" w:offsetFrom="page">
            <w:top w:val="single" w:sz="8" w:space="24" w:color="auto"/>
            <w:left w:val="single" w:sz="8" w:space="24" w:color="auto"/>
            <w:bottom w:val="single" w:sz="8" w:space="24" w:color="auto"/>
            <w:right w:val="single" w:sz="8" w:space="24" w:color="auto"/>
          </w:pgBorders>
          <w:cols w:space="720"/>
          <w:docGrid w:linePitch="360"/>
        </w:sectPr>
      </w:pPr>
      <w:r w:rsidRPr="001E15AF">
        <w:rPr>
          <w:rFonts w:cs="Calibri"/>
          <w:sz w:val="36"/>
          <w:szCs w:val="32"/>
        </w:rPr>
        <w:t>BigData DevOps Team</w:t>
      </w:r>
    </w:p>
    <w:p w14:paraId="38312B09" w14:textId="77777777" w:rsidR="0037079B" w:rsidRPr="00E46B51" w:rsidRDefault="0037079B" w:rsidP="00345524">
      <w:pPr>
        <w:pStyle w:val="Caption1"/>
        <w:pageBreakBefore/>
        <w:jc w:val="left"/>
        <w:rPr>
          <w:rFonts w:cs="Calibri"/>
          <w:sz w:val="24"/>
          <w:szCs w:val="24"/>
        </w:rPr>
      </w:pPr>
      <w:r w:rsidRPr="00E46B51">
        <w:rPr>
          <w:rFonts w:cs="Calibri"/>
          <w:sz w:val="24"/>
          <w:szCs w:val="24"/>
        </w:rPr>
        <w:lastRenderedPageBreak/>
        <w:t>Revision History</w:t>
      </w:r>
    </w:p>
    <w:tbl>
      <w:tblPr>
        <w:tblW w:w="10161" w:type="dxa"/>
        <w:tblInd w:w="-401" w:type="dxa"/>
        <w:tblLayout w:type="fixed"/>
        <w:tblLook w:val="0000" w:firstRow="0" w:lastRow="0" w:firstColumn="0" w:lastColumn="0" w:noHBand="0" w:noVBand="0"/>
      </w:tblPr>
      <w:tblGrid>
        <w:gridCol w:w="1004"/>
        <w:gridCol w:w="1737"/>
        <w:gridCol w:w="3192"/>
        <w:gridCol w:w="1437"/>
        <w:gridCol w:w="1483"/>
        <w:gridCol w:w="1308"/>
      </w:tblGrid>
      <w:tr w:rsidR="0037079B" w:rsidRPr="00E46B51" w14:paraId="137A5466" w14:textId="77777777" w:rsidTr="00345524">
        <w:trPr>
          <w:trHeight w:val="355"/>
        </w:trPr>
        <w:tc>
          <w:tcPr>
            <w:tcW w:w="1004" w:type="dxa"/>
            <w:tcBorders>
              <w:top w:val="single" w:sz="4" w:space="0" w:color="000000"/>
              <w:left w:val="single" w:sz="4" w:space="0" w:color="000000"/>
              <w:bottom w:val="single" w:sz="4" w:space="0" w:color="000000"/>
            </w:tcBorders>
            <w:shd w:val="clear" w:color="auto" w:fill="F2F2F2"/>
            <w:vAlign w:val="center"/>
          </w:tcPr>
          <w:p w14:paraId="514CD5B4" w14:textId="77777777" w:rsidR="0037079B" w:rsidRPr="00E46B51" w:rsidRDefault="0037079B" w:rsidP="00060037">
            <w:pPr>
              <w:snapToGrid w:val="0"/>
              <w:jc w:val="left"/>
              <w:rPr>
                <w:rFonts w:cs="Calibri"/>
                <w:b/>
                <w:sz w:val="24"/>
              </w:rPr>
            </w:pPr>
            <w:r w:rsidRPr="00E46B51">
              <w:rPr>
                <w:rFonts w:cs="Calibri"/>
                <w:b/>
                <w:sz w:val="24"/>
              </w:rPr>
              <w:t>Version</w:t>
            </w:r>
          </w:p>
        </w:tc>
        <w:tc>
          <w:tcPr>
            <w:tcW w:w="1737" w:type="dxa"/>
            <w:tcBorders>
              <w:top w:val="single" w:sz="4" w:space="0" w:color="000000"/>
              <w:left w:val="single" w:sz="4" w:space="0" w:color="000000"/>
              <w:bottom w:val="single" w:sz="4" w:space="0" w:color="000000"/>
            </w:tcBorders>
            <w:shd w:val="clear" w:color="auto" w:fill="F2F2F2"/>
            <w:vAlign w:val="center"/>
          </w:tcPr>
          <w:p w14:paraId="0BAF47A4" w14:textId="77777777" w:rsidR="0037079B" w:rsidRPr="00E46B51" w:rsidRDefault="0037079B" w:rsidP="00060037">
            <w:pPr>
              <w:snapToGrid w:val="0"/>
              <w:jc w:val="left"/>
              <w:rPr>
                <w:rFonts w:cs="Calibri"/>
                <w:b/>
                <w:sz w:val="24"/>
              </w:rPr>
            </w:pPr>
            <w:r w:rsidRPr="00E46B51">
              <w:rPr>
                <w:rFonts w:cs="Calibri"/>
                <w:b/>
                <w:sz w:val="24"/>
              </w:rPr>
              <w:t>Author</w:t>
            </w:r>
          </w:p>
        </w:tc>
        <w:tc>
          <w:tcPr>
            <w:tcW w:w="3192" w:type="dxa"/>
            <w:tcBorders>
              <w:top w:val="single" w:sz="4" w:space="0" w:color="000000"/>
              <w:left w:val="single" w:sz="4" w:space="0" w:color="000000"/>
              <w:bottom w:val="single" w:sz="4" w:space="0" w:color="000000"/>
            </w:tcBorders>
            <w:shd w:val="clear" w:color="auto" w:fill="F2F2F2"/>
            <w:vAlign w:val="center"/>
          </w:tcPr>
          <w:p w14:paraId="5E5C0B9C" w14:textId="77777777" w:rsidR="0037079B" w:rsidRPr="00E46B51" w:rsidRDefault="0037079B" w:rsidP="00060037">
            <w:pPr>
              <w:snapToGrid w:val="0"/>
              <w:jc w:val="left"/>
              <w:rPr>
                <w:rFonts w:cs="Calibri"/>
                <w:b/>
                <w:sz w:val="24"/>
              </w:rPr>
            </w:pPr>
            <w:r w:rsidRPr="00E46B51">
              <w:rPr>
                <w:rFonts w:cs="Calibri"/>
                <w:b/>
                <w:sz w:val="24"/>
              </w:rPr>
              <w:t>Description</w:t>
            </w:r>
          </w:p>
        </w:tc>
        <w:tc>
          <w:tcPr>
            <w:tcW w:w="1437" w:type="dxa"/>
            <w:tcBorders>
              <w:top w:val="single" w:sz="4" w:space="0" w:color="000000"/>
              <w:left w:val="single" w:sz="4" w:space="0" w:color="000000"/>
              <w:bottom w:val="single" w:sz="4" w:space="0" w:color="000000"/>
            </w:tcBorders>
            <w:shd w:val="clear" w:color="auto" w:fill="F2F2F2"/>
            <w:vAlign w:val="center"/>
          </w:tcPr>
          <w:p w14:paraId="0C363FE2" w14:textId="77777777" w:rsidR="0037079B" w:rsidRPr="00E46B51" w:rsidRDefault="0037079B" w:rsidP="00060037">
            <w:pPr>
              <w:snapToGrid w:val="0"/>
              <w:jc w:val="left"/>
              <w:rPr>
                <w:rFonts w:cs="Calibri"/>
                <w:b/>
                <w:sz w:val="24"/>
              </w:rPr>
            </w:pPr>
            <w:r w:rsidRPr="00E46B51">
              <w:rPr>
                <w:rFonts w:cs="Calibri"/>
                <w:b/>
                <w:sz w:val="24"/>
              </w:rPr>
              <w:t>Preparation Date</w:t>
            </w:r>
          </w:p>
        </w:tc>
        <w:tc>
          <w:tcPr>
            <w:tcW w:w="1483" w:type="dxa"/>
            <w:tcBorders>
              <w:top w:val="single" w:sz="4" w:space="0" w:color="000000"/>
              <w:left w:val="single" w:sz="4" w:space="0" w:color="000000"/>
              <w:bottom w:val="single" w:sz="4" w:space="0" w:color="000000"/>
            </w:tcBorders>
            <w:shd w:val="clear" w:color="auto" w:fill="F2F2F2"/>
            <w:vAlign w:val="center"/>
          </w:tcPr>
          <w:p w14:paraId="183D7D46" w14:textId="77777777" w:rsidR="0037079B" w:rsidRPr="00E46B51" w:rsidRDefault="0037079B" w:rsidP="00060037">
            <w:pPr>
              <w:snapToGrid w:val="0"/>
              <w:jc w:val="left"/>
              <w:rPr>
                <w:rFonts w:cs="Calibri"/>
                <w:b/>
                <w:sz w:val="24"/>
              </w:rPr>
            </w:pPr>
            <w:r w:rsidRPr="00E46B51">
              <w:rPr>
                <w:rFonts w:cs="Calibri"/>
                <w:b/>
                <w:sz w:val="24"/>
              </w:rPr>
              <w:t>Reviewed By</w:t>
            </w:r>
          </w:p>
        </w:tc>
        <w:tc>
          <w:tcPr>
            <w:tcW w:w="130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9FB9470" w14:textId="77777777" w:rsidR="0037079B" w:rsidRPr="00E46B51" w:rsidRDefault="0037079B" w:rsidP="00060037">
            <w:pPr>
              <w:snapToGrid w:val="0"/>
              <w:jc w:val="left"/>
              <w:rPr>
                <w:rFonts w:cs="Calibri"/>
                <w:b/>
                <w:sz w:val="24"/>
              </w:rPr>
            </w:pPr>
            <w:r w:rsidRPr="00E46B51">
              <w:rPr>
                <w:rFonts w:cs="Calibri"/>
                <w:b/>
                <w:sz w:val="24"/>
              </w:rPr>
              <w:t>Effective Date</w:t>
            </w:r>
          </w:p>
        </w:tc>
      </w:tr>
      <w:tr w:rsidR="0037079B" w:rsidRPr="00E46B51" w14:paraId="264CC817" w14:textId="77777777" w:rsidTr="00345524">
        <w:trPr>
          <w:trHeight w:val="193"/>
        </w:trPr>
        <w:tc>
          <w:tcPr>
            <w:tcW w:w="1004" w:type="dxa"/>
            <w:tcBorders>
              <w:top w:val="single" w:sz="4" w:space="0" w:color="auto"/>
              <w:left w:val="single" w:sz="4" w:space="0" w:color="000000"/>
              <w:bottom w:val="single" w:sz="4" w:space="0" w:color="auto"/>
            </w:tcBorders>
          </w:tcPr>
          <w:p w14:paraId="57047A03" w14:textId="77777777" w:rsidR="0037079B" w:rsidRPr="00E46B51" w:rsidRDefault="0037079B" w:rsidP="00060037">
            <w:pPr>
              <w:snapToGrid w:val="0"/>
              <w:jc w:val="left"/>
              <w:rPr>
                <w:rFonts w:cs="Calibri"/>
                <w:sz w:val="24"/>
              </w:rPr>
            </w:pPr>
            <w:r w:rsidRPr="00E46B51">
              <w:rPr>
                <w:rFonts w:cs="Calibri"/>
                <w:sz w:val="24"/>
              </w:rPr>
              <w:t>0.1</w:t>
            </w:r>
          </w:p>
        </w:tc>
        <w:tc>
          <w:tcPr>
            <w:tcW w:w="1737" w:type="dxa"/>
            <w:tcBorders>
              <w:top w:val="single" w:sz="4" w:space="0" w:color="auto"/>
              <w:left w:val="single" w:sz="4" w:space="0" w:color="000000"/>
              <w:bottom w:val="single" w:sz="4" w:space="0" w:color="auto"/>
            </w:tcBorders>
          </w:tcPr>
          <w:p w14:paraId="61C99E54" w14:textId="77777777" w:rsidR="0037079B" w:rsidRPr="00E46B51" w:rsidRDefault="0037079B" w:rsidP="00060037">
            <w:pPr>
              <w:snapToGrid w:val="0"/>
              <w:jc w:val="left"/>
              <w:rPr>
                <w:rFonts w:cs="Calibri"/>
                <w:sz w:val="24"/>
              </w:rPr>
            </w:pPr>
            <w:r w:rsidRPr="00E46B51">
              <w:rPr>
                <w:rFonts w:cs="Calibri"/>
                <w:sz w:val="24"/>
              </w:rPr>
              <w:t>Smitha M</w:t>
            </w:r>
          </w:p>
        </w:tc>
        <w:tc>
          <w:tcPr>
            <w:tcW w:w="3192" w:type="dxa"/>
            <w:tcBorders>
              <w:top w:val="single" w:sz="4" w:space="0" w:color="auto"/>
              <w:left w:val="single" w:sz="4" w:space="0" w:color="000000"/>
              <w:bottom w:val="single" w:sz="4" w:space="0" w:color="auto"/>
            </w:tcBorders>
          </w:tcPr>
          <w:p w14:paraId="0ECBE32C" w14:textId="77777777" w:rsidR="0037079B" w:rsidRPr="00E46B51" w:rsidRDefault="0037079B" w:rsidP="00060037">
            <w:pPr>
              <w:snapToGrid w:val="0"/>
              <w:jc w:val="left"/>
              <w:rPr>
                <w:rFonts w:cs="Calibri"/>
                <w:sz w:val="24"/>
              </w:rPr>
            </w:pPr>
            <w:r w:rsidRPr="00E46B51">
              <w:rPr>
                <w:rFonts w:cs="Calibri"/>
                <w:sz w:val="24"/>
              </w:rPr>
              <w:t>Technical manual intended to assist DevOps L1/L2 and L3/L4 teams</w:t>
            </w:r>
          </w:p>
        </w:tc>
        <w:tc>
          <w:tcPr>
            <w:tcW w:w="1437" w:type="dxa"/>
            <w:tcBorders>
              <w:top w:val="single" w:sz="4" w:space="0" w:color="auto"/>
              <w:left w:val="single" w:sz="4" w:space="0" w:color="000000"/>
              <w:bottom w:val="single" w:sz="4" w:space="0" w:color="auto"/>
            </w:tcBorders>
          </w:tcPr>
          <w:p w14:paraId="3ED6BC9E" w14:textId="691F2A90" w:rsidR="0037079B" w:rsidRPr="00E46B51" w:rsidRDefault="0037079B" w:rsidP="00060037">
            <w:pPr>
              <w:snapToGrid w:val="0"/>
              <w:jc w:val="left"/>
              <w:rPr>
                <w:rFonts w:cs="Calibri"/>
                <w:sz w:val="24"/>
              </w:rPr>
            </w:pPr>
          </w:p>
        </w:tc>
        <w:tc>
          <w:tcPr>
            <w:tcW w:w="1483" w:type="dxa"/>
            <w:tcBorders>
              <w:top w:val="single" w:sz="4" w:space="0" w:color="auto"/>
              <w:left w:val="single" w:sz="4" w:space="0" w:color="000000"/>
              <w:bottom w:val="single" w:sz="4" w:space="0" w:color="auto"/>
            </w:tcBorders>
          </w:tcPr>
          <w:p w14:paraId="4F0EC4A0" w14:textId="6BB0CC9F" w:rsidR="0037079B" w:rsidRPr="00E46B51" w:rsidRDefault="0037079B" w:rsidP="00060037">
            <w:pPr>
              <w:snapToGrid w:val="0"/>
              <w:jc w:val="left"/>
              <w:rPr>
                <w:rFonts w:cs="Calibri"/>
                <w:sz w:val="24"/>
              </w:rPr>
            </w:pPr>
          </w:p>
        </w:tc>
        <w:tc>
          <w:tcPr>
            <w:tcW w:w="1308" w:type="dxa"/>
            <w:tcBorders>
              <w:top w:val="single" w:sz="4" w:space="0" w:color="auto"/>
              <w:left w:val="single" w:sz="4" w:space="0" w:color="000000"/>
              <w:bottom w:val="single" w:sz="4" w:space="0" w:color="auto"/>
              <w:right w:val="single" w:sz="4" w:space="0" w:color="000000"/>
            </w:tcBorders>
          </w:tcPr>
          <w:p w14:paraId="049A160E" w14:textId="77777777" w:rsidR="0037079B" w:rsidRPr="00E46B51" w:rsidRDefault="0037079B" w:rsidP="00060037">
            <w:pPr>
              <w:snapToGrid w:val="0"/>
              <w:jc w:val="left"/>
              <w:rPr>
                <w:rFonts w:cs="Calibri"/>
                <w:sz w:val="24"/>
              </w:rPr>
            </w:pPr>
          </w:p>
        </w:tc>
      </w:tr>
      <w:tr w:rsidR="0037079B" w:rsidRPr="00E46B51" w14:paraId="5BB9F0C1" w14:textId="77777777" w:rsidTr="00345524">
        <w:trPr>
          <w:trHeight w:val="193"/>
        </w:trPr>
        <w:tc>
          <w:tcPr>
            <w:tcW w:w="1004" w:type="dxa"/>
            <w:tcBorders>
              <w:top w:val="single" w:sz="4" w:space="0" w:color="auto"/>
              <w:left w:val="single" w:sz="4" w:space="0" w:color="000000"/>
              <w:bottom w:val="single" w:sz="4" w:space="0" w:color="auto"/>
            </w:tcBorders>
          </w:tcPr>
          <w:p w14:paraId="6AA4EC40" w14:textId="4FC2CD7B" w:rsidR="0037079B" w:rsidRPr="00E46B51" w:rsidRDefault="00325793" w:rsidP="00060037">
            <w:pPr>
              <w:snapToGrid w:val="0"/>
              <w:jc w:val="left"/>
              <w:rPr>
                <w:rFonts w:cs="Calibri"/>
                <w:sz w:val="24"/>
              </w:rPr>
            </w:pPr>
            <w:r w:rsidRPr="00E46B51">
              <w:rPr>
                <w:rFonts w:cs="Calibri"/>
                <w:sz w:val="24"/>
              </w:rPr>
              <w:t>0.2</w:t>
            </w:r>
          </w:p>
        </w:tc>
        <w:tc>
          <w:tcPr>
            <w:tcW w:w="1737" w:type="dxa"/>
            <w:tcBorders>
              <w:top w:val="single" w:sz="4" w:space="0" w:color="auto"/>
              <w:left w:val="single" w:sz="4" w:space="0" w:color="000000"/>
              <w:bottom w:val="single" w:sz="4" w:space="0" w:color="auto"/>
            </w:tcBorders>
          </w:tcPr>
          <w:p w14:paraId="5408418B" w14:textId="0CDCA9C5" w:rsidR="0037079B" w:rsidRPr="00E46B51" w:rsidRDefault="00325793" w:rsidP="00060037">
            <w:pPr>
              <w:snapToGrid w:val="0"/>
              <w:jc w:val="left"/>
              <w:rPr>
                <w:rFonts w:cs="Calibri"/>
                <w:sz w:val="24"/>
              </w:rPr>
            </w:pPr>
            <w:r w:rsidRPr="00E46B51">
              <w:rPr>
                <w:rFonts w:cs="Calibri"/>
                <w:sz w:val="24"/>
              </w:rPr>
              <w:t>Smitha M</w:t>
            </w:r>
          </w:p>
        </w:tc>
        <w:tc>
          <w:tcPr>
            <w:tcW w:w="3192" w:type="dxa"/>
            <w:tcBorders>
              <w:top w:val="single" w:sz="4" w:space="0" w:color="auto"/>
              <w:left w:val="single" w:sz="4" w:space="0" w:color="000000"/>
              <w:bottom w:val="single" w:sz="4" w:space="0" w:color="auto"/>
            </w:tcBorders>
          </w:tcPr>
          <w:p w14:paraId="5BC759B8" w14:textId="569EC0A4" w:rsidR="0037079B" w:rsidRPr="00E46B51" w:rsidRDefault="00325793" w:rsidP="00060037">
            <w:pPr>
              <w:snapToGrid w:val="0"/>
              <w:jc w:val="left"/>
              <w:rPr>
                <w:rFonts w:cs="Calibri"/>
                <w:sz w:val="24"/>
              </w:rPr>
            </w:pPr>
            <w:r w:rsidRPr="00E46B51">
              <w:rPr>
                <w:rFonts w:cs="Calibri"/>
                <w:sz w:val="24"/>
              </w:rPr>
              <w:t>Technical manual intended to assist DevOps L1/L2 and L3/L4 teams</w:t>
            </w:r>
          </w:p>
        </w:tc>
        <w:tc>
          <w:tcPr>
            <w:tcW w:w="1437" w:type="dxa"/>
            <w:tcBorders>
              <w:top w:val="single" w:sz="4" w:space="0" w:color="auto"/>
              <w:left w:val="single" w:sz="4" w:space="0" w:color="000000"/>
              <w:bottom w:val="single" w:sz="4" w:space="0" w:color="auto"/>
            </w:tcBorders>
          </w:tcPr>
          <w:p w14:paraId="09C9DB16" w14:textId="77777777" w:rsidR="0037079B" w:rsidRPr="00E46B51" w:rsidRDefault="0037079B" w:rsidP="00060037">
            <w:pPr>
              <w:snapToGrid w:val="0"/>
              <w:jc w:val="left"/>
              <w:rPr>
                <w:rFonts w:cs="Calibri"/>
                <w:sz w:val="24"/>
              </w:rPr>
            </w:pPr>
          </w:p>
        </w:tc>
        <w:tc>
          <w:tcPr>
            <w:tcW w:w="1483" w:type="dxa"/>
            <w:tcBorders>
              <w:top w:val="single" w:sz="4" w:space="0" w:color="auto"/>
              <w:left w:val="single" w:sz="4" w:space="0" w:color="000000"/>
              <w:bottom w:val="single" w:sz="4" w:space="0" w:color="auto"/>
            </w:tcBorders>
          </w:tcPr>
          <w:p w14:paraId="1FE69C68" w14:textId="78A6E8B1" w:rsidR="0037079B" w:rsidRPr="00E46B51" w:rsidRDefault="0037079B" w:rsidP="00060037">
            <w:pPr>
              <w:snapToGrid w:val="0"/>
              <w:jc w:val="left"/>
              <w:rPr>
                <w:rFonts w:cs="Calibri"/>
                <w:sz w:val="24"/>
              </w:rPr>
            </w:pPr>
          </w:p>
        </w:tc>
        <w:tc>
          <w:tcPr>
            <w:tcW w:w="1308" w:type="dxa"/>
            <w:tcBorders>
              <w:top w:val="single" w:sz="4" w:space="0" w:color="auto"/>
              <w:left w:val="single" w:sz="4" w:space="0" w:color="000000"/>
              <w:bottom w:val="single" w:sz="4" w:space="0" w:color="auto"/>
              <w:right w:val="single" w:sz="4" w:space="0" w:color="000000"/>
            </w:tcBorders>
          </w:tcPr>
          <w:p w14:paraId="6D0B0B35" w14:textId="77777777" w:rsidR="0037079B" w:rsidRPr="00E46B51" w:rsidRDefault="0037079B" w:rsidP="00060037">
            <w:pPr>
              <w:snapToGrid w:val="0"/>
              <w:jc w:val="left"/>
              <w:rPr>
                <w:rFonts w:cs="Calibri"/>
                <w:sz w:val="24"/>
              </w:rPr>
            </w:pPr>
          </w:p>
        </w:tc>
      </w:tr>
      <w:tr w:rsidR="0037079B" w:rsidRPr="00E46B51" w14:paraId="603875D9" w14:textId="77777777" w:rsidTr="00345524">
        <w:trPr>
          <w:trHeight w:val="193"/>
        </w:trPr>
        <w:tc>
          <w:tcPr>
            <w:tcW w:w="1004" w:type="dxa"/>
            <w:tcBorders>
              <w:top w:val="single" w:sz="4" w:space="0" w:color="auto"/>
              <w:left w:val="single" w:sz="4" w:space="0" w:color="000000"/>
              <w:bottom w:val="single" w:sz="4" w:space="0" w:color="auto"/>
            </w:tcBorders>
          </w:tcPr>
          <w:p w14:paraId="075609BD" w14:textId="77777777" w:rsidR="0037079B" w:rsidRPr="00E46B51" w:rsidRDefault="0037079B" w:rsidP="00060037">
            <w:pPr>
              <w:snapToGrid w:val="0"/>
              <w:jc w:val="left"/>
              <w:rPr>
                <w:rFonts w:cs="Calibri"/>
                <w:sz w:val="24"/>
              </w:rPr>
            </w:pPr>
          </w:p>
        </w:tc>
        <w:tc>
          <w:tcPr>
            <w:tcW w:w="1737" w:type="dxa"/>
            <w:tcBorders>
              <w:top w:val="single" w:sz="4" w:space="0" w:color="auto"/>
              <w:left w:val="single" w:sz="4" w:space="0" w:color="000000"/>
              <w:bottom w:val="single" w:sz="4" w:space="0" w:color="auto"/>
            </w:tcBorders>
          </w:tcPr>
          <w:p w14:paraId="0AC0412D" w14:textId="77777777" w:rsidR="0037079B" w:rsidRPr="00E46B51" w:rsidRDefault="0037079B" w:rsidP="00060037">
            <w:pPr>
              <w:snapToGrid w:val="0"/>
              <w:jc w:val="left"/>
              <w:rPr>
                <w:rFonts w:cs="Calibri"/>
                <w:sz w:val="24"/>
              </w:rPr>
            </w:pPr>
          </w:p>
        </w:tc>
        <w:tc>
          <w:tcPr>
            <w:tcW w:w="3192" w:type="dxa"/>
            <w:tcBorders>
              <w:top w:val="single" w:sz="4" w:space="0" w:color="auto"/>
              <w:left w:val="single" w:sz="4" w:space="0" w:color="000000"/>
              <w:bottom w:val="single" w:sz="4" w:space="0" w:color="auto"/>
            </w:tcBorders>
          </w:tcPr>
          <w:p w14:paraId="0C910097" w14:textId="77777777" w:rsidR="0037079B" w:rsidRPr="00E46B51" w:rsidRDefault="0037079B" w:rsidP="00060037">
            <w:pPr>
              <w:snapToGrid w:val="0"/>
              <w:jc w:val="left"/>
              <w:rPr>
                <w:rFonts w:cs="Calibri"/>
                <w:sz w:val="24"/>
              </w:rPr>
            </w:pPr>
          </w:p>
        </w:tc>
        <w:tc>
          <w:tcPr>
            <w:tcW w:w="1437" w:type="dxa"/>
            <w:tcBorders>
              <w:top w:val="single" w:sz="4" w:space="0" w:color="auto"/>
              <w:left w:val="single" w:sz="4" w:space="0" w:color="000000"/>
              <w:bottom w:val="single" w:sz="4" w:space="0" w:color="auto"/>
            </w:tcBorders>
          </w:tcPr>
          <w:p w14:paraId="31D05EE6" w14:textId="77777777" w:rsidR="0037079B" w:rsidRPr="00E46B51" w:rsidRDefault="0037079B" w:rsidP="00060037">
            <w:pPr>
              <w:snapToGrid w:val="0"/>
              <w:jc w:val="left"/>
              <w:rPr>
                <w:rFonts w:cs="Calibri"/>
                <w:sz w:val="24"/>
              </w:rPr>
            </w:pPr>
          </w:p>
        </w:tc>
        <w:tc>
          <w:tcPr>
            <w:tcW w:w="1483" w:type="dxa"/>
            <w:tcBorders>
              <w:top w:val="single" w:sz="4" w:space="0" w:color="auto"/>
              <w:left w:val="single" w:sz="4" w:space="0" w:color="000000"/>
              <w:bottom w:val="single" w:sz="4" w:space="0" w:color="auto"/>
            </w:tcBorders>
          </w:tcPr>
          <w:p w14:paraId="21D56051" w14:textId="77777777" w:rsidR="0037079B" w:rsidRPr="00E46B51" w:rsidRDefault="0037079B" w:rsidP="00060037">
            <w:pPr>
              <w:snapToGrid w:val="0"/>
              <w:jc w:val="left"/>
              <w:rPr>
                <w:rFonts w:cs="Calibri"/>
                <w:sz w:val="24"/>
              </w:rPr>
            </w:pPr>
          </w:p>
        </w:tc>
        <w:tc>
          <w:tcPr>
            <w:tcW w:w="1308" w:type="dxa"/>
            <w:tcBorders>
              <w:top w:val="single" w:sz="4" w:space="0" w:color="auto"/>
              <w:left w:val="single" w:sz="4" w:space="0" w:color="000000"/>
              <w:bottom w:val="single" w:sz="4" w:space="0" w:color="auto"/>
              <w:right w:val="single" w:sz="4" w:space="0" w:color="000000"/>
            </w:tcBorders>
          </w:tcPr>
          <w:p w14:paraId="11DCD733" w14:textId="77777777" w:rsidR="0037079B" w:rsidRPr="00E46B51" w:rsidRDefault="0037079B" w:rsidP="00060037">
            <w:pPr>
              <w:snapToGrid w:val="0"/>
              <w:jc w:val="left"/>
              <w:rPr>
                <w:rFonts w:cs="Calibri"/>
                <w:sz w:val="24"/>
              </w:rPr>
            </w:pPr>
          </w:p>
        </w:tc>
      </w:tr>
    </w:tbl>
    <w:p w14:paraId="710DFA1E" w14:textId="77777777" w:rsidR="0037079B" w:rsidRPr="00E46B51" w:rsidRDefault="0037079B" w:rsidP="00060037">
      <w:pPr>
        <w:pStyle w:val="Caption1"/>
        <w:jc w:val="left"/>
        <w:rPr>
          <w:rFonts w:cs="Calibri"/>
          <w:sz w:val="24"/>
          <w:szCs w:val="24"/>
        </w:rPr>
      </w:pPr>
      <w:r w:rsidRPr="00E46B51">
        <w:rPr>
          <w:rFonts w:cs="Calibri"/>
          <w:sz w:val="24"/>
          <w:szCs w:val="24"/>
        </w:rPr>
        <w:t>Approvals</w:t>
      </w:r>
    </w:p>
    <w:tbl>
      <w:tblPr>
        <w:tblW w:w="10020" w:type="dxa"/>
        <w:tblInd w:w="-329" w:type="dxa"/>
        <w:tblLayout w:type="fixed"/>
        <w:tblLook w:val="0000" w:firstRow="0" w:lastRow="0" w:firstColumn="0" w:lastColumn="0" w:noHBand="0" w:noVBand="0"/>
      </w:tblPr>
      <w:tblGrid>
        <w:gridCol w:w="990"/>
        <w:gridCol w:w="1350"/>
        <w:gridCol w:w="3047"/>
        <w:gridCol w:w="4633"/>
      </w:tblGrid>
      <w:tr w:rsidR="0037079B" w:rsidRPr="00E46B51" w14:paraId="42ACE96A" w14:textId="77777777" w:rsidTr="00345524">
        <w:tc>
          <w:tcPr>
            <w:tcW w:w="990" w:type="dxa"/>
            <w:tcBorders>
              <w:top w:val="single" w:sz="4" w:space="0" w:color="000000"/>
              <w:left w:val="single" w:sz="4" w:space="0" w:color="000000"/>
              <w:bottom w:val="single" w:sz="4" w:space="0" w:color="000000"/>
            </w:tcBorders>
            <w:shd w:val="clear" w:color="auto" w:fill="F2F2F2"/>
            <w:vAlign w:val="center"/>
          </w:tcPr>
          <w:p w14:paraId="40414D81" w14:textId="77777777" w:rsidR="0037079B" w:rsidRPr="00E46B51" w:rsidRDefault="0037079B" w:rsidP="00060037">
            <w:pPr>
              <w:snapToGrid w:val="0"/>
              <w:jc w:val="left"/>
              <w:rPr>
                <w:rFonts w:cs="Calibri"/>
                <w:b/>
                <w:sz w:val="24"/>
              </w:rPr>
            </w:pPr>
            <w:r w:rsidRPr="00E46B51">
              <w:rPr>
                <w:rFonts w:cs="Calibri"/>
                <w:b/>
                <w:sz w:val="24"/>
              </w:rPr>
              <w:t>Version</w:t>
            </w:r>
          </w:p>
        </w:tc>
        <w:tc>
          <w:tcPr>
            <w:tcW w:w="1350" w:type="dxa"/>
            <w:tcBorders>
              <w:top w:val="single" w:sz="4" w:space="0" w:color="000000"/>
              <w:left w:val="single" w:sz="4" w:space="0" w:color="000000"/>
              <w:bottom w:val="single" w:sz="4" w:space="0" w:color="000000"/>
            </w:tcBorders>
            <w:shd w:val="clear" w:color="auto" w:fill="F2F2F2"/>
            <w:vAlign w:val="center"/>
          </w:tcPr>
          <w:p w14:paraId="24472A67" w14:textId="77777777" w:rsidR="0037079B" w:rsidRPr="00E46B51" w:rsidRDefault="0037079B" w:rsidP="00060037">
            <w:pPr>
              <w:snapToGrid w:val="0"/>
              <w:jc w:val="left"/>
              <w:rPr>
                <w:rFonts w:cs="Calibri"/>
                <w:b/>
                <w:sz w:val="24"/>
              </w:rPr>
            </w:pPr>
            <w:r w:rsidRPr="00E46B51">
              <w:rPr>
                <w:rFonts w:cs="Calibri"/>
                <w:b/>
                <w:sz w:val="24"/>
              </w:rPr>
              <w:t>Approval Date</w:t>
            </w:r>
          </w:p>
        </w:tc>
        <w:tc>
          <w:tcPr>
            <w:tcW w:w="3047" w:type="dxa"/>
            <w:tcBorders>
              <w:top w:val="single" w:sz="4" w:space="0" w:color="000000"/>
              <w:left w:val="single" w:sz="4" w:space="0" w:color="000000"/>
              <w:bottom w:val="single" w:sz="4" w:space="0" w:color="000000"/>
            </w:tcBorders>
            <w:shd w:val="clear" w:color="auto" w:fill="F2F2F2"/>
            <w:vAlign w:val="center"/>
          </w:tcPr>
          <w:p w14:paraId="59327168" w14:textId="77777777" w:rsidR="0037079B" w:rsidRPr="00E46B51" w:rsidRDefault="0037079B" w:rsidP="00060037">
            <w:pPr>
              <w:snapToGrid w:val="0"/>
              <w:jc w:val="left"/>
              <w:rPr>
                <w:rFonts w:cs="Calibri"/>
                <w:b/>
                <w:sz w:val="24"/>
              </w:rPr>
            </w:pPr>
            <w:r w:rsidRPr="00E46B51">
              <w:rPr>
                <w:rFonts w:cs="Calibri"/>
                <w:b/>
                <w:sz w:val="24"/>
              </w:rPr>
              <w:t>Approver Name</w:t>
            </w:r>
          </w:p>
        </w:tc>
        <w:tc>
          <w:tcPr>
            <w:tcW w:w="463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358143" w14:textId="77777777" w:rsidR="0037079B" w:rsidRPr="00E46B51" w:rsidRDefault="0037079B" w:rsidP="00060037">
            <w:pPr>
              <w:snapToGrid w:val="0"/>
              <w:jc w:val="left"/>
              <w:rPr>
                <w:rFonts w:cs="Calibri"/>
                <w:b/>
                <w:sz w:val="24"/>
              </w:rPr>
            </w:pPr>
            <w:r w:rsidRPr="00E46B51">
              <w:rPr>
                <w:rFonts w:cs="Calibri"/>
                <w:b/>
                <w:sz w:val="24"/>
              </w:rPr>
              <w:t>Comments</w:t>
            </w:r>
          </w:p>
        </w:tc>
      </w:tr>
      <w:tr w:rsidR="0037079B" w:rsidRPr="00122575" w14:paraId="2B7BC122" w14:textId="77777777" w:rsidTr="00345524">
        <w:tc>
          <w:tcPr>
            <w:tcW w:w="990" w:type="dxa"/>
            <w:tcBorders>
              <w:top w:val="single" w:sz="4" w:space="0" w:color="000000"/>
              <w:left w:val="single" w:sz="4" w:space="0" w:color="000000"/>
              <w:bottom w:val="single" w:sz="4" w:space="0" w:color="000000"/>
            </w:tcBorders>
          </w:tcPr>
          <w:p w14:paraId="7E836DEE" w14:textId="77777777" w:rsidR="0037079B" w:rsidRPr="00122575" w:rsidRDefault="0037079B" w:rsidP="00060037">
            <w:pPr>
              <w:snapToGrid w:val="0"/>
              <w:jc w:val="left"/>
              <w:rPr>
                <w:rFonts w:cs="Calibri"/>
                <w:szCs w:val="22"/>
              </w:rPr>
            </w:pPr>
          </w:p>
        </w:tc>
        <w:tc>
          <w:tcPr>
            <w:tcW w:w="1350" w:type="dxa"/>
            <w:tcBorders>
              <w:top w:val="single" w:sz="4" w:space="0" w:color="000000"/>
              <w:left w:val="single" w:sz="4" w:space="0" w:color="000000"/>
              <w:bottom w:val="single" w:sz="4" w:space="0" w:color="000000"/>
            </w:tcBorders>
          </w:tcPr>
          <w:p w14:paraId="131D4F48" w14:textId="77777777" w:rsidR="0037079B" w:rsidRPr="00122575" w:rsidRDefault="0037079B" w:rsidP="00060037">
            <w:pPr>
              <w:snapToGrid w:val="0"/>
              <w:jc w:val="left"/>
              <w:rPr>
                <w:rFonts w:cs="Calibri"/>
                <w:szCs w:val="22"/>
              </w:rPr>
            </w:pPr>
          </w:p>
        </w:tc>
        <w:tc>
          <w:tcPr>
            <w:tcW w:w="3047" w:type="dxa"/>
            <w:tcBorders>
              <w:top w:val="single" w:sz="4" w:space="0" w:color="000000"/>
              <w:left w:val="single" w:sz="4" w:space="0" w:color="000000"/>
              <w:bottom w:val="single" w:sz="4" w:space="0" w:color="000000"/>
            </w:tcBorders>
          </w:tcPr>
          <w:p w14:paraId="66772E88" w14:textId="3639D519" w:rsidR="0037079B" w:rsidRPr="00122575" w:rsidRDefault="0037079B" w:rsidP="00060037">
            <w:pPr>
              <w:snapToGrid w:val="0"/>
              <w:jc w:val="left"/>
              <w:rPr>
                <w:rFonts w:cs="Calibri"/>
                <w:szCs w:val="22"/>
              </w:rPr>
            </w:pPr>
          </w:p>
        </w:tc>
        <w:tc>
          <w:tcPr>
            <w:tcW w:w="4633" w:type="dxa"/>
            <w:tcBorders>
              <w:top w:val="single" w:sz="4" w:space="0" w:color="000000"/>
              <w:left w:val="single" w:sz="4" w:space="0" w:color="000000"/>
              <w:bottom w:val="single" w:sz="4" w:space="0" w:color="000000"/>
              <w:right w:val="single" w:sz="4" w:space="0" w:color="000000"/>
            </w:tcBorders>
          </w:tcPr>
          <w:p w14:paraId="05410C26" w14:textId="77777777" w:rsidR="0037079B" w:rsidRPr="00122575" w:rsidRDefault="0037079B" w:rsidP="00060037">
            <w:pPr>
              <w:snapToGrid w:val="0"/>
              <w:jc w:val="left"/>
              <w:rPr>
                <w:rFonts w:cs="Calibri"/>
                <w:szCs w:val="22"/>
              </w:rPr>
            </w:pPr>
          </w:p>
        </w:tc>
      </w:tr>
      <w:tr w:rsidR="0037079B" w:rsidRPr="00122575" w14:paraId="17023EDA" w14:textId="77777777" w:rsidTr="00345524">
        <w:tc>
          <w:tcPr>
            <w:tcW w:w="990" w:type="dxa"/>
            <w:tcBorders>
              <w:top w:val="single" w:sz="4" w:space="0" w:color="000000"/>
              <w:left w:val="single" w:sz="4" w:space="0" w:color="000000"/>
              <w:bottom w:val="single" w:sz="4" w:space="0" w:color="000000"/>
            </w:tcBorders>
          </w:tcPr>
          <w:p w14:paraId="45ACF916" w14:textId="77777777" w:rsidR="0037079B" w:rsidRPr="00122575" w:rsidRDefault="0037079B" w:rsidP="00060037">
            <w:pPr>
              <w:snapToGrid w:val="0"/>
              <w:jc w:val="left"/>
              <w:rPr>
                <w:rFonts w:cs="Calibri"/>
                <w:szCs w:val="22"/>
              </w:rPr>
            </w:pPr>
          </w:p>
        </w:tc>
        <w:tc>
          <w:tcPr>
            <w:tcW w:w="1350" w:type="dxa"/>
            <w:tcBorders>
              <w:top w:val="single" w:sz="4" w:space="0" w:color="000000"/>
              <w:left w:val="single" w:sz="4" w:space="0" w:color="000000"/>
              <w:bottom w:val="single" w:sz="4" w:space="0" w:color="000000"/>
            </w:tcBorders>
          </w:tcPr>
          <w:p w14:paraId="17DCA2A0" w14:textId="77777777" w:rsidR="0037079B" w:rsidRPr="00122575" w:rsidRDefault="0037079B" w:rsidP="00060037">
            <w:pPr>
              <w:snapToGrid w:val="0"/>
              <w:jc w:val="left"/>
              <w:rPr>
                <w:rFonts w:cs="Calibri"/>
                <w:szCs w:val="22"/>
              </w:rPr>
            </w:pPr>
          </w:p>
        </w:tc>
        <w:tc>
          <w:tcPr>
            <w:tcW w:w="3047" w:type="dxa"/>
            <w:tcBorders>
              <w:top w:val="single" w:sz="4" w:space="0" w:color="000000"/>
              <w:left w:val="single" w:sz="4" w:space="0" w:color="000000"/>
              <w:bottom w:val="single" w:sz="4" w:space="0" w:color="000000"/>
            </w:tcBorders>
          </w:tcPr>
          <w:p w14:paraId="0657A19B" w14:textId="63B0F13A" w:rsidR="0037079B" w:rsidRPr="00122575" w:rsidRDefault="0037079B" w:rsidP="00060037">
            <w:pPr>
              <w:snapToGrid w:val="0"/>
              <w:jc w:val="left"/>
              <w:rPr>
                <w:rFonts w:cs="Calibri"/>
                <w:szCs w:val="22"/>
              </w:rPr>
            </w:pPr>
          </w:p>
        </w:tc>
        <w:tc>
          <w:tcPr>
            <w:tcW w:w="4633" w:type="dxa"/>
            <w:tcBorders>
              <w:top w:val="single" w:sz="4" w:space="0" w:color="000000"/>
              <w:left w:val="single" w:sz="4" w:space="0" w:color="000000"/>
              <w:bottom w:val="single" w:sz="4" w:space="0" w:color="000000"/>
              <w:right w:val="single" w:sz="4" w:space="0" w:color="000000"/>
            </w:tcBorders>
          </w:tcPr>
          <w:p w14:paraId="6ADF63BD" w14:textId="77777777" w:rsidR="0037079B" w:rsidRPr="00122575" w:rsidRDefault="0037079B" w:rsidP="00060037">
            <w:pPr>
              <w:snapToGrid w:val="0"/>
              <w:jc w:val="left"/>
              <w:rPr>
                <w:rFonts w:cs="Calibri"/>
                <w:szCs w:val="22"/>
              </w:rPr>
            </w:pPr>
          </w:p>
        </w:tc>
      </w:tr>
    </w:tbl>
    <w:p w14:paraId="4C31E7F8" w14:textId="77777777" w:rsidR="0037079B" w:rsidRPr="00122575" w:rsidRDefault="0037079B" w:rsidP="00060037">
      <w:pPr>
        <w:jc w:val="left"/>
        <w:rPr>
          <w:rFonts w:cs="Calibri"/>
          <w:szCs w:val="22"/>
        </w:rPr>
      </w:pPr>
    </w:p>
    <w:p w14:paraId="319CE678" w14:textId="77777777" w:rsidR="0037079B" w:rsidRPr="00122575" w:rsidRDefault="0037079B" w:rsidP="00060037">
      <w:pPr>
        <w:jc w:val="left"/>
        <w:rPr>
          <w:rFonts w:cs="Calibri"/>
          <w:szCs w:val="22"/>
        </w:rPr>
      </w:pPr>
    </w:p>
    <w:p w14:paraId="6B42471C" w14:textId="77777777" w:rsidR="0037079B" w:rsidRPr="00122575" w:rsidRDefault="0037079B" w:rsidP="00060037">
      <w:pPr>
        <w:jc w:val="left"/>
        <w:rPr>
          <w:rFonts w:cs="Calibri"/>
          <w:szCs w:val="22"/>
        </w:rPr>
      </w:pPr>
    </w:p>
    <w:p w14:paraId="68AEDBE1" w14:textId="77777777" w:rsidR="0037079B" w:rsidRPr="00122575" w:rsidRDefault="0037079B" w:rsidP="00060037">
      <w:pPr>
        <w:jc w:val="left"/>
        <w:rPr>
          <w:rFonts w:cs="Calibri"/>
          <w:szCs w:val="22"/>
        </w:rPr>
      </w:pPr>
    </w:p>
    <w:p w14:paraId="1736375C" w14:textId="77777777" w:rsidR="0037079B" w:rsidRPr="00122575" w:rsidRDefault="0037079B" w:rsidP="00060037">
      <w:pPr>
        <w:jc w:val="left"/>
        <w:rPr>
          <w:rFonts w:cs="Calibri"/>
          <w:szCs w:val="22"/>
        </w:rPr>
      </w:pPr>
    </w:p>
    <w:p w14:paraId="15F67820" w14:textId="77777777" w:rsidR="0037079B" w:rsidRPr="00122575" w:rsidRDefault="0037079B" w:rsidP="00060037">
      <w:pPr>
        <w:jc w:val="left"/>
        <w:rPr>
          <w:rFonts w:cs="Calibri"/>
          <w:szCs w:val="22"/>
        </w:rPr>
      </w:pPr>
    </w:p>
    <w:p w14:paraId="2B6B23D7" w14:textId="77777777" w:rsidR="0037079B" w:rsidRPr="00122575" w:rsidRDefault="0037079B" w:rsidP="00060037">
      <w:pPr>
        <w:jc w:val="left"/>
        <w:rPr>
          <w:rFonts w:cs="Calibri"/>
          <w:szCs w:val="22"/>
        </w:rPr>
      </w:pPr>
    </w:p>
    <w:p w14:paraId="2EDC50BE" w14:textId="5F24584E" w:rsidR="00950A36" w:rsidRPr="00122575" w:rsidRDefault="00950A36" w:rsidP="00060037">
      <w:pPr>
        <w:jc w:val="left"/>
        <w:rPr>
          <w:rFonts w:cs="Calibri"/>
          <w:szCs w:val="22"/>
        </w:rPr>
      </w:pPr>
    </w:p>
    <w:p w14:paraId="4FDD1E9C" w14:textId="77777777" w:rsidR="00950A36" w:rsidRPr="00122575" w:rsidRDefault="00950A36" w:rsidP="00060037">
      <w:pPr>
        <w:widowControl/>
        <w:suppressAutoHyphens w:val="0"/>
        <w:spacing w:after="160" w:line="259" w:lineRule="auto"/>
        <w:jc w:val="left"/>
        <w:rPr>
          <w:rFonts w:cs="Calibri"/>
          <w:szCs w:val="22"/>
        </w:rPr>
      </w:pPr>
    </w:p>
    <w:p w14:paraId="1B564F09" w14:textId="77777777" w:rsidR="00FD71C5" w:rsidRDefault="00FD71C5" w:rsidP="00060037">
      <w:pPr>
        <w:widowControl/>
        <w:suppressAutoHyphens w:val="0"/>
        <w:spacing w:after="160" w:line="259" w:lineRule="auto"/>
        <w:jc w:val="left"/>
        <w:rPr>
          <w:rFonts w:cs="Calibri"/>
          <w:szCs w:val="22"/>
        </w:rPr>
      </w:pPr>
    </w:p>
    <w:p w14:paraId="060AC7D3" w14:textId="77777777" w:rsidR="00BF70FE" w:rsidRDefault="00BF70FE">
      <w:pPr>
        <w:widowControl/>
        <w:suppressAutoHyphens w:val="0"/>
        <w:spacing w:after="160" w:line="259" w:lineRule="auto"/>
        <w:jc w:val="left"/>
        <w:rPr>
          <w:rFonts w:cs="Calibri"/>
          <w:b/>
          <w:bCs/>
          <w:szCs w:val="22"/>
        </w:rPr>
      </w:pPr>
      <w:r>
        <w:rPr>
          <w:rFonts w:cs="Calibri"/>
          <w:b/>
          <w:bCs/>
          <w:szCs w:val="22"/>
        </w:rPr>
        <w:br w:type="page"/>
      </w:r>
    </w:p>
    <w:p w14:paraId="5C16CCEA" w14:textId="5137592F" w:rsidR="000B4385" w:rsidRPr="00AE6A8E" w:rsidRDefault="002D6D37" w:rsidP="00060037">
      <w:pPr>
        <w:pStyle w:val="TOC1"/>
        <w:tabs>
          <w:tab w:val="left" w:pos="440"/>
          <w:tab w:val="right" w:leader="dot" w:pos="9350"/>
        </w:tabs>
        <w:rPr>
          <w:rFonts w:ascii="Calibri" w:hAnsi="Calibri" w:cs="Calibri"/>
          <w:color w:val="000000" w:themeColor="text1"/>
          <w:sz w:val="36"/>
          <w:szCs w:val="36"/>
        </w:rPr>
      </w:pPr>
      <w:r w:rsidRPr="00AE6A8E">
        <w:rPr>
          <w:rFonts w:ascii="Calibri" w:hAnsi="Calibri" w:cs="Calibri"/>
          <w:color w:val="000000" w:themeColor="text1"/>
          <w:sz w:val="36"/>
          <w:szCs w:val="36"/>
        </w:rPr>
        <w:lastRenderedPageBreak/>
        <w:t>T</w:t>
      </w:r>
      <w:r w:rsidR="000B4385" w:rsidRPr="00AE6A8E">
        <w:rPr>
          <w:rFonts w:ascii="Calibri" w:hAnsi="Calibri" w:cs="Calibri"/>
          <w:color w:val="000000" w:themeColor="text1"/>
          <w:sz w:val="36"/>
          <w:szCs w:val="36"/>
        </w:rPr>
        <w:t>able of Contents</w:t>
      </w:r>
    </w:p>
    <w:p w14:paraId="751B124C" w14:textId="7B14EBB8" w:rsidR="00A67D29" w:rsidRPr="00845A39" w:rsidRDefault="00C86A3F" w:rsidP="00A83518">
      <w:pPr>
        <w:pStyle w:val="TOC1"/>
        <w:tabs>
          <w:tab w:val="left" w:pos="440"/>
          <w:tab w:val="right" w:leader="dot" w:pos="9350"/>
        </w:tabs>
        <w:spacing w:before="0" w:after="0" w:line="324" w:lineRule="auto"/>
        <w:jc w:val="center"/>
        <w:rPr>
          <w:rStyle w:val="Hyperlink"/>
          <w:rFonts w:cs="Calibri"/>
          <w:b w:val="0"/>
          <w:sz w:val="22"/>
          <w:szCs w:val="22"/>
        </w:rPr>
      </w:pPr>
      <w:r>
        <w:rPr>
          <w:rFonts w:ascii="Calibri" w:hAnsi="Calibri" w:cs="Calibri"/>
          <w:b w:val="0"/>
          <w:color w:val="000000" w:themeColor="text1"/>
          <w:sz w:val="22"/>
          <w:szCs w:val="22"/>
        </w:rPr>
        <w:fldChar w:fldCharType="begin"/>
      </w:r>
      <w:r>
        <w:rPr>
          <w:rFonts w:ascii="Calibri" w:hAnsi="Calibri" w:cs="Calibri"/>
          <w:b w:val="0"/>
          <w:color w:val="000000" w:themeColor="text1"/>
          <w:sz w:val="22"/>
          <w:szCs w:val="22"/>
        </w:rPr>
        <w:instrText xml:space="preserve"> TOC \o "1-2" \h \z \u </w:instrText>
      </w:r>
      <w:r>
        <w:rPr>
          <w:rFonts w:ascii="Calibri" w:hAnsi="Calibri" w:cs="Calibri"/>
          <w:b w:val="0"/>
          <w:color w:val="000000" w:themeColor="text1"/>
          <w:sz w:val="22"/>
          <w:szCs w:val="22"/>
        </w:rPr>
        <w:fldChar w:fldCharType="separate"/>
      </w:r>
      <w:hyperlink w:anchor="_Toc514837089" w:history="1">
        <w:r w:rsidR="00A67D29" w:rsidRPr="00845A39">
          <w:rPr>
            <w:rStyle w:val="Hyperlink"/>
            <w:rFonts w:cs="Calibri"/>
            <w:b w:val="0"/>
            <w:noProof/>
            <w:sz w:val="22"/>
            <w:szCs w:val="22"/>
          </w:rPr>
          <w:t>1.</w:t>
        </w:r>
        <w:r w:rsidR="00060037" w:rsidRPr="00845A39">
          <w:rPr>
            <w:rStyle w:val="Hyperlink"/>
            <w:rFonts w:cs="Calibri"/>
            <w:b w:val="0"/>
            <w:sz w:val="22"/>
            <w:szCs w:val="22"/>
          </w:rPr>
          <w:t xml:space="preserve"> </w:t>
        </w:r>
        <w:r w:rsidR="00A67D29" w:rsidRPr="00845A39">
          <w:rPr>
            <w:rStyle w:val="Hyperlink"/>
            <w:rFonts w:cs="Calibri"/>
            <w:b w:val="0"/>
            <w:noProof/>
            <w:sz w:val="22"/>
            <w:szCs w:val="22"/>
          </w:rPr>
          <w:t>Introduction:</w:t>
        </w:r>
        <w:r w:rsidR="00241DFE"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_Toc514837089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5</w:t>
        </w:r>
        <w:r w:rsidR="00A67D29" w:rsidRPr="00845A39">
          <w:rPr>
            <w:rStyle w:val="Hyperlink"/>
            <w:rFonts w:cs="Calibri"/>
            <w:b w:val="0"/>
            <w:webHidden/>
            <w:sz w:val="22"/>
            <w:szCs w:val="22"/>
          </w:rPr>
          <w:fldChar w:fldCharType="end"/>
        </w:r>
      </w:hyperlink>
    </w:p>
    <w:p w14:paraId="2A99D157" w14:textId="2F0CC1B3"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090" w:history="1">
        <w:r w:rsidR="00A67D29" w:rsidRPr="00845A39">
          <w:rPr>
            <w:rStyle w:val="Hyperlink"/>
            <w:rFonts w:cs="Calibri"/>
            <w:b w:val="0"/>
            <w:noProof/>
            <w:sz w:val="22"/>
            <w:szCs w:val="22"/>
          </w:rPr>
          <w:t>1.1</w:t>
        </w:r>
        <w:r w:rsidR="00060037" w:rsidRPr="00845A39">
          <w:rPr>
            <w:rStyle w:val="Hyperlink"/>
            <w:rFonts w:cs="Calibri"/>
            <w:b w:val="0"/>
            <w:sz w:val="22"/>
            <w:szCs w:val="22"/>
          </w:rPr>
          <w:t xml:space="preserve">  </w:t>
        </w:r>
        <w:r w:rsidR="00A67D29" w:rsidRPr="00845A39">
          <w:rPr>
            <w:rStyle w:val="Hyperlink"/>
            <w:rFonts w:cs="Calibri"/>
            <w:b w:val="0"/>
            <w:noProof/>
            <w:sz w:val="22"/>
            <w:szCs w:val="22"/>
          </w:rPr>
          <w:t>Overview :</w:t>
        </w:r>
        <w:r w:rsidR="00241DFE"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_Toc514837090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5</w:t>
        </w:r>
        <w:r w:rsidR="00A67D29" w:rsidRPr="00845A39">
          <w:rPr>
            <w:rStyle w:val="Hyperlink"/>
            <w:rFonts w:cs="Calibri"/>
            <w:b w:val="0"/>
            <w:webHidden/>
            <w:sz w:val="22"/>
            <w:szCs w:val="22"/>
          </w:rPr>
          <w:fldChar w:fldCharType="end"/>
        </w:r>
      </w:hyperlink>
    </w:p>
    <w:p w14:paraId="3AF0869B" w14:textId="66BD0850"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092" w:history="1">
        <w:r w:rsidR="00A67D29" w:rsidRPr="00845A39">
          <w:rPr>
            <w:rStyle w:val="Hyperlink"/>
            <w:rFonts w:cs="Calibri"/>
            <w:b w:val="0"/>
            <w:noProof/>
            <w:sz w:val="22"/>
            <w:szCs w:val="22"/>
          </w:rPr>
          <w:t>1</w:t>
        </w:r>
        <w:r w:rsidR="002627A5" w:rsidRPr="00845A39">
          <w:rPr>
            <w:rStyle w:val="Hyperlink"/>
            <w:rFonts w:cs="Calibri"/>
            <w:b w:val="0"/>
            <w:noProof/>
            <w:sz w:val="22"/>
            <w:szCs w:val="22"/>
          </w:rPr>
          <w:t xml:space="preserve">.2   </w:t>
        </w:r>
        <w:r w:rsidR="00A67D29" w:rsidRPr="00845A39">
          <w:rPr>
            <w:rStyle w:val="Hyperlink"/>
            <w:rFonts w:cs="Calibri"/>
            <w:b w:val="0"/>
            <w:noProof/>
            <w:sz w:val="22"/>
            <w:szCs w:val="22"/>
          </w:rPr>
          <w:t>Purpose:</w:t>
        </w:r>
        <w:r w:rsidR="00241DFE"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_Toc514837092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5</w:t>
        </w:r>
        <w:r w:rsidR="00A67D29" w:rsidRPr="00845A39">
          <w:rPr>
            <w:rStyle w:val="Hyperlink"/>
            <w:rFonts w:cs="Calibri"/>
            <w:b w:val="0"/>
            <w:webHidden/>
            <w:sz w:val="22"/>
            <w:szCs w:val="22"/>
          </w:rPr>
          <w:fldChar w:fldCharType="end"/>
        </w:r>
      </w:hyperlink>
    </w:p>
    <w:p w14:paraId="3868BD81" w14:textId="56A5DCE9"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093" w:history="1">
        <w:r w:rsidR="00A67D29" w:rsidRPr="00845A39">
          <w:rPr>
            <w:rStyle w:val="Hyperlink"/>
            <w:rFonts w:cs="Calibri"/>
            <w:b w:val="0"/>
            <w:noProof/>
            <w:sz w:val="22"/>
            <w:szCs w:val="22"/>
          </w:rPr>
          <w:t>1.3</w:t>
        </w:r>
        <w:r w:rsidR="00060037" w:rsidRPr="00845A39">
          <w:rPr>
            <w:rStyle w:val="Hyperlink"/>
            <w:rFonts w:cs="Calibri"/>
            <w:b w:val="0"/>
            <w:sz w:val="22"/>
            <w:szCs w:val="22"/>
          </w:rPr>
          <w:t xml:space="preserve">   </w:t>
        </w:r>
        <w:r w:rsidR="00A67D29" w:rsidRPr="00845A39">
          <w:rPr>
            <w:rStyle w:val="Hyperlink"/>
            <w:rFonts w:cs="Calibri"/>
            <w:b w:val="0"/>
            <w:noProof/>
            <w:sz w:val="22"/>
            <w:szCs w:val="22"/>
          </w:rPr>
          <w:t>Definitions, Acronyms, and Abbreviations</w:t>
        </w:r>
        <w:r w:rsidR="00241DFE"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_Toc514837093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5</w:t>
        </w:r>
        <w:r w:rsidR="00A67D29" w:rsidRPr="00845A39">
          <w:rPr>
            <w:rStyle w:val="Hyperlink"/>
            <w:rFonts w:cs="Calibri"/>
            <w:b w:val="0"/>
            <w:webHidden/>
            <w:sz w:val="22"/>
            <w:szCs w:val="22"/>
          </w:rPr>
          <w:fldChar w:fldCharType="end"/>
        </w:r>
      </w:hyperlink>
    </w:p>
    <w:p w14:paraId="253AC57F" w14:textId="7D92657B"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094" w:history="1">
        <w:r w:rsidR="00A67D29" w:rsidRPr="00845A39">
          <w:rPr>
            <w:rStyle w:val="Hyperlink"/>
            <w:rFonts w:cs="Calibri"/>
            <w:b w:val="0"/>
            <w:noProof/>
            <w:sz w:val="22"/>
            <w:szCs w:val="22"/>
          </w:rPr>
          <w:t>1.4</w:t>
        </w:r>
        <w:r w:rsidR="00060037" w:rsidRPr="00845A39">
          <w:rPr>
            <w:rStyle w:val="Hyperlink"/>
            <w:rFonts w:cs="Calibri"/>
            <w:b w:val="0"/>
            <w:sz w:val="22"/>
            <w:szCs w:val="22"/>
          </w:rPr>
          <w:t xml:space="preserve">   </w:t>
        </w:r>
        <w:r w:rsidR="00A67D29" w:rsidRPr="00845A39">
          <w:rPr>
            <w:rStyle w:val="Hyperlink"/>
            <w:rFonts w:cs="Calibri"/>
            <w:b w:val="0"/>
            <w:noProof/>
            <w:sz w:val="22"/>
            <w:szCs w:val="22"/>
          </w:rPr>
          <w:t>References</w:t>
        </w:r>
        <w:r w:rsidR="00241DFE"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_Toc514837094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5</w:t>
        </w:r>
        <w:r w:rsidR="00A67D29" w:rsidRPr="00845A39">
          <w:rPr>
            <w:rStyle w:val="Hyperlink"/>
            <w:rFonts w:cs="Calibri"/>
            <w:b w:val="0"/>
            <w:webHidden/>
            <w:sz w:val="22"/>
            <w:szCs w:val="22"/>
          </w:rPr>
          <w:fldChar w:fldCharType="end"/>
        </w:r>
      </w:hyperlink>
    </w:p>
    <w:p w14:paraId="5AB7657D" w14:textId="3E4D782A" w:rsidR="00A67D29" w:rsidRPr="00845A39" w:rsidRDefault="00B72C36" w:rsidP="00A83518">
      <w:pPr>
        <w:pStyle w:val="TOC1"/>
        <w:tabs>
          <w:tab w:val="left" w:pos="440"/>
          <w:tab w:val="right" w:leader="dot" w:pos="9350"/>
        </w:tabs>
        <w:spacing w:before="0" w:after="0" w:line="324" w:lineRule="auto"/>
        <w:jc w:val="center"/>
        <w:rPr>
          <w:rStyle w:val="Hyperlink"/>
          <w:rFonts w:cs="Calibri"/>
          <w:b w:val="0"/>
          <w:sz w:val="22"/>
          <w:szCs w:val="22"/>
        </w:rPr>
      </w:pPr>
      <w:hyperlink w:anchor="_Toc514837095" w:history="1">
        <w:r w:rsidR="00A67D29" w:rsidRPr="00845A39">
          <w:rPr>
            <w:rStyle w:val="Hyperlink"/>
            <w:rFonts w:cs="Calibri"/>
            <w:b w:val="0"/>
            <w:noProof/>
            <w:sz w:val="22"/>
            <w:szCs w:val="22"/>
          </w:rPr>
          <w:t>2.Microservices</w:t>
        </w:r>
        <w:r w:rsidR="00241DFE"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_Toc514837095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6</w:t>
        </w:r>
        <w:r w:rsidR="00A67D29" w:rsidRPr="00845A39">
          <w:rPr>
            <w:rStyle w:val="Hyperlink"/>
            <w:rFonts w:cs="Calibri"/>
            <w:b w:val="0"/>
            <w:webHidden/>
            <w:sz w:val="22"/>
            <w:szCs w:val="22"/>
          </w:rPr>
          <w:fldChar w:fldCharType="end"/>
        </w:r>
      </w:hyperlink>
    </w:p>
    <w:p w14:paraId="48BD49C5" w14:textId="256684EF"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096" w:history="1">
        <w:r w:rsidR="00A67D29" w:rsidRPr="00845A39">
          <w:rPr>
            <w:rStyle w:val="Hyperlink"/>
            <w:rFonts w:cs="Calibri"/>
            <w:b w:val="0"/>
            <w:noProof/>
            <w:sz w:val="22"/>
            <w:szCs w:val="22"/>
          </w:rPr>
          <w:t>2.1 Introduction:</w:t>
        </w:r>
        <w:r w:rsidR="00241DFE"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_Toc514837096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6</w:t>
        </w:r>
        <w:r w:rsidR="00A67D29" w:rsidRPr="00845A39">
          <w:rPr>
            <w:rStyle w:val="Hyperlink"/>
            <w:rFonts w:cs="Calibri"/>
            <w:b w:val="0"/>
            <w:webHidden/>
            <w:sz w:val="22"/>
            <w:szCs w:val="22"/>
          </w:rPr>
          <w:fldChar w:fldCharType="end"/>
        </w:r>
      </w:hyperlink>
    </w:p>
    <w:p w14:paraId="20C3F0D9" w14:textId="0BE32968" w:rsidR="00A67D29" w:rsidRPr="00845A39" w:rsidRDefault="00B72C36" w:rsidP="00A83518">
      <w:pPr>
        <w:pStyle w:val="TOC1"/>
        <w:tabs>
          <w:tab w:val="left" w:pos="440"/>
          <w:tab w:val="right" w:leader="dot" w:pos="9350"/>
        </w:tabs>
        <w:spacing w:before="0" w:after="0" w:line="324" w:lineRule="auto"/>
        <w:jc w:val="center"/>
        <w:rPr>
          <w:rStyle w:val="Hyperlink"/>
          <w:rFonts w:cs="Calibri"/>
          <w:b w:val="0"/>
          <w:sz w:val="22"/>
          <w:szCs w:val="22"/>
        </w:rPr>
      </w:pPr>
      <w:hyperlink w:anchor="_Toc514837097" w:history="1">
        <w:r w:rsidR="00A67D29" w:rsidRPr="00845A39">
          <w:rPr>
            <w:rStyle w:val="Hyperlink"/>
            <w:rFonts w:cs="Calibri"/>
            <w:b w:val="0"/>
            <w:noProof/>
            <w:sz w:val="22"/>
            <w:szCs w:val="22"/>
          </w:rPr>
          <w:t>3. BigData Architecture for Kohls:</w:t>
        </w:r>
        <w:r w:rsidR="00241DFE"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_Toc514837097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6</w:t>
        </w:r>
        <w:r w:rsidR="00A67D29" w:rsidRPr="00845A39">
          <w:rPr>
            <w:rStyle w:val="Hyperlink"/>
            <w:rFonts w:cs="Calibri"/>
            <w:b w:val="0"/>
            <w:webHidden/>
            <w:sz w:val="22"/>
            <w:szCs w:val="22"/>
          </w:rPr>
          <w:fldChar w:fldCharType="end"/>
        </w:r>
      </w:hyperlink>
    </w:p>
    <w:p w14:paraId="1AFBB99C" w14:textId="49B289D1" w:rsidR="009B1706" w:rsidRPr="00845A39" w:rsidRDefault="00241DFE" w:rsidP="00A83518">
      <w:pPr>
        <w:pStyle w:val="TOC1"/>
        <w:tabs>
          <w:tab w:val="left" w:pos="440"/>
          <w:tab w:val="right" w:leader="dot" w:pos="9350"/>
        </w:tabs>
        <w:spacing w:before="0" w:after="0" w:line="324" w:lineRule="auto"/>
        <w:jc w:val="center"/>
        <w:rPr>
          <w:rStyle w:val="Hyperlink"/>
          <w:rFonts w:cs="Calibri"/>
          <w:b w:val="0"/>
          <w:noProof/>
          <w:color w:val="auto"/>
          <w:sz w:val="22"/>
          <w:szCs w:val="22"/>
          <w:u w:val="none"/>
        </w:rPr>
      </w:pPr>
      <w:r w:rsidRPr="00845A39">
        <w:rPr>
          <w:rStyle w:val="Hyperlink"/>
          <w:rFonts w:cs="Calibri"/>
          <w:b w:val="0"/>
          <w:sz w:val="22"/>
          <w:szCs w:val="22"/>
          <w:u w:val="none"/>
        </w:rPr>
        <w:tab/>
      </w:r>
      <w:r w:rsidR="00A83518" w:rsidRPr="00845A39">
        <w:rPr>
          <w:rStyle w:val="Hyperlink"/>
          <w:rFonts w:cs="Calibri"/>
          <w:b w:val="0"/>
          <w:sz w:val="22"/>
          <w:szCs w:val="22"/>
          <w:u w:val="none"/>
        </w:rPr>
        <w:t>3.</w:t>
      </w:r>
      <w:r w:rsidR="009B1706" w:rsidRPr="00845A39">
        <w:rPr>
          <w:rStyle w:val="Hyperlink"/>
          <w:rFonts w:cs="Calibri"/>
          <w:b w:val="0"/>
          <w:noProof/>
          <w:color w:val="auto"/>
          <w:sz w:val="22"/>
          <w:szCs w:val="22"/>
          <w:u w:val="none"/>
        </w:rPr>
        <w:t>1 Component Overview of BigData Architecture</w:t>
      </w:r>
      <w:r w:rsidRPr="00845A39">
        <w:rPr>
          <w:rStyle w:val="Hyperlink"/>
          <w:rFonts w:cs="Calibri"/>
          <w:b w:val="0"/>
          <w:noProof/>
          <w:color w:val="auto"/>
          <w:sz w:val="22"/>
          <w:szCs w:val="22"/>
          <w:u w:val="none"/>
        </w:rPr>
        <w:tab/>
      </w:r>
      <w:r w:rsidR="009B1706" w:rsidRPr="00845A39">
        <w:rPr>
          <w:rStyle w:val="Hyperlink"/>
          <w:rFonts w:cs="Calibri"/>
          <w:b w:val="0"/>
          <w:noProof/>
          <w:color w:val="auto"/>
          <w:sz w:val="22"/>
          <w:szCs w:val="22"/>
          <w:u w:val="none"/>
        </w:rPr>
        <w:t>8</w:t>
      </w:r>
    </w:p>
    <w:p w14:paraId="608DD10C" w14:textId="294C243F" w:rsidR="009B1706" w:rsidRPr="00845A39" w:rsidRDefault="00241DFE" w:rsidP="00A83518">
      <w:pPr>
        <w:pStyle w:val="TOC1"/>
        <w:tabs>
          <w:tab w:val="left" w:pos="440"/>
          <w:tab w:val="right" w:leader="dot" w:pos="9350"/>
        </w:tabs>
        <w:spacing w:before="0" w:after="0" w:line="324" w:lineRule="auto"/>
        <w:jc w:val="center"/>
        <w:rPr>
          <w:rStyle w:val="Hyperlink"/>
          <w:rFonts w:cs="Calibri"/>
          <w:b w:val="0"/>
          <w:color w:val="auto"/>
          <w:sz w:val="22"/>
          <w:szCs w:val="22"/>
          <w:u w:val="none"/>
        </w:rPr>
      </w:pPr>
      <w:r w:rsidRPr="00845A39">
        <w:rPr>
          <w:rStyle w:val="Hyperlink"/>
          <w:rFonts w:cs="Calibri"/>
          <w:b w:val="0"/>
          <w:noProof/>
          <w:color w:val="auto"/>
          <w:sz w:val="22"/>
          <w:szCs w:val="22"/>
          <w:u w:val="none"/>
        </w:rPr>
        <w:tab/>
      </w:r>
      <w:r w:rsidR="009B1706" w:rsidRPr="00845A39">
        <w:rPr>
          <w:rStyle w:val="Hyperlink"/>
          <w:rFonts w:cs="Calibri"/>
          <w:b w:val="0"/>
          <w:noProof/>
          <w:color w:val="auto"/>
          <w:sz w:val="22"/>
          <w:szCs w:val="22"/>
          <w:u w:val="none"/>
        </w:rPr>
        <w:t>3.2 Workflow Explan</w:t>
      </w:r>
      <w:r w:rsidRPr="00845A39">
        <w:rPr>
          <w:rStyle w:val="Hyperlink"/>
          <w:rFonts w:cs="Calibri"/>
          <w:b w:val="0"/>
          <w:noProof/>
          <w:color w:val="auto"/>
          <w:sz w:val="22"/>
          <w:szCs w:val="22"/>
          <w:u w:val="none"/>
        </w:rPr>
        <w:t>ation of Architecture Diagram</w:t>
      </w:r>
      <w:r w:rsidRPr="00845A39">
        <w:rPr>
          <w:rStyle w:val="Hyperlink"/>
          <w:rFonts w:cs="Calibri"/>
          <w:b w:val="0"/>
          <w:noProof/>
          <w:color w:val="auto"/>
          <w:sz w:val="22"/>
          <w:szCs w:val="22"/>
          <w:u w:val="none"/>
        </w:rPr>
        <w:tab/>
      </w:r>
      <w:r w:rsidR="00DC3495" w:rsidRPr="00845A39">
        <w:rPr>
          <w:rStyle w:val="Hyperlink"/>
          <w:rFonts w:cs="Calibri"/>
          <w:b w:val="0"/>
          <w:color w:val="auto"/>
          <w:sz w:val="22"/>
          <w:szCs w:val="22"/>
          <w:u w:val="none"/>
        </w:rPr>
        <w:t>9</w:t>
      </w:r>
    </w:p>
    <w:p w14:paraId="17FB65FD" w14:textId="77C9CDAC" w:rsidR="00A67D29" w:rsidRPr="00845A39" w:rsidRDefault="00B72C36" w:rsidP="00A83518">
      <w:pPr>
        <w:pStyle w:val="TOC1"/>
        <w:tabs>
          <w:tab w:val="left" w:pos="440"/>
          <w:tab w:val="right" w:leader="dot" w:pos="9350"/>
        </w:tabs>
        <w:spacing w:before="0" w:after="0" w:line="324" w:lineRule="auto"/>
        <w:jc w:val="center"/>
        <w:rPr>
          <w:rStyle w:val="Hyperlink"/>
          <w:rFonts w:cs="Calibri"/>
          <w:b w:val="0"/>
          <w:sz w:val="22"/>
          <w:szCs w:val="22"/>
        </w:rPr>
      </w:pPr>
      <w:hyperlink w:anchor="_Toc514837098" w:history="1">
        <w:r w:rsidR="00A67D29" w:rsidRPr="00845A39">
          <w:rPr>
            <w:rStyle w:val="Hyperlink"/>
            <w:rFonts w:cs="Calibri"/>
            <w:b w:val="0"/>
            <w:noProof/>
            <w:sz w:val="22"/>
            <w:szCs w:val="22"/>
          </w:rPr>
          <w:t>4. Deployment of Microservices of Bigdata:</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_Toc514837098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12</w:t>
        </w:r>
        <w:r w:rsidR="00A67D29" w:rsidRPr="00845A39">
          <w:rPr>
            <w:rStyle w:val="Hyperlink"/>
            <w:rFonts w:cs="Calibri"/>
            <w:b w:val="0"/>
            <w:webHidden/>
            <w:sz w:val="22"/>
            <w:szCs w:val="22"/>
          </w:rPr>
          <w:fldChar w:fldCharType="end"/>
        </w:r>
      </w:hyperlink>
    </w:p>
    <w:p w14:paraId="22845462" w14:textId="35B6FCC2"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099" w:history="1">
        <w:r w:rsidR="00A67D29" w:rsidRPr="00845A39">
          <w:rPr>
            <w:rStyle w:val="Hyperlink"/>
            <w:rFonts w:cs="Calibri"/>
            <w:b w:val="0"/>
            <w:noProof/>
            <w:sz w:val="22"/>
            <w:szCs w:val="22"/>
          </w:rPr>
          <w:t>4.1 CI workflow diagram</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_Toc514837099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13</w:t>
        </w:r>
        <w:r w:rsidR="00A67D29" w:rsidRPr="00845A39">
          <w:rPr>
            <w:rStyle w:val="Hyperlink"/>
            <w:rFonts w:cs="Calibri"/>
            <w:b w:val="0"/>
            <w:webHidden/>
            <w:sz w:val="22"/>
            <w:szCs w:val="22"/>
          </w:rPr>
          <w:fldChar w:fldCharType="end"/>
        </w:r>
      </w:hyperlink>
    </w:p>
    <w:p w14:paraId="7E7346DB" w14:textId="79AC3D43" w:rsidR="00A67D29" w:rsidRPr="00845A39" w:rsidRDefault="00B72C36" w:rsidP="00A83518">
      <w:pPr>
        <w:pStyle w:val="TOC1"/>
        <w:tabs>
          <w:tab w:val="left" w:pos="440"/>
          <w:tab w:val="right" w:leader="dot" w:pos="9350"/>
        </w:tabs>
        <w:spacing w:before="0" w:after="0" w:line="324" w:lineRule="auto"/>
        <w:jc w:val="center"/>
        <w:rPr>
          <w:rStyle w:val="Hyperlink"/>
          <w:rFonts w:cs="Calibri"/>
          <w:b w:val="0"/>
          <w:sz w:val="22"/>
          <w:szCs w:val="22"/>
        </w:rPr>
      </w:pPr>
      <w:hyperlink w:anchor="_Toc514837101" w:history="1">
        <w:r w:rsidR="00A67D29" w:rsidRPr="00845A39">
          <w:rPr>
            <w:rStyle w:val="Hyperlink"/>
            <w:rFonts w:cs="Calibri"/>
            <w:b w:val="0"/>
            <w:noProof/>
            <w:sz w:val="22"/>
            <w:szCs w:val="22"/>
          </w:rPr>
          <w:t>4.1.1 Gerrit repo:</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_Toc514837101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14</w:t>
        </w:r>
        <w:r w:rsidR="00A67D29" w:rsidRPr="00845A39">
          <w:rPr>
            <w:rStyle w:val="Hyperlink"/>
            <w:rFonts w:cs="Calibri"/>
            <w:b w:val="0"/>
            <w:webHidden/>
            <w:sz w:val="22"/>
            <w:szCs w:val="22"/>
          </w:rPr>
          <w:fldChar w:fldCharType="end"/>
        </w:r>
      </w:hyperlink>
    </w:p>
    <w:p w14:paraId="27722BC2" w14:textId="0EE5B3D7"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102" w:history="1">
        <w:r w:rsidR="00A67D29" w:rsidRPr="00845A39">
          <w:rPr>
            <w:rStyle w:val="Hyperlink"/>
            <w:rFonts w:cs="Calibri"/>
            <w:b w:val="0"/>
            <w:noProof/>
            <w:sz w:val="22"/>
            <w:szCs w:val="22"/>
          </w:rPr>
          <w:t>4.1.1.1 Introduction:</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_Toc514837102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14</w:t>
        </w:r>
        <w:r w:rsidR="00A67D29" w:rsidRPr="00845A39">
          <w:rPr>
            <w:rStyle w:val="Hyperlink"/>
            <w:rFonts w:cs="Calibri"/>
            <w:b w:val="0"/>
            <w:webHidden/>
            <w:sz w:val="22"/>
            <w:szCs w:val="22"/>
          </w:rPr>
          <w:fldChar w:fldCharType="end"/>
        </w:r>
      </w:hyperlink>
    </w:p>
    <w:p w14:paraId="6205700A" w14:textId="7A7528AF"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103" w:history="1">
        <w:r w:rsidR="00A67D29" w:rsidRPr="00845A39">
          <w:rPr>
            <w:rStyle w:val="Hyperlink"/>
            <w:rFonts w:cs="Calibri"/>
            <w:b w:val="0"/>
            <w:noProof/>
            <w:sz w:val="22"/>
            <w:szCs w:val="22"/>
          </w:rPr>
          <w:t>4.1.1.3 To add roles to existing Gerrit Repo :</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_Toc514837103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16</w:t>
        </w:r>
        <w:r w:rsidR="00A67D29" w:rsidRPr="00845A39">
          <w:rPr>
            <w:rStyle w:val="Hyperlink"/>
            <w:rFonts w:cs="Calibri"/>
            <w:b w:val="0"/>
            <w:webHidden/>
            <w:sz w:val="22"/>
            <w:szCs w:val="22"/>
          </w:rPr>
          <w:fldChar w:fldCharType="end"/>
        </w:r>
      </w:hyperlink>
    </w:p>
    <w:p w14:paraId="05A8232D" w14:textId="47DA9BAA" w:rsidR="00A67D29" w:rsidRPr="00845A39" w:rsidRDefault="00B72C36" w:rsidP="00A83518">
      <w:pPr>
        <w:pStyle w:val="TOC1"/>
        <w:tabs>
          <w:tab w:val="left" w:pos="440"/>
          <w:tab w:val="right" w:leader="dot" w:pos="9350"/>
        </w:tabs>
        <w:spacing w:before="0" w:after="0" w:line="324" w:lineRule="auto"/>
        <w:jc w:val="center"/>
        <w:rPr>
          <w:rStyle w:val="Hyperlink"/>
          <w:rFonts w:cs="Calibri"/>
          <w:b w:val="0"/>
          <w:sz w:val="22"/>
          <w:szCs w:val="22"/>
        </w:rPr>
      </w:pPr>
      <w:hyperlink w:anchor="_Toc514837104" w:history="1">
        <w:r w:rsidR="00A67D29" w:rsidRPr="00845A39">
          <w:rPr>
            <w:rStyle w:val="Hyperlink"/>
            <w:rFonts w:cs="Calibri"/>
            <w:b w:val="0"/>
            <w:noProof/>
            <w:sz w:val="22"/>
            <w:szCs w:val="22"/>
          </w:rPr>
          <w:t>4.1.2 JENKINS CI/CD PIPELINE CREATION</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_Toc514837104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16</w:t>
        </w:r>
        <w:r w:rsidR="00A67D29" w:rsidRPr="00845A39">
          <w:rPr>
            <w:rStyle w:val="Hyperlink"/>
            <w:rFonts w:cs="Calibri"/>
            <w:b w:val="0"/>
            <w:webHidden/>
            <w:sz w:val="22"/>
            <w:szCs w:val="22"/>
          </w:rPr>
          <w:fldChar w:fldCharType="end"/>
        </w:r>
      </w:hyperlink>
    </w:p>
    <w:p w14:paraId="1E5A2C46" w14:textId="1A1334AC"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105" w:history="1">
        <w:r w:rsidR="00A67D29" w:rsidRPr="00845A39">
          <w:rPr>
            <w:rStyle w:val="Hyperlink"/>
            <w:rFonts w:cs="Calibri"/>
            <w:b w:val="0"/>
            <w:noProof/>
            <w:sz w:val="22"/>
            <w:szCs w:val="22"/>
          </w:rPr>
          <w:t>4.1.2.1   Step by Step bootstrap example</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_Toc514837105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17</w:t>
        </w:r>
        <w:r w:rsidR="00A67D29" w:rsidRPr="00845A39">
          <w:rPr>
            <w:rStyle w:val="Hyperlink"/>
            <w:rFonts w:cs="Calibri"/>
            <w:b w:val="0"/>
            <w:webHidden/>
            <w:sz w:val="22"/>
            <w:szCs w:val="22"/>
          </w:rPr>
          <w:fldChar w:fldCharType="end"/>
        </w:r>
      </w:hyperlink>
    </w:p>
    <w:p w14:paraId="04613261" w14:textId="24FA859B" w:rsidR="00A67D29" w:rsidRPr="00845A39" w:rsidRDefault="00B72C36" w:rsidP="00A83518">
      <w:pPr>
        <w:pStyle w:val="TOC1"/>
        <w:tabs>
          <w:tab w:val="left" w:pos="440"/>
          <w:tab w:val="right" w:leader="dot" w:pos="9350"/>
        </w:tabs>
        <w:spacing w:before="0" w:after="0" w:line="324" w:lineRule="auto"/>
        <w:jc w:val="center"/>
        <w:rPr>
          <w:rStyle w:val="Hyperlink"/>
          <w:rFonts w:cs="Calibri"/>
          <w:b w:val="0"/>
          <w:sz w:val="22"/>
          <w:szCs w:val="22"/>
        </w:rPr>
      </w:pPr>
      <w:hyperlink w:anchor="_Toc514837106" w:history="1">
        <w:r w:rsidR="00A67D29" w:rsidRPr="00845A39">
          <w:rPr>
            <w:rStyle w:val="Hyperlink"/>
            <w:rFonts w:cs="Calibri"/>
            <w:b w:val="0"/>
            <w:noProof/>
            <w:sz w:val="22"/>
            <w:szCs w:val="22"/>
          </w:rPr>
          <w:t>4.2 ENVIRONMENT CREATION</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_Toc514837106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19</w:t>
        </w:r>
        <w:r w:rsidR="00A67D29" w:rsidRPr="00845A39">
          <w:rPr>
            <w:rStyle w:val="Hyperlink"/>
            <w:rFonts w:cs="Calibri"/>
            <w:b w:val="0"/>
            <w:webHidden/>
            <w:sz w:val="22"/>
            <w:szCs w:val="22"/>
          </w:rPr>
          <w:fldChar w:fldCharType="end"/>
        </w:r>
      </w:hyperlink>
    </w:p>
    <w:p w14:paraId="1FD66884" w14:textId="04D3707D"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107" w:history="1">
        <w:r w:rsidR="00A67D29" w:rsidRPr="00845A39">
          <w:rPr>
            <w:rStyle w:val="Hyperlink"/>
            <w:rFonts w:cs="Calibri"/>
            <w:b w:val="0"/>
            <w:noProof/>
            <w:sz w:val="22"/>
            <w:szCs w:val="22"/>
          </w:rPr>
          <w:t>4.2.1 Prerequisites:</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_Toc514837107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20</w:t>
        </w:r>
        <w:r w:rsidR="00A67D29" w:rsidRPr="00845A39">
          <w:rPr>
            <w:rStyle w:val="Hyperlink"/>
            <w:rFonts w:cs="Calibri"/>
            <w:b w:val="0"/>
            <w:webHidden/>
            <w:sz w:val="22"/>
            <w:szCs w:val="22"/>
          </w:rPr>
          <w:fldChar w:fldCharType="end"/>
        </w:r>
      </w:hyperlink>
    </w:p>
    <w:p w14:paraId="7F74490C" w14:textId="12A98743" w:rsidR="00A67D29" w:rsidRPr="00845A39" w:rsidRDefault="00B72C36" w:rsidP="00A83518">
      <w:pPr>
        <w:pStyle w:val="TOC1"/>
        <w:tabs>
          <w:tab w:val="left" w:pos="440"/>
          <w:tab w:val="right" w:leader="dot" w:pos="9350"/>
        </w:tabs>
        <w:spacing w:before="0" w:after="0" w:line="324" w:lineRule="auto"/>
        <w:ind w:left="440"/>
        <w:jc w:val="center"/>
        <w:rPr>
          <w:rStyle w:val="Hyperlink"/>
          <w:rFonts w:cs="Calibri"/>
          <w:b w:val="0"/>
          <w:sz w:val="22"/>
          <w:szCs w:val="22"/>
        </w:rPr>
      </w:pPr>
      <w:hyperlink w:anchor="_Toc514837108" w:history="1">
        <w:r w:rsidR="00A67D29" w:rsidRPr="00845A39">
          <w:rPr>
            <w:rStyle w:val="Hyperlink"/>
            <w:rFonts w:cs="Calibri"/>
            <w:b w:val="0"/>
            <w:noProof/>
            <w:sz w:val="22"/>
            <w:szCs w:val="22"/>
          </w:rPr>
          <w:t>4.2.2 Operator Workstation:</w:t>
        </w:r>
        <w:r w:rsidR="00A67D29" w:rsidRPr="00845A39">
          <w:rPr>
            <w:rStyle w:val="Hyperlink"/>
            <w:rFonts w:cs="Calibri"/>
            <w:b w:val="0"/>
            <w:webHidden/>
            <w:sz w:val="22"/>
            <w:szCs w:val="22"/>
          </w:rPr>
          <w:tab/>
        </w:r>
        <w:r w:rsidR="00A67D29" w:rsidRPr="00845A39">
          <w:rPr>
            <w:rStyle w:val="Hyperlink"/>
            <w:rFonts w:cs="Calibri"/>
            <w:b w:val="0"/>
            <w:webHidden/>
            <w:sz w:val="22"/>
            <w:szCs w:val="22"/>
          </w:rPr>
          <w:fldChar w:fldCharType="begin"/>
        </w:r>
        <w:r w:rsidR="00A67D29" w:rsidRPr="00845A39">
          <w:rPr>
            <w:rStyle w:val="Hyperlink"/>
            <w:rFonts w:cs="Calibri"/>
            <w:b w:val="0"/>
            <w:webHidden/>
            <w:sz w:val="22"/>
            <w:szCs w:val="22"/>
          </w:rPr>
          <w:instrText xml:space="preserve"> PAGEREF _Toc514837108 \h </w:instrText>
        </w:r>
        <w:r w:rsidR="00A67D29" w:rsidRPr="00845A39">
          <w:rPr>
            <w:rStyle w:val="Hyperlink"/>
            <w:rFonts w:cs="Calibri"/>
            <w:b w:val="0"/>
            <w:webHidden/>
            <w:sz w:val="22"/>
            <w:szCs w:val="22"/>
          </w:rPr>
        </w:r>
        <w:r w:rsidR="00A67D29" w:rsidRPr="00845A39">
          <w:rPr>
            <w:rStyle w:val="Hyperlink"/>
            <w:rFonts w:cs="Calibri"/>
            <w:b w:val="0"/>
            <w:webHidden/>
            <w:sz w:val="22"/>
            <w:szCs w:val="22"/>
          </w:rPr>
          <w:fldChar w:fldCharType="separate"/>
        </w:r>
        <w:r w:rsidR="00441A9B" w:rsidRPr="00845A39">
          <w:rPr>
            <w:rStyle w:val="Hyperlink"/>
            <w:rFonts w:cs="Calibri"/>
            <w:b w:val="0"/>
            <w:webHidden/>
            <w:sz w:val="22"/>
            <w:szCs w:val="22"/>
          </w:rPr>
          <w:t>20</w:t>
        </w:r>
        <w:r w:rsidR="00A67D29" w:rsidRPr="00845A39">
          <w:rPr>
            <w:rStyle w:val="Hyperlink"/>
            <w:rFonts w:cs="Calibri"/>
            <w:b w:val="0"/>
            <w:webHidden/>
            <w:sz w:val="22"/>
            <w:szCs w:val="22"/>
          </w:rPr>
          <w:fldChar w:fldCharType="end"/>
        </w:r>
      </w:hyperlink>
    </w:p>
    <w:p w14:paraId="2B233AEF" w14:textId="49C86922" w:rsidR="00A67D29" w:rsidRPr="00845A39" w:rsidRDefault="00A67D29" w:rsidP="00A83518">
      <w:pPr>
        <w:pStyle w:val="TOC1"/>
        <w:tabs>
          <w:tab w:val="left" w:pos="440"/>
          <w:tab w:val="right" w:leader="dot" w:pos="9350"/>
        </w:tabs>
        <w:spacing w:before="0" w:after="0" w:line="324" w:lineRule="auto"/>
        <w:ind w:left="440"/>
        <w:jc w:val="center"/>
        <w:rPr>
          <w:rStyle w:val="Hyperlink"/>
          <w:rFonts w:cs="Calibri"/>
          <w:b w:val="0"/>
          <w:noProof/>
          <w:sz w:val="22"/>
          <w:szCs w:val="22"/>
        </w:rPr>
      </w:pPr>
      <w:r w:rsidRPr="00845A39">
        <w:rPr>
          <w:rStyle w:val="Hyperlink"/>
          <w:b w:val="0"/>
          <w:color w:val="auto"/>
          <w:sz w:val="22"/>
          <w:szCs w:val="22"/>
          <w:u w:val="none"/>
        </w:rPr>
        <w:t>4</w:t>
      </w:r>
      <w:r w:rsidRPr="00845A39">
        <w:rPr>
          <w:rStyle w:val="Hyperlink"/>
          <w:rFonts w:cs="Calibri"/>
          <w:b w:val="0"/>
          <w:noProof/>
          <w:color w:val="auto"/>
          <w:sz w:val="22"/>
          <w:szCs w:val="22"/>
          <w:u w:val="none"/>
        </w:rPr>
        <w:t>.2.3 Component way of Creating an Environmen</w:t>
      </w:r>
      <w:r w:rsidRPr="00845A39">
        <w:rPr>
          <w:rStyle w:val="Hyperlink"/>
          <w:rFonts w:cs="Calibri"/>
          <w:b w:val="0"/>
          <w:noProof/>
          <w:sz w:val="22"/>
          <w:szCs w:val="22"/>
        </w:rPr>
        <w:t xml:space="preserve">t </w:t>
      </w:r>
      <w:r w:rsidRPr="00845A39">
        <w:rPr>
          <w:rStyle w:val="Hyperlink"/>
          <w:rFonts w:cs="Calibri"/>
          <w:b w:val="0"/>
          <w:noProof/>
          <w:webHidden/>
          <w:color w:val="auto"/>
          <w:sz w:val="22"/>
          <w:szCs w:val="22"/>
          <w:u w:val="none"/>
        </w:rPr>
        <w:tab/>
      </w:r>
      <w:r w:rsidR="00060037" w:rsidRPr="00845A39">
        <w:rPr>
          <w:rStyle w:val="Hyperlink"/>
          <w:rFonts w:cs="Calibri"/>
          <w:b w:val="0"/>
          <w:noProof/>
          <w:webHidden/>
          <w:color w:val="auto"/>
          <w:sz w:val="22"/>
          <w:szCs w:val="22"/>
          <w:u w:val="none"/>
        </w:rPr>
        <w:t>15</w:t>
      </w:r>
    </w:p>
    <w:p w14:paraId="019D7558" w14:textId="14D34283" w:rsidR="00A83518" w:rsidRPr="00845A39" w:rsidRDefault="002627A5" w:rsidP="00A83518">
      <w:pPr>
        <w:pStyle w:val="TOC1"/>
        <w:tabs>
          <w:tab w:val="left" w:pos="440"/>
          <w:tab w:val="right" w:leader="dot" w:pos="9350"/>
        </w:tabs>
        <w:spacing w:before="0" w:after="0" w:line="324" w:lineRule="auto"/>
        <w:ind w:left="440"/>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4.2.3.1 Runne</w:t>
      </w:r>
      <w:r w:rsidR="00A83518" w:rsidRPr="00845A39">
        <w:rPr>
          <w:rStyle w:val="Hyperlink"/>
          <w:rFonts w:cs="Calibri"/>
          <w:b w:val="0"/>
          <w:noProof/>
          <w:color w:val="auto"/>
          <w:sz w:val="22"/>
          <w:szCs w:val="22"/>
          <w:u w:val="none"/>
        </w:rPr>
        <w:t>r Creation</w:t>
      </w:r>
      <w:r w:rsidR="00241DFE" w:rsidRPr="00845A39">
        <w:rPr>
          <w:rStyle w:val="Hyperlink"/>
          <w:rFonts w:cs="Calibri"/>
          <w:b w:val="0"/>
          <w:noProof/>
          <w:color w:val="auto"/>
          <w:sz w:val="22"/>
          <w:szCs w:val="22"/>
          <w:u w:val="none"/>
        </w:rPr>
        <w:tab/>
      </w:r>
      <w:r w:rsidR="00A83518" w:rsidRPr="00845A39">
        <w:rPr>
          <w:rStyle w:val="Hyperlink"/>
          <w:rFonts w:cs="Calibri"/>
          <w:b w:val="0"/>
          <w:noProof/>
          <w:color w:val="auto"/>
          <w:sz w:val="22"/>
          <w:szCs w:val="22"/>
          <w:u w:val="none"/>
        </w:rPr>
        <w:t>16</w:t>
      </w:r>
    </w:p>
    <w:p w14:paraId="5391C931" w14:textId="55B9A62B" w:rsidR="002627A5" w:rsidRPr="00845A39" w:rsidRDefault="002627A5" w:rsidP="00A83518">
      <w:pPr>
        <w:pStyle w:val="TOC1"/>
        <w:tabs>
          <w:tab w:val="left" w:pos="440"/>
          <w:tab w:val="right" w:leader="dot" w:pos="9350"/>
        </w:tabs>
        <w:spacing w:before="0" w:after="0" w:line="324" w:lineRule="auto"/>
        <w:ind w:left="440"/>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4.2.3.2 Modying Code-</w:t>
      </w:r>
      <w:r w:rsidR="00A83518" w:rsidRPr="00845A39">
        <w:rPr>
          <w:rStyle w:val="Hyperlink"/>
          <w:rFonts w:cs="Calibri"/>
          <w:b w:val="0"/>
          <w:noProof/>
          <w:color w:val="auto"/>
          <w:sz w:val="22"/>
          <w:szCs w:val="22"/>
          <w:u w:val="none"/>
        </w:rPr>
        <w:t>base</w:t>
      </w:r>
      <w:r w:rsidR="00241DFE" w:rsidRPr="00845A39">
        <w:rPr>
          <w:rStyle w:val="Hyperlink"/>
          <w:rFonts w:cs="Calibri"/>
          <w:b w:val="0"/>
          <w:noProof/>
          <w:color w:val="auto"/>
          <w:sz w:val="22"/>
          <w:szCs w:val="22"/>
          <w:u w:val="none"/>
        </w:rPr>
        <w:tab/>
      </w:r>
      <w:r w:rsidR="00A83518" w:rsidRPr="00845A39">
        <w:rPr>
          <w:rStyle w:val="Hyperlink"/>
          <w:rFonts w:cs="Calibri"/>
          <w:b w:val="0"/>
          <w:noProof/>
          <w:color w:val="auto"/>
          <w:sz w:val="22"/>
          <w:szCs w:val="22"/>
          <w:u w:val="none"/>
        </w:rPr>
        <w:t>16</w:t>
      </w:r>
    </w:p>
    <w:p w14:paraId="7D030283" w14:textId="32DD9602" w:rsidR="00A83518" w:rsidRPr="00845A39" w:rsidRDefault="002627A5" w:rsidP="00A83518">
      <w:pPr>
        <w:pStyle w:val="TOC1"/>
        <w:tabs>
          <w:tab w:val="left" w:pos="440"/>
          <w:tab w:val="right" w:leader="dot" w:pos="9350"/>
        </w:tabs>
        <w:spacing w:before="0" w:after="0" w:line="324" w:lineRule="auto"/>
        <w:ind w:left="440"/>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 xml:space="preserve">4.2.3.3.Bootstrapping </w:t>
      </w:r>
      <w:r w:rsidR="00241DFE" w:rsidRPr="00845A39">
        <w:rPr>
          <w:rStyle w:val="Hyperlink"/>
          <w:rFonts w:cs="Calibri"/>
          <w:b w:val="0"/>
          <w:noProof/>
          <w:color w:val="auto"/>
          <w:sz w:val="22"/>
          <w:szCs w:val="22"/>
          <w:u w:val="none"/>
        </w:rPr>
        <w:t>Environment</w:t>
      </w:r>
      <w:r w:rsidR="00241DFE" w:rsidRPr="00845A39">
        <w:rPr>
          <w:rStyle w:val="Hyperlink"/>
          <w:rFonts w:cs="Calibri"/>
          <w:b w:val="0"/>
          <w:noProof/>
          <w:color w:val="auto"/>
          <w:sz w:val="22"/>
          <w:szCs w:val="22"/>
          <w:u w:val="none"/>
        </w:rPr>
        <w:tab/>
      </w:r>
      <w:r w:rsidR="00A83518" w:rsidRPr="00845A39">
        <w:rPr>
          <w:rStyle w:val="Hyperlink"/>
          <w:rFonts w:cs="Calibri"/>
          <w:b w:val="0"/>
          <w:noProof/>
          <w:color w:val="auto"/>
          <w:sz w:val="22"/>
          <w:szCs w:val="22"/>
          <w:u w:val="none"/>
        </w:rPr>
        <w:t>16</w:t>
      </w:r>
    </w:p>
    <w:p w14:paraId="4F926ED2" w14:textId="52073A36" w:rsidR="002627A5" w:rsidRPr="00845A39" w:rsidRDefault="002627A5" w:rsidP="00A83518">
      <w:pPr>
        <w:pStyle w:val="TOC1"/>
        <w:tabs>
          <w:tab w:val="left" w:pos="440"/>
          <w:tab w:val="right" w:leader="dot" w:pos="9350"/>
        </w:tabs>
        <w:spacing w:before="0" w:after="0" w:line="324" w:lineRule="auto"/>
        <w:ind w:left="440"/>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 xml:space="preserve">4.2.3.4 Environment </w:t>
      </w:r>
      <w:r w:rsidR="00A83518" w:rsidRPr="00845A39">
        <w:rPr>
          <w:rStyle w:val="Hyperlink"/>
          <w:rFonts w:cs="Calibri"/>
          <w:b w:val="0"/>
          <w:noProof/>
          <w:color w:val="auto"/>
          <w:sz w:val="22"/>
          <w:szCs w:val="22"/>
          <w:u w:val="none"/>
        </w:rPr>
        <w:t>Creation</w:t>
      </w:r>
      <w:r w:rsidR="00241DFE" w:rsidRPr="00845A39">
        <w:rPr>
          <w:rStyle w:val="Hyperlink"/>
          <w:rFonts w:cs="Calibri"/>
          <w:b w:val="0"/>
          <w:noProof/>
          <w:color w:val="auto"/>
          <w:sz w:val="22"/>
          <w:szCs w:val="22"/>
          <w:u w:val="none"/>
        </w:rPr>
        <w:tab/>
      </w:r>
      <w:r w:rsidR="00A83518" w:rsidRPr="00845A39">
        <w:rPr>
          <w:rStyle w:val="Hyperlink"/>
          <w:rFonts w:cs="Calibri"/>
          <w:b w:val="0"/>
          <w:noProof/>
          <w:color w:val="auto"/>
          <w:sz w:val="22"/>
          <w:szCs w:val="22"/>
          <w:u w:val="none"/>
        </w:rPr>
        <w:t>17</w:t>
      </w:r>
    </w:p>
    <w:p w14:paraId="33B4409D" w14:textId="46968030" w:rsidR="002627A5" w:rsidRPr="00845A39" w:rsidRDefault="00DC3495" w:rsidP="00A83518">
      <w:pPr>
        <w:pStyle w:val="TOC1"/>
        <w:tabs>
          <w:tab w:val="left" w:pos="440"/>
          <w:tab w:val="right" w:leader="dot" w:pos="9350"/>
        </w:tabs>
        <w:spacing w:before="0" w:after="0" w:line="324" w:lineRule="auto"/>
        <w:jc w:val="center"/>
        <w:rPr>
          <w:rStyle w:val="Hyperlink"/>
          <w:rFonts w:cs="Calibri"/>
          <w:b w:val="0"/>
          <w:noProof/>
          <w:color w:val="auto"/>
          <w:sz w:val="22"/>
          <w:szCs w:val="22"/>
          <w:u w:val="none"/>
        </w:rPr>
      </w:pPr>
      <w:bookmarkStart w:id="0" w:name="_Toc515287593"/>
      <w:r w:rsidRPr="00845A39">
        <w:rPr>
          <w:rStyle w:val="Hyperlink"/>
          <w:rFonts w:cs="Calibri"/>
          <w:b w:val="0"/>
          <w:noProof/>
          <w:color w:val="auto"/>
          <w:sz w:val="22"/>
          <w:szCs w:val="22"/>
          <w:u w:val="none"/>
        </w:rPr>
        <w:t>4</w:t>
      </w:r>
      <w:r w:rsidR="002627A5" w:rsidRPr="00845A39">
        <w:rPr>
          <w:rStyle w:val="Hyperlink"/>
          <w:rFonts w:cs="Calibri"/>
          <w:b w:val="0"/>
          <w:noProof/>
          <w:color w:val="auto"/>
          <w:sz w:val="22"/>
          <w:szCs w:val="22"/>
          <w:u w:val="none"/>
        </w:rPr>
        <w:t xml:space="preserve">.3  Deployment Steps using  </w:t>
      </w:r>
      <w:r w:rsidR="00E91A2E" w:rsidRPr="00845A39">
        <w:rPr>
          <w:rStyle w:val="Hyperlink"/>
          <w:rFonts w:cs="Calibri"/>
          <w:b w:val="0"/>
          <w:noProof/>
          <w:color w:val="auto"/>
          <w:sz w:val="22"/>
          <w:szCs w:val="22"/>
          <w:u w:val="none"/>
        </w:rPr>
        <w:t>Tonomi</w:t>
      </w:r>
      <w:r w:rsidR="00241DFE" w:rsidRPr="00845A39">
        <w:rPr>
          <w:rStyle w:val="Hyperlink"/>
          <w:rFonts w:cs="Calibri"/>
          <w:b w:val="0"/>
          <w:noProof/>
          <w:color w:val="auto"/>
          <w:sz w:val="22"/>
          <w:szCs w:val="22"/>
          <w:u w:val="none"/>
        </w:rPr>
        <w:tab/>
      </w:r>
      <w:r w:rsidR="00E91A2E" w:rsidRPr="00845A39">
        <w:rPr>
          <w:rStyle w:val="Hyperlink"/>
          <w:rFonts w:cs="Calibri"/>
          <w:b w:val="0"/>
          <w:noProof/>
          <w:color w:val="auto"/>
          <w:sz w:val="22"/>
          <w:szCs w:val="22"/>
          <w:u w:val="none"/>
        </w:rPr>
        <w:t>31</w:t>
      </w:r>
      <w:bookmarkEnd w:id="0"/>
    </w:p>
    <w:p w14:paraId="3EE2C83C" w14:textId="74AEA8D3" w:rsidR="002D6D37" w:rsidRPr="00845A39" w:rsidRDefault="00CC6C65" w:rsidP="00A83518">
      <w:pPr>
        <w:pStyle w:val="TOC1"/>
        <w:tabs>
          <w:tab w:val="left" w:pos="440"/>
          <w:tab w:val="right" w:leader="dot" w:pos="9350"/>
        </w:tabs>
        <w:spacing w:before="0" w:after="0" w:line="324" w:lineRule="auto"/>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5</w:t>
      </w:r>
      <w:r w:rsidR="002D6D37" w:rsidRPr="00845A39">
        <w:rPr>
          <w:rStyle w:val="Hyperlink"/>
          <w:rFonts w:cs="Calibri"/>
          <w:b w:val="0"/>
          <w:noProof/>
          <w:color w:val="auto"/>
          <w:sz w:val="22"/>
          <w:szCs w:val="22"/>
          <w:u w:val="none"/>
        </w:rPr>
        <w:t xml:space="preserve"> Appendix</w:t>
      </w:r>
      <w:r w:rsidR="00241DFE" w:rsidRPr="00845A39">
        <w:rPr>
          <w:rStyle w:val="Hyperlink"/>
          <w:rFonts w:cs="Calibri"/>
          <w:b w:val="0"/>
          <w:noProof/>
          <w:color w:val="auto"/>
          <w:sz w:val="22"/>
          <w:szCs w:val="22"/>
          <w:u w:val="none"/>
        </w:rPr>
        <w:tab/>
      </w:r>
      <w:r w:rsidR="00DC3495" w:rsidRPr="00845A39">
        <w:rPr>
          <w:rStyle w:val="Hyperlink"/>
          <w:rFonts w:cs="Calibri"/>
          <w:b w:val="0"/>
          <w:noProof/>
          <w:color w:val="auto"/>
          <w:sz w:val="22"/>
          <w:szCs w:val="22"/>
          <w:u w:val="none"/>
        </w:rPr>
        <w:t>44</w:t>
      </w:r>
    </w:p>
    <w:p w14:paraId="3467F0E4" w14:textId="698071A4" w:rsidR="002D6D37" w:rsidRPr="00845A39" w:rsidRDefault="00CC6C65" w:rsidP="00A83518">
      <w:pPr>
        <w:pStyle w:val="TOC1"/>
        <w:tabs>
          <w:tab w:val="left" w:pos="440"/>
          <w:tab w:val="right" w:leader="dot" w:pos="9350"/>
        </w:tabs>
        <w:spacing w:before="0" w:after="0" w:line="324" w:lineRule="auto"/>
        <w:ind w:left="440"/>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5</w:t>
      </w:r>
      <w:r w:rsidR="002D6D37" w:rsidRPr="00845A39">
        <w:rPr>
          <w:rStyle w:val="Hyperlink"/>
          <w:rFonts w:cs="Calibri"/>
          <w:b w:val="0"/>
          <w:noProof/>
          <w:color w:val="auto"/>
          <w:sz w:val="22"/>
          <w:szCs w:val="22"/>
          <w:u w:val="none"/>
        </w:rPr>
        <w:t>.1 Gerrit Repo Cloning URL(s)</w:t>
      </w:r>
      <w:r w:rsidR="00241DFE" w:rsidRPr="00845A39">
        <w:rPr>
          <w:rStyle w:val="Hyperlink"/>
          <w:rFonts w:cs="Calibri"/>
          <w:b w:val="0"/>
          <w:noProof/>
          <w:color w:val="auto"/>
          <w:sz w:val="22"/>
          <w:szCs w:val="22"/>
          <w:u w:val="none"/>
        </w:rPr>
        <w:tab/>
      </w:r>
      <w:r w:rsidR="00DC3495" w:rsidRPr="00845A39">
        <w:rPr>
          <w:rStyle w:val="Hyperlink"/>
          <w:rFonts w:cs="Calibri"/>
          <w:b w:val="0"/>
          <w:noProof/>
          <w:color w:val="auto"/>
          <w:sz w:val="22"/>
          <w:szCs w:val="22"/>
          <w:u w:val="none"/>
        </w:rPr>
        <w:t>44</w:t>
      </w:r>
    </w:p>
    <w:p w14:paraId="6473BA43" w14:textId="607E91D9" w:rsidR="002D6D37" w:rsidRPr="00845A39" w:rsidRDefault="00CC6C65" w:rsidP="00A83518">
      <w:pPr>
        <w:pStyle w:val="TOC1"/>
        <w:tabs>
          <w:tab w:val="left" w:pos="440"/>
          <w:tab w:val="right" w:leader="dot" w:pos="9350"/>
        </w:tabs>
        <w:spacing w:before="0" w:after="0" w:line="324" w:lineRule="auto"/>
        <w:ind w:left="440"/>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5</w:t>
      </w:r>
      <w:r w:rsidR="00241DFE" w:rsidRPr="00845A39">
        <w:rPr>
          <w:rStyle w:val="Hyperlink"/>
          <w:rFonts w:cs="Calibri"/>
          <w:b w:val="0"/>
          <w:noProof/>
          <w:color w:val="auto"/>
          <w:sz w:val="22"/>
          <w:szCs w:val="22"/>
          <w:u w:val="none"/>
        </w:rPr>
        <w:t>.2 DNS for Bigdata Components</w:t>
      </w:r>
      <w:r w:rsidR="00241DFE" w:rsidRPr="00845A39">
        <w:rPr>
          <w:rStyle w:val="Hyperlink"/>
          <w:rFonts w:cs="Calibri"/>
          <w:b w:val="0"/>
          <w:noProof/>
          <w:color w:val="auto"/>
          <w:sz w:val="22"/>
          <w:szCs w:val="22"/>
          <w:u w:val="none"/>
        </w:rPr>
        <w:tab/>
        <w:t xml:space="preserve"> </w:t>
      </w:r>
      <w:r w:rsidR="00DC3495" w:rsidRPr="00845A39">
        <w:rPr>
          <w:rStyle w:val="Hyperlink"/>
          <w:rFonts w:cs="Calibri"/>
          <w:b w:val="0"/>
          <w:noProof/>
          <w:color w:val="auto"/>
          <w:sz w:val="22"/>
          <w:szCs w:val="22"/>
          <w:u w:val="none"/>
        </w:rPr>
        <w:t>44</w:t>
      </w:r>
    </w:p>
    <w:p w14:paraId="46BD80F8" w14:textId="03B4F2F7" w:rsidR="002D6D37" w:rsidRPr="00845A39" w:rsidRDefault="00CC6C65" w:rsidP="00CC6C65">
      <w:pPr>
        <w:pStyle w:val="TOC1"/>
        <w:tabs>
          <w:tab w:val="left" w:pos="440"/>
          <w:tab w:val="right" w:leader="dot" w:pos="9350"/>
        </w:tabs>
        <w:spacing w:before="0" w:after="0" w:line="324" w:lineRule="auto"/>
        <w:ind w:left="440"/>
        <w:rPr>
          <w:rStyle w:val="Hyperlink"/>
          <w:rFonts w:cs="Calibri"/>
          <w:b w:val="0"/>
          <w:noProof/>
          <w:color w:val="auto"/>
          <w:sz w:val="22"/>
          <w:szCs w:val="22"/>
          <w:u w:val="none"/>
        </w:rPr>
      </w:pPr>
      <w:r w:rsidRPr="00845A39">
        <w:rPr>
          <w:rStyle w:val="Hyperlink"/>
          <w:rFonts w:cs="Calibri"/>
          <w:b w:val="0"/>
          <w:noProof/>
          <w:color w:val="auto"/>
          <w:sz w:val="22"/>
          <w:szCs w:val="22"/>
          <w:u w:val="none"/>
        </w:rPr>
        <w:t>5</w:t>
      </w:r>
      <w:r w:rsidR="002D6D37" w:rsidRPr="00845A39">
        <w:rPr>
          <w:rStyle w:val="Hyperlink"/>
          <w:rFonts w:cs="Calibri"/>
          <w:b w:val="0"/>
          <w:noProof/>
          <w:color w:val="auto"/>
          <w:sz w:val="22"/>
          <w:szCs w:val="22"/>
          <w:u w:val="none"/>
        </w:rPr>
        <w:t>.3 Akamai and ELB URLs</w:t>
      </w:r>
      <w:r w:rsidR="00241DFE" w:rsidRPr="00845A39">
        <w:rPr>
          <w:rStyle w:val="Hyperlink"/>
          <w:rFonts w:cs="Calibri"/>
          <w:b w:val="0"/>
          <w:noProof/>
          <w:color w:val="auto"/>
          <w:sz w:val="22"/>
          <w:szCs w:val="22"/>
          <w:u w:val="none"/>
        </w:rPr>
        <w:tab/>
      </w:r>
      <w:r w:rsidR="00DC3495" w:rsidRPr="00845A39">
        <w:rPr>
          <w:rStyle w:val="Hyperlink"/>
          <w:rFonts w:cs="Calibri"/>
          <w:b w:val="0"/>
          <w:noProof/>
          <w:color w:val="auto"/>
          <w:sz w:val="22"/>
          <w:szCs w:val="22"/>
          <w:u w:val="none"/>
        </w:rPr>
        <w:t>45</w:t>
      </w:r>
    </w:p>
    <w:p w14:paraId="6F0981C2" w14:textId="77B5B841" w:rsidR="002D6D37" w:rsidRPr="00845A39" w:rsidRDefault="00CC6C65" w:rsidP="00A83518">
      <w:pPr>
        <w:pStyle w:val="TOC1"/>
        <w:tabs>
          <w:tab w:val="left" w:pos="440"/>
          <w:tab w:val="right" w:leader="dot" w:pos="9350"/>
        </w:tabs>
        <w:spacing w:before="0" w:after="0" w:line="324" w:lineRule="auto"/>
        <w:ind w:left="440"/>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5</w:t>
      </w:r>
      <w:r w:rsidR="002D6D37" w:rsidRPr="00845A39">
        <w:rPr>
          <w:rStyle w:val="Hyperlink"/>
          <w:rFonts w:cs="Calibri"/>
          <w:b w:val="0"/>
          <w:noProof/>
          <w:color w:val="auto"/>
          <w:sz w:val="22"/>
          <w:szCs w:val="22"/>
          <w:u w:val="none"/>
        </w:rPr>
        <w:t>.4 Bigdata Microservi</w:t>
      </w:r>
      <w:r w:rsidR="00241DFE" w:rsidRPr="00845A39">
        <w:rPr>
          <w:rStyle w:val="Hyperlink"/>
          <w:rFonts w:cs="Calibri"/>
          <w:b w:val="0"/>
          <w:noProof/>
          <w:color w:val="auto"/>
          <w:sz w:val="22"/>
          <w:szCs w:val="22"/>
          <w:u w:val="none"/>
        </w:rPr>
        <w:t>ces Component Details on Tonomi</w:t>
      </w:r>
      <w:r w:rsidR="00241DFE" w:rsidRPr="00845A39">
        <w:rPr>
          <w:rStyle w:val="Hyperlink"/>
          <w:rFonts w:cs="Calibri"/>
          <w:b w:val="0"/>
          <w:noProof/>
          <w:color w:val="auto"/>
          <w:sz w:val="22"/>
          <w:szCs w:val="22"/>
          <w:u w:val="none"/>
        </w:rPr>
        <w:tab/>
      </w:r>
      <w:r w:rsidR="00DC3495" w:rsidRPr="00845A39">
        <w:rPr>
          <w:rStyle w:val="Hyperlink"/>
          <w:rFonts w:cs="Calibri"/>
          <w:b w:val="0"/>
          <w:noProof/>
          <w:color w:val="auto"/>
          <w:sz w:val="22"/>
          <w:szCs w:val="22"/>
          <w:u w:val="none"/>
        </w:rPr>
        <w:t>46</w:t>
      </w:r>
    </w:p>
    <w:p w14:paraId="5AC3DD3F" w14:textId="3EE0342C" w:rsidR="002D6D37" w:rsidRPr="00845A39" w:rsidRDefault="00CC6C65" w:rsidP="00A83518">
      <w:pPr>
        <w:pStyle w:val="TOC1"/>
        <w:tabs>
          <w:tab w:val="left" w:pos="440"/>
          <w:tab w:val="right" w:leader="dot" w:pos="9350"/>
        </w:tabs>
        <w:spacing w:before="0" w:after="0" w:line="324" w:lineRule="auto"/>
        <w:ind w:left="440"/>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5</w:t>
      </w:r>
      <w:r w:rsidR="00DC3495" w:rsidRPr="00845A39">
        <w:rPr>
          <w:rStyle w:val="Hyperlink"/>
          <w:rFonts w:cs="Calibri"/>
          <w:b w:val="0"/>
          <w:noProof/>
          <w:color w:val="auto"/>
          <w:sz w:val="22"/>
          <w:szCs w:val="22"/>
          <w:u w:val="none"/>
        </w:rPr>
        <w:t xml:space="preserve">.5 </w:t>
      </w:r>
      <w:r w:rsidR="002D6D37" w:rsidRPr="00845A39">
        <w:rPr>
          <w:rStyle w:val="Hyperlink"/>
          <w:rFonts w:cs="Calibri"/>
          <w:b w:val="0"/>
          <w:noProof/>
          <w:color w:val="auto"/>
          <w:sz w:val="22"/>
          <w:szCs w:val="22"/>
          <w:u w:val="none"/>
        </w:rPr>
        <w:t>GCP URL</w:t>
      </w:r>
      <w:r w:rsidR="00241DFE" w:rsidRPr="00845A39">
        <w:rPr>
          <w:rStyle w:val="Hyperlink"/>
          <w:rFonts w:cs="Calibri"/>
          <w:b w:val="0"/>
          <w:noProof/>
          <w:color w:val="auto"/>
          <w:sz w:val="22"/>
          <w:szCs w:val="22"/>
          <w:u w:val="none"/>
        </w:rPr>
        <w:tab/>
      </w:r>
      <w:r w:rsidR="00DC3495" w:rsidRPr="00845A39">
        <w:rPr>
          <w:rStyle w:val="Hyperlink"/>
          <w:rFonts w:cs="Calibri"/>
          <w:b w:val="0"/>
          <w:noProof/>
          <w:color w:val="auto"/>
          <w:sz w:val="22"/>
          <w:szCs w:val="22"/>
          <w:u w:val="none"/>
        </w:rPr>
        <w:t>46</w:t>
      </w:r>
    </w:p>
    <w:p w14:paraId="0F688893" w14:textId="5F18C18D" w:rsidR="0012048C" w:rsidRPr="00845A39" w:rsidRDefault="00CC6C65" w:rsidP="00A83518">
      <w:pPr>
        <w:pStyle w:val="TOC1"/>
        <w:tabs>
          <w:tab w:val="left" w:pos="440"/>
          <w:tab w:val="right" w:leader="dot" w:pos="9350"/>
        </w:tabs>
        <w:spacing w:before="0" w:after="0" w:line="324" w:lineRule="auto"/>
        <w:ind w:left="440"/>
        <w:jc w:val="center"/>
        <w:rPr>
          <w:rStyle w:val="Hyperlink"/>
          <w:rFonts w:cs="Calibri"/>
          <w:b w:val="0"/>
          <w:noProof/>
          <w:color w:val="auto"/>
          <w:sz w:val="22"/>
          <w:szCs w:val="22"/>
          <w:u w:val="none"/>
        </w:rPr>
      </w:pPr>
      <w:r w:rsidRPr="00845A39">
        <w:rPr>
          <w:rStyle w:val="Hyperlink"/>
          <w:rFonts w:cs="Calibri"/>
          <w:b w:val="0"/>
          <w:noProof/>
          <w:color w:val="auto"/>
          <w:sz w:val="22"/>
          <w:szCs w:val="22"/>
          <w:u w:val="none"/>
        </w:rPr>
        <w:t>5</w:t>
      </w:r>
      <w:r w:rsidR="00241DFE" w:rsidRPr="00845A39">
        <w:rPr>
          <w:rStyle w:val="Hyperlink"/>
          <w:rFonts w:cs="Calibri"/>
          <w:b w:val="0"/>
          <w:noProof/>
          <w:color w:val="auto"/>
          <w:sz w:val="22"/>
          <w:szCs w:val="22"/>
          <w:u w:val="none"/>
        </w:rPr>
        <w:t>.6 Contact Detail</w:t>
      </w:r>
      <w:r w:rsidR="00241DFE" w:rsidRPr="00845A39">
        <w:rPr>
          <w:rStyle w:val="Hyperlink"/>
          <w:rFonts w:cs="Calibri"/>
          <w:b w:val="0"/>
          <w:noProof/>
          <w:color w:val="auto"/>
          <w:sz w:val="22"/>
          <w:szCs w:val="22"/>
          <w:u w:val="none"/>
        </w:rPr>
        <w:tab/>
      </w:r>
      <w:r w:rsidR="00DC3495" w:rsidRPr="00845A39">
        <w:rPr>
          <w:rStyle w:val="Hyperlink"/>
          <w:rFonts w:cs="Calibri"/>
          <w:b w:val="0"/>
          <w:noProof/>
          <w:color w:val="auto"/>
          <w:sz w:val="22"/>
          <w:szCs w:val="22"/>
          <w:u w:val="none"/>
        </w:rPr>
        <w:t>46</w:t>
      </w:r>
    </w:p>
    <w:p w14:paraId="5B3C2AE9" w14:textId="77777777" w:rsidR="0012048C" w:rsidRPr="0012048C" w:rsidRDefault="0012048C" w:rsidP="00A83518">
      <w:pPr>
        <w:pStyle w:val="TOC2"/>
        <w:tabs>
          <w:tab w:val="right" w:leader="dot" w:pos="9350"/>
        </w:tabs>
        <w:spacing w:before="0"/>
        <w:ind w:left="0"/>
        <w:jc w:val="center"/>
        <w:outlineLvl w:val="1"/>
        <w:rPr>
          <w:rStyle w:val="Hyperlink"/>
          <w:noProof/>
          <w:sz w:val="22"/>
          <w:szCs w:val="22"/>
          <w:u w:val="none"/>
        </w:rPr>
      </w:pPr>
    </w:p>
    <w:p w14:paraId="527A3782" w14:textId="5BCFD2B0" w:rsidR="00DC3495" w:rsidRDefault="00190358" w:rsidP="00AE6A8E">
      <w:pPr>
        <w:pStyle w:val="TOC2"/>
        <w:tabs>
          <w:tab w:val="left" w:pos="2490"/>
        </w:tabs>
        <w:ind w:left="0"/>
        <w:jc w:val="center"/>
        <w:rPr>
          <w:rFonts w:ascii="Calibri" w:hAnsi="Calibri" w:cs="Calibri"/>
          <w:b/>
          <w:color w:val="000000" w:themeColor="text1"/>
          <w:sz w:val="22"/>
          <w:szCs w:val="22"/>
        </w:rPr>
      </w:pPr>
      <w:r>
        <w:rPr>
          <w:i w:val="0"/>
          <w:noProof/>
          <w:color w:val="000080"/>
        </w:rPr>
        <w:lastRenderedPageBreak/>
        <mc:AlternateContent>
          <mc:Choice Requires="wps">
            <w:drawing>
              <wp:anchor distT="0" distB="0" distL="114300" distR="114300" simplePos="0" relativeHeight="251678720" behindDoc="0" locked="0" layoutInCell="1" allowOverlap="1" wp14:anchorId="63085D36" wp14:editId="7B9C157A">
                <wp:simplePos x="0" y="0"/>
                <wp:positionH relativeFrom="column">
                  <wp:posOffset>-104775</wp:posOffset>
                </wp:positionH>
                <wp:positionV relativeFrom="paragraph">
                  <wp:posOffset>-114300</wp:posOffset>
                </wp:positionV>
                <wp:extent cx="2286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2860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C51F2" id="Rectangle 1" o:spid="_x0000_s1026" style="position:absolute;margin-left:-8.25pt;margin-top:-9pt;width:18pt;height:3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" fillcolor="white [3212]" strokecolor="white [3212]" strokeweight="1pt"/>
            </w:pict>
          </mc:Fallback>
        </mc:AlternateContent>
      </w:r>
      <w:r w:rsidR="002627A5" w:rsidRPr="002627A5">
        <w:rPr>
          <w:rStyle w:val="Hyperlink"/>
          <w:noProof/>
          <w:u w:val="none"/>
        </w:rPr>
        <w:t xml:space="preserve"> </w:t>
      </w:r>
      <w:r w:rsidR="00C86A3F">
        <w:rPr>
          <w:rFonts w:ascii="Calibri" w:hAnsi="Calibri" w:cs="Calibri"/>
          <w:b/>
          <w:color w:val="000000" w:themeColor="text1"/>
          <w:sz w:val="22"/>
          <w:szCs w:val="22"/>
        </w:rPr>
        <w:fldChar w:fldCharType="end"/>
      </w:r>
    </w:p>
    <w:p w14:paraId="4C8850EA" w14:textId="2979A4E7" w:rsidR="002E5EB4" w:rsidRPr="00347E15" w:rsidRDefault="00FE706D" w:rsidP="00347E15">
      <w:pPr>
        <w:pStyle w:val="TOC2"/>
        <w:tabs>
          <w:tab w:val="left" w:pos="2490"/>
        </w:tabs>
        <w:ind w:left="0"/>
        <w:rPr>
          <w:rFonts w:ascii="Calibri" w:hAnsi="Calibri" w:cs="Calibri"/>
          <w:b/>
          <w:color w:val="000000" w:themeColor="text1"/>
          <w:sz w:val="22"/>
          <w:szCs w:val="22"/>
        </w:rPr>
      </w:pPr>
      <w:bookmarkStart w:id="1" w:name="_Toc514837089"/>
      <w:r>
        <w:rPr>
          <w:rFonts w:cs="Calibri"/>
          <w:b/>
          <w:i w:val="0"/>
          <w:sz w:val="36"/>
          <w:szCs w:val="36"/>
        </w:rPr>
        <w:t>1.</w:t>
      </w:r>
      <w:r w:rsidRPr="00E91A2E">
        <w:rPr>
          <w:rFonts w:cs="Calibri"/>
          <w:b/>
          <w:i w:val="0"/>
          <w:sz w:val="36"/>
          <w:szCs w:val="36"/>
        </w:rPr>
        <w:t xml:space="preserve"> Introduction</w:t>
      </w:r>
      <w:bookmarkEnd w:id="1"/>
    </w:p>
    <w:p w14:paraId="1E6D0694" w14:textId="700FD148" w:rsidR="00E7792D" w:rsidRPr="00E91A2E" w:rsidRDefault="002E5EB4" w:rsidP="00060037">
      <w:pPr>
        <w:pStyle w:val="Heading2"/>
        <w:tabs>
          <w:tab w:val="clear" w:pos="780"/>
          <w:tab w:val="num" w:pos="996"/>
        </w:tabs>
        <w:ind w:left="576"/>
        <w:jc w:val="left"/>
        <w:rPr>
          <w:rFonts w:ascii="Calibri" w:hAnsi="Calibri" w:cs="Calibri"/>
          <w:b w:val="0"/>
          <w:sz w:val="32"/>
          <w:szCs w:val="32"/>
          <w:shd w:val="clear" w:color="auto" w:fill="FFFFFF"/>
        </w:rPr>
      </w:pPr>
      <w:bookmarkStart w:id="2" w:name="_Toc512365248"/>
      <w:bookmarkStart w:id="3" w:name="_Toc513801175"/>
      <w:bookmarkStart w:id="4" w:name="_Toc513801279"/>
      <w:bookmarkStart w:id="5" w:name="_Toc514837090"/>
      <w:bookmarkStart w:id="6" w:name="_Toc515287594"/>
      <w:bookmarkStart w:id="7" w:name="_Toc512365249"/>
      <w:bookmarkStart w:id="8" w:name="_Toc513801176"/>
      <w:bookmarkStart w:id="9" w:name="_Toc513801280"/>
      <w:r w:rsidRPr="00E91A2E">
        <w:rPr>
          <w:rFonts w:ascii="Calibri" w:hAnsi="Calibri"/>
          <w:sz w:val="32"/>
          <w:szCs w:val="32"/>
        </w:rPr>
        <w:t>Overview</w:t>
      </w:r>
      <w:bookmarkEnd w:id="2"/>
      <w:bookmarkEnd w:id="3"/>
      <w:bookmarkEnd w:id="4"/>
      <w:r w:rsidRPr="00E91A2E">
        <w:rPr>
          <w:rFonts w:ascii="Calibri" w:hAnsi="Calibri"/>
          <w:sz w:val="32"/>
          <w:szCs w:val="32"/>
        </w:rPr>
        <w:t>:</w:t>
      </w:r>
      <w:bookmarkEnd w:id="5"/>
      <w:bookmarkEnd w:id="6"/>
      <w:r w:rsidRPr="00E91A2E">
        <w:rPr>
          <w:rFonts w:ascii="Calibri" w:hAnsi="Calibri"/>
          <w:sz w:val="32"/>
          <w:szCs w:val="32"/>
        </w:rPr>
        <w:t xml:space="preserve"> </w:t>
      </w:r>
    </w:p>
    <w:p w14:paraId="2FFC3D8B" w14:textId="581A0315" w:rsidR="002E5EB4" w:rsidRPr="00CC6C65" w:rsidRDefault="002E5EB4" w:rsidP="00CC6C65">
      <w:pPr>
        <w:pStyle w:val="Heading2"/>
        <w:numPr>
          <w:ilvl w:val="0"/>
          <w:numId w:val="0"/>
        </w:numPr>
        <w:jc w:val="left"/>
        <w:rPr>
          <w:rFonts w:ascii="Calibri" w:hAnsi="Calibri" w:cs="Calibri"/>
          <w:b w:val="0"/>
          <w:sz w:val="22"/>
          <w:szCs w:val="22"/>
          <w:shd w:val="clear" w:color="auto" w:fill="FFFFFF"/>
        </w:rPr>
      </w:pPr>
      <w:bookmarkStart w:id="10" w:name="_Toc514836360"/>
      <w:bookmarkStart w:id="11" w:name="_Toc514836959"/>
      <w:bookmarkStart w:id="12" w:name="_Toc514837091"/>
      <w:bookmarkStart w:id="13" w:name="_Toc515287595"/>
      <w:r w:rsidRPr="00CC6C65">
        <w:rPr>
          <w:rFonts w:ascii="Calibri" w:hAnsi="Calibri" w:cs="Calibri"/>
          <w:b w:val="0"/>
          <w:sz w:val="22"/>
          <w:szCs w:val="22"/>
          <w:shd w:val="clear" w:color="auto" w:fill="FFFFFF"/>
        </w:rPr>
        <w:t>The idea behind microservice</w:t>
      </w:r>
      <w:r w:rsidR="00410E4C" w:rsidRPr="00CC6C65">
        <w:rPr>
          <w:rFonts w:ascii="Calibri" w:hAnsi="Calibri" w:cs="Calibri"/>
          <w:b w:val="0"/>
          <w:sz w:val="22"/>
          <w:szCs w:val="22"/>
          <w:shd w:val="clear" w:color="auto" w:fill="FFFFFF"/>
        </w:rPr>
        <w:t>s</w:t>
      </w:r>
      <w:r w:rsidRPr="00CC6C65">
        <w:rPr>
          <w:rFonts w:ascii="Calibri" w:hAnsi="Calibri" w:cs="Calibri"/>
          <w:b w:val="0"/>
          <w:sz w:val="22"/>
          <w:szCs w:val="22"/>
          <w:shd w:val="clear" w:color="auto" w:fill="FFFFFF"/>
        </w:rPr>
        <w:t xml:space="preserve"> architecture is to </w:t>
      </w:r>
      <w:r w:rsidRPr="00CC6C65">
        <w:rPr>
          <w:rFonts w:ascii="Calibri" w:hAnsi="Calibri" w:cs="Calibri"/>
          <w:b w:val="0"/>
          <w:sz w:val="22"/>
          <w:szCs w:val="22"/>
        </w:rPr>
        <w:t>build your application as</w:t>
      </w:r>
      <w:r w:rsidR="00410E4C" w:rsidRPr="00CC6C65">
        <w:rPr>
          <w:rFonts w:ascii="Calibri" w:hAnsi="Calibri" w:cs="Calibri"/>
          <w:b w:val="0"/>
          <w:sz w:val="22"/>
          <w:szCs w:val="22"/>
        </w:rPr>
        <w:t>,</w:t>
      </w:r>
      <w:r w:rsidRPr="00CC6C65">
        <w:rPr>
          <w:rFonts w:ascii="Calibri" w:hAnsi="Calibri" w:cs="Calibri"/>
          <w:b w:val="0"/>
          <w:sz w:val="22"/>
          <w:szCs w:val="22"/>
        </w:rPr>
        <w:t xml:space="preserve"> many independent services rather than one large code base</w:t>
      </w:r>
      <w:r w:rsidR="003D0F2D" w:rsidRPr="00CC6C65">
        <w:rPr>
          <w:rFonts w:ascii="Calibri" w:hAnsi="Calibri" w:cs="Calibri"/>
          <w:b w:val="0"/>
          <w:sz w:val="22"/>
          <w:szCs w:val="22"/>
        </w:rPr>
        <w:t>.</w:t>
      </w:r>
      <w:r w:rsidRPr="00CC6C65">
        <w:rPr>
          <w:rFonts w:ascii="Calibri" w:hAnsi="Calibri" w:cs="Calibri"/>
          <w:b w:val="0"/>
          <w:sz w:val="22"/>
          <w:szCs w:val="22"/>
          <w:shd w:val="clear" w:color="auto" w:fill="FFFFFF"/>
        </w:rPr>
        <w:t xml:space="preserve"> Rather than accessing </w:t>
      </w:r>
      <w:r w:rsidR="003D0F2D" w:rsidRPr="00CC6C65">
        <w:rPr>
          <w:rFonts w:ascii="Calibri" w:hAnsi="Calibri" w:cs="Calibri"/>
          <w:b w:val="0"/>
          <w:sz w:val="22"/>
          <w:szCs w:val="22"/>
          <w:shd w:val="clear" w:color="auto" w:fill="FFFFFF"/>
        </w:rPr>
        <w:t>most of</w:t>
      </w:r>
      <w:r w:rsidRPr="00CC6C65">
        <w:rPr>
          <w:rFonts w:ascii="Calibri" w:hAnsi="Calibri" w:cs="Calibri"/>
          <w:b w:val="0"/>
          <w:sz w:val="22"/>
          <w:szCs w:val="22"/>
          <w:shd w:val="clear" w:color="auto" w:fill="FFFFFF"/>
        </w:rPr>
        <w:t xml:space="preserve"> your data using large databases, communication is often handled with API calls between the services, with each service having its own lightweight database. Kohls has 8 different Big</w:t>
      </w:r>
      <w:r w:rsidR="00170E68" w:rsidRPr="00CC6C65">
        <w:rPr>
          <w:rFonts w:ascii="Calibri" w:hAnsi="Calibri" w:cs="Calibri"/>
          <w:b w:val="0"/>
          <w:sz w:val="22"/>
          <w:szCs w:val="22"/>
          <w:shd w:val="clear" w:color="auto" w:fill="FFFFFF"/>
        </w:rPr>
        <w:t>d</w:t>
      </w:r>
      <w:r w:rsidRPr="00CC6C65">
        <w:rPr>
          <w:rFonts w:ascii="Calibri" w:hAnsi="Calibri" w:cs="Calibri"/>
          <w:b w:val="0"/>
          <w:sz w:val="22"/>
          <w:szCs w:val="22"/>
          <w:shd w:val="clear" w:color="auto" w:fill="FFFFFF"/>
        </w:rPr>
        <w:t>ata microservices in place, they are as follows:</w:t>
      </w:r>
      <w:bookmarkEnd w:id="10"/>
      <w:bookmarkEnd w:id="11"/>
      <w:bookmarkEnd w:id="12"/>
      <w:bookmarkEnd w:id="13"/>
      <w:r w:rsidRPr="00CC6C65">
        <w:rPr>
          <w:rFonts w:ascii="Calibri" w:hAnsi="Calibri" w:cs="Calibri"/>
          <w:b w:val="0"/>
          <w:sz w:val="22"/>
          <w:szCs w:val="22"/>
          <w:shd w:val="clear" w:color="auto" w:fill="FFFFFF"/>
        </w:rPr>
        <w:t xml:space="preserve">   </w:t>
      </w:r>
    </w:p>
    <w:p w14:paraId="2FFDD233" w14:textId="68B6FA59" w:rsidR="002E5EB4" w:rsidRPr="00CC6C65" w:rsidRDefault="002E5EB4" w:rsidP="001C793B">
      <w:pPr>
        <w:pStyle w:val="ListParagraph"/>
        <w:numPr>
          <w:ilvl w:val="0"/>
          <w:numId w:val="14"/>
        </w:numPr>
        <w:spacing w:line="240" w:lineRule="auto"/>
        <w:rPr>
          <w:rFonts w:cs="Calibri"/>
          <w:bCs/>
          <w:iCs/>
          <w:sz w:val="22"/>
          <w:szCs w:val="22"/>
          <w:shd w:val="clear" w:color="auto" w:fill="FFFFFF"/>
        </w:rPr>
      </w:pPr>
      <w:r w:rsidRPr="00CC6C65">
        <w:rPr>
          <w:rFonts w:cs="Calibri"/>
          <w:bCs/>
          <w:iCs/>
          <w:sz w:val="22"/>
          <w:szCs w:val="22"/>
          <w:shd w:val="clear" w:color="auto" w:fill="FFFFFF"/>
        </w:rPr>
        <w:t>BP</w:t>
      </w:r>
      <w:r w:rsidR="00BF5BC9" w:rsidRPr="00CC6C65">
        <w:rPr>
          <w:rFonts w:cs="Calibri"/>
          <w:bCs/>
          <w:iCs/>
          <w:sz w:val="22"/>
          <w:szCs w:val="22"/>
          <w:shd w:val="clear" w:color="auto" w:fill="FFFFFF"/>
        </w:rPr>
        <w:t>B</w:t>
      </w:r>
      <w:r w:rsidRPr="00CC6C65">
        <w:rPr>
          <w:rFonts w:cs="Calibri"/>
          <w:bCs/>
          <w:iCs/>
          <w:sz w:val="22"/>
          <w:szCs w:val="22"/>
          <w:shd w:val="clear" w:color="auto" w:fill="FFFFFF"/>
        </w:rPr>
        <w:t>S</w:t>
      </w:r>
      <w:r w:rsidR="00E91A2E" w:rsidRPr="00CC6C65">
        <w:rPr>
          <w:rFonts w:cs="Calibri"/>
          <w:bCs/>
          <w:iCs/>
          <w:sz w:val="22"/>
          <w:szCs w:val="22"/>
          <w:shd w:val="clear" w:color="auto" w:fill="FFFFFF"/>
        </w:rPr>
        <w:t xml:space="preserve"> </w:t>
      </w:r>
      <w:r w:rsidR="00BF5BC9" w:rsidRPr="00CC6C65">
        <w:rPr>
          <w:rFonts w:cs="Calibri"/>
          <w:bCs/>
          <w:iCs/>
          <w:sz w:val="22"/>
          <w:szCs w:val="22"/>
          <w:shd w:val="clear" w:color="auto" w:fill="FFFFFF"/>
        </w:rPr>
        <w:t>(Business portal Backend Service)</w:t>
      </w:r>
    </w:p>
    <w:p w14:paraId="272372AB" w14:textId="57965792" w:rsidR="002E5EB4" w:rsidRPr="00CC6C65" w:rsidRDefault="002E5EB4" w:rsidP="001C793B">
      <w:pPr>
        <w:pStyle w:val="ListParagraph"/>
        <w:numPr>
          <w:ilvl w:val="0"/>
          <w:numId w:val="14"/>
        </w:numPr>
        <w:spacing w:line="240" w:lineRule="auto"/>
        <w:rPr>
          <w:rFonts w:cs="Calibri"/>
          <w:bCs/>
          <w:iCs/>
          <w:sz w:val="22"/>
          <w:szCs w:val="22"/>
          <w:shd w:val="clear" w:color="auto" w:fill="FFFFFF"/>
        </w:rPr>
      </w:pPr>
      <w:r w:rsidRPr="00CC6C65">
        <w:rPr>
          <w:rFonts w:cs="Calibri"/>
          <w:bCs/>
          <w:iCs/>
          <w:sz w:val="22"/>
          <w:szCs w:val="22"/>
          <w:shd w:val="clear" w:color="auto" w:fill="FFFFFF"/>
        </w:rPr>
        <w:t>PAP</w:t>
      </w:r>
      <w:r w:rsidR="00BF5BC9" w:rsidRPr="00CC6C65">
        <w:rPr>
          <w:rFonts w:cs="Calibri"/>
          <w:bCs/>
          <w:iCs/>
          <w:sz w:val="22"/>
          <w:szCs w:val="22"/>
          <w:shd w:val="clear" w:color="auto" w:fill="FFFFFF"/>
        </w:rPr>
        <w:t xml:space="preserve"> (Personalized Assets processing)</w:t>
      </w:r>
    </w:p>
    <w:p w14:paraId="13995B2B" w14:textId="33983A41" w:rsidR="002E5EB4" w:rsidRPr="00CC6C65" w:rsidRDefault="002E5EB4" w:rsidP="001C793B">
      <w:pPr>
        <w:pStyle w:val="ListParagraph"/>
        <w:numPr>
          <w:ilvl w:val="0"/>
          <w:numId w:val="14"/>
        </w:numPr>
        <w:spacing w:line="240" w:lineRule="auto"/>
        <w:rPr>
          <w:rFonts w:cs="Calibri"/>
          <w:bCs/>
          <w:iCs/>
          <w:sz w:val="22"/>
          <w:szCs w:val="22"/>
          <w:shd w:val="clear" w:color="auto" w:fill="FFFFFF"/>
        </w:rPr>
      </w:pPr>
      <w:r w:rsidRPr="00CC6C65">
        <w:rPr>
          <w:rFonts w:cs="Calibri"/>
          <w:bCs/>
          <w:iCs/>
          <w:sz w:val="22"/>
          <w:szCs w:val="22"/>
          <w:shd w:val="clear" w:color="auto" w:fill="FFFFFF"/>
        </w:rPr>
        <w:t>EDE</w:t>
      </w:r>
      <w:r w:rsidR="00BF5BC9" w:rsidRPr="00CC6C65">
        <w:rPr>
          <w:rFonts w:cs="Calibri"/>
          <w:bCs/>
          <w:iCs/>
          <w:sz w:val="22"/>
          <w:szCs w:val="22"/>
          <w:shd w:val="clear" w:color="auto" w:fill="FFFFFF"/>
        </w:rPr>
        <w:t xml:space="preserve"> (Experienced Design Engine)</w:t>
      </w:r>
    </w:p>
    <w:p w14:paraId="53DA904D" w14:textId="5A8F602C" w:rsidR="002E5EB4" w:rsidRPr="00CC6C65" w:rsidRDefault="002E5EB4" w:rsidP="001C793B">
      <w:pPr>
        <w:pStyle w:val="ListParagraph"/>
        <w:numPr>
          <w:ilvl w:val="0"/>
          <w:numId w:val="14"/>
        </w:numPr>
        <w:spacing w:line="240" w:lineRule="auto"/>
        <w:rPr>
          <w:rFonts w:cs="Calibri"/>
          <w:bCs/>
          <w:iCs/>
          <w:sz w:val="22"/>
          <w:szCs w:val="22"/>
          <w:shd w:val="clear" w:color="auto" w:fill="FFFFFF"/>
        </w:rPr>
      </w:pPr>
      <w:r w:rsidRPr="00CC6C65">
        <w:rPr>
          <w:rFonts w:cs="Calibri"/>
          <w:bCs/>
          <w:iCs/>
          <w:sz w:val="22"/>
          <w:szCs w:val="22"/>
          <w:shd w:val="clear" w:color="auto" w:fill="FFFFFF"/>
        </w:rPr>
        <w:t>EDE</w:t>
      </w:r>
      <w:r w:rsidR="00E7792D" w:rsidRPr="00CC6C65">
        <w:rPr>
          <w:rFonts w:cs="Calibri"/>
          <w:bCs/>
          <w:iCs/>
          <w:sz w:val="22"/>
          <w:szCs w:val="22"/>
          <w:shd w:val="clear" w:color="auto" w:fill="FFFFFF"/>
        </w:rPr>
        <w:t xml:space="preserve"> </w:t>
      </w:r>
      <w:proofErr w:type="spellStart"/>
      <w:r w:rsidRPr="00CC6C65">
        <w:rPr>
          <w:rFonts w:cs="Calibri"/>
          <w:bCs/>
          <w:iCs/>
          <w:sz w:val="22"/>
          <w:szCs w:val="22"/>
          <w:shd w:val="clear" w:color="auto" w:fill="FFFFFF"/>
        </w:rPr>
        <w:t>Prev</w:t>
      </w:r>
      <w:proofErr w:type="spellEnd"/>
      <w:r w:rsidR="00E91A2E" w:rsidRPr="00CC6C65">
        <w:rPr>
          <w:rFonts w:cs="Calibri"/>
          <w:bCs/>
          <w:iCs/>
          <w:sz w:val="22"/>
          <w:szCs w:val="22"/>
          <w:shd w:val="clear" w:color="auto" w:fill="FFFFFF"/>
        </w:rPr>
        <w:t xml:space="preserve"> </w:t>
      </w:r>
      <w:r w:rsidR="00BF5BC9" w:rsidRPr="00CC6C65">
        <w:rPr>
          <w:rFonts w:cs="Calibri"/>
          <w:bCs/>
          <w:iCs/>
          <w:sz w:val="22"/>
          <w:szCs w:val="22"/>
          <w:shd w:val="clear" w:color="auto" w:fill="FFFFFF"/>
        </w:rPr>
        <w:t>(Experienced Design Engine preview)</w:t>
      </w:r>
    </w:p>
    <w:p w14:paraId="78374102" w14:textId="75DF2053" w:rsidR="002E5EB4" w:rsidRPr="00CC6C65" w:rsidRDefault="002E5EB4" w:rsidP="001C793B">
      <w:pPr>
        <w:pStyle w:val="ListParagraph"/>
        <w:numPr>
          <w:ilvl w:val="0"/>
          <w:numId w:val="14"/>
        </w:numPr>
        <w:spacing w:line="240" w:lineRule="auto"/>
        <w:rPr>
          <w:rFonts w:cs="Calibri"/>
          <w:bCs/>
          <w:iCs/>
          <w:sz w:val="22"/>
          <w:szCs w:val="22"/>
          <w:shd w:val="clear" w:color="auto" w:fill="FFFFFF"/>
        </w:rPr>
      </w:pPr>
      <w:r w:rsidRPr="00CC6C65">
        <w:rPr>
          <w:rFonts w:cs="Calibri"/>
          <w:bCs/>
          <w:iCs/>
          <w:sz w:val="22"/>
          <w:szCs w:val="22"/>
          <w:shd w:val="clear" w:color="auto" w:fill="FFFFFF"/>
        </w:rPr>
        <w:t>INNOAPP</w:t>
      </w:r>
    </w:p>
    <w:p w14:paraId="3D8A52BB" w14:textId="32EE2B85" w:rsidR="002E5EB4" w:rsidRPr="00CC6C65" w:rsidRDefault="002E5EB4" w:rsidP="001C793B">
      <w:pPr>
        <w:pStyle w:val="ListParagraph"/>
        <w:numPr>
          <w:ilvl w:val="0"/>
          <w:numId w:val="14"/>
        </w:numPr>
        <w:spacing w:line="240" w:lineRule="auto"/>
        <w:rPr>
          <w:rFonts w:cs="Calibri"/>
          <w:bCs/>
          <w:iCs/>
          <w:sz w:val="22"/>
          <w:szCs w:val="22"/>
          <w:shd w:val="clear" w:color="auto" w:fill="FFFFFF"/>
        </w:rPr>
      </w:pPr>
      <w:r w:rsidRPr="00CC6C65">
        <w:rPr>
          <w:rFonts w:cs="Calibri"/>
          <w:bCs/>
          <w:iCs/>
          <w:sz w:val="22"/>
          <w:szCs w:val="22"/>
          <w:shd w:val="clear" w:color="auto" w:fill="FFFFFF"/>
        </w:rPr>
        <w:t>WORKBENCH</w:t>
      </w:r>
    </w:p>
    <w:p w14:paraId="4AD789C0" w14:textId="4969538C" w:rsidR="002E5EB4" w:rsidRPr="00CC6C65" w:rsidRDefault="00E7792D" w:rsidP="001C793B">
      <w:pPr>
        <w:pStyle w:val="ListParagraph"/>
        <w:numPr>
          <w:ilvl w:val="0"/>
          <w:numId w:val="14"/>
        </w:numPr>
        <w:spacing w:line="240" w:lineRule="auto"/>
        <w:rPr>
          <w:rFonts w:cs="Calibri"/>
          <w:bCs/>
          <w:iCs/>
          <w:sz w:val="22"/>
          <w:szCs w:val="22"/>
          <w:shd w:val="clear" w:color="auto" w:fill="FFFFFF"/>
        </w:rPr>
      </w:pPr>
      <w:r w:rsidRPr="00CC6C65">
        <w:rPr>
          <w:rFonts w:cs="Calibri"/>
          <w:bCs/>
          <w:iCs/>
          <w:sz w:val="22"/>
          <w:szCs w:val="22"/>
          <w:shd w:val="clear" w:color="auto" w:fill="FFFFFF"/>
        </w:rPr>
        <w:t>MFP</w:t>
      </w:r>
      <w:r w:rsidR="00E91A2E" w:rsidRPr="00CC6C65">
        <w:rPr>
          <w:rFonts w:cs="Calibri"/>
          <w:bCs/>
          <w:iCs/>
          <w:sz w:val="22"/>
          <w:szCs w:val="22"/>
          <w:shd w:val="clear" w:color="auto" w:fill="FFFFFF"/>
        </w:rPr>
        <w:t xml:space="preserve"> </w:t>
      </w:r>
      <w:r w:rsidR="00BF5BC9" w:rsidRPr="00CC6C65">
        <w:rPr>
          <w:rFonts w:cs="Calibri"/>
          <w:bCs/>
          <w:iCs/>
          <w:sz w:val="22"/>
          <w:szCs w:val="22"/>
          <w:shd w:val="clear" w:color="auto" w:fill="FFFFFF"/>
        </w:rPr>
        <w:t>(Meta feed Processing Service)</w:t>
      </w:r>
    </w:p>
    <w:p w14:paraId="5BDA5ECC" w14:textId="2AF48B02" w:rsidR="00E7792D" w:rsidRDefault="00E7792D" w:rsidP="001C793B">
      <w:pPr>
        <w:pStyle w:val="ListParagraph"/>
        <w:numPr>
          <w:ilvl w:val="0"/>
          <w:numId w:val="14"/>
        </w:numPr>
        <w:spacing w:line="240" w:lineRule="auto"/>
        <w:rPr>
          <w:rFonts w:cs="Calibri"/>
          <w:bCs/>
          <w:iCs/>
          <w:sz w:val="22"/>
          <w:szCs w:val="22"/>
          <w:shd w:val="clear" w:color="auto" w:fill="FFFFFF"/>
        </w:rPr>
      </w:pPr>
      <w:r w:rsidRPr="00CC6C65">
        <w:rPr>
          <w:rFonts w:cs="Calibri"/>
          <w:bCs/>
          <w:iCs/>
          <w:sz w:val="22"/>
          <w:szCs w:val="22"/>
          <w:shd w:val="clear" w:color="auto" w:fill="FFFFFF"/>
        </w:rPr>
        <w:t>KIRAP</w:t>
      </w:r>
    </w:p>
    <w:p w14:paraId="02858D4B" w14:textId="77777777" w:rsidR="00AE6A8E" w:rsidRPr="00CC6C65" w:rsidRDefault="00AE6A8E" w:rsidP="00AE6A8E">
      <w:pPr>
        <w:pStyle w:val="ListParagraph"/>
        <w:spacing w:line="240" w:lineRule="auto"/>
        <w:ind w:left="360"/>
        <w:rPr>
          <w:rFonts w:cs="Calibri"/>
          <w:bCs/>
          <w:iCs/>
          <w:sz w:val="22"/>
          <w:szCs w:val="22"/>
          <w:shd w:val="clear" w:color="auto" w:fill="FFFFFF"/>
        </w:rPr>
      </w:pPr>
    </w:p>
    <w:p w14:paraId="4C68B921" w14:textId="02C21CD9" w:rsidR="0037079B" w:rsidRPr="00E91A2E" w:rsidRDefault="0037079B" w:rsidP="00060037">
      <w:pPr>
        <w:pStyle w:val="Heading2"/>
        <w:jc w:val="left"/>
        <w:rPr>
          <w:rFonts w:ascii="Calibri" w:hAnsi="Calibri" w:cs="Calibri"/>
          <w:sz w:val="32"/>
          <w:szCs w:val="32"/>
        </w:rPr>
      </w:pPr>
      <w:bookmarkStart w:id="14" w:name="_Toc514837092"/>
      <w:bookmarkStart w:id="15" w:name="_Toc515287596"/>
      <w:r w:rsidRPr="00E91A2E">
        <w:rPr>
          <w:rFonts w:ascii="Calibri" w:hAnsi="Calibri" w:cs="Calibri"/>
          <w:sz w:val="32"/>
          <w:szCs w:val="32"/>
        </w:rPr>
        <w:t>Purpose</w:t>
      </w:r>
      <w:bookmarkEnd w:id="7"/>
      <w:bookmarkEnd w:id="8"/>
      <w:bookmarkEnd w:id="9"/>
      <w:r w:rsidR="00A25665" w:rsidRPr="00E91A2E">
        <w:rPr>
          <w:rFonts w:ascii="Calibri" w:hAnsi="Calibri" w:cs="Calibri"/>
          <w:sz w:val="32"/>
          <w:szCs w:val="32"/>
        </w:rPr>
        <w:t>:</w:t>
      </w:r>
      <w:bookmarkEnd w:id="14"/>
      <w:bookmarkEnd w:id="15"/>
    </w:p>
    <w:p w14:paraId="1289A5AB" w14:textId="62DB002B" w:rsidR="00E7792D" w:rsidRPr="00CC6C65" w:rsidRDefault="00E7792D" w:rsidP="00060037">
      <w:pPr>
        <w:snapToGrid w:val="0"/>
        <w:jc w:val="left"/>
        <w:rPr>
          <w:rFonts w:cs="Calibri"/>
          <w:szCs w:val="22"/>
        </w:rPr>
      </w:pPr>
      <w:r w:rsidRPr="00CC6C65">
        <w:rPr>
          <w:rFonts w:cs="Calibri"/>
          <w:szCs w:val="22"/>
        </w:rPr>
        <w:t>This technical guide provides information for two types of audiences:</w:t>
      </w:r>
    </w:p>
    <w:p w14:paraId="45A5523C" w14:textId="77777777" w:rsidR="00E7792D" w:rsidRPr="00CC6C65" w:rsidRDefault="00E7792D" w:rsidP="00060037">
      <w:pPr>
        <w:jc w:val="left"/>
        <w:rPr>
          <w:rFonts w:cs="Calibri"/>
          <w:szCs w:val="22"/>
        </w:rPr>
      </w:pPr>
    </w:p>
    <w:p w14:paraId="5E5B1F91" w14:textId="3FFBFF9C" w:rsidR="00E7792D" w:rsidRPr="00AE6A8E" w:rsidRDefault="00E7792D" w:rsidP="001C793B">
      <w:pPr>
        <w:numPr>
          <w:ilvl w:val="0"/>
          <w:numId w:val="11"/>
        </w:numPr>
        <w:ind w:left="1080"/>
        <w:jc w:val="left"/>
        <w:rPr>
          <w:rFonts w:cs="Calibri"/>
          <w:szCs w:val="22"/>
          <w:shd w:val="clear" w:color="auto" w:fill="FFFF00"/>
        </w:rPr>
      </w:pPr>
      <w:r w:rsidRPr="00CC6C65">
        <w:rPr>
          <w:rFonts w:cs="Calibri"/>
          <w:szCs w:val="22"/>
        </w:rPr>
        <w:t>L3/L4 DevOps engineers who are responsible for Deploying and supporting Big</w:t>
      </w:r>
      <w:r w:rsidR="00170E68" w:rsidRPr="00CC6C65">
        <w:rPr>
          <w:rFonts w:cs="Calibri"/>
          <w:szCs w:val="22"/>
        </w:rPr>
        <w:t>d</w:t>
      </w:r>
      <w:r w:rsidRPr="00CC6C65">
        <w:rPr>
          <w:rFonts w:cs="Calibri"/>
          <w:szCs w:val="22"/>
        </w:rPr>
        <w:t>ata Microservices.</w:t>
      </w:r>
    </w:p>
    <w:p w14:paraId="4189EC7F" w14:textId="77777777" w:rsidR="00AE6A8E" w:rsidRPr="00CC6C65" w:rsidRDefault="00AE6A8E" w:rsidP="00AE6A8E">
      <w:pPr>
        <w:ind w:left="1080"/>
        <w:jc w:val="left"/>
        <w:rPr>
          <w:rFonts w:cs="Calibri"/>
          <w:szCs w:val="22"/>
          <w:shd w:val="clear" w:color="auto" w:fill="FFFF00"/>
        </w:rPr>
      </w:pPr>
    </w:p>
    <w:p w14:paraId="7E5A5761" w14:textId="27FFEDD5" w:rsidR="00A41358" w:rsidRPr="00AE6A8E" w:rsidRDefault="0037079B" w:rsidP="00060037">
      <w:pPr>
        <w:pStyle w:val="Heading2"/>
        <w:tabs>
          <w:tab w:val="clear" w:pos="576"/>
          <w:tab w:val="left" w:pos="420"/>
        </w:tabs>
        <w:ind w:left="420"/>
        <w:jc w:val="left"/>
        <w:rPr>
          <w:rFonts w:ascii="Calibri" w:hAnsi="Calibri" w:cs="Calibri"/>
          <w:sz w:val="32"/>
          <w:szCs w:val="32"/>
        </w:rPr>
      </w:pPr>
      <w:bookmarkStart w:id="16" w:name="_Toc512365251"/>
      <w:bookmarkStart w:id="17" w:name="_Toc513801177"/>
      <w:bookmarkStart w:id="18" w:name="_Toc513801281"/>
      <w:bookmarkStart w:id="19" w:name="_Toc514837093"/>
      <w:bookmarkStart w:id="20" w:name="_Toc515287597"/>
      <w:r w:rsidRPr="00E91A2E">
        <w:rPr>
          <w:rFonts w:ascii="Calibri" w:hAnsi="Calibri" w:cs="Calibri"/>
          <w:sz w:val="32"/>
          <w:szCs w:val="32"/>
        </w:rPr>
        <w:t>Definitions, Acronyms, and Abbreviations</w:t>
      </w:r>
      <w:bookmarkEnd w:id="16"/>
      <w:bookmarkEnd w:id="17"/>
      <w:bookmarkEnd w:id="18"/>
      <w:bookmarkEnd w:id="19"/>
      <w:bookmarkEnd w:id="20"/>
    </w:p>
    <w:tbl>
      <w:tblPr>
        <w:tblW w:w="9772" w:type="dxa"/>
        <w:tblInd w:w="-113" w:type="dxa"/>
        <w:tblLayout w:type="fixed"/>
        <w:tblLook w:val="0000" w:firstRow="0" w:lastRow="0" w:firstColumn="0" w:lastColumn="0" w:noHBand="0" w:noVBand="0"/>
      </w:tblPr>
      <w:tblGrid>
        <w:gridCol w:w="1530"/>
        <w:gridCol w:w="8242"/>
      </w:tblGrid>
      <w:tr w:rsidR="0037079B" w:rsidRPr="00122575" w14:paraId="3536B95D" w14:textId="77777777" w:rsidTr="00AE6A8E">
        <w:tc>
          <w:tcPr>
            <w:tcW w:w="1530" w:type="dxa"/>
            <w:tcBorders>
              <w:top w:val="single" w:sz="4" w:space="0" w:color="000000"/>
              <w:left w:val="single" w:sz="4" w:space="0" w:color="000000"/>
              <w:bottom w:val="single" w:sz="4" w:space="0" w:color="000000"/>
            </w:tcBorders>
            <w:shd w:val="clear" w:color="auto" w:fill="F3F3F3"/>
          </w:tcPr>
          <w:p w14:paraId="1ABE756E" w14:textId="77777777" w:rsidR="0037079B" w:rsidRPr="00122575" w:rsidRDefault="0037079B" w:rsidP="00060037">
            <w:pPr>
              <w:snapToGrid w:val="0"/>
              <w:spacing w:before="60" w:after="60"/>
              <w:jc w:val="left"/>
              <w:rPr>
                <w:rFonts w:cs="Calibri"/>
                <w:b/>
                <w:szCs w:val="22"/>
              </w:rPr>
            </w:pPr>
            <w:r w:rsidRPr="00122575">
              <w:rPr>
                <w:rFonts w:cs="Calibri"/>
                <w:b/>
                <w:szCs w:val="22"/>
              </w:rPr>
              <w:t>Abbreviations</w:t>
            </w:r>
          </w:p>
        </w:tc>
        <w:tc>
          <w:tcPr>
            <w:tcW w:w="8242" w:type="dxa"/>
            <w:tcBorders>
              <w:top w:val="single" w:sz="4" w:space="0" w:color="000000"/>
              <w:left w:val="single" w:sz="4" w:space="0" w:color="000000"/>
              <w:bottom w:val="single" w:sz="4" w:space="0" w:color="000000"/>
              <w:right w:val="single" w:sz="4" w:space="0" w:color="000000"/>
            </w:tcBorders>
            <w:shd w:val="clear" w:color="auto" w:fill="F3F3F3"/>
          </w:tcPr>
          <w:p w14:paraId="17ABCF27" w14:textId="77777777" w:rsidR="0037079B" w:rsidRPr="00122575" w:rsidRDefault="0037079B" w:rsidP="00060037">
            <w:pPr>
              <w:snapToGrid w:val="0"/>
              <w:spacing w:before="60" w:after="60"/>
              <w:jc w:val="left"/>
              <w:rPr>
                <w:rFonts w:cs="Calibri"/>
                <w:b/>
                <w:szCs w:val="22"/>
              </w:rPr>
            </w:pPr>
            <w:r w:rsidRPr="00122575">
              <w:rPr>
                <w:rFonts w:cs="Calibri"/>
                <w:b/>
                <w:szCs w:val="22"/>
              </w:rPr>
              <w:t>Details</w:t>
            </w:r>
          </w:p>
        </w:tc>
      </w:tr>
      <w:tr w:rsidR="0037079B" w:rsidRPr="00122575" w14:paraId="5AAAC687" w14:textId="77777777" w:rsidTr="00AE6A8E">
        <w:tc>
          <w:tcPr>
            <w:tcW w:w="1530" w:type="dxa"/>
            <w:tcBorders>
              <w:left w:val="single" w:sz="4" w:space="0" w:color="000000"/>
              <w:bottom w:val="single" w:sz="4" w:space="0" w:color="000000"/>
            </w:tcBorders>
          </w:tcPr>
          <w:p w14:paraId="0F71EABC" w14:textId="77777777" w:rsidR="0037079B" w:rsidRPr="00122575" w:rsidRDefault="0037079B" w:rsidP="00060037">
            <w:pPr>
              <w:snapToGrid w:val="0"/>
              <w:spacing w:before="60" w:after="60"/>
              <w:jc w:val="left"/>
              <w:rPr>
                <w:rFonts w:cs="Calibri"/>
                <w:szCs w:val="22"/>
              </w:rPr>
            </w:pPr>
          </w:p>
        </w:tc>
        <w:tc>
          <w:tcPr>
            <w:tcW w:w="8242" w:type="dxa"/>
            <w:tcBorders>
              <w:left w:val="single" w:sz="4" w:space="0" w:color="000000"/>
              <w:bottom w:val="single" w:sz="4" w:space="0" w:color="000000"/>
              <w:right w:val="single" w:sz="4" w:space="0" w:color="000000"/>
            </w:tcBorders>
          </w:tcPr>
          <w:p w14:paraId="2046E423" w14:textId="77777777" w:rsidR="0037079B" w:rsidRPr="00122575" w:rsidRDefault="0037079B" w:rsidP="00060037">
            <w:pPr>
              <w:snapToGrid w:val="0"/>
              <w:spacing w:before="60" w:after="60"/>
              <w:ind w:right="612"/>
              <w:jc w:val="left"/>
              <w:rPr>
                <w:rFonts w:cs="Calibri"/>
                <w:szCs w:val="22"/>
              </w:rPr>
            </w:pPr>
          </w:p>
        </w:tc>
      </w:tr>
      <w:tr w:rsidR="0037079B" w:rsidRPr="00122575" w14:paraId="7B953B67" w14:textId="77777777" w:rsidTr="00AE6A8E">
        <w:trPr>
          <w:trHeight w:val="90"/>
        </w:trPr>
        <w:tc>
          <w:tcPr>
            <w:tcW w:w="1530" w:type="dxa"/>
            <w:tcBorders>
              <w:left w:val="single" w:sz="4" w:space="0" w:color="000000"/>
              <w:bottom w:val="single" w:sz="4" w:space="0" w:color="000000"/>
            </w:tcBorders>
          </w:tcPr>
          <w:p w14:paraId="648F06E4" w14:textId="77777777" w:rsidR="0037079B" w:rsidRPr="00122575" w:rsidRDefault="0037079B" w:rsidP="00060037">
            <w:pPr>
              <w:snapToGrid w:val="0"/>
              <w:spacing w:before="60" w:after="60"/>
              <w:jc w:val="left"/>
              <w:rPr>
                <w:rFonts w:cs="Calibri"/>
                <w:szCs w:val="22"/>
              </w:rPr>
            </w:pPr>
          </w:p>
        </w:tc>
        <w:tc>
          <w:tcPr>
            <w:tcW w:w="8242" w:type="dxa"/>
            <w:tcBorders>
              <w:left w:val="single" w:sz="4" w:space="0" w:color="000000"/>
              <w:bottom w:val="single" w:sz="4" w:space="0" w:color="000000"/>
              <w:right w:val="single" w:sz="4" w:space="0" w:color="000000"/>
            </w:tcBorders>
          </w:tcPr>
          <w:p w14:paraId="5E0832E4" w14:textId="77777777" w:rsidR="0037079B" w:rsidRPr="00122575" w:rsidRDefault="0037079B" w:rsidP="00060037">
            <w:pPr>
              <w:snapToGrid w:val="0"/>
              <w:spacing w:before="60" w:after="60"/>
              <w:ind w:right="612"/>
              <w:jc w:val="left"/>
              <w:rPr>
                <w:rFonts w:cs="Calibri"/>
                <w:szCs w:val="22"/>
              </w:rPr>
            </w:pPr>
          </w:p>
        </w:tc>
      </w:tr>
      <w:tr w:rsidR="0037079B" w:rsidRPr="00122575" w14:paraId="782AFF68" w14:textId="77777777" w:rsidTr="00AE6A8E">
        <w:tc>
          <w:tcPr>
            <w:tcW w:w="1530" w:type="dxa"/>
            <w:tcBorders>
              <w:left w:val="single" w:sz="4" w:space="0" w:color="000000"/>
              <w:bottom w:val="single" w:sz="4" w:space="0" w:color="000000"/>
            </w:tcBorders>
          </w:tcPr>
          <w:p w14:paraId="2714D1CF" w14:textId="77777777" w:rsidR="0037079B" w:rsidRPr="00122575" w:rsidRDefault="0037079B" w:rsidP="00060037">
            <w:pPr>
              <w:snapToGrid w:val="0"/>
              <w:spacing w:before="60" w:after="60"/>
              <w:jc w:val="left"/>
              <w:rPr>
                <w:rFonts w:cs="Calibri"/>
                <w:szCs w:val="22"/>
              </w:rPr>
            </w:pPr>
          </w:p>
        </w:tc>
        <w:tc>
          <w:tcPr>
            <w:tcW w:w="8242" w:type="dxa"/>
            <w:tcBorders>
              <w:left w:val="single" w:sz="4" w:space="0" w:color="000000"/>
              <w:bottom w:val="single" w:sz="4" w:space="0" w:color="000000"/>
              <w:right w:val="single" w:sz="4" w:space="0" w:color="000000"/>
            </w:tcBorders>
          </w:tcPr>
          <w:p w14:paraId="64C1C18C" w14:textId="77777777" w:rsidR="0037079B" w:rsidRPr="00122575" w:rsidRDefault="0037079B" w:rsidP="00060037">
            <w:pPr>
              <w:snapToGrid w:val="0"/>
              <w:spacing w:before="60" w:after="60"/>
              <w:ind w:right="612"/>
              <w:jc w:val="left"/>
              <w:rPr>
                <w:rFonts w:cs="Calibri"/>
                <w:szCs w:val="22"/>
              </w:rPr>
            </w:pPr>
          </w:p>
        </w:tc>
      </w:tr>
      <w:tr w:rsidR="0037079B" w:rsidRPr="00122575" w14:paraId="31F10113" w14:textId="77777777" w:rsidTr="00AE6A8E">
        <w:tc>
          <w:tcPr>
            <w:tcW w:w="1530" w:type="dxa"/>
            <w:tcBorders>
              <w:left w:val="single" w:sz="4" w:space="0" w:color="000000"/>
              <w:bottom w:val="single" w:sz="4" w:space="0" w:color="000000"/>
            </w:tcBorders>
          </w:tcPr>
          <w:p w14:paraId="24953A09" w14:textId="77777777" w:rsidR="0037079B" w:rsidRPr="00122575" w:rsidRDefault="0037079B" w:rsidP="00060037">
            <w:pPr>
              <w:snapToGrid w:val="0"/>
              <w:spacing w:before="60" w:after="60"/>
              <w:jc w:val="left"/>
              <w:rPr>
                <w:rFonts w:cs="Calibri"/>
                <w:szCs w:val="22"/>
              </w:rPr>
            </w:pPr>
          </w:p>
        </w:tc>
        <w:tc>
          <w:tcPr>
            <w:tcW w:w="8242" w:type="dxa"/>
            <w:tcBorders>
              <w:left w:val="single" w:sz="4" w:space="0" w:color="000000"/>
              <w:bottom w:val="single" w:sz="4" w:space="0" w:color="000000"/>
              <w:right w:val="single" w:sz="4" w:space="0" w:color="000000"/>
            </w:tcBorders>
          </w:tcPr>
          <w:p w14:paraId="0BE02B7D" w14:textId="77777777" w:rsidR="0037079B" w:rsidRPr="00122575" w:rsidRDefault="0037079B" w:rsidP="00060037">
            <w:pPr>
              <w:snapToGrid w:val="0"/>
              <w:spacing w:before="60" w:after="60"/>
              <w:ind w:right="612"/>
              <w:jc w:val="left"/>
              <w:rPr>
                <w:rFonts w:cs="Calibri"/>
                <w:szCs w:val="22"/>
              </w:rPr>
            </w:pPr>
          </w:p>
        </w:tc>
      </w:tr>
    </w:tbl>
    <w:p w14:paraId="25AD4FCE" w14:textId="1EB7C5C9" w:rsidR="0037079B" w:rsidRPr="00E91A2E" w:rsidRDefault="0037079B" w:rsidP="00060037">
      <w:pPr>
        <w:pStyle w:val="Heading2"/>
        <w:tabs>
          <w:tab w:val="clear" w:pos="576"/>
          <w:tab w:val="left" w:pos="420"/>
        </w:tabs>
        <w:ind w:left="420"/>
        <w:jc w:val="left"/>
        <w:rPr>
          <w:rFonts w:ascii="Calibri" w:hAnsi="Calibri" w:cs="Calibri"/>
          <w:sz w:val="32"/>
          <w:szCs w:val="32"/>
        </w:rPr>
      </w:pPr>
      <w:bookmarkStart w:id="21" w:name="_Toc512365252"/>
      <w:bookmarkStart w:id="22" w:name="_Toc513801178"/>
      <w:bookmarkStart w:id="23" w:name="_Toc513801282"/>
      <w:bookmarkStart w:id="24" w:name="_Toc514837094"/>
      <w:bookmarkStart w:id="25" w:name="_Toc515287598"/>
      <w:r w:rsidRPr="00E91A2E">
        <w:rPr>
          <w:rFonts w:ascii="Calibri" w:hAnsi="Calibri" w:cs="Calibri"/>
          <w:sz w:val="32"/>
          <w:szCs w:val="32"/>
        </w:rPr>
        <w:t>References</w:t>
      </w:r>
      <w:bookmarkEnd w:id="21"/>
      <w:bookmarkEnd w:id="22"/>
      <w:bookmarkEnd w:id="23"/>
      <w:bookmarkEnd w:id="24"/>
      <w:bookmarkEnd w:id="25"/>
    </w:p>
    <w:tbl>
      <w:tblPr>
        <w:tblW w:w="9773" w:type="dxa"/>
        <w:tblInd w:w="-113" w:type="dxa"/>
        <w:tblLayout w:type="fixed"/>
        <w:tblLook w:val="0000" w:firstRow="0" w:lastRow="0" w:firstColumn="0" w:lastColumn="0" w:noHBand="0" w:noVBand="0"/>
      </w:tblPr>
      <w:tblGrid>
        <w:gridCol w:w="3270"/>
        <w:gridCol w:w="6503"/>
      </w:tblGrid>
      <w:tr w:rsidR="0037079B" w:rsidRPr="00122575" w14:paraId="4BB87913" w14:textId="77777777" w:rsidTr="00AE6A8E">
        <w:trPr>
          <w:trHeight w:val="354"/>
        </w:trPr>
        <w:tc>
          <w:tcPr>
            <w:tcW w:w="3270" w:type="dxa"/>
            <w:tcBorders>
              <w:top w:val="single" w:sz="4" w:space="0" w:color="000001"/>
              <w:left w:val="single" w:sz="4" w:space="0" w:color="000001"/>
              <w:bottom w:val="single" w:sz="4" w:space="0" w:color="000001"/>
            </w:tcBorders>
            <w:shd w:val="clear" w:color="auto" w:fill="F3F3F3"/>
          </w:tcPr>
          <w:p w14:paraId="6B271DEC" w14:textId="77777777" w:rsidR="0037079B" w:rsidRPr="00122575" w:rsidRDefault="0037079B" w:rsidP="00060037">
            <w:pPr>
              <w:jc w:val="left"/>
              <w:rPr>
                <w:rFonts w:cs="Calibri"/>
                <w:szCs w:val="22"/>
              </w:rPr>
            </w:pPr>
            <w:r w:rsidRPr="00122575">
              <w:rPr>
                <w:rFonts w:eastAsia="Times New Roman" w:cs="Calibri"/>
                <w:b/>
                <w:szCs w:val="22"/>
              </w:rPr>
              <w:t>Document Name</w:t>
            </w:r>
          </w:p>
        </w:tc>
        <w:tc>
          <w:tcPr>
            <w:tcW w:w="6503" w:type="dxa"/>
            <w:tcBorders>
              <w:top w:val="single" w:sz="4" w:space="0" w:color="000001"/>
              <w:left w:val="single" w:sz="4" w:space="0" w:color="000001"/>
              <w:bottom w:val="single" w:sz="4" w:space="0" w:color="000001"/>
              <w:right w:val="single" w:sz="4" w:space="0" w:color="000001"/>
            </w:tcBorders>
            <w:shd w:val="clear" w:color="auto" w:fill="F3F3F3"/>
          </w:tcPr>
          <w:p w14:paraId="56B3D328" w14:textId="77777777" w:rsidR="0037079B" w:rsidRPr="00122575" w:rsidRDefault="0037079B" w:rsidP="00060037">
            <w:pPr>
              <w:jc w:val="left"/>
              <w:rPr>
                <w:rFonts w:cs="Calibri"/>
                <w:szCs w:val="22"/>
              </w:rPr>
            </w:pPr>
            <w:r w:rsidRPr="00122575">
              <w:rPr>
                <w:rFonts w:eastAsia="Times New Roman" w:cs="Calibri"/>
                <w:b/>
                <w:szCs w:val="22"/>
              </w:rPr>
              <w:t>Details</w:t>
            </w:r>
          </w:p>
        </w:tc>
      </w:tr>
      <w:tr w:rsidR="00B46DA9" w:rsidRPr="00122575" w14:paraId="21B4F487" w14:textId="77777777" w:rsidTr="00AE6A8E">
        <w:trPr>
          <w:trHeight w:val="354"/>
        </w:trPr>
        <w:tc>
          <w:tcPr>
            <w:tcW w:w="3270" w:type="dxa"/>
            <w:tcBorders>
              <w:top w:val="single" w:sz="4" w:space="0" w:color="000001"/>
              <w:left w:val="single" w:sz="4" w:space="0" w:color="000001"/>
              <w:bottom w:val="single" w:sz="4" w:space="0" w:color="000001"/>
            </w:tcBorders>
            <w:shd w:val="clear" w:color="auto" w:fill="F3F3F3"/>
          </w:tcPr>
          <w:p w14:paraId="263FD7E9" w14:textId="77777777" w:rsidR="00B46DA9" w:rsidRPr="00122575" w:rsidRDefault="00B46DA9" w:rsidP="00060037">
            <w:pPr>
              <w:jc w:val="left"/>
              <w:rPr>
                <w:rFonts w:eastAsia="Times New Roman" w:cs="Calibri"/>
                <w:b/>
                <w:szCs w:val="22"/>
              </w:rPr>
            </w:pPr>
          </w:p>
        </w:tc>
        <w:tc>
          <w:tcPr>
            <w:tcW w:w="6503" w:type="dxa"/>
            <w:tcBorders>
              <w:top w:val="single" w:sz="4" w:space="0" w:color="000001"/>
              <w:left w:val="single" w:sz="4" w:space="0" w:color="000001"/>
              <w:bottom w:val="single" w:sz="4" w:space="0" w:color="000001"/>
              <w:right w:val="single" w:sz="4" w:space="0" w:color="000001"/>
            </w:tcBorders>
            <w:shd w:val="clear" w:color="auto" w:fill="F3F3F3"/>
          </w:tcPr>
          <w:p w14:paraId="7A4AC6AE" w14:textId="77777777" w:rsidR="00B46DA9" w:rsidRPr="00122575" w:rsidRDefault="00B46DA9" w:rsidP="00060037">
            <w:pPr>
              <w:jc w:val="left"/>
              <w:rPr>
                <w:rFonts w:eastAsia="Times New Roman" w:cs="Calibri"/>
                <w:b/>
                <w:szCs w:val="22"/>
              </w:rPr>
            </w:pPr>
          </w:p>
        </w:tc>
      </w:tr>
    </w:tbl>
    <w:p w14:paraId="6FBAE34A" w14:textId="6D00D3B6" w:rsidR="00B46DA9" w:rsidRDefault="00B46DA9">
      <w:r>
        <w:br w:type="page"/>
      </w:r>
    </w:p>
    <w:p w14:paraId="21E99493" w14:textId="42EFD9CD" w:rsidR="00D10C9A" w:rsidRPr="00B40068" w:rsidRDefault="004C1908" w:rsidP="0032656F">
      <w:pPr>
        <w:pStyle w:val="Heading1"/>
        <w:numPr>
          <w:ilvl w:val="0"/>
          <w:numId w:val="0"/>
        </w:numPr>
        <w:ind w:left="360" w:hanging="360"/>
        <w:rPr>
          <w:sz w:val="36"/>
          <w:szCs w:val="36"/>
        </w:rPr>
      </w:pPr>
      <w:bookmarkStart w:id="26" w:name="_Toc515287599"/>
      <w:r>
        <w:rPr>
          <w:rFonts w:cs="Calibri"/>
          <w:sz w:val="36"/>
          <w:szCs w:val="36"/>
        </w:rPr>
        <w:lastRenderedPageBreak/>
        <w:t>2</w:t>
      </w:r>
      <w:r w:rsidR="0032656F">
        <w:rPr>
          <w:rFonts w:cs="Calibri"/>
          <w:sz w:val="36"/>
          <w:szCs w:val="36"/>
        </w:rPr>
        <w:t>.</w:t>
      </w:r>
      <w:r w:rsidR="008C7210">
        <w:rPr>
          <w:rFonts w:cs="Calibri"/>
          <w:sz w:val="36"/>
          <w:szCs w:val="36"/>
        </w:rPr>
        <w:t xml:space="preserve"> </w:t>
      </w:r>
      <w:r w:rsidR="0032656F">
        <w:rPr>
          <w:rFonts w:cs="Calibri"/>
          <w:sz w:val="36"/>
          <w:szCs w:val="36"/>
        </w:rPr>
        <w:t xml:space="preserve"> </w:t>
      </w:r>
      <w:bookmarkStart w:id="27" w:name="_Toc514837095"/>
      <w:r w:rsidR="00D10C9A" w:rsidRPr="0032656F">
        <w:rPr>
          <w:rFonts w:cs="Calibri"/>
          <w:sz w:val="36"/>
          <w:szCs w:val="36"/>
        </w:rPr>
        <w:t>Microservices</w:t>
      </w:r>
      <w:bookmarkEnd w:id="26"/>
      <w:bookmarkEnd w:id="27"/>
    </w:p>
    <w:p w14:paraId="7C3AEF03" w14:textId="77777777" w:rsidR="00D10C9A" w:rsidRPr="00122575" w:rsidRDefault="00D10C9A" w:rsidP="00060037">
      <w:pPr>
        <w:jc w:val="left"/>
        <w:outlineLvl w:val="2"/>
        <w:rPr>
          <w:rFonts w:cs="Calibri"/>
          <w:b/>
          <w:szCs w:val="22"/>
        </w:rPr>
      </w:pPr>
      <w:r w:rsidRPr="00122575">
        <w:rPr>
          <w:rFonts w:cs="Calibri"/>
          <w:b/>
          <w:szCs w:val="22"/>
        </w:rPr>
        <w:t xml:space="preserve">  </w:t>
      </w:r>
    </w:p>
    <w:p w14:paraId="2221B516" w14:textId="46CAC29A" w:rsidR="00D10C9A" w:rsidRDefault="009D2C7F" w:rsidP="002D244C">
      <w:pPr>
        <w:pStyle w:val="Heading1"/>
        <w:numPr>
          <w:ilvl w:val="0"/>
          <w:numId w:val="0"/>
        </w:numPr>
        <w:ind w:left="360" w:hanging="360"/>
        <w:rPr>
          <w:rFonts w:cs="Calibri"/>
          <w:sz w:val="32"/>
          <w:szCs w:val="32"/>
        </w:rPr>
      </w:pPr>
      <w:bookmarkStart w:id="28" w:name="_Toc514837096"/>
      <w:r>
        <w:rPr>
          <w:rFonts w:cs="Calibri"/>
          <w:sz w:val="32"/>
          <w:szCs w:val="32"/>
        </w:rPr>
        <w:t xml:space="preserve"> </w:t>
      </w:r>
      <w:bookmarkStart w:id="29" w:name="_Toc515287600"/>
      <w:r w:rsidR="004C1908">
        <w:rPr>
          <w:rFonts w:cs="Calibri"/>
          <w:sz w:val="32"/>
          <w:szCs w:val="32"/>
        </w:rPr>
        <w:t>2</w:t>
      </w:r>
      <w:r w:rsidR="00D10C9A" w:rsidRPr="0032656F">
        <w:rPr>
          <w:rFonts w:cs="Calibri"/>
          <w:sz w:val="32"/>
          <w:szCs w:val="32"/>
        </w:rPr>
        <w:t>.1 Introduction:</w:t>
      </w:r>
      <w:bookmarkEnd w:id="28"/>
      <w:bookmarkEnd w:id="29"/>
    </w:p>
    <w:p w14:paraId="13F14AC2" w14:textId="2ACDC27B" w:rsidR="005D086B" w:rsidRDefault="005D086B" w:rsidP="005D086B"/>
    <w:p w14:paraId="32AA9F88" w14:textId="2A988092" w:rsidR="005D086B" w:rsidRDefault="005D086B" w:rsidP="00CC6C65">
      <w:pPr>
        <w:rPr>
          <w:rFonts w:cs="Calibri"/>
          <w:color w:val="222222"/>
          <w:shd w:val="clear" w:color="auto" w:fill="FFFFFF"/>
        </w:rPr>
      </w:pPr>
      <w:r w:rsidRPr="005D086B">
        <w:rPr>
          <w:rFonts w:cs="Calibri"/>
          <w:bCs/>
          <w:color w:val="222222"/>
          <w:shd w:val="clear" w:color="auto" w:fill="FFFFFF"/>
        </w:rPr>
        <w:t>Microservice</w:t>
      </w:r>
      <w:r w:rsidRPr="005D086B">
        <w:rPr>
          <w:rFonts w:cs="Calibri"/>
          <w:color w:val="222222"/>
          <w:shd w:val="clear" w:color="auto" w:fill="FFFFFF"/>
        </w:rPr>
        <w:t> architecture </w:t>
      </w:r>
      <w:r w:rsidRPr="005D086B">
        <w:rPr>
          <w:rFonts w:cs="Calibri"/>
          <w:bCs/>
          <w:color w:val="222222"/>
          <w:shd w:val="clear" w:color="auto" w:fill="FFFFFF"/>
        </w:rPr>
        <w:t>is</w:t>
      </w:r>
      <w:r w:rsidRPr="005D086B">
        <w:rPr>
          <w:rFonts w:cs="Calibri"/>
          <w:color w:val="222222"/>
          <w:shd w:val="clear" w:color="auto" w:fill="FFFFFF"/>
        </w:rPr>
        <w:t> a method of developing software applications as a suite of independently deployable, small, modular services in which each service runs a unique process and communicates through a well-defined, lightweight mechanism to serve a business goal.</w:t>
      </w:r>
      <w:r>
        <w:rPr>
          <w:rFonts w:cs="Calibri"/>
          <w:color w:val="222222"/>
          <w:shd w:val="clear" w:color="auto" w:fill="FFFFFF"/>
        </w:rPr>
        <w:t xml:space="preserve"> We are using the below microservices in Kohls, which are described as follows:</w:t>
      </w:r>
    </w:p>
    <w:p w14:paraId="378938EF" w14:textId="77777777" w:rsidR="00AE6A8E" w:rsidRPr="005D086B" w:rsidRDefault="00AE6A8E" w:rsidP="00CC6C65">
      <w:pPr>
        <w:rPr>
          <w:rFonts w:cs="Calibri"/>
        </w:rPr>
      </w:pPr>
    </w:p>
    <w:p w14:paraId="2B162D45" w14:textId="36BD3952" w:rsidR="001422A5" w:rsidRDefault="00F67129" w:rsidP="009D2C7F">
      <w:pPr>
        <w:widowControl/>
        <w:suppressAutoHyphens w:val="0"/>
        <w:spacing w:before="112"/>
        <w:jc w:val="left"/>
        <w:textAlignment w:val="baseline"/>
        <w:rPr>
          <w:rFonts w:asciiTheme="minorHAnsi" w:eastAsia="Times New Roman" w:hAnsiTheme="minorHAnsi" w:cstheme="minorHAnsi"/>
          <w:b/>
          <w:bCs/>
          <w:color w:val="4472C4" w:themeColor="accent1"/>
          <w:kern w:val="0"/>
          <w:sz w:val="28"/>
          <w:szCs w:val="28"/>
          <w:lang w:eastAsia="en-US"/>
        </w:rPr>
      </w:pPr>
      <w:bookmarkStart w:id="30" w:name="_Toc514837097"/>
      <w:r w:rsidRPr="003D0F2D">
        <w:rPr>
          <w:rFonts w:asciiTheme="minorHAnsi" w:eastAsia="Times New Roman" w:hAnsiTheme="minorHAnsi" w:cstheme="minorHAnsi"/>
          <w:b/>
          <w:bCs/>
          <w:color w:val="4472C4" w:themeColor="accent1"/>
          <w:kern w:val="0"/>
          <w:sz w:val="28"/>
          <w:szCs w:val="28"/>
          <w:lang w:eastAsia="en-US"/>
        </w:rPr>
        <w:t>Experience Decision Engine (EDE)</w:t>
      </w:r>
    </w:p>
    <w:p w14:paraId="24FE4475" w14:textId="67463519" w:rsidR="009D2C7F" w:rsidRPr="001422A5" w:rsidRDefault="009D2C7F" w:rsidP="001422A5">
      <w:pPr>
        <w:pStyle w:val="ListParagraph"/>
        <w:numPr>
          <w:ilvl w:val="0"/>
          <w:numId w:val="38"/>
        </w:numPr>
        <w:textAlignment w:val="baseline"/>
        <w:rPr>
          <w:rFonts w:eastAsia="Times New Roman" w:cs="Calibri"/>
          <w:color w:val="000000"/>
          <w:sz w:val="22"/>
          <w:szCs w:val="22"/>
        </w:rPr>
      </w:pPr>
      <w:r w:rsidRPr="001422A5">
        <w:rPr>
          <w:rFonts w:cs="Calibri"/>
          <w:color w:val="000000"/>
          <w:sz w:val="22"/>
          <w:szCs w:val="22"/>
        </w:rPr>
        <w:t>Kohl’s Experience Decision Engi</w:t>
      </w:r>
      <w:r w:rsidR="00253F69" w:rsidRPr="001422A5">
        <w:rPr>
          <w:rFonts w:cs="Calibri"/>
          <w:color w:val="000000"/>
          <w:sz w:val="22"/>
          <w:szCs w:val="22"/>
        </w:rPr>
        <w:t>ne (</w:t>
      </w:r>
      <w:r w:rsidRPr="001422A5">
        <w:rPr>
          <w:rFonts w:cs="Calibri"/>
          <w:b/>
          <w:bCs/>
          <w:color w:val="000000"/>
          <w:sz w:val="22"/>
          <w:szCs w:val="22"/>
        </w:rPr>
        <w:t>EDE</w:t>
      </w:r>
      <w:r w:rsidRPr="001422A5">
        <w:rPr>
          <w:rFonts w:cs="Calibri"/>
          <w:color w:val="000000"/>
          <w:sz w:val="22"/>
          <w:szCs w:val="22"/>
        </w:rPr>
        <w:t xml:space="preserve">) in Google Cloud Platform is the middle-tier service which is the equivalent version of the EDE on Prem version, which was designed to replace the legacy Recommendation Engine Client JAR’s functionality in accessing the Kohl’s Bigdata Platform Recommendations System. </w:t>
      </w:r>
    </w:p>
    <w:p w14:paraId="4994FC58" w14:textId="0A7EAB5D" w:rsidR="009D2C7F" w:rsidRPr="001422A5" w:rsidRDefault="009D2C7F" w:rsidP="001422A5">
      <w:pPr>
        <w:pStyle w:val="ListParagraph"/>
        <w:numPr>
          <w:ilvl w:val="0"/>
          <w:numId w:val="38"/>
        </w:numPr>
        <w:spacing w:after="200" w:line="240" w:lineRule="auto"/>
        <w:rPr>
          <w:rFonts w:ascii="Calibri" w:eastAsia="Times New Roman" w:hAnsi="Calibri" w:cs="Calibri"/>
          <w:sz w:val="22"/>
          <w:szCs w:val="22"/>
        </w:rPr>
      </w:pPr>
      <w:r w:rsidRPr="001422A5">
        <w:rPr>
          <w:rFonts w:ascii="Calibri" w:eastAsia="Times New Roman" w:hAnsi="Calibri" w:cs="Calibri"/>
          <w:color w:val="000000"/>
          <w:sz w:val="22"/>
          <w:szCs w:val="22"/>
        </w:rPr>
        <w:t>EDE itself will be a hosted middle-tier service which will provide access to Bigdata recommendations through a RESTful interface. With the deployment of EDE, channels will no longer be required to go through Kohl’s Open API to retrieve Bigdata recommendations. Following diagram illustrates the overall functionality of EDE.</w:t>
      </w:r>
      <w:r w:rsidR="00C46226" w:rsidRPr="001422A5">
        <w:rPr>
          <w:rFonts w:ascii="Calibri" w:eastAsia="Times New Roman" w:hAnsi="Calibri" w:cs="Calibri"/>
          <w:color w:val="000000"/>
          <w:sz w:val="22"/>
          <w:szCs w:val="22"/>
        </w:rPr>
        <w:tab/>
      </w:r>
    </w:p>
    <w:p w14:paraId="1C64F378" w14:textId="67DD007B" w:rsidR="00AE6A8E" w:rsidRPr="00AE6A8E" w:rsidRDefault="00AE6A8E" w:rsidP="00AE6A8E">
      <w:pPr>
        <w:tabs>
          <w:tab w:val="num" w:pos="360"/>
        </w:tabs>
        <w:spacing w:after="200"/>
        <w:rPr>
          <w:rFonts w:eastAsia="Times New Roman" w:cs="Calibri"/>
          <w:szCs w:val="22"/>
        </w:rPr>
      </w:pPr>
    </w:p>
    <w:p w14:paraId="1B3A2602" w14:textId="371819F0" w:rsidR="00816E97" w:rsidRDefault="00AE6A8E" w:rsidP="001422A5">
      <w:pPr>
        <w:widowControl/>
        <w:suppressAutoHyphens w:val="0"/>
        <w:spacing w:before="112"/>
        <w:ind w:left="720"/>
        <w:jc w:val="left"/>
        <w:textAlignment w:val="baseline"/>
        <w:rPr>
          <w:rFonts w:asciiTheme="minorHAnsi" w:eastAsia="Times New Roman" w:hAnsiTheme="minorHAnsi" w:cstheme="minorHAnsi"/>
          <w:b/>
          <w:bCs/>
          <w:color w:val="4472C4" w:themeColor="accent1"/>
          <w:kern w:val="0"/>
          <w:sz w:val="28"/>
          <w:szCs w:val="28"/>
          <w:lang w:eastAsia="en-US"/>
        </w:rPr>
      </w:pPr>
      <w:r>
        <w:rPr>
          <w:rFonts w:asciiTheme="minorHAnsi" w:eastAsia="Times New Roman" w:hAnsiTheme="minorHAnsi" w:cstheme="minorHAnsi"/>
          <w:b/>
          <w:bCs/>
          <w:noProof/>
          <w:color w:val="4472C4" w:themeColor="accent1"/>
          <w:kern w:val="0"/>
          <w:sz w:val="28"/>
          <w:szCs w:val="28"/>
          <w:lang w:eastAsia="en-US"/>
        </w:rPr>
        <w:drawing>
          <wp:inline distT="0" distB="0" distL="0" distR="0" wp14:anchorId="32A7EF78" wp14:editId="4BF48084">
            <wp:extent cx="5136776" cy="367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5144541" cy="3681105"/>
                    </a:xfrm>
                    <a:prstGeom prst="rect">
                      <a:avLst/>
                    </a:prstGeom>
                  </pic:spPr>
                </pic:pic>
              </a:graphicData>
            </a:graphic>
          </wp:inline>
        </w:drawing>
      </w:r>
    </w:p>
    <w:p w14:paraId="09473EA6" w14:textId="77777777" w:rsidR="00CC6C65" w:rsidRDefault="00CC6C65" w:rsidP="009D2C7F">
      <w:pPr>
        <w:jc w:val="left"/>
        <w:textAlignment w:val="baseline"/>
        <w:rPr>
          <w:rFonts w:cs="Calibri"/>
          <w:b/>
          <w:color w:val="000000"/>
          <w:sz w:val="24"/>
        </w:rPr>
      </w:pPr>
    </w:p>
    <w:p w14:paraId="146EC833" w14:textId="31D31130" w:rsidR="009D2C7F" w:rsidRPr="00AE6A8E" w:rsidRDefault="009D2C7F" w:rsidP="009D2C7F">
      <w:pPr>
        <w:jc w:val="left"/>
        <w:textAlignment w:val="baseline"/>
        <w:rPr>
          <w:rFonts w:asciiTheme="minorHAnsi" w:eastAsia="Times New Roman" w:hAnsiTheme="minorHAnsi" w:cstheme="minorHAnsi"/>
          <w:color w:val="000000"/>
          <w:kern w:val="0"/>
          <w:szCs w:val="22"/>
          <w:lang w:eastAsia="en-US"/>
        </w:rPr>
      </w:pPr>
      <w:r w:rsidRPr="00AE6A8E">
        <w:rPr>
          <w:rFonts w:cs="Calibri"/>
          <w:b/>
          <w:color w:val="000000"/>
          <w:szCs w:val="22"/>
        </w:rPr>
        <w:t>Fig1 Experience design Engine GCP architecture</w:t>
      </w:r>
    </w:p>
    <w:p w14:paraId="6E098F56" w14:textId="77777777" w:rsidR="00CC6C65" w:rsidRDefault="00CC6C65" w:rsidP="00410E4C">
      <w:pPr>
        <w:pStyle w:val="ListParagraph"/>
        <w:ind w:left="360"/>
        <w:textAlignment w:val="baseline"/>
        <w:rPr>
          <w:rFonts w:eastAsia="Times New Roman" w:cstheme="minorHAnsi"/>
          <w:b/>
          <w:bCs/>
          <w:color w:val="4472C4" w:themeColor="accent1"/>
          <w:sz w:val="28"/>
          <w:szCs w:val="28"/>
        </w:rPr>
      </w:pPr>
    </w:p>
    <w:p w14:paraId="2A7EA185" w14:textId="50E7F75D" w:rsidR="008044B1" w:rsidRDefault="00F67129" w:rsidP="00410E4C">
      <w:pPr>
        <w:pStyle w:val="ListParagraph"/>
        <w:ind w:left="360"/>
        <w:textAlignment w:val="baseline"/>
        <w:rPr>
          <w:rFonts w:ascii="Arial" w:hAnsi="Arial" w:cs="Arial"/>
          <w:color w:val="595959"/>
          <w:sz w:val="36"/>
          <w:szCs w:val="36"/>
        </w:rPr>
      </w:pPr>
      <w:r w:rsidRPr="003D0F2D">
        <w:rPr>
          <w:rFonts w:eastAsia="Times New Roman" w:cstheme="minorHAnsi"/>
          <w:b/>
          <w:bCs/>
          <w:color w:val="4472C4" w:themeColor="accent1"/>
          <w:sz w:val="28"/>
          <w:szCs w:val="28"/>
        </w:rPr>
        <w:lastRenderedPageBreak/>
        <w:t>Business Portal (BP)</w:t>
      </w:r>
      <w:r w:rsidR="008044B1" w:rsidRPr="008044B1">
        <w:rPr>
          <w:rFonts w:ascii="Arial" w:hAnsi="Arial" w:cs="Arial"/>
          <w:color w:val="595959"/>
          <w:sz w:val="36"/>
          <w:szCs w:val="36"/>
        </w:rPr>
        <w:t xml:space="preserve"> </w:t>
      </w:r>
    </w:p>
    <w:p w14:paraId="11A2ADBA" w14:textId="660A7393" w:rsidR="008044B1" w:rsidRPr="001E15AF" w:rsidRDefault="008044B1" w:rsidP="001422A5">
      <w:pPr>
        <w:pStyle w:val="ListParagraph"/>
        <w:numPr>
          <w:ilvl w:val="0"/>
          <w:numId w:val="39"/>
        </w:numPr>
        <w:textAlignment w:val="baseline"/>
        <w:rPr>
          <w:rFonts w:eastAsia="Times New Roman" w:cstheme="minorHAnsi"/>
          <w:color w:val="000000"/>
          <w:sz w:val="22"/>
          <w:szCs w:val="22"/>
        </w:rPr>
      </w:pPr>
      <w:r w:rsidRPr="001E15AF">
        <w:rPr>
          <w:rFonts w:eastAsia="Times New Roman" w:cstheme="minorHAnsi"/>
          <w:color w:val="000000"/>
          <w:sz w:val="22"/>
          <w:szCs w:val="22"/>
        </w:rPr>
        <w:t>Business Portal Artifact itself contains two separate applications that are essentially supposed to do two things, which are as follows:</w:t>
      </w:r>
    </w:p>
    <w:p w14:paraId="28EF6BD3" w14:textId="77777777" w:rsidR="008044B1" w:rsidRPr="001E15AF" w:rsidRDefault="008044B1" w:rsidP="001422A5">
      <w:pPr>
        <w:pStyle w:val="ListParagraph"/>
        <w:numPr>
          <w:ilvl w:val="0"/>
          <w:numId w:val="39"/>
        </w:numPr>
        <w:textAlignment w:val="baseline"/>
        <w:rPr>
          <w:rFonts w:eastAsia="Times New Roman" w:cstheme="minorHAnsi"/>
          <w:color w:val="000000"/>
          <w:sz w:val="22"/>
          <w:szCs w:val="22"/>
        </w:rPr>
      </w:pPr>
      <w:r w:rsidRPr="001E15AF">
        <w:rPr>
          <w:rFonts w:eastAsia="Times New Roman" w:cstheme="minorHAnsi"/>
          <w:color w:val="000000"/>
          <w:sz w:val="22"/>
          <w:szCs w:val="22"/>
        </w:rPr>
        <w:t>Smart Analytics Portal is supposed to provide a single portal to access all Big Data tools.</w:t>
      </w:r>
    </w:p>
    <w:p w14:paraId="72C53415" w14:textId="222ADCD7" w:rsidR="00F67129" w:rsidRPr="00CC6C65" w:rsidRDefault="008044B1" w:rsidP="001422A5">
      <w:pPr>
        <w:pStyle w:val="ListParagraph"/>
        <w:numPr>
          <w:ilvl w:val="0"/>
          <w:numId w:val="39"/>
        </w:numPr>
        <w:textAlignment w:val="baseline"/>
        <w:rPr>
          <w:rFonts w:ascii="Arial" w:eastAsia="Times New Roman" w:hAnsi="Arial" w:cs="Arial"/>
          <w:color w:val="000000" w:themeColor="text1"/>
          <w:sz w:val="22"/>
          <w:szCs w:val="22"/>
        </w:rPr>
      </w:pPr>
      <w:r w:rsidRPr="00CC6C65">
        <w:rPr>
          <w:rFonts w:eastAsia="Times New Roman" w:cstheme="minorHAnsi"/>
          <w:color w:val="000000" w:themeColor="text1"/>
          <w:sz w:val="22"/>
          <w:szCs w:val="22"/>
        </w:rPr>
        <w:t>Business Portal (aka KIRA Portal) is supposed to be used by Business team to configure KIRA business rules.</w:t>
      </w:r>
    </w:p>
    <w:p w14:paraId="0C086E7A" w14:textId="77777777" w:rsidR="00416C91" w:rsidRDefault="00416C91" w:rsidP="009D2C7F">
      <w:pPr>
        <w:pStyle w:val="ListParagraph"/>
        <w:textAlignment w:val="baseline"/>
        <w:rPr>
          <w:rFonts w:eastAsia="Times New Roman" w:cstheme="minorHAnsi"/>
          <w:color w:val="000000"/>
          <w:sz w:val="24"/>
          <w:szCs w:val="22"/>
        </w:rPr>
      </w:pPr>
    </w:p>
    <w:p w14:paraId="2B9FF812" w14:textId="7EE7B582" w:rsidR="00416C91" w:rsidRDefault="00AE6A8E" w:rsidP="00F345C7">
      <w:pPr>
        <w:pStyle w:val="ListParagraph"/>
        <w:ind w:left="0"/>
        <w:textAlignment w:val="baseline"/>
        <w:rPr>
          <w:rFonts w:eastAsia="Times New Roman" w:cstheme="minorHAnsi"/>
          <w:color w:val="000000"/>
          <w:sz w:val="24"/>
          <w:szCs w:val="22"/>
        </w:rPr>
      </w:pPr>
      <w:r>
        <w:rPr>
          <w:rFonts w:eastAsia="Times New Roman" w:cstheme="minorHAnsi"/>
          <w:noProof/>
          <w:color w:val="000000"/>
          <w:sz w:val="24"/>
          <w:szCs w:val="22"/>
        </w:rPr>
        <w:drawing>
          <wp:inline distT="0" distB="0" distL="0" distR="0" wp14:anchorId="674F61AE" wp14:editId="454D1A03">
            <wp:extent cx="6372589" cy="36710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11">
                      <a:extLst>
                        <a:ext uri="{28A0092B-C50C-407E-A947-70E740481C1C}">
                          <a14:useLocalDpi xmlns:a14="http://schemas.microsoft.com/office/drawing/2010/main" val="0"/>
                        </a:ext>
                      </a:extLst>
                    </a:blip>
                    <a:stretch>
                      <a:fillRect/>
                    </a:stretch>
                  </pic:blipFill>
                  <pic:spPr>
                    <a:xfrm>
                      <a:off x="0" y="0"/>
                      <a:ext cx="6376841" cy="3673497"/>
                    </a:xfrm>
                    <a:prstGeom prst="rect">
                      <a:avLst/>
                    </a:prstGeom>
                  </pic:spPr>
                </pic:pic>
              </a:graphicData>
            </a:graphic>
          </wp:inline>
        </w:drawing>
      </w:r>
    </w:p>
    <w:p w14:paraId="1A2B274D" w14:textId="77777777" w:rsidR="00AE6A8E" w:rsidRDefault="00AE6A8E" w:rsidP="00F345C7">
      <w:pPr>
        <w:pStyle w:val="ListParagraph"/>
        <w:ind w:left="0"/>
        <w:textAlignment w:val="baseline"/>
        <w:rPr>
          <w:rFonts w:eastAsia="Times New Roman" w:cstheme="minorHAnsi"/>
          <w:color w:val="000000"/>
          <w:sz w:val="24"/>
          <w:szCs w:val="22"/>
        </w:rPr>
      </w:pPr>
    </w:p>
    <w:p w14:paraId="7BCCB5EF" w14:textId="62DD21D4" w:rsidR="00A95FDD" w:rsidRDefault="009D2C7F" w:rsidP="009D2C7F">
      <w:pPr>
        <w:jc w:val="left"/>
        <w:textAlignment w:val="baseline"/>
        <w:rPr>
          <w:rFonts w:cs="Calibri"/>
          <w:b/>
          <w:color w:val="000000"/>
          <w:sz w:val="24"/>
        </w:rPr>
      </w:pPr>
      <w:r>
        <w:rPr>
          <w:rFonts w:cs="Calibri"/>
          <w:b/>
          <w:color w:val="000000"/>
          <w:sz w:val="24"/>
        </w:rPr>
        <w:t xml:space="preserve">Fig2 </w:t>
      </w:r>
      <w:r w:rsidR="00A95FDD">
        <w:rPr>
          <w:rFonts w:cs="Calibri"/>
          <w:b/>
          <w:color w:val="000000"/>
          <w:sz w:val="24"/>
        </w:rPr>
        <w:t>Business Portal</w:t>
      </w:r>
      <w:r w:rsidR="00A95FDD" w:rsidRPr="00A95FDD">
        <w:rPr>
          <w:rFonts w:cs="Calibri"/>
          <w:b/>
          <w:color w:val="000000"/>
          <w:sz w:val="24"/>
        </w:rPr>
        <w:t xml:space="preserve"> Engine GCP architecture</w:t>
      </w:r>
    </w:p>
    <w:p w14:paraId="38678F1E" w14:textId="659A88CD" w:rsidR="00A224B7" w:rsidRDefault="00A224B7" w:rsidP="009D2C7F">
      <w:pPr>
        <w:jc w:val="left"/>
        <w:textAlignment w:val="baseline"/>
        <w:rPr>
          <w:rFonts w:cs="Calibri"/>
          <w:b/>
          <w:color w:val="000000"/>
          <w:sz w:val="24"/>
        </w:rPr>
      </w:pPr>
    </w:p>
    <w:p w14:paraId="6FB3A27F" w14:textId="77777777" w:rsidR="00A224B7" w:rsidRPr="00A95FDD" w:rsidRDefault="00A224B7" w:rsidP="009D2C7F">
      <w:pPr>
        <w:jc w:val="left"/>
        <w:textAlignment w:val="baseline"/>
        <w:rPr>
          <w:rFonts w:asciiTheme="minorHAnsi" w:eastAsia="Times New Roman" w:hAnsiTheme="minorHAnsi" w:cstheme="minorHAnsi"/>
          <w:color w:val="000000"/>
          <w:kern w:val="0"/>
          <w:sz w:val="24"/>
          <w:szCs w:val="22"/>
          <w:lang w:eastAsia="en-US"/>
        </w:rPr>
      </w:pPr>
    </w:p>
    <w:p w14:paraId="6CE1B2D6" w14:textId="1CB491BA" w:rsidR="00A640B4" w:rsidRPr="003D0F2D" w:rsidRDefault="00A640B4" w:rsidP="009D2C7F">
      <w:pPr>
        <w:widowControl/>
        <w:suppressAutoHyphens w:val="0"/>
        <w:spacing w:before="112"/>
        <w:jc w:val="left"/>
        <w:textAlignment w:val="baseline"/>
        <w:rPr>
          <w:rFonts w:asciiTheme="minorHAnsi" w:eastAsia="Times New Roman" w:hAnsiTheme="minorHAnsi" w:cstheme="minorHAnsi"/>
          <w:b/>
          <w:bCs/>
          <w:color w:val="4472C4" w:themeColor="accent1"/>
          <w:kern w:val="0"/>
          <w:sz w:val="28"/>
          <w:szCs w:val="28"/>
          <w:lang w:eastAsia="en-US"/>
        </w:rPr>
      </w:pPr>
      <w:r w:rsidRPr="003D0F2D">
        <w:rPr>
          <w:rFonts w:asciiTheme="minorHAnsi" w:eastAsia="Times New Roman" w:hAnsiTheme="minorHAnsi" w:cstheme="minorHAnsi"/>
          <w:b/>
          <w:bCs/>
          <w:color w:val="4472C4" w:themeColor="accent1"/>
          <w:kern w:val="0"/>
          <w:sz w:val="28"/>
          <w:szCs w:val="28"/>
          <w:lang w:eastAsia="en-US"/>
        </w:rPr>
        <w:t xml:space="preserve"> PAP</w:t>
      </w:r>
    </w:p>
    <w:p w14:paraId="296780A2" w14:textId="2A11B356" w:rsidR="00A640B4" w:rsidRPr="001422A5" w:rsidRDefault="009741EC" w:rsidP="001422A5">
      <w:pPr>
        <w:pStyle w:val="Heading1"/>
        <w:numPr>
          <w:ilvl w:val="0"/>
          <w:numId w:val="40"/>
        </w:numPr>
        <w:rPr>
          <w:b w:val="0"/>
          <w:color w:val="000000"/>
          <w:sz w:val="22"/>
          <w:szCs w:val="22"/>
        </w:rPr>
      </w:pPr>
      <w:bookmarkStart w:id="31" w:name="_Toc515287601"/>
      <w:r w:rsidRPr="001422A5">
        <w:rPr>
          <w:b w:val="0"/>
          <w:color w:val="000000"/>
          <w:sz w:val="22"/>
          <w:szCs w:val="22"/>
        </w:rPr>
        <w:t xml:space="preserve">Big Data Personalized Assets will enable the personalization of assets shown to customers in </w:t>
      </w:r>
      <w:r w:rsidR="00A05573" w:rsidRPr="001422A5">
        <w:rPr>
          <w:b w:val="0"/>
          <w:color w:val="000000"/>
          <w:sz w:val="22"/>
          <w:szCs w:val="22"/>
        </w:rPr>
        <w:t xml:space="preserve">various pages of the Kohl’s customer facing channels (E.g. </w:t>
      </w:r>
      <w:proofErr w:type="spellStart"/>
      <w:r w:rsidR="00A05573" w:rsidRPr="001422A5">
        <w:rPr>
          <w:b w:val="0"/>
          <w:color w:val="000000"/>
          <w:sz w:val="22"/>
          <w:szCs w:val="22"/>
        </w:rPr>
        <w:t>WebStore</w:t>
      </w:r>
      <w:proofErr w:type="spellEnd"/>
      <w:r w:rsidR="00A05573" w:rsidRPr="001422A5">
        <w:rPr>
          <w:b w:val="0"/>
          <w:color w:val="000000"/>
          <w:sz w:val="22"/>
          <w:szCs w:val="22"/>
        </w:rPr>
        <w:t xml:space="preserve">, </w:t>
      </w:r>
      <w:proofErr w:type="spellStart"/>
      <w:r w:rsidR="00A05573" w:rsidRPr="001422A5">
        <w:rPr>
          <w:b w:val="0"/>
          <w:color w:val="000000"/>
          <w:sz w:val="22"/>
          <w:szCs w:val="22"/>
        </w:rPr>
        <w:t>TCom</w:t>
      </w:r>
      <w:proofErr w:type="spellEnd"/>
      <w:r w:rsidR="00A05573" w:rsidRPr="001422A5">
        <w:rPr>
          <w:b w:val="0"/>
          <w:color w:val="000000"/>
          <w:sz w:val="22"/>
          <w:szCs w:val="22"/>
        </w:rPr>
        <w:t xml:space="preserve">, </w:t>
      </w:r>
      <w:proofErr w:type="spellStart"/>
      <w:r w:rsidR="00A05573" w:rsidRPr="001422A5">
        <w:rPr>
          <w:b w:val="0"/>
          <w:color w:val="000000"/>
          <w:sz w:val="22"/>
          <w:szCs w:val="22"/>
        </w:rPr>
        <w:t>MCom</w:t>
      </w:r>
      <w:proofErr w:type="spellEnd"/>
      <w:r w:rsidR="00A05573" w:rsidRPr="001422A5">
        <w:rPr>
          <w:b w:val="0"/>
          <w:color w:val="000000"/>
          <w:sz w:val="22"/>
          <w:szCs w:val="22"/>
        </w:rPr>
        <w:t>).</w:t>
      </w:r>
      <w:bookmarkEnd w:id="31"/>
    </w:p>
    <w:p w14:paraId="25C9B793" w14:textId="5FFE41E8" w:rsidR="00A640B4" w:rsidRPr="001422A5" w:rsidRDefault="009741EC" w:rsidP="001422A5">
      <w:pPr>
        <w:pStyle w:val="Heading1"/>
        <w:numPr>
          <w:ilvl w:val="0"/>
          <w:numId w:val="40"/>
        </w:numPr>
        <w:rPr>
          <w:b w:val="0"/>
          <w:color w:val="000000"/>
          <w:sz w:val="22"/>
          <w:szCs w:val="22"/>
        </w:rPr>
      </w:pPr>
      <w:bookmarkStart w:id="32" w:name="_Toc515287602"/>
      <w:r w:rsidRPr="001422A5">
        <w:rPr>
          <w:b w:val="0"/>
          <w:color w:val="000000"/>
          <w:sz w:val="22"/>
          <w:szCs w:val="22"/>
        </w:rPr>
        <w:t>Without personalized assets, all customers visiting the site will see the same static assets</w:t>
      </w:r>
      <w:bookmarkEnd w:id="32"/>
      <w:r w:rsidRPr="001422A5">
        <w:rPr>
          <w:b w:val="0"/>
          <w:color w:val="000000"/>
          <w:sz w:val="22"/>
          <w:szCs w:val="22"/>
        </w:rPr>
        <w:t xml:space="preserve"> </w:t>
      </w:r>
    </w:p>
    <w:p w14:paraId="6CD5DF77" w14:textId="7EB50B3E" w:rsidR="00A83320" w:rsidRPr="001422A5" w:rsidRDefault="00A83320" w:rsidP="009D2C7F">
      <w:pPr>
        <w:pStyle w:val="NormalWeb"/>
        <w:spacing w:before="0" w:beforeAutospacing="0" w:after="0" w:afterAutospacing="0"/>
        <w:rPr>
          <w:rFonts w:ascii="Calibri" w:hAnsi="Calibri" w:cs="Calibri"/>
          <w:color w:val="000000"/>
          <w:sz w:val="22"/>
          <w:szCs w:val="22"/>
        </w:rPr>
      </w:pPr>
      <w:r w:rsidRPr="001422A5">
        <w:rPr>
          <w:rFonts w:ascii="Calibri" w:hAnsi="Calibri" w:cs="Calibri"/>
          <w:color w:val="000000"/>
          <w:sz w:val="22"/>
          <w:szCs w:val="22"/>
        </w:rPr>
        <w:t xml:space="preserve">              </w:t>
      </w:r>
      <w:r w:rsidR="009741EC" w:rsidRPr="001422A5">
        <w:rPr>
          <w:rFonts w:ascii="Calibri" w:hAnsi="Calibri" w:cs="Calibri"/>
          <w:color w:val="000000"/>
          <w:sz w:val="22"/>
          <w:szCs w:val="22"/>
        </w:rPr>
        <w:t xml:space="preserve">configured for each page. </w:t>
      </w:r>
      <w:r w:rsidR="00A640B4" w:rsidRPr="001422A5">
        <w:rPr>
          <w:rFonts w:ascii="Calibri" w:hAnsi="Calibri" w:cs="Calibri"/>
          <w:color w:val="000000"/>
          <w:sz w:val="22"/>
          <w:szCs w:val="22"/>
        </w:rPr>
        <w:t xml:space="preserve">With the personalized assets, Big Data will use the </w:t>
      </w:r>
    </w:p>
    <w:p w14:paraId="43C02BBF" w14:textId="1C934A1C" w:rsidR="00A83320" w:rsidRPr="001422A5" w:rsidRDefault="00A83320" w:rsidP="009D2C7F">
      <w:pPr>
        <w:pStyle w:val="NormalWeb"/>
        <w:spacing w:before="0" w:beforeAutospacing="0" w:after="0" w:afterAutospacing="0"/>
        <w:rPr>
          <w:rFonts w:ascii="Calibri" w:hAnsi="Calibri" w:cs="Calibri"/>
          <w:color w:val="000000"/>
          <w:sz w:val="22"/>
          <w:szCs w:val="22"/>
        </w:rPr>
      </w:pPr>
      <w:r w:rsidRPr="001422A5">
        <w:rPr>
          <w:rFonts w:ascii="Calibri" w:hAnsi="Calibri" w:cs="Calibri"/>
          <w:color w:val="000000"/>
          <w:sz w:val="22"/>
          <w:szCs w:val="22"/>
        </w:rPr>
        <w:t xml:space="preserve">              </w:t>
      </w:r>
      <w:r w:rsidR="00A640B4" w:rsidRPr="001422A5">
        <w:rPr>
          <w:rFonts w:ascii="Calibri" w:hAnsi="Calibri" w:cs="Calibri"/>
          <w:color w:val="000000"/>
          <w:sz w:val="22"/>
          <w:szCs w:val="22"/>
        </w:rPr>
        <w:t>customer’s propensity scores to re</w:t>
      </w:r>
      <w:r w:rsidR="003D0F2D" w:rsidRPr="001422A5">
        <w:rPr>
          <w:rFonts w:ascii="Calibri" w:hAnsi="Calibri" w:cs="Calibri"/>
          <w:color w:val="000000"/>
          <w:sz w:val="22"/>
          <w:szCs w:val="22"/>
        </w:rPr>
        <w:t>-</w:t>
      </w:r>
      <w:r w:rsidR="00A640B4" w:rsidRPr="001422A5">
        <w:rPr>
          <w:rFonts w:ascii="Calibri" w:hAnsi="Calibri" w:cs="Calibri"/>
          <w:color w:val="000000"/>
          <w:sz w:val="22"/>
          <w:szCs w:val="22"/>
        </w:rPr>
        <w:t xml:space="preserve">rank multiple assets that are configured for the </w:t>
      </w:r>
    </w:p>
    <w:p w14:paraId="74F92A40" w14:textId="77777777" w:rsidR="00A83320" w:rsidRPr="001422A5" w:rsidRDefault="00A83320" w:rsidP="009D2C7F">
      <w:pPr>
        <w:pStyle w:val="NormalWeb"/>
        <w:spacing w:before="0" w:beforeAutospacing="0" w:after="0" w:afterAutospacing="0"/>
        <w:rPr>
          <w:rFonts w:ascii="Calibri" w:hAnsi="Calibri" w:cs="Calibri"/>
          <w:color w:val="000000"/>
          <w:sz w:val="22"/>
          <w:szCs w:val="22"/>
        </w:rPr>
      </w:pPr>
      <w:r w:rsidRPr="001422A5">
        <w:rPr>
          <w:rFonts w:ascii="Calibri" w:hAnsi="Calibri" w:cs="Calibri"/>
          <w:color w:val="000000"/>
          <w:sz w:val="22"/>
          <w:szCs w:val="22"/>
        </w:rPr>
        <w:t xml:space="preserve">              </w:t>
      </w:r>
      <w:r w:rsidR="00A640B4" w:rsidRPr="001422A5">
        <w:rPr>
          <w:rFonts w:ascii="Calibri" w:hAnsi="Calibri" w:cs="Calibri"/>
          <w:color w:val="000000"/>
          <w:sz w:val="22"/>
          <w:szCs w:val="22"/>
        </w:rPr>
        <w:t xml:space="preserve">same placement of a given channel page, to identify the most suitable ranked order </w:t>
      </w:r>
    </w:p>
    <w:p w14:paraId="38B91178" w14:textId="2B128AC2" w:rsidR="00E776EA" w:rsidRPr="001422A5" w:rsidRDefault="00A83320" w:rsidP="009D2C7F">
      <w:pPr>
        <w:pStyle w:val="NormalWeb"/>
        <w:spacing w:before="0" w:beforeAutospacing="0" w:after="0" w:afterAutospacing="0"/>
        <w:rPr>
          <w:rFonts w:ascii="Calibri" w:hAnsi="Calibri" w:cs="Calibri"/>
          <w:color w:val="000000"/>
          <w:sz w:val="22"/>
          <w:szCs w:val="22"/>
        </w:rPr>
      </w:pPr>
      <w:r w:rsidRPr="001422A5">
        <w:rPr>
          <w:rFonts w:ascii="Calibri" w:hAnsi="Calibri" w:cs="Calibri"/>
          <w:color w:val="000000"/>
          <w:sz w:val="22"/>
          <w:szCs w:val="22"/>
        </w:rPr>
        <w:t xml:space="preserve">              </w:t>
      </w:r>
      <w:r w:rsidR="00A640B4" w:rsidRPr="001422A5">
        <w:rPr>
          <w:rFonts w:ascii="Calibri" w:hAnsi="Calibri" w:cs="Calibri"/>
          <w:color w:val="000000"/>
          <w:sz w:val="22"/>
          <w:szCs w:val="22"/>
        </w:rPr>
        <w:t xml:space="preserve">of the assets to display based on that </w:t>
      </w:r>
      <w:r w:rsidR="00170E68" w:rsidRPr="001422A5">
        <w:rPr>
          <w:rFonts w:ascii="Calibri" w:hAnsi="Calibri" w:cs="Calibri"/>
          <w:color w:val="000000"/>
          <w:sz w:val="22"/>
          <w:szCs w:val="22"/>
        </w:rPr>
        <w:t>particular customer’s</w:t>
      </w:r>
      <w:r w:rsidR="00A640B4" w:rsidRPr="001422A5">
        <w:rPr>
          <w:rFonts w:ascii="Calibri" w:hAnsi="Calibri" w:cs="Calibri"/>
          <w:color w:val="000000"/>
          <w:sz w:val="22"/>
          <w:szCs w:val="22"/>
        </w:rPr>
        <w:t xml:space="preserve"> preferences. </w:t>
      </w:r>
    </w:p>
    <w:p w14:paraId="511D0124" w14:textId="721DE3C9" w:rsidR="001D5AEA" w:rsidRDefault="001D5AEA" w:rsidP="00477918">
      <w:pPr>
        <w:pStyle w:val="NormalWeb"/>
        <w:spacing w:before="0" w:beforeAutospacing="0" w:after="0" w:afterAutospacing="0" w:line="360" w:lineRule="auto"/>
        <w:ind w:left="1440"/>
        <w:rPr>
          <w:shd w:val="clear" w:color="auto" w:fill="FFFFFF"/>
        </w:rPr>
      </w:pPr>
    </w:p>
    <w:p w14:paraId="7FB8818A" w14:textId="332CF375" w:rsidR="00477918" w:rsidRPr="00D76B8A" w:rsidRDefault="00477918" w:rsidP="00477918">
      <w:pPr>
        <w:pStyle w:val="NormalWeb"/>
        <w:spacing w:before="0" w:beforeAutospacing="0" w:after="0" w:afterAutospacing="0" w:line="360" w:lineRule="auto"/>
        <w:ind w:left="1440"/>
        <w:rPr>
          <w:shd w:val="clear" w:color="auto" w:fill="FFFFFF"/>
        </w:rPr>
      </w:pPr>
      <w:r>
        <w:rPr>
          <w:noProof/>
          <w:shd w:val="clear" w:color="auto" w:fill="FFFFFF"/>
        </w:rPr>
        <w:lastRenderedPageBreak/>
        <w:drawing>
          <wp:inline distT="0" distB="0" distL="0" distR="0" wp14:anchorId="5E84AB5D" wp14:editId="0168B557">
            <wp:extent cx="4222376" cy="40071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4.png"/>
                    <pic:cNvPicPr/>
                  </pic:nvPicPr>
                  <pic:blipFill>
                    <a:blip r:embed="rId12">
                      <a:extLst>
                        <a:ext uri="{28A0092B-C50C-407E-A947-70E740481C1C}">
                          <a14:useLocalDpi xmlns:a14="http://schemas.microsoft.com/office/drawing/2010/main" val="0"/>
                        </a:ext>
                      </a:extLst>
                    </a:blip>
                    <a:stretch>
                      <a:fillRect/>
                    </a:stretch>
                  </pic:blipFill>
                  <pic:spPr>
                    <a:xfrm>
                      <a:off x="0" y="0"/>
                      <a:ext cx="4228372" cy="4012848"/>
                    </a:xfrm>
                    <a:prstGeom prst="rect">
                      <a:avLst/>
                    </a:prstGeom>
                  </pic:spPr>
                </pic:pic>
              </a:graphicData>
            </a:graphic>
          </wp:inline>
        </w:drawing>
      </w:r>
    </w:p>
    <w:p w14:paraId="6CD8AC1C" w14:textId="77777777" w:rsidR="00A95FDD" w:rsidRDefault="00A95FDD" w:rsidP="009D2C7F">
      <w:pPr>
        <w:jc w:val="left"/>
      </w:pPr>
    </w:p>
    <w:p w14:paraId="4F4FA24F" w14:textId="29017C0F" w:rsidR="00A95FDD" w:rsidRDefault="009D2C7F" w:rsidP="009D2C7F">
      <w:pPr>
        <w:jc w:val="left"/>
        <w:rPr>
          <w:rFonts w:cs="Calibri"/>
          <w:b/>
          <w:color w:val="000000"/>
          <w:sz w:val="24"/>
          <w:szCs w:val="28"/>
        </w:rPr>
      </w:pPr>
      <w:r>
        <w:rPr>
          <w:rFonts w:cs="Calibri"/>
          <w:b/>
          <w:color w:val="000000"/>
          <w:sz w:val="24"/>
          <w:szCs w:val="28"/>
        </w:rPr>
        <w:t xml:space="preserve">Fig3 </w:t>
      </w:r>
      <w:r w:rsidR="00A95FDD" w:rsidRPr="0039277D">
        <w:rPr>
          <w:rFonts w:cs="Calibri"/>
          <w:b/>
          <w:color w:val="000000"/>
          <w:sz w:val="24"/>
          <w:szCs w:val="28"/>
        </w:rPr>
        <w:t>Personalized Assets Processor Engine GCP architecture</w:t>
      </w:r>
    </w:p>
    <w:p w14:paraId="390120CB" w14:textId="77777777" w:rsidR="00477918" w:rsidRDefault="00477918" w:rsidP="009D2C7F">
      <w:pPr>
        <w:jc w:val="left"/>
        <w:rPr>
          <w:rFonts w:cs="Calibri"/>
          <w:b/>
          <w:color w:val="000000"/>
          <w:sz w:val="24"/>
          <w:szCs w:val="28"/>
        </w:rPr>
      </w:pPr>
    </w:p>
    <w:p w14:paraId="51D23AAF" w14:textId="09221B3A" w:rsidR="00AE6A8E" w:rsidRPr="0039277D" w:rsidRDefault="00AE6A8E" w:rsidP="009D2C7F">
      <w:pPr>
        <w:jc w:val="left"/>
        <w:rPr>
          <w:rFonts w:cs="Calibri"/>
          <w:b/>
          <w:sz w:val="24"/>
          <w:szCs w:val="28"/>
        </w:rPr>
      </w:pPr>
    </w:p>
    <w:p w14:paraId="15A550C3" w14:textId="029A8B09" w:rsidR="00D76B8A" w:rsidRDefault="00D76B8A" w:rsidP="009D2C7F">
      <w:pPr>
        <w:widowControl/>
        <w:suppressAutoHyphens w:val="0"/>
        <w:spacing w:before="112"/>
        <w:jc w:val="left"/>
        <w:textAlignment w:val="baseline"/>
        <w:rPr>
          <w:rFonts w:asciiTheme="minorHAnsi" w:eastAsia="Times New Roman" w:hAnsiTheme="minorHAnsi" w:cstheme="minorHAnsi"/>
          <w:b/>
          <w:bCs/>
          <w:color w:val="4472C4" w:themeColor="accent1"/>
          <w:kern w:val="0"/>
          <w:sz w:val="28"/>
          <w:szCs w:val="28"/>
          <w:lang w:eastAsia="en-US"/>
        </w:rPr>
      </w:pPr>
      <w:r w:rsidRPr="00D76B8A">
        <w:rPr>
          <w:rFonts w:asciiTheme="minorHAnsi" w:eastAsia="Times New Roman" w:hAnsiTheme="minorHAnsi" w:cstheme="minorHAnsi"/>
          <w:b/>
          <w:bCs/>
          <w:color w:val="4472C4" w:themeColor="accent1"/>
          <w:kern w:val="0"/>
          <w:sz w:val="28"/>
          <w:szCs w:val="28"/>
          <w:lang w:eastAsia="en-US"/>
        </w:rPr>
        <w:t>Meta Feed Processor Engine</w:t>
      </w:r>
    </w:p>
    <w:p w14:paraId="3266EC33" w14:textId="4DD328BC" w:rsidR="00D76B8A" w:rsidRPr="00AE6A8E" w:rsidRDefault="00D76B8A" w:rsidP="004C125C">
      <w:pPr>
        <w:pStyle w:val="Heading1"/>
        <w:numPr>
          <w:ilvl w:val="0"/>
          <w:numId w:val="41"/>
        </w:numPr>
        <w:spacing w:line="276" w:lineRule="auto"/>
        <w:rPr>
          <w:b w:val="0"/>
          <w:color w:val="000000"/>
          <w:sz w:val="22"/>
          <w:szCs w:val="22"/>
        </w:rPr>
      </w:pPr>
      <w:bookmarkStart w:id="33" w:name="_Toc515287603"/>
      <w:r w:rsidRPr="00AE6A8E">
        <w:rPr>
          <w:b w:val="0"/>
          <w:color w:val="000000"/>
          <w:sz w:val="22"/>
          <w:szCs w:val="22"/>
        </w:rPr>
        <w:t xml:space="preserve">This will be a new micro-service which will read the feeds from Cloud Storage, process those feed files, and update the metadata caches in the central </w:t>
      </w:r>
      <w:r w:rsidR="009D2C7F" w:rsidRPr="00AE6A8E">
        <w:rPr>
          <w:b w:val="0"/>
          <w:color w:val="000000"/>
          <w:sz w:val="22"/>
          <w:szCs w:val="22"/>
        </w:rPr>
        <w:t>R</w:t>
      </w:r>
      <w:r w:rsidRPr="00AE6A8E">
        <w:rPr>
          <w:b w:val="0"/>
          <w:color w:val="000000"/>
          <w:sz w:val="22"/>
          <w:szCs w:val="22"/>
        </w:rPr>
        <w:t>edis cluster which will be a shared centralized cache between all micro-services (E.g. All EDE servers, All BP servers).</w:t>
      </w:r>
      <w:bookmarkEnd w:id="33"/>
    </w:p>
    <w:p w14:paraId="31802D1B" w14:textId="77777777" w:rsidR="00D76B8A" w:rsidRPr="00AE6A8E" w:rsidRDefault="00D76B8A" w:rsidP="009E1A4E">
      <w:pPr>
        <w:pStyle w:val="Heading1"/>
        <w:numPr>
          <w:ilvl w:val="0"/>
          <w:numId w:val="0"/>
        </w:numPr>
        <w:spacing w:line="276" w:lineRule="auto"/>
        <w:ind w:left="720"/>
        <w:rPr>
          <w:color w:val="000000"/>
          <w:sz w:val="22"/>
          <w:szCs w:val="22"/>
        </w:rPr>
      </w:pPr>
      <w:bookmarkStart w:id="34" w:name="_Toc515287604"/>
      <w:r w:rsidRPr="00AE6A8E">
        <w:rPr>
          <w:color w:val="000000"/>
          <w:sz w:val="22"/>
          <w:szCs w:val="22"/>
        </w:rPr>
        <w:t>Advantages:</w:t>
      </w:r>
      <w:bookmarkEnd w:id="34"/>
    </w:p>
    <w:p w14:paraId="1D4F30B7" w14:textId="77777777" w:rsidR="00D76B8A" w:rsidRPr="00AE6A8E" w:rsidRDefault="00D76B8A" w:rsidP="001C793B">
      <w:pPr>
        <w:pStyle w:val="Heading1"/>
        <w:numPr>
          <w:ilvl w:val="0"/>
          <w:numId w:val="16"/>
        </w:numPr>
        <w:spacing w:line="276" w:lineRule="auto"/>
        <w:rPr>
          <w:b w:val="0"/>
          <w:color w:val="000000"/>
          <w:sz w:val="22"/>
          <w:szCs w:val="22"/>
        </w:rPr>
      </w:pPr>
      <w:bookmarkStart w:id="35" w:name="_Toc515287605"/>
      <w:r w:rsidRPr="00AE6A8E">
        <w:rPr>
          <w:b w:val="0"/>
          <w:color w:val="000000"/>
          <w:sz w:val="22"/>
          <w:szCs w:val="22"/>
        </w:rPr>
        <w:t>Consistency of metadata across micro-services.</w:t>
      </w:r>
      <w:bookmarkEnd w:id="35"/>
    </w:p>
    <w:p w14:paraId="020C9009" w14:textId="77777777" w:rsidR="00D76B8A" w:rsidRPr="00AE6A8E" w:rsidRDefault="00D76B8A" w:rsidP="001C793B">
      <w:pPr>
        <w:pStyle w:val="Heading1"/>
        <w:numPr>
          <w:ilvl w:val="0"/>
          <w:numId w:val="16"/>
        </w:numPr>
        <w:spacing w:line="276" w:lineRule="auto"/>
        <w:rPr>
          <w:b w:val="0"/>
          <w:color w:val="000000"/>
          <w:sz w:val="22"/>
          <w:szCs w:val="22"/>
        </w:rPr>
      </w:pPr>
      <w:bookmarkStart w:id="36" w:name="_Toc515287606"/>
      <w:r w:rsidRPr="00AE6A8E">
        <w:rPr>
          <w:b w:val="0"/>
          <w:color w:val="000000"/>
          <w:sz w:val="22"/>
          <w:szCs w:val="22"/>
        </w:rPr>
        <w:t>Simplifies the micro-services.</w:t>
      </w:r>
      <w:bookmarkEnd w:id="36"/>
    </w:p>
    <w:p w14:paraId="36FE5B8C" w14:textId="77777777" w:rsidR="00D76B8A" w:rsidRPr="00AE6A8E" w:rsidRDefault="00D76B8A" w:rsidP="001C793B">
      <w:pPr>
        <w:pStyle w:val="Heading1"/>
        <w:numPr>
          <w:ilvl w:val="0"/>
          <w:numId w:val="16"/>
        </w:numPr>
        <w:spacing w:line="276" w:lineRule="auto"/>
        <w:rPr>
          <w:b w:val="0"/>
          <w:color w:val="000000"/>
          <w:sz w:val="22"/>
          <w:szCs w:val="22"/>
        </w:rPr>
      </w:pPr>
      <w:bookmarkStart w:id="37" w:name="_Toc515287607"/>
      <w:r w:rsidRPr="00AE6A8E">
        <w:rPr>
          <w:b w:val="0"/>
          <w:color w:val="000000"/>
          <w:sz w:val="22"/>
          <w:szCs w:val="22"/>
        </w:rPr>
        <w:t>Enables micro-service auto scaling.</w:t>
      </w:r>
      <w:bookmarkEnd w:id="37"/>
    </w:p>
    <w:p w14:paraId="570ADF21" w14:textId="77777777" w:rsidR="00D76B8A" w:rsidRPr="00AE6A8E" w:rsidRDefault="00D76B8A" w:rsidP="009E1A4E">
      <w:pPr>
        <w:pStyle w:val="Heading1"/>
        <w:numPr>
          <w:ilvl w:val="0"/>
          <w:numId w:val="0"/>
        </w:numPr>
        <w:spacing w:line="276" w:lineRule="auto"/>
        <w:ind w:left="720"/>
        <w:rPr>
          <w:color w:val="000000"/>
          <w:sz w:val="22"/>
          <w:szCs w:val="22"/>
        </w:rPr>
      </w:pPr>
      <w:bookmarkStart w:id="38" w:name="_Toc515287608"/>
      <w:r w:rsidRPr="00AE6A8E">
        <w:rPr>
          <w:color w:val="000000"/>
          <w:sz w:val="22"/>
          <w:szCs w:val="22"/>
        </w:rPr>
        <w:t>Disadvantages:</w:t>
      </w:r>
      <w:bookmarkEnd w:id="38"/>
    </w:p>
    <w:p w14:paraId="571EDA97" w14:textId="77777777" w:rsidR="00D76B8A" w:rsidRPr="00AE6A8E" w:rsidRDefault="00D76B8A" w:rsidP="001C793B">
      <w:pPr>
        <w:pStyle w:val="Heading1"/>
        <w:numPr>
          <w:ilvl w:val="0"/>
          <w:numId w:val="17"/>
        </w:numPr>
        <w:spacing w:line="276" w:lineRule="auto"/>
        <w:rPr>
          <w:b w:val="0"/>
          <w:color w:val="000000"/>
          <w:sz w:val="22"/>
          <w:szCs w:val="22"/>
        </w:rPr>
      </w:pPr>
      <w:bookmarkStart w:id="39" w:name="_Toc515287609"/>
      <w:r w:rsidRPr="00AE6A8E">
        <w:rPr>
          <w:b w:val="0"/>
          <w:color w:val="000000"/>
          <w:sz w:val="22"/>
          <w:szCs w:val="22"/>
        </w:rPr>
        <w:t>Cost of Redis.</w:t>
      </w:r>
      <w:bookmarkEnd w:id="39"/>
    </w:p>
    <w:p w14:paraId="55B4B862" w14:textId="1B477A77" w:rsidR="00D76B8A" w:rsidRPr="00AE6A8E" w:rsidRDefault="00D76B8A" w:rsidP="001C793B">
      <w:pPr>
        <w:pStyle w:val="Heading1"/>
        <w:numPr>
          <w:ilvl w:val="0"/>
          <w:numId w:val="17"/>
        </w:numPr>
        <w:spacing w:line="276" w:lineRule="auto"/>
        <w:rPr>
          <w:b w:val="0"/>
          <w:color w:val="000000"/>
          <w:sz w:val="22"/>
          <w:szCs w:val="22"/>
        </w:rPr>
      </w:pPr>
      <w:bookmarkStart w:id="40" w:name="_Toc515287610"/>
      <w:r w:rsidRPr="00AE6A8E">
        <w:rPr>
          <w:b w:val="0"/>
          <w:color w:val="000000"/>
          <w:sz w:val="22"/>
          <w:szCs w:val="22"/>
        </w:rPr>
        <w:t xml:space="preserve">Single Point </w:t>
      </w:r>
      <w:r w:rsidR="00E46B51" w:rsidRPr="00AE6A8E">
        <w:rPr>
          <w:b w:val="0"/>
          <w:color w:val="000000"/>
          <w:sz w:val="22"/>
          <w:szCs w:val="22"/>
        </w:rPr>
        <w:t>of</w:t>
      </w:r>
      <w:r w:rsidRPr="00AE6A8E">
        <w:rPr>
          <w:b w:val="0"/>
          <w:color w:val="000000"/>
          <w:sz w:val="22"/>
          <w:szCs w:val="22"/>
        </w:rPr>
        <w:t xml:space="preserve"> Failure.</w:t>
      </w:r>
      <w:bookmarkEnd w:id="40"/>
    </w:p>
    <w:p w14:paraId="1112662A" w14:textId="77777777" w:rsidR="00D76B8A" w:rsidRPr="00AE6A8E" w:rsidRDefault="00D76B8A" w:rsidP="001C793B">
      <w:pPr>
        <w:pStyle w:val="Heading1"/>
        <w:numPr>
          <w:ilvl w:val="0"/>
          <w:numId w:val="17"/>
        </w:numPr>
        <w:spacing w:line="276" w:lineRule="auto"/>
        <w:rPr>
          <w:b w:val="0"/>
          <w:color w:val="000000"/>
          <w:sz w:val="22"/>
          <w:szCs w:val="22"/>
        </w:rPr>
      </w:pPr>
      <w:bookmarkStart w:id="41" w:name="_Toc515287611"/>
      <w:r w:rsidRPr="00AE6A8E">
        <w:rPr>
          <w:b w:val="0"/>
          <w:color w:val="000000"/>
          <w:sz w:val="22"/>
          <w:szCs w:val="22"/>
        </w:rPr>
        <w:t>SPOF of Redis can be catered with Redis Sentinal &amp; Redis Cluster.</w:t>
      </w:r>
      <w:bookmarkEnd w:id="41"/>
    </w:p>
    <w:p w14:paraId="09E61594" w14:textId="77777777" w:rsidR="00D76B8A" w:rsidRPr="00AE6A8E" w:rsidRDefault="00D76B8A" w:rsidP="001C793B">
      <w:pPr>
        <w:pStyle w:val="Heading1"/>
        <w:numPr>
          <w:ilvl w:val="0"/>
          <w:numId w:val="17"/>
        </w:numPr>
        <w:spacing w:line="276" w:lineRule="auto"/>
        <w:rPr>
          <w:b w:val="0"/>
          <w:color w:val="000000"/>
          <w:sz w:val="22"/>
          <w:szCs w:val="22"/>
        </w:rPr>
      </w:pPr>
      <w:bookmarkStart w:id="42" w:name="_Toc515287612"/>
      <w:r w:rsidRPr="00AE6A8E">
        <w:rPr>
          <w:b w:val="0"/>
          <w:color w:val="000000"/>
          <w:sz w:val="22"/>
          <w:szCs w:val="22"/>
        </w:rPr>
        <w:t>SPOF of Meta Feed Processor Engine can be prevented from an active-passive deployment.</w:t>
      </w:r>
      <w:bookmarkEnd w:id="42"/>
    </w:p>
    <w:p w14:paraId="6197AFF1" w14:textId="13458872" w:rsidR="00477918" w:rsidRDefault="00477918" w:rsidP="00AE6A8E"/>
    <w:p w14:paraId="37FEFA4A" w14:textId="4BD4B349" w:rsidR="00AE6A8E" w:rsidRDefault="00AE6A8E" w:rsidP="00AE6A8E"/>
    <w:p w14:paraId="39EEDF85" w14:textId="77777777" w:rsidR="00AE6A8E" w:rsidRDefault="00AE6A8E" w:rsidP="00AE6A8E"/>
    <w:p w14:paraId="1643FF2C" w14:textId="3B2FFC12" w:rsidR="009E1A4E" w:rsidRPr="00AE6A8E" w:rsidRDefault="00AE6A8E" w:rsidP="00477918">
      <w:pPr>
        <w:ind w:left="720"/>
      </w:pPr>
      <w:r>
        <w:rPr>
          <w:noProof/>
        </w:rPr>
        <w:lastRenderedPageBreak/>
        <w:drawing>
          <wp:inline distT="0" distB="0" distL="0" distR="0" wp14:anchorId="2216BE9D" wp14:editId="5491D1CF">
            <wp:extent cx="5015753" cy="329989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4.png"/>
                    <pic:cNvPicPr/>
                  </pic:nvPicPr>
                  <pic:blipFill>
                    <a:blip r:embed="rId13">
                      <a:extLst>
                        <a:ext uri="{28A0092B-C50C-407E-A947-70E740481C1C}">
                          <a14:useLocalDpi xmlns:a14="http://schemas.microsoft.com/office/drawing/2010/main" val="0"/>
                        </a:ext>
                      </a:extLst>
                    </a:blip>
                    <a:stretch>
                      <a:fillRect/>
                    </a:stretch>
                  </pic:blipFill>
                  <pic:spPr>
                    <a:xfrm>
                      <a:off x="0" y="0"/>
                      <a:ext cx="5026140" cy="3306728"/>
                    </a:xfrm>
                    <a:prstGeom prst="rect">
                      <a:avLst/>
                    </a:prstGeom>
                  </pic:spPr>
                </pic:pic>
              </a:graphicData>
            </a:graphic>
          </wp:inline>
        </w:drawing>
      </w:r>
    </w:p>
    <w:p w14:paraId="40449B62" w14:textId="77777777" w:rsidR="009E1A4E" w:rsidRDefault="009E1A4E" w:rsidP="009D2C7F">
      <w:pPr>
        <w:jc w:val="left"/>
        <w:rPr>
          <w:rFonts w:cs="Calibri"/>
          <w:b/>
          <w:color w:val="000000"/>
          <w:sz w:val="24"/>
          <w:szCs w:val="28"/>
        </w:rPr>
      </w:pPr>
    </w:p>
    <w:p w14:paraId="549E8AD8" w14:textId="3AE62305" w:rsidR="003E179C" w:rsidRDefault="009D2C7F" w:rsidP="009D2C7F">
      <w:pPr>
        <w:jc w:val="left"/>
        <w:rPr>
          <w:rFonts w:cs="Calibri"/>
          <w:b/>
          <w:color w:val="000000"/>
          <w:sz w:val="24"/>
          <w:szCs w:val="28"/>
        </w:rPr>
      </w:pPr>
      <w:r>
        <w:rPr>
          <w:rFonts w:cs="Calibri"/>
          <w:b/>
          <w:color w:val="000000"/>
          <w:sz w:val="24"/>
          <w:szCs w:val="28"/>
        </w:rPr>
        <w:t xml:space="preserve">Fig4 </w:t>
      </w:r>
      <w:r w:rsidR="003E179C" w:rsidRPr="0039277D">
        <w:rPr>
          <w:rFonts w:cs="Calibri"/>
          <w:b/>
          <w:color w:val="000000"/>
          <w:sz w:val="24"/>
          <w:szCs w:val="28"/>
        </w:rPr>
        <w:t>Meta Feed Processor Engine GCP architecture</w:t>
      </w:r>
    </w:p>
    <w:p w14:paraId="29DA408C" w14:textId="77777777" w:rsidR="00AE6A8E" w:rsidRPr="003E179C" w:rsidRDefault="00AE6A8E" w:rsidP="009D2C7F">
      <w:pPr>
        <w:jc w:val="left"/>
        <w:rPr>
          <w:rFonts w:cs="Calibri"/>
          <w:b/>
          <w:sz w:val="28"/>
          <w:szCs w:val="28"/>
        </w:rPr>
      </w:pPr>
    </w:p>
    <w:p w14:paraId="0DFEE7AA" w14:textId="4BFDBF18" w:rsidR="003E179C" w:rsidRDefault="00410E4C" w:rsidP="009D2C7F">
      <w:pPr>
        <w:widowControl/>
        <w:suppressAutoHyphens w:val="0"/>
        <w:spacing w:before="112"/>
        <w:jc w:val="left"/>
        <w:textAlignment w:val="baseline"/>
        <w:rPr>
          <w:rFonts w:asciiTheme="minorHAnsi" w:eastAsia="Times New Roman" w:hAnsiTheme="minorHAnsi" w:cstheme="minorHAnsi"/>
          <w:b/>
          <w:bCs/>
          <w:color w:val="4472C4" w:themeColor="accent1"/>
          <w:kern w:val="0"/>
          <w:sz w:val="28"/>
          <w:szCs w:val="28"/>
          <w:lang w:eastAsia="en-US"/>
        </w:rPr>
      </w:pPr>
      <w:r>
        <w:rPr>
          <w:rFonts w:asciiTheme="minorHAnsi" w:eastAsia="Times New Roman" w:hAnsiTheme="minorHAnsi" w:cstheme="minorHAnsi"/>
          <w:b/>
          <w:bCs/>
          <w:color w:val="4472C4" w:themeColor="accent1"/>
          <w:kern w:val="0"/>
          <w:sz w:val="28"/>
          <w:szCs w:val="28"/>
          <w:lang w:eastAsia="en-US"/>
        </w:rPr>
        <w:t>W</w:t>
      </w:r>
      <w:r w:rsidR="003E179C" w:rsidRPr="003D0F2D">
        <w:rPr>
          <w:rFonts w:asciiTheme="minorHAnsi" w:eastAsia="Times New Roman" w:hAnsiTheme="minorHAnsi" w:cstheme="minorHAnsi"/>
          <w:b/>
          <w:bCs/>
          <w:color w:val="4472C4" w:themeColor="accent1"/>
          <w:kern w:val="0"/>
          <w:sz w:val="28"/>
          <w:szCs w:val="28"/>
          <w:lang w:eastAsia="en-US"/>
        </w:rPr>
        <w:t>orkBench (WB)</w:t>
      </w:r>
    </w:p>
    <w:p w14:paraId="070A1E15" w14:textId="77777777" w:rsidR="003E179C" w:rsidRPr="00E46B51" w:rsidRDefault="003E179C" w:rsidP="001C793B">
      <w:pPr>
        <w:pStyle w:val="ListParagraph"/>
        <w:numPr>
          <w:ilvl w:val="0"/>
          <w:numId w:val="19"/>
        </w:numPr>
        <w:textAlignment w:val="baseline"/>
        <w:rPr>
          <w:rFonts w:eastAsia="Times New Roman" w:cstheme="minorHAnsi"/>
          <w:color w:val="000000"/>
          <w:sz w:val="22"/>
          <w:szCs w:val="22"/>
        </w:rPr>
      </w:pPr>
      <w:r w:rsidRPr="00E46B51">
        <w:rPr>
          <w:rFonts w:eastAsia="Times New Roman" w:cstheme="minorHAnsi"/>
          <w:color w:val="000000"/>
          <w:sz w:val="22"/>
          <w:szCs w:val="22"/>
        </w:rPr>
        <w:t>Provides Operational Insights at application level</w:t>
      </w:r>
    </w:p>
    <w:p w14:paraId="2A30BD62" w14:textId="77777777" w:rsidR="003E179C" w:rsidRPr="00E46B51" w:rsidRDefault="003E179C" w:rsidP="001C793B">
      <w:pPr>
        <w:pStyle w:val="ListParagraph"/>
        <w:numPr>
          <w:ilvl w:val="0"/>
          <w:numId w:val="19"/>
        </w:numPr>
        <w:textAlignment w:val="baseline"/>
        <w:rPr>
          <w:rFonts w:eastAsia="Times New Roman" w:cstheme="minorHAnsi"/>
          <w:color w:val="000000"/>
          <w:sz w:val="22"/>
          <w:szCs w:val="22"/>
        </w:rPr>
      </w:pPr>
      <w:r w:rsidRPr="00E46B51">
        <w:rPr>
          <w:rFonts w:eastAsia="Times New Roman" w:cstheme="minorHAnsi"/>
          <w:color w:val="000000"/>
          <w:sz w:val="22"/>
          <w:szCs w:val="22"/>
        </w:rPr>
        <w:t>Tool to Validate, Troubleshoot and Isolate issues</w:t>
      </w:r>
    </w:p>
    <w:p w14:paraId="2ADE2375" w14:textId="77777777" w:rsidR="003E179C" w:rsidRPr="003D0F2D" w:rsidRDefault="003E179C" w:rsidP="009D2C7F">
      <w:pPr>
        <w:widowControl/>
        <w:suppressAutoHyphens w:val="0"/>
        <w:spacing w:before="112"/>
        <w:jc w:val="left"/>
        <w:textAlignment w:val="baseline"/>
        <w:rPr>
          <w:rFonts w:asciiTheme="minorHAnsi" w:eastAsia="Times New Roman" w:hAnsiTheme="minorHAnsi" w:cstheme="minorHAnsi"/>
          <w:b/>
          <w:bCs/>
          <w:color w:val="4472C4" w:themeColor="accent1"/>
          <w:kern w:val="0"/>
          <w:sz w:val="28"/>
          <w:szCs w:val="28"/>
          <w:lang w:eastAsia="en-US"/>
        </w:rPr>
      </w:pPr>
      <w:r w:rsidRPr="003D0F2D">
        <w:rPr>
          <w:rFonts w:asciiTheme="minorHAnsi" w:eastAsia="Times New Roman" w:hAnsiTheme="minorHAnsi" w:cstheme="minorHAnsi"/>
          <w:b/>
          <w:bCs/>
          <w:color w:val="4472C4" w:themeColor="accent1"/>
          <w:kern w:val="0"/>
          <w:sz w:val="28"/>
          <w:szCs w:val="28"/>
          <w:lang w:eastAsia="en-US"/>
        </w:rPr>
        <w:t>Innovation Application</w:t>
      </w:r>
    </w:p>
    <w:p w14:paraId="18936EE8" w14:textId="77777777" w:rsidR="006E00E7" w:rsidRPr="00E46B51" w:rsidRDefault="003E179C" w:rsidP="001C793B">
      <w:pPr>
        <w:pStyle w:val="ListParagraph"/>
        <w:numPr>
          <w:ilvl w:val="0"/>
          <w:numId w:val="20"/>
        </w:numPr>
        <w:textAlignment w:val="baseline"/>
        <w:rPr>
          <w:rFonts w:eastAsia="Times New Roman" w:cstheme="minorHAnsi"/>
          <w:color w:val="000000"/>
          <w:sz w:val="22"/>
          <w:szCs w:val="22"/>
        </w:rPr>
      </w:pPr>
      <w:r w:rsidRPr="00E46B51">
        <w:rPr>
          <w:rFonts w:eastAsia="Times New Roman" w:cstheme="minorHAnsi"/>
          <w:color w:val="000000"/>
          <w:sz w:val="22"/>
          <w:szCs w:val="22"/>
        </w:rPr>
        <w:t xml:space="preserve">This application is used to build a UI that simulates a "demo channel" to showcase EDE and </w:t>
      </w:r>
      <w:r w:rsidR="006E00E7" w:rsidRPr="00E46B51">
        <w:rPr>
          <w:rFonts w:eastAsia="Times New Roman" w:cstheme="minorHAnsi"/>
          <w:color w:val="000000"/>
          <w:sz w:val="22"/>
          <w:szCs w:val="22"/>
        </w:rPr>
        <w:t>BigData recommendation capabilities.</w:t>
      </w:r>
    </w:p>
    <w:p w14:paraId="039A7CE9" w14:textId="36191ABF" w:rsidR="009E1A4E" w:rsidRPr="00E46B51" w:rsidRDefault="003E179C" w:rsidP="001C793B">
      <w:pPr>
        <w:pStyle w:val="ListParagraph"/>
        <w:numPr>
          <w:ilvl w:val="0"/>
          <w:numId w:val="20"/>
        </w:numPr>
        <w:textAlignment w:val="baseline"/>
        <w:rPr>
          <w:rFonts w:eastAsia="Times New Roman" w:cstheme="minorHAnsi"/>
          <w:color w:val="000000"/>
          <w:sz w:val="22"/>
          <w:szCs w:val="22"/>
        </w:rPr>
      </w:pPr>
      <w:r w:rsidRPr="00E46B51">
        <w:rPr>
          <w:rFonts w:eastAsia="Times New Roman" w:cstheme="minorHAnsi"/>
          <w:color w:val="000000"/>
          <w:sz w:val="22"/>
          <w:szCs w:val="22"/>
        </w:rPr>
        <w:t>UI layout will consist of static and dynamic slots that can configured through the portal</w:t>
      </w:r>
      <w:bookmarkStart w:id="43" w:name="_Toc515287614"/>
    </w:p>
    <w:p w14:paraId="73CE6BBD" w14:textId="77777777" w:rsidR="009E1A4E" w:rsidRDefault="009E1A4E" w:rsidP="003D0F2D">
      <w:pPr>
        <w:pStyle w:val="Heading1"/>
        <w:numPr>
          <w:ilvl w:val="0"/>
          <w:numId w:val="0"/>
        </w:numPr>
        <w:ind w:left="360"/>
        <w:rPr>
          <w:sz w:val="36"/>
          <w:szCs w:val="36"/>
          <w:shd w:val="clear" w:color="auto" w:fill="FFFFFF"/>
        </w:rPr>
      </w:pPr>
    </w:p>
    <w:p w14:paraId="429BBAF6" w14:textId="777C680A" w:rsidR="009E1A4E" w:rsidRDefault="009E1A4E" w:rsidP="003D0F2D">
      <w:pPr>
        <w:pStyle w:val="Heading1"/>
        <w:numPr>
          <w:ilvl w:val="0"/>
          <w:numId w:val="0"/>
        </w:numPr>
        <w:ind w:left="360"/>
        <w:rPr>
          <w:sz w:val="36"/>
          <w:szCs w:val="36"/>
          <w:shd w:val="clear" w:color="auto" w:fill="FFFFFF"/>
        </w:rPr>
      </w:pPr>
    </w:p>
    <w:p w14:paraId="7AB033E7" w14:textId="77777777" w:rsidR="00E36ED1" w:rsidRPr="00E36ED1" w:rsidRDefault="00E36ED1" w:rsidP="00E36ED1"/>
    <w:p w14:paraId="6A7D4A0D" w14:textId="6D90335C" w:rsidR="009E1A4E" w:rsidRDefault="009E1A4E" w:rsidP="003D0F2D">
      <w:pPr>
        <w:pStyle w:val="Heading1"/>
        <w:numPr>
          <w:ilvl w:val="0"/>
          <w:numId w:val="0"/>
        </w:numPr>
        <w:ind w:left="360"/>
        <w:rPr>
          <w:sz w:val="36"/>
          <w:szCs w:val="36"/>
          <w:shd w:val="clear" w:color="auto" w:fill="FFFFFF"/>
        </w:rPr>
      </w:pPr>
    </w:p>
    <w:p w14:paraId="500F483B" w14:textId="7552EA5A" w:rsidR="00477918" w:rsidRDefault="00477918" w:rsidP="00477918"/>
    <w:p w14:paraId="08F5869E" w14:textId="4E3A220E" w:rsidR="00477918" w:rsidRDefault="00477918" w:rsidP="00477918"/>
    <w:p w14:paraId="273957F1" w14:textId="5DEF7EC2" w:rsidR="00477918" w:rsidRDefault="00477918" w:rsidP="00477918"/>
    <w:p w14:paraId="47DEB9E2" w14:textId="77777777" w:rsidR="00477918" w:rsidRPr="00477918" w:rsidRDefault="00477918" w:rsidP="00477918"/>
    <w:p w14:paraId="74CE5058" w14:textId="77777777" w:rsidR="009E1A4E" w:rsidRDefault="009E1A4E" w:rsidP="003D0F2D">
      <w:pPr>
        <w:pStyle w:val="Heading1"/>
        <w:numPr>
          <w:ilvl w:val="0"/>
          <w:numId w:val="0"/>
        </w:numPr>
        <w:ind w:left="360"/>
        <w:rPr>
          <w:sz w:val="36"/>
          <w:szCs w:val="36"/>
          <w:shd w:val="clear" w:color="auto" w:fill="FFFFFF"/>
        </w:rPr>
      </w:pPr>
    </w:p>
    <w:p w14:paraId="58FDBA32" w14:textId="7D3ABC7E" w:rsidR="009E1A4E" w:rsidRDefault="009E1A4E" w:rsidP="00AE6A8E">
      <w:pPr>
        <w:pStyle w:val="Heading1"/>
        <w:numPr>
          <w:ilvl w:val="0"/>
          <w:numId w:val="0"/>
        </w:numPr>
        <w:rPr>
          <w:sz w:val="36"/>
          <w:szCs w:val="36"/>
          <w:shd w:val="clear" w:color="auto" w:fill="FFFFFF"/>
        </w:rPr>
      </w:pPr>
    </w:p>
    <w:p w14:paraId="515E176C" w14:textId="77777777" w:rsidR="00AE6A8E" w:rsidRPr="00AE6A8E" w:rsidRDefault="00AE6A8E" w:rsidP="00AE6A8E"/>
    <w:p w14:paraId="418A540C" w14:textId="77777777" w:rsidR="007F1D97" w:rsidRDefault="007F1D97" w:rsidP="003D0F2D">
      <w:pPr>
        <w:pStyle w:val="Heading1"/>
        <w:numPr>
          <w:ilvl w:val="0"/>
          <w:numId w:val="0"/>
        </w:numPr>
        <w:ind w:left="360"/>
        <w:rPr>
          <w:sz w:val="36"/>
          <w:szCs w:val="36"/>
          <w:shd w:val="clear" w:color="auto" w:fill="FFFFFF"/>
        </w:rPr>
      </w:pPr>
    </w:p>
    <w:p w14:paraId="2EB5C9D9" w14:textId="606FF156" w:rsidR="000112A7" w:rsidRPr="0032656F" w:rsidRDefault="004C1908" w:rsidP="003D0F2D">
      <w:pPr>
        <w:pStyle w:val="Heading1"/>
        <w:numPr>
          <w:ilvl w:val="0"/>
          <w:numId w:val="0"/>
        </w:numPr>
        <w:ind w:left="360"/>
        <w:rPr>
          <w:sz w:val="36"/>
          <w:szCs w:val="36"/>
          <w:shd w:val="clear" w:color="auto" w:fill="FFFFFF"/>
        </w:rPr>
      </w:pPr>
      <w:r>
        <w:rPr>
          <w:sz w:val="36"/>
          <w:szCs w:val="36"/>
          <w:shd w:val="clear" w:color="auto" w:fill="FFFFFF"/>
        </w:rPr>
        <w:lastRenderedPageBreak/>
        <w:t>3</w:t>
      </w:r>
      <w:r w:rsidR="00AB67D8">
        <w:rPr>
          <w:sz w:val="36"/>
          <w:szCs w:val="36"/>
          <w:shd w:val="clear" w:color="auto" w:fill="FFFFFF"/>
        </w:rPr>
        <w:t xml:space="preserve">. </w:t>
      </w:r>
      <w:r w:rsidR="00F22654" w:rsidRPr="0032656F">
        <w:rPr>
          <w:sz w:val="36"/>
          <w:szCs w:val="36"/>
          <w:shd w:val="clear" w:color="auto" w:fill="FFFFFF"/>
        </w:rPr>
        <w:t>Bigdata</w:t>
      </w:r>
      <w:r w:rsidR="000112A7" w:rsidRPr="0032656F">
        <w:rPr>
          <w:sz w:val="36"/>
          <w:szCs w:val="36"/>
          <w:shd w:val="clear" w:color="auto" w:fill="FFFFFF"/>
        </w:rPr>
        <w:t xml:space="preserve"> Architecture for Kohls:</w:t>
      </w:r>
      <w:bookmarkEnd w:id="43"/>
    </w:p>
    <w:p w14:paraId="6CDF8DCB" w14:textId="77777777" w:rsidR="00E729BB" w:rsidRPr="00DD3575" w:rsidRDefault="00E729BB" w:rsidP="00060037">
      <w:pPr>
        <w:pStyle w:val="Heading1"/>
        <w:numPr>
          <w:ilvl w:val="0"/>
          <w:numId w:val="0"/>
        </w:numPr>
        <w:ind w:left="360" w:hanging="360"/>
        <w:rPr>
          <w:rFonts w:cs="Calibri"/>
          <w:b w:val="0"/>
          <w:sz w:val="22"/>
          <w:szCs w:val="22"/>
          <w:shd w:val="clear" w:color="auto" w:fill="FFFFFF"/>
        </w:rPr>
      </w:pPr>
    </w:p>
    <w:p w14:paraId="271DDAAA" w14:textId="436A592A" w:rsidR="00F23DE1" w:rsidRPr="0032656F" w:rsidRDefault="004C1908" w:rsidP="0032656F">
      <w:pPr>
        <w:ind w:left="360"/>
        <w:rPr>
          <w:b/>
          <w:sz w:val="32"/>
          <w:szCs w:val="32"/>
        </w:rPr>
      </w:pPr>
      <w:r>
        <w:rPr>
          <w:b/>
          <w:sz w:val="32"/>
          <w:szCs w:val="32"/>
        </w:rPr>
        <w:t>3</w:t>
      </w:r>
      <w:r w:rsidR="005010E1" w:rsidRPr="0032656F">
        <w:rPr>
          <w:b/>
          <w:sz w:val="32"/>
          <w:szCs w:val="32"/>
        </w:rPr>
        <w:t xml:space="preserve">.1 </w:t>
      </w:r>
      <w:r w:rsidR="005A4B14" w:rsidRPr="0032656F">
        <w:rPr>
          <w:b/>
          <w:sz w:val="32"/>
          <w:szCs w:val="32"/>
        </w:rPr>
        <w:t xml:space="preserve">Component Overview of </w:t>
      </w:r>
      <w:r w:rsidR="00F22654" w:rsidRPr="0032656F">
        <w:rPr>
          <w:b/>
          <w:sz w:val="32"/>
          <w:szCs w:val="32"/>
        </w:rPr>
        <w:t>Bigdata</w:t>
      </w:r>
      <w:r w:rsidR="005A4B14" w:rsidRPr="0032656F">
        <w:rPr>
          <w:b/>
          <w:sz w:val="32"/>
          <w:szCs w:val="32"/>
        </w:rPr>
        <w:t xml:space="preserve"> Architecture:</w:t>
      </w:r>
    </w:p>
    <w:p w14:paraId="381399E9" w14:textId="77777777" w:rsidR="00F23DE1" w:rsidRDefault="00F23DE1" w:rsidP="0032656F">
      <w:pPr>
        <w:ind w:left="360"/>
      </w:pPr>
    </w:p>
    <w:p w14:paraId="16D5DDCA" w14:textId="77777777" w:rsidR="00455E3C" w:rsidRPr="00AE6A8E" w:rsidRDefault="00455E3C" w:rsidP="0032656F">
      <w:pPr>
        <w:ind w:left="360"/>
        <w:rPr>
          <w:rFonts w:asciiTheme="minorHAnsi" w:hAnsiTheme="minorHAnsi" w:cstheme="minorHAnsi"/>
          <w:szCs w:val="22"/>
          <w:shd w:val="clear" w:color="auto" w:fill="FFFFFF"/>
        </w:rPr>
      </w:pPr>
      <w:proofErr w:type="spellStart"/>
      <w:r w:rsidRPr="00AE6A8E">
        <w:rPr>
          <w:rFonts w:asciiTheme="minorHAnsi" w:hAnsiTheme="minorHAnsi" w:cstheme="minorHAnsi"/>
          <w:b/>
          <w:szCs w:val="22"/>
          <w:shd w:val="clear" w:color="auto" w:fill="FFFFFF"/>
        </w:rPr>
        <w:t>Okta</w:t>
      </w:r>
      <w:proofErr w:type="spellEnd"/>
      <w:r w:rsidRPr="00AE6A8E">
        <w:rPr>
          <w:rFonts w:asciiTheme="minorHAnsi" w:hAnsiTheme="minorHAnsi" w:cstheme="minorHAnsi"/>
          <w:b/>
          <w:color w:val="222222"/>
          <w:szCs w:val="22"/>
          <w:shd w:val="clear" w:color="auto" w:fill="FFFFFF"/>
        </w:rPr>
        <w:t>:</w:t>
      </w:r>
      <w:r w:rsidRPr="00AE6A8E">
        <w:rPr>
          <w:rFonts w:asciiTheme="minorHAnsi" w:hAnsiTheme="minorHAnsi" w:cstheme="minorHAnsi"/>
          <w:color w:val="222222"/>
          <w:szCs w:val="22"/>
          <w:shd w:val="clear" w:color="auto" w:fill="FFFFFF"/>
        </w:rPr>
        <w:t xml:space="preserve"> </w:t>
      </w:r>
      <w:r w:rsidR="00F23DE1" w:rsidRPr="00AE6A8E">
        <w:rPr>
          <w:rFonts w:asciiTheme="minorHAnsi" w:hAnsiTheme="minorHAnsi" w:cstheme="minorHAnsi"/>
          <w:szCs w:val="22"/>
          <w:shd w:val="clear" w:color="auto" w:fill="FFFFFF"/>
        </w:rPr>
        <w:t>The </w:t>
      </w:r>
      <w:proofErr w:type="spellStart"/>
      <w:r w:rsidR="00F23DE1" w:rsidRPr="00AE6A8E">
        <w:rPr>
          <w:rFonts w:asciiTheme="minorHAnsi" w:hAnsiTheme="minorHAnsi" w:cstheme="minorHAnsi"/>
          <w:szCs w:val="22"/>
          <w:shd w:val="clear" w:color="auto" w:fill="FFFFFF"/>
        </w:rPr>
        <w:t>Okta</w:t>
      </w:r>
      <w:proofErr w:type="spellEnd"/>
      <w:r w:rsidR="00F23DE1" w:rsidRPr="00AE6A8E">
        <w:rPr>
          <w:rFonts w:asciiTheme="minorHAnsi" w:hAnsiTheme="minorHAnsi" w:cstheme="minorHAnsi"/>
          <w:szCs w:val="22"/>
          <w:shd w:val="clear" w:color="auto" w:fill="FFFFFF"/>
        </w:rPr>
        <w:t xml:space="preserve"> Authentication API provides operations to</w:t>
      </w:r>
      <w:r w:rsidRPr="00AE6A8E">
        <w:rPr>
          <w:rFonts w:asciiTheme="minorHAnsi" w:hAnsiTheme="minorHAnsi" w:cstheme="minorHAnsi"/>
          <w:szCs w:val="22"/>
          <w:shd w:val="clear" w:color="auto" w:fill="FFFFFF"/>
        </w:rPr>
        <w:t xml:space="preserve"> </w:t>
      </w:r>
      <w:r w:rsidR="00F23DE1" w:rsidRPr="00AE6A8E">
        <w:rPr>
          <w:rFonts w:asciiTheme="minorHAnsi" w:hAnsiTheme="minorHAnsi" w:cstheme="minorHAnsi"/>
          <w:szCs w:val="22"/>
          <w:shd w:val="clear" w:color="auto" w:fill="FFFFFF"/>
        </w:rPr>
        <w:t xml:space="preserve">authenticate users, perform </w:t>
      </w:r>
    </w:p>
    <w:p w14:paraId="59C26D76" w14:textId="7C663781" w:rsidR="005A4B14" w:rsidRPr="00AE6A8E" w:rsidRDefault="00F23DE1" w:rsidP="0032656F">
      <w:pPr>
        <w:ind w:left="360"/>
        <w:rPr>
          <w:rFonts w:asciiTheme="minorHAnsi" w:hAnsiTheme="minorHAnsi" w:cstheme="minorHAnsi"/>
          <w:szCs w:val="22"/>
          <w:shd w:val="clear" w:color="auto" w:fill="FFFFFF"/>
        </w:rPr>
      </w:pPr>
      <w:r w:rsidRPr="00AE6A8E">
        <w:rPr>
          <w:rFonts w:asciiTheme="minorHAnsi" w:hAnsiTheme="minorHAnsi" w:cstheme="minorHAnsi"/>
          <w:szCs w:val="22"/>
          <w:shd w:val="clear" w:color="auto" w:fill="FFFFFF"/>
        </w:rPr>
        <w:t>multi-factor</w:t>
      </w:r>
      <w:r w:rsidR="00E01F23" w:rsidRPr="00AE6A8E">
        <w:rPr>
          <w:rFonts w:asciiTheme="minorHAnsi" w:hAnsiTheme="minorHAnsi" w:cstheme="minorHAnsi"/>
          <w:szCs w:val="22"/>
          <w:shd w:val="clear" w:color="auto" w:fill="FFFFFF"/>
        </w:rPr>
        <w:t xml:space="preserve"> </w:t>
      </w:r>
      <w:r w:rsidRPr="00AE6A8E">
        <w:rPr>
          <w:rFonts w:asciiTheme="minorHAnsi" w:hAnsiTheme="minorHAnsi" w:cstheme="minorHAnsi"/>
          <w:szCs w:val="22"/>
          <w:shd w:val="clear" w:color="auto" w:fill="FFFFFF"/>
        </w:rPr>
        <w:t>enrollment</w:t>
      </w:r>
      <w:r w:rsidR="00F22654" w:rsidRPr="00AE6A8E">
        <w:rPr>
          <w:rFonts w:asciiTheme="minorHAnsi" w:hAnsiTheme="minorHAnsi" w:cstheme="minorHAnsi"/>
          <w:szCs w:val="22"/>
          <w:shd w:val="clear" w:color="auto" w:fill="FFFFFF"/>
        </w:rPr>
        <w:t>,</w:t>
      </w:r>
      <w:r w:rsidRPr="00AE6A8E">
        <w:rPr>
          <w:rFonts w:asciiTheme="minorHAnsi" w:hAnsiTheme="minorHAnsi" w:cstheme="minorHAnsi"/>
          <w:szCs w:val="22"/>
          <w:shd w:val="clear" w:color="auto" w:fill="FFFFFF"/>
        </w:rPr>
        <w:t xml:space="preserve"> verificatio</w:t>
      </w:r>
      <w:r w:rsidR="00F22654" w:rsidRPr="00AE6A8E">
        <w:rPr>
          <w:rFonts w:asciiTheme="minorHAnsi" w:hAnsiTheme="minorHAnsi" w:cstheme="minorHAnsi"/>
          <w:szCs w:val="22"/>
          <w:shd w:val="clear" w:color="auto" w:fill="FFFFFF"/>
        </w:rPr>
        <w:t>n</w:t>
      </w:r>
      <w:r w:rsidRPr="00AE6A8E">
        <w:rPr>
          <w:rFonts w:asciiTheme="minorHAnsi" w:hAnsiTheme="minorHAnsi" w:cstheme="minorHAnsi"/>
          <w:szCs w:val="22"/>
          <w:shd w:val="clear" w:color="auto" w:fill="FFFFFF"/>
        </w:rPr>
        <w:t xml:space="preserve">, recover forgotten passwords, and unlock </w:t>
      </w:r>
    </w:p>
    <w:p w14:paraId="6662DF32" w14:textId="77777777" w:rsidR="005010E1" w:rsidRPr="00AE6A8E" w:rsidRDefault="00F23DE1" w:rsidP="0032656F">
      <w:pPr>
        <w:ind w:left="360"/>
        <w:rPr>
          <w:rFonts w:asciiTheme="minorHAnsi" w:hAnsiTheme="minorHAnsi" w:cstheme="minorHAnsi"/>
          <w:szCs w:val="22"/>
          <w:shd w:val="clear" w:color="auto" w:fill="FFFFFF"/>
        </w:rPr>
      </w:pPr>
      <w:r w:rsidRPr="00AE6A8E">
        <w:rPr>
          <w:rFonts w:asciiTheme="minorHAnsi" w:hAnsiTheme="minorHAnsi" w:cstheme="minorHAnsi"/>
          <w:szCs w:val="22"/>
          <w:shd w:val="clear" w:color="auto" w:fill="FFFFFF"/>
        </w:rPr>
        <w:t>accounts</w:t>
      </w:r>
      <w:r w:rsidR="00E01F23" w:rsidRPr="00AE6A8E">
        <w:rPr>
          <w:rFonts w:asciiTheme="minorHAnsi" w:hAnsiTheme="minorHAnsi" w:cstheme="minorHAnsi"/>
          <w:szCs w:val="22"/>
          <w:shd w:val="clear" w:color="auto" w:fill="FFFFFF"/>
        </w:rPr>
        <w:t xml:space="preserve"> </w:t>
      </w:r>
      <w:r w:rsidRPr="00AE6A8E">
        <w:rPr>
          <w:rFonts w:asciiTheme="minorHAnsi" w:hAnsiTheme="minorHAnsi" w:cstheme="minorHAnsi"/>
          <w:szCs w:val="22"/>
          <w:shd w:val="clear" w:color="auto" w:fill="FFFFFF"/>
        </w:rPr>
        <w:t xml:space="preserve">Primary authentication allows you to verify username and password credentials </w:t>
      </w:r>
    </w:p>
    <w:p w14:paraId="2FE9FAE2" w14:textId="3347D92A" w:rsidR="00F23DE1" w:rsidRPr="00AE6A8E" w:rsidRDefault="00F23DE1" w:rsidP="0032656F">
      <w:pPr>
        <w:ind w:left="360"/>
        <w:rPr>
          <w:rFonts w:asciiTheme="minorHAnsi" w:hAnsiTheme="minorHAnsi" w:cstheme="minorHAnsi"/>
          <w:color w:val="222222"/>
          <w:szCs w:val="22"/>
          <w:shd w:val="clear" w:color="auto" w:fill="FFFFFF"/>
        </w:rPr>
      </w:pPr>
      <w:r w:rsidRPr="00AE6A8E">
        <w:rPr>
          <w:rFonts w:asciiTheme="minorHAnsi" w:hAnsiTheme="minorHAnsi" w:cstheme="minorHAnsi"/>
          <w:szCs w:val="22"/>
          <w:shd w:val="clear" w:color="auto" w:fill="FFFFFF"/>
        </w:rPr>
        <w:t>for a user.</w:t>
      </w:r>
    </w:p>
    <w:p w14:paraId="75468DDD" w14:textId="77777777" w:rsidR="00A640B4" w:rsidRPr="00AE6A8E" w:rsidRDefault="00A640B4" w:rsidP="0032656F">
      <w:pPr>
        <w:ind w:left="360"/>
        <w:rPr>
          <w:rFonts w:asciiTheme="minorHAnsi" w:hAnsiTheme="minorHAnsi" w:cstheme="minorHAnsi"/>
          <w:szCs w:val="22"/>
        </w:rPr>
      </w:pPr>
    </w:p>
    <w:p w14:paraId="2FA175DE" w14:textId="01CADA86" w:rsidR="00A640B4" w:rsidRPr="00AE6A8E" w:rsidRDefault="00A640B4" w:rsidP="0032656F">
      <w:pPr>
        <w:ind w:left="360"/>
        <w:rPr>
          <w:rFonts w:asciiTheme="minorHAnsi" w:hAnsiTheme="minorHAnsi" w:cstheme="minorHAnsi"/>
          <w:color w:val="000000" w:themeColor="text1"/>
          <w:szCs w:val="22"/>
        </w:rPr>
      </w:pPr>
      <w:r w:rsidRPr="00AE6A8E">
        <w:rPr>
          <w:rFonts w:asciiTheme="minorHAnsi" w:hAnsiTheme="minorHAnsi" w:cstheme="minorHAnsi"/>
          <w:b/>
          <w:szCs w:val="22"/>
        </w:rPr>
        <w:t>Redis Cache</w:t>
      </w:r>
      <w:r w:rsidRPr="00AE6A8E">
        <w:rPr>
          <w:rFonts w:asciiTheme="minorHAnsi" w:hAnsiTheme="minorHAnsi" w:cstheme="minorHAnsi"/>
          <w:szCs w:val="22"/>
        </w:rPr>
        <w:t>:</w:t>
      </w:r>
      <w:r w:rsidRPr="00AE6A8E">
        <w:rPr>
          <w:rFonts w:asciiTheme="minorHAnsi" w:hAnsiTheme="minorHAnsi" w:cstheme="minorHAnsi"/>
          <w:color w:val="333333"/>
          <w:szCs w:val="22"/>
          <w:shd w:val="clear" w:color="auto" w:fill="FFFFFF"/>
        </w:rPr>
        <w:t xml:space="preserve"> </w:t>
      </w:r>
      <w:r w:rsidRPr="00AE6A8E">
        <w:rPr>
          <w:rFonts w:asciiTheme="minorHAnsi" w:hAnsiTheme="minorHAnsi" w:cstheme="minorHAnsi"/>
          <w:color w:val="000000" w:themeColor="text1"/>
          <w:szCs w:val="22"/>
          <w:shd w:val="clear" w:color="auto" w:fill="FFFFFF"/>
        </w:rPr>
        <w:t>Redis is an open source (BSD licensed), in-memory data structure store, used as a database, cache and message broker. It supports data structures such as strings, hashes, lists, sets, sorted sets with range queries, bitmaps, hyper</w:t>
      </w:r>
      <w:r w:rsidR="005010E1" w:rsidRPr="00AE6A8E">
        <w:rPr>
          <w:rFonts w:asciiTheme="minorHAnsi" w:hAnsiTheme="minorHAnsi" w:cstheme="minorHAnsi"/>
          <w:color w:val="000000" w:themeColor="text1"/>
          <w:szCs w:val="22"/>
          <w:shd w:val="clear" w:color="auto" w:fill="FFFFFF"/>
        </w:rPr>
        <w:t xml:space="preserve"> </w:t>
      </w:r>
      <w:r w:rsidRPr="00AE6A8E">
        <w:rPr>
          <w:rFonts w:asciiTheme="minorHAnsi" w:hAnsiTheme="minorHAnsi" w:cstheme="minorHAnsi"/>
          <w:color w:val="000000" w:themeColor="text1"/>
          <w:szCs w:val="22"/>
          <w:shd w:val="clear" w:color="auto" w:fill="FFFFFF"/>
        </w:rPr>
        <w:t>logs and geospatial indexes with radius queries. Redis has built-in replication, Lua scripting, LRU eviction, transactions and different levels of on-disk persistence, and provides high availability via Redis Sentinel and automatic partitioning with Redis Cluster</w:t>
      </w:r>
      <w:r w:rsidR="00166860" w:rsidRPr="00AE6A8E">
        <w:rPr>
          <w:rFonts w:asciiTheme="minorHAnsi" w:hAnsiTheme="minorHAnsi" w:cstheme="minorHAnsi"/>
          <w:color w:val="000000" w:themeColor="text1"/>
          <w:szCs w:val="22"/>
          <w:shd w:val="clear" w:color="auto" w:fill="FFFFFF"/>
        </w:rPr>
        <w:t>.</w:t>
      </w:r>
    </w:p>
    <w:p w14:paraId="680F4653" w14:textId="77777777" w:rsidR="00166860" w:rsidRPr="00AE6A8E" w:rsidRDefault="00166860" w:rsidP="0032656F">
      <w:pPr>
        <w:ind w:left="360"/>
        <w:rPr>
          <w:rFonts w:asciiTheme="minorHAnsi" w:hAnsiTheme="minorHAnsi" w:cstheme="minorHAnsi"/>
          <w:color w:val="000000" w:themeColor="text1"/>
          <w:szCs w:val="22"/>
          <w:shd w:val="clear" w:color="auto" w:fill="FFFFFF"/>
        </w:rPr>
      </w:pPr>
    </w:p>
    <w:p w14:paraId="7D23361B" w14:textId="65DA4661" w:rsidR="005A4B14" w:rsidRPr="00AE6A8E" w:rsidRDefault="005A4B14" w:rsidP="0032656F">
      <w:pPr>
        <w:ind w:left="360"/>
        <w:rPr>
          <w:rFonts w:asciiTheme="minorHAnsi" w:hAnsiTheme="minorHAnsi" w:cstheme="minorHAnsi"/>
          <w:color w:val="000000" w:themeColor="text1"/>
          <w:szCs w:val="22"/>
          <w:shd w:val="clear" w:color="auto" w:fill="FFFFFF"/>
        </w:rPr>
      </w:pPr>
      <w:r w:rsidRPr="00AE6A8E">
        <w:rPr>
          <w:rFonts w:asciiTheme="minorHAnsi" w:hAnsiTheme="minorHAnsi" w:cstheme="minorHAnsi"/>
          <w:b/>
          <w:color w:val="000000" w:themeColor="text1"/>
          <w:szCs w:val="22"/>
          <w:shd w:val="clear" w:color="auto" w:fill="FFFFFF"/>
        </w:rPr>
        <w:t>Bigtable</w:t>
      </w:r>
      <w:r w:rsidRPr="00AE6A8E">
        <w:rPr>
          <w:rFonts w:asciiTheme="minorHAnsi" w:hAnsiTheme="minorHAnsi" w:cstheme="minorHAnsi"/>
          <w:color w:val="000000" w:themeColor="text1"/>
          <w:szCs w:val="22"/>
          <w:shd w:val="clear" w:color="auto" w:fill="FFFFFF"/>
        </w:rPr>
        <w:t>: is designed to handle massive workloads at consistent low latency and high throughput, so it's a great choice for both operational and analytical applications, including</w:t>
      </w:r>
      <w:r w:rsidR="005010E1" w:rsidRPr="00AE6A8E">
        <w:rPr>
          <w:rFonts w:asciiTheme="minorHAnsi" w:hAnsiTheme="minorHAnsi" w:cstheme="minorHAnsi"/>
          <w:color w:val="000000" w:themeColor="text1"/>
          <w:szCs w:val="22"/>
          <w:shd w:val="clear" w:color="auto" w:fill="FFFFFF"/>
        </w:rPr>
        <w:t xml:space="preserve"> </w:t>
      </w:r>
      <w:r w:rsidRPr="00AE6A8E">
        <w:rPr>
          <w:rFonts w:asciiTheme="minorHAnsi" w:hAnsiTheme="minorHAnsi" w:cstheme="minorHAnsi"/>
          <w:color w:val="000000" w:themeColor="text1"/>
          <w:szCs w:val="22"/>
          <w:shd w:val="clear" w:color="auto" w:fill="FFFFFF"/>
        </w:rPr>
        <w:t>IoT, user analytics, and financial data analysis.</w:t>
      </w:r>
    </w:p>
    <w:p w14:paraId="4BBFBFEE" w14:textId="77777777" w:rsidR="005A4B14" w:rsidRPr="00AE6A8E" w:rsidRDefault="005A4B14" w:rsidP="0032656F">
      <w:pPr>
        <w:ind w:left="360"/>
        <w:rPr>
          <w:rFonts w:asciiTheme="minorHAnsi" w:hAnsiTheme="minorHAnsi" w:cstheme="minorHAnsi"/>
          <w:b/>
          <w:szCs w:val="22"/>
        </w:rPr>
      </w:pPr>
    </w:p>
    <w:p w14:paraId="7DEDE512" w14:textId="112424B0" w:rsidR="00166860" w:rsidRPr="00AE6A8E" w:rsidRDefault="00166860" w:rsidP="0032656F">
      <w:pPr>
        <w:ind w:left="360"/>
        <w:rPr>
          <w:rFonts w:asciiTheme="minorHAnsi" w:hAnsiTheme="minorHAnsi" w:cstheme="minorHAnsi"/>
          <w:b/>
          <w:szCs w:val="22"/>
        </w:rPr>
      </w:pPr>
      <w:r w:rsidRPr="00AE6A8E">
        <w:rPr>
          <w:rFonts w:asciiTheme="minorHAnsi" w:hAnsiTheme="minorHAnsi" w:cstheme="minorHAnsi"/>
          <w:b/>
          <w:szCs w:val="22"/>
        </w:rPr>
        <w:t>MySQL:</w:t>
      </w:r>
      <w:r w:rsidR="00BE44F4" w:rsidRPr="00AE6A8E">
        <w:rPr>
          <w:rFonts w:asciiTheme="minorHAnsi" w:hAnsiTheme="minorHAnsi" w:cstheme="minorHAnsi"/>
          <w:b/>
          <w:szCs w:val="22"/>
        </w:rPr>
        <w:t xml:space="preserve"> </w:t>
      </w:r>
      <w:r w:rsidR="00BE44F4" w:rsidRPr="00AE6A8E">
        <w:rPr>
          <w:rFonts w:asciiTheme="minorHAnsi" w:hAnsiTheme="minorHAnsi" w:cstheme="minorHAnsi"/>
          <w:szCs w:val="22"/>
        </w:rPr>
        <w:t>MySQL is being used as relational Database systems used for storing and analyzing the huge amount of data that is being stored.</w:t>
      </w:r>
      <w:r w:rsidR="00BE44F4" w:rsidRPr="00AE6A8E">
        <w:rPr>
          <w:rFonts w:asciiTheme="minorHAnsi" w:hAnsiTheme="minorHAnsi" w:cstheme="minorHAnsi"/>
          <w:color w:val="333333"/>
          <w:szCs w:val="22"/>
        </w:rPr>
        <w:t xml:space="preserve"> </w:t>
      </w:r>
      <w:r w:rsidR="00BE44F4" w:rsidRPr="00AE6A8E">
        <w:rPr>
          <w:rFonts w:asciiTheme="minorHAnsi" w:hAnsiTheme="minorHAnsi" w:cstheme="minorHAnsi"/>
          <w:szCs w:val="22"/>
        </w:rPr>
        <w:t>MySQL is good at handling highly concurrent accesses to transactional data on a single machin</w:t>
      </w:r>
      <w:r w:rsidR="00F22654" w:rsidRPr="00AE6A8E">
        <w:rPr>
          <w:rFonts w:asciiTheme="minorHAnsi" w:hAnsiTheme="minorHAnsi" w:cstheme="minorHAnsi"/>
          <w:color w:val="333333"/>
          <w:szCs w:val="22"/>
        </w:rPr>
        <w:t>e.</w:t>
      </w:r>
    </w:p>
    <w:p w14:paraId="5DF5417D" w14:textId="0C5BCD5A" w:rsidR="00BE44F4" w:rsidRPr="00AE6A8E" w:rsidRDefault="00BE44F4" w:rsidP="0032656F">
      <w:pPr>
        <w:ind w:left="360"/>
        <w:rPr>
          <w:rFonts w:asciiTheme="minorHAnsi" w:hAnsiTheme="minorHAnsi" w:cstheme="minorHAnsi"/>
          <w:b/>
          <w:szCs w:val="22"/>
        </w:rPr>
      </w:pPr>
    </w:p>
    <w:p w14:paraId="38E1B65C" w14:textId="5F1D0141" w:rsidR="005E69B8" w:rsidRPr="00AE6A8E" w:rsidRDefault="005E69B8" w:rsidP="0032656F">
      <w:pPr>
        <w:ind w:left="360"/>
        <w:rPr>
          <w:rFonts w:asciiTheme="minorHAnsi" w:hAnsiTheme="minorHAnsi" w:cstheme="minorHAnsi"/>
          <w:szCs w:val="22"/>
        </w:rPr>
      </w:pPr>
      <w:r w:rsidRPr="00AE6A8E">
        <w:rPr>
          <w:rFonts w:asciiTheme="minorHAnsi" w:hAnsiTheme="minorHAnsi" w:cstheme="minorHAnsi"/>
          <w:b/>
          <w:szCs w:val="22"/>
        </w:rPr>
        <w:t xml:space="preserve">External Load Balancer: </w:t>
      </w:r>
      <w:r w:rsidRPr="00AE6A8E">
        <w:rPr>
          <w:rFonts w:asciiTheme="minorHAnsi" w:hAnsiTheme="minorHAnsi" w:cstheme="minorHAnsi"/>
          <w:szCs w:val="22"/>
        </w:rPr>
        <w:t xml:space="preserve">We use </w:t>
      </w:r>
      <w:r w:rsidR="00BE22BD" w:rsidRPr="00AE6A8E">
        <w:rPr>
          <w:rFonts w:asciiTheme="minorHAnsi" w:hAnsiTheme="minorHAnsi" w:cstheme="minorHAnsi"/>
          <w:szCs w:val="22"/>
        </w:rPr>
        <w:t>External L</w:t>
      </w:r>
      <w:r w:rsidRPr="00AE6A8E">
        <w:rPr>
          <w:rFonts w:asciiTheme="minorHAnsi" w:hAnsiTheme="minorHAnsi" w:cstheme="minorHAnsi"/>
          <w:szCs w:val="22"/>
        </w:rPr>
        <w:t>oad</w:t>
      </w:r>
      <w:r w:rsidR="005010E1" w:rsidRPr="00AE6A8E">
        <w:rPr>
          <w:rFonts w:asciiTheme="minorHAnsi" w:hAnsiTheme="minorHAnsi" w:cstheme="minorHAnsi"/>
          <w:szCs w:val="22"/>
        </w:rPr>
        <w:t xml:space="preserve"> </w:t>
      </w:r>
      <w:r w:rsidRPr="00AE6A8E">
        <w:rPr>
          <w:rFonts w:asciiTheme="minorHAnsi" w:hAnsiTheme="minorHAnsi" w:cstheme="minorHAnsi"/>
          <w:szCs w:val="22"/>
        </w:rPr>
        <w:t>Balancer</w:t>
      </w:r>
      <w:r w:rsidR="00BE22BD" w:rsidRPr="00AE6A8E">
        <w:rPr>
          <w:rFonts w:asciiTheme="minorHAnsi" w:hAnsiTheme="minorHAnsi" w:cstheme="minorHAnsi"/>
          <w:szCs w:val="22"/>
        </w:rPr>
        <w:t xml:space="preserve"> (ELB)</w:t>
      </w:r>
      <w:r w:rsidRPr="00AE6A8E">
        <w:rPr>
          <w:rFonts w:asciiTheme="minorHAnsi" w:hAnsiTheme="minorHAnsi" w:cstheme="minorHAnsi"/>
          <w:szCs w:val="22"/>
        </w:rPr>
        <w:t xml:space="preserve"> which is public </w:t>
      </w:r>
      <w:r w:rsidR="00BE22BD" w:rsidRPr="00AE6A8E">
        <w:rPr>
          <w:rFonts w:asciiTheme="minorHAnsi" w:hAnsiTheme="minorHAnsi" w:cstheme="minorHAnsi"/>
          <w:szCs w:val="22"/>
        </w:rPr>
        <w:t>f</w:t>
      </w:r>
      <w:r w:rsidRPr="00AE6A8E">
        <w:rPr>
          <w:rFonts w:asciiTheme="minorHAnsi" w:hAnsiTheme="minorHAnsi" w:cstheme="minorHAnsi"/>
          <w:szCs w:val="22"/>
        </w:rPr>
        <w:t xml:space="preserve">acing </w:t>
      </w:r>
      <w:r w:rsidR="00BE22BD" w:rsidRPr="00AE6A8E">
        <w:rPr>
          <w:rFonts w:asciiTheme="minorHAnsi" w:hAnsiTheme="minorHAnsi" w:cstheme="minorHAnsi"/>
          <w:szCs w:val="22"/>
        </w:rPr>
        <w:t xml:space="preserve">for EDE application. </w:t>
      </w:r>
    </w:p>
    <w:p w14:paraId="3D7189EC" w14:textId="47C4F934" w:rsidR="005E69B8" w:rsidRPr="00AE6A8E" w:rsidRDefault="005E69B8" w:rsidP="0032656F">
      <w:pPr>
        <w:ind w:left="360"/>
        <w:rPr>
          <w:rFonts w:asciiTheme="minorHAnsi" w:hAnsiTheme="minorHAnsi" w:cstheme="minorHAnsi"/>
          <w:szCs w:val="22"/>
        </w:rPr>
      </w:pPr>
    </w:p>
    <w:p w14:paraId="6A990AE4" w14:textId="121122F5" w:rsidR="005E69B8" w:rsidRPr="00AE6A8E" w:rsidRDefault="005E69B8" w:rsidP="0032656F">
      <w:pPr>
        <w:ind w:left="360"/>
        <w:rPr>
          <w:rFonts w:asciiTheme="minorHAnsi" w:hAnsiTheme="minorHAnsi" w:cstheme="minorHAnsi"/>
          <w:color w:val="000000"/>
          <w:szCs w:val="22"/>
          <w:shd w:val="clear" w:color="auto" w:fill="FFFFFF"/>
        </w:rPr>
      </w:pPr>
      <w:proofErr w:type="spellStart"/>
      <w:r w:rsidRPr="00AE6A8E">
        <w:rPr>
          <w:rFonts w:asciiTheme="minorHAnsi" w:hAnsiTheme="minorHAnsi" w:cstheme="minorHAnsi"/>
          <w:b/>
          <w:szCs w:val="22"/>
        </w:rPr>
        <w:t>HAProxy</w:t>
      </w:r>
      <w:proofErr w:type="spellEnd"/>
      <w:r w:rsidRPr="00AE6A8E">
        <w:rPr>
          <w:rFonts w:asciiTheme="minorHAnsi" w:hAnsiTheme="minorHAnsi" w:cstheme="minorHAnsi"/>
          <w:b/>
          <w:szCs w:val="22"/>
        </w:rPr>
        <w:t>:</w:t>
      </w:r>
      <w:r w:rsidR="00BC26D1" w:rsidRPr="00AE6A8E">
        <w:rPr>
          <w:rFonts w:asciiTheme="minorHAnsi" w:hAnsiTheme="minorHAnsi" w:cstheme="minorHAnsi"/>
          <w:color w:val="000000"/>
          <w:szCs w:val="22"/>
          <w:shd w:val="clear" w:color="auto" w:fill="FFFFFF"/>
        </w:rPr>
        <w:t xml:space="preserve"> </w:t>
      </w:r>
      <w:r w:rsidRPr="00AE6A8E">
        <w:rPr>
          <w:rFonts w:asciiTheme="minorHAnsi" w:hAnsiTheme="minorHAnsi" w:cstheme="minorHAnsi"/>
          <w:color w:val="000000"/>
          <w:szCs w:val="22"/>
          <w:shd w:val="clear" w:color="auto" w:fill="FFFFFF"/>
        </w:rPr>
        <w:t xml:space="preserve"> </w:t>
      </w:r>
      <w:r w:rsidRPr="00AE6A8E">
        <w:rPr>
          <w:rFonts w:asciiTheme="minorHAnsi" w:hAnsiTheme="minorHAnsi" w:cstheme="minorHAnsi"/>
          <w:szCs w:val="22"/>
        </w:rPr>
        <w:t>stands for High Availability Proxy, is a popular open source software TCP/HTTP Load Balancer and proxying solution which can be run on Linux, Solaris, and FreeBSD. Its most common use is to improve the performance and reliability of a server environment by distributing the workload across multiple servers (e.g. web, application, database). It is used in many high-profile environments, including: GitHub</w:t>
      </w:r>
      <w:r w:rsidR="00BE22BD" w:rsidRPr="00AE6A8E">
        <w:rPr>
          <w:rFonts w:asciiTheme="minorHAnsi" w:hAnsiTheme="minorHAnsi" w:cstheme="minorHAnsi"/>
          <w:szCs w:val="22"/>
        </w:rPr>
        <w:t>.</w:t>
      </w:r>
      <w:r w:rsidR="00F345C7" w:rsidRPr="00AE6A8E">
        <w:rPr>
          <w:rFonts w:asciiTheme="minorHAnsi" w:hAnsiTheme="minorHAnsi" w:cstheme="minorHAnsi"/>
          <w:szCs w:val="22"/>
        </w:rPr>
        <w:t xml:space="preserve"> </w:t>
      </w:r>
      <w:proofErr w:type="spellStart"/>
      <w:r w:rsidR="00BE22BD" w:rsidRPr="00AE6A8E">
        <w:rPr>
          <w:rFonts w:asciiTheme="minorHAnsi" w:hAnsiTheme="minorHAnsi" w:cstheme="minorHAnsi"/>
          <w:szCs w:val="22"/>
        </w:rPr>
        <w:t>HAProxy</w:t>
      </w:r>
      <w:proofErr w:type="spellEnd"/>
      <w:r w:rsidR="00BE22BD" w:rsidRPr="00AE6A8E">
        <w:rPr>
          <w:rFonts w:asciiTheme="minorHAnsi" w:hAnsiTheme="minorHAnsi" w:cstheme="minorHAnsi"/>
          <w:szCs w:val="22"/>
        </w:rPr>
        <w:t xml:space="preserve"> is being used for SSL termination.</w:t>
      </w:r>
    </w:p>
    <w:p w14:paraId="5392C53A" w14:textId="40A517B7" w:rsidR="005E69B8" w:rsidRPr="00AE6A8E" w:rsidRDefault="005E69B8" w:rsidP="0032656F">
      <w:pPr>
        <w:ind w:left="360"/>
        <w:rPr>
          <w:rFonts w:asciiTheme="minorHAnsi" w:hAnsiTheme="minorHAnsi" w:cstheme="minorHAnsi"/>
          <w:b/>
          <w:szCs w:val="22"/>
        </w:rPr>
      </w:pPr>
    </w:p>
    <w:p w14:paraId="02856197" w14:textId="4E8B226E" w:rsidR="005C7284" w:rsidRPr="00477918" w:rsidRDefault="005E69B8" w:rsidP="00477918">
      <w:pPr>
        <w:ind w:left="360"/>
        <w:rPr>
          <w:rFonts w:asciiTheme="minorHAnsi" w:hAnsiTheme="minorHAnsi" w:cstheme="minorHAnsi"/>
          <w:szCs w:val="22"/>
        </w:rPr>
        <w:sectPr w:rsidR="005C7284" w:rsidRPr="00477918" w:rsidSect="00E729BB">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pPr>
      <w:r w:rsidRPr="00AE6A8E">
        <w:rPr>
          <w:rFonts w:asciiTheme="minorHAnsi" w:hAnsiTheme="minorHAnsi" w:cstheme="minorHAnsi"/>
          <w:b/>
          <w:szCs w:val="22"/>
        </w:rPr>
        <w:t xml:space="preserve">AKAMAI: </w:t>
      </w:r>
      <w:r w:rsidR="005010E1" w:rsidRPr="00AE6A8E">
        <w:rPr>
          <w:rFonts w:asciiTheme="minorHAnsi" w:hAnsiTheme="minorHAnsi" w:cstheme="minorHAnsi"/>
          <w:szCs w:val="22"/>
        </w:rPr>
        <w:t>Acts like a CDN, when a Request hits AKAMAI, it will be served from the cached edge location.</w:t>
      </w:r>
    </w:p>
    <w:bookmarkEnd w:id="30"/>
    <w:p w14:paraId="66C97A56" w14:textId="3A9F0418" w:rsidR="00E451B0" w:rsidRDefault="00290C58" w:rsidP="00477918">
      <w:pPr>
        <w:jc w:val="left"/>
      </w:pPr>
      <w:r>
        <w:rPr>
          <w:noProof/>
        </w:rPr>
        <w:lastRenderedPageBreak/>
        <w:drawing>
          <wp:anchor distT="0" distB="0" distL="114300" distR="114300" simplePos="0" relativeHeight="251680768" behindDoc="1" locked="0" layoutInCell="1" allowOverlap="1" wp14:anchorId="016CE391" wp14:editId="4A8A2DA4">
            <wp:simplePos x="0" y="0"/>
            <wp:positionH relativeFrom="column">
              <wp:posOffset>-605117</wp:posOffset>
            </wp:positionH>
            <wp:positionV relativeFrom="paragraph">
              <wp:posOffset>37</wp:posOffset>
            </wp:positionV>
            <wp:extent cx="9492042" cy="57150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5.png"/>
                    <pic:cNvPicPr/>
                  </pic:nvPicPr>
                  <pic:blipFill>
                    <a:blip r:embed="rId20">
                      <a:extLst>
                        <a:ext uri="{28A0092B-C50C-407E-A947-70E740481C1C}">
                          <a14:useLocalDpi xmlns:a14="http://schemas.microsoft.com/office/drawing/2010/main" val="0"/>
                        </a:ext>
                      </a:extLst>
                    </a:blip>
                    <a:stretch>
                      <a:fillRect/>
                    </a:stretch>
                  </pic:blipFill>
                  <pic:spPr>
                    <a:xfrm>
                      <a:off x="0" y="0"/>
                      <a:ext cx="9492042" cy="5715000"/>
                    </a:xfrm>
                    <a:prstGeom prst="rect">
                      <a:avLst/>
                    </a:prstGeom>
                  </pic:spPr>
                </pic:pic>
              </a:graphicData>
            </a:graphic>
            <wp14:sizeRelH relativeFrom="page">
              <wp14:pctWidth>0</wp14:pctWidth>
            </wp14:sizeRelH>
            <wp14:sizeRelV relativeFrom="page">
              <wp14:pctHeight>0</wp14:pctHeight>
            </wp14:sizeRelV>
          </wp:anchor>
        </w:drawing>
      </w:r>
    </w:p>
    <w:p w14:paraId="27AD4EC5" w14:textId="77777777" w:rsidR="009E45D4" w:rsidRDefault="009E45D4" w:rsidP="00060037">
      <w:pPr>
        <w:widowControl/>
        <w:suppressAutoHyphens w:val="0"/>
        <w:spacing w:after="160" w:line="259" w:lineRule="auto"/>
        <w:jc w:val="left"/>
        <w:outlineLvl w:val="2"/>
        <w:rPr>
          <w:rFonts w:cs="Calibri"/>
          <w:color w:val="0F0F0F"/>
          <w:szCs w:val="22"/>
          <w:shd w:val="clear" w:color="auto" w:fill="FFFFFF"/>
        </w:rPr>
        <w:sectPr w:rsidR="009E45D4" w:rsidSect="00E729BB">
          <w:pgSz w:w="15840" w:h="12240" w:orient="landscape"/>
          <w:pgMar w:top="1440" w:right="1440" w:bottom="1440" w:left="1440" w:header="720" w:footer="720" w:gutter="0"/>
          <w:cols w:space="720"/>
          <w:docGrid w:linePitch="360"/>
        </w:sectPr>
      </w:pPr>
    </w:p>
    <w:p w14:paraId="7C4E151F" w14:textId="6480C0F8" w:rsidR="00FA2FB4" w:rsidRPr="00477918" w:rsidRDefault="004C1908" w:rsidP="00477918">
      <w:pPr>
        <w:pStyle w:val="Heading1"/>
        <w:numPr>
          <w:ilvl w:val="0"/>
          <w:numId w:val="0"/>
        </w:numPr>
        <w:ind w:left="360" w:hanging="360"/>
        <w:rPr>
          <w:sz w:val="36"/>
          <w:szCs w:val="36"/>
        </w:rPr>
      </w:pPr>
      <w:r>
        <w:rPr>
          <w:sz w:val="36"/>
          <w:szCs w:val="36"/>
        </w:rPr>
        <w:lastRenderedPageBreak/>
        <w:t>4</w:t>
      </w:r>
      <w:r w:rsidR="005F2F5F" w:rsidRPr="0032656F">
        <w:rPr>
          <w:sz w:val="36"/>
          <w:szCs w:val="36"/>
        </w:rPr>
        <w:t xml:space="preserve">. </w:t>
      </w:r>
      <w:r w:rsidR="00E377AC">
        <w:rPr>
          <w:sz w:val="36"/>
          <w:szCs w:val="36"/>
        </w:rPr>
        <w:t xml:space="preserve"> </w:t>
      </w:r>
      <w:bookmarkStart w:id="44" w:name="_Toc514837098"/>
      <w:bookmarkStart w:id="45" w:name="_Toc515287625"/>
      <w:r w:rsidR="00AF437B" w:rsidRPr="0032656F">
        <w:rPr>
          <w:sz w:val="36"/>
          <w:szCs w:val="36"/>
        </w:rPr>
        <w:t>Deployment of Microservices of Bigdata</w:t>
      </w:r>
      <w:r w:rsidR="008C136F" w:rsidRPr="0032656F">
        <w:rPr>
          <w:sz w:val="36"/>
          <w:szCs w:val="36"/>
        </w:rPr>
        <w:t>:</w:t>
      </w:r>
      <w:bookmarkEnd w:id="44"/>
      <w:bookmarkEnd w:id="45"/>
    </w:p>
    <w:p w14:paraId="72A8DCBE" w14:textId="532965C0" w:rsidR="00C21E12" w:rsidRDefault="00C21E12" w:rsidP="00BE22BD">
      <w:pPr>
        <w:jc w:val="left"/>
      </w:pPr>
    </w:p>
    <w:p w14:paraId="773D97A1" w14:textId="4DA2D905" w:rsidR="003D0F2D" w:rsidRPr="00290C58" w:rsidRDefault="0021544C" w:rsidP="00290C58">
      <w:pPr>
        <w:ind w:left="360"/>
        <w:jc w:val="left"/>
        <w:rPr>
          <w:rFonts w:cs="Calibri"/>
          <w:bCs/>
          <w:szCs w:val="22"/>
        </w:rPr>
      </w:pPr>
      <w:r w:rsidRPr="00290C58">
        <w:rPr>
          <w:rFonts w:cs="Calibri"/>
          <w:color w:val="0F0F0F"/>
          <w:szCs w:val="22"/>
          <w:shd w:val="clear" w:color="auto" w:fill="FFFFFF"/>
        </w:rPr>
        <w:t>Microservice architecture is to </w:t>
      </w:r>
      <w:r w:rsidRPr="00290C58">
        <w:rPr>
          <w:rFonts w:cs="Calibri"/>
          <w:bCs/>
          <w:szCs w:val="22"/>
        </w:rPr>
        <w:t>build</w:t>
      </w:r>
      <w:r w:rsidRPr="00290C58">
        <w:rPr>
          <w:rFonts w:cs="Calibri"/>
          <w:b/>
          <w:bCs/>
          <w:szCs w:val="22"/>
        </w:rPr>
        <w:t xml:space="preserve"> </w:t>
      </w:r>
      <w:r w:rsidRPr="00290C58">
        <w:rPr>
          <w:rFonts w:cs="Calibri"/>
          <w:bCs/>
          <w:szCs w:val="22"/>
        </w:rPr>
        <w:t>your application as many independent services</w:t>
      </w:r>
      <w:r w:rsidRPr="00290C58">
        <w:rPr>
          <w:rFonts w:cs="Calibri"/>
          <w:b/>
          <w:bCs/>
          <w:szCs w:val="22"/>
        </w:rPr>
        <w:t xml:space="preserve"> </w:t>
      </w:r>
      <w:r w:rsidRPr="00290C58">
        <w:rPr>
          <w:rFonts w:cs="Calibri"/>
          <w:bCs/>
          <w:szCs w:val="22"/>
        </w:rPr>
        <w:t xml:space="preserve">rather than one large code base. There are eight different Microservices on </w:t>
      </w:r>
      <w:r w:rsidR="00F22654" w:rsidRPr="00290C58">
        <w:rPr>
          <w:rFonts w:cs="Calibri"/>
          <w:bCs/>
          <w:szCs w:val="22"/>
        </w:rPr>
        <w:t>Bigdata</w:t>
      </w:r>
      <w:r w:rsidRPr="00290C58">
        <w:rPr>
          <w:rFonts w:cs="Calibri"/>
          <w:bCs/>
          <w:szCs w:val="22"/>
        </w:rPr>
        <w:t>, all of which are deployed following the same procedure. Application team and the infrastructure team have two different repos on Gerrit, to which they push their codes. All the changes that are made to the code with respect to infrastructure or the application functionalities will trigger a pipeline of Jenkins jobs. After successful execution of Jenkins pipeline jobs, a build number will be generated which will later be fed to the Tonomi to successfully deploy the concerned artefact</w:t>
      </w:r>
    </w:p>
    <w:p w14:paraId="7B6C7CD0" w14:textId="77777777" w:rsidR="00E46B51" w:rsidRPr="00290C58" w:rsidRDefault="00E46B51" w:rsidP="00E46B51">
      <w:pPr>
        <w:spacing w:line="276" w:lineRule="auto"/>
        <w:ind w:left="360"/>
        <w:jc w:val="left"/>
        <w:rPr>
          <w:rFonts w:cs="Calibri"/>
          <w:bCs/>
          <w:szCs w:val="22"/>
        </w:rPr>
      </w:pPr>
    </w:p>
    <w:p w14:paraId="5B860B77" w14:textId="2F1B0700" w:rsidR="006352DE" w:rsidRPr="00290C58" w:rsidRDefault="0021544C" w:rsidP="00290C58">
      <w:pPr>
        <w:ind w:left="360"/>
        <w:jc w:val="left"/>
        <w:rPr>
          <w:rFonts w:cs="Calibri"/>
          <w:bCs/>
          <w:szCs w:val="22"/>
        </w:rPr>
      </w:pPr>
      <w:r w:rsidRPr="00290C58">
        <w:rPr>
          <w:rFonts w:cs="Calibri"/>
          <w:bCs/>
          <w:szCs w:val="22"/>
        </w:rPr>
        <w:t xml:space="preserve"> We follow the below steps to deploy these Microservices.</w:t>
      </w:r>
    </w:p>
    <w:p w14:paraId="1FAE4CF3" w14:textId="09277EA8" w:rsidR="00113F0D" w:rsidRPr="00290C58" w:rsidRDefault="00113F0D" w:rsidP="001C793B">
      <w:pPr>
        <w:pStyle w:val="ListParagraph"/>
        <w:numPr>
          <w:ilvl w:val="0"/>
          <w:numId w:val="8"/>
        </w:numPr>
        <w:spacing w:line="240" w:lineRule="auto"/>
        <w:ind w:left="1080"/>
        <w:rPr>
          <w:rFonts w:cs="Calibri"/>
          <w:sz w:val="22"/>
          <w:szCs w:val="22"/>
        </w:rPr>
      </w:pPr>
      <w:r w:rsidRPr="00290C58">
        <w:rPr>
          <w:rFonts w:cs="Calibri"/>
          <w:sz w:val="22"/>
          <w:szCs w:val="22"/>
        </w:rPr>
        <w:t>CI Workflow Diagram</w:t>
      </w:r>
    </w:p>
    <w:p w14:paraId="68CCB390" w14:textId="72CB6C88" w:rsidR="002825DE" w:rsidRPr="00290C58" w:rsidRDefault="00290C58" w:rsidP="001C793B">
      <w:pPr>
        <w:pStyle w:val="ListParagraph"/>
        <w:numPr>
          <w:ilvl w:val="1"/>
          <w:numId w:val="8"/>
        </w:numPr>
        <w:spacing w:line="240" w:lineRule="auto"/>
        <w:ind w:left="1800"/>
        <w:rPr>
          <w:rFonts w:ascii="Calibri" w:hAnsi="Calibri" w:cs="Calibri"/>
          <w:sz w:val="22"/>
          <w:szCs w:val="22"/>
        </w:rPr>
      </w:pPr>
      <w:r w:rsidRPr="00290C58">
        <w:rPr>
          <w:rFonts w:ascii="Calibri" w:hAnsi="Calibri" w:cs="Calibri"/>
          <w:sz w:val="22"/>
          <w:szCs w:val="22"/>
        </w:rPr>
        <w:t>Gerrit Repo Creation</w:t>
      </w:r>
    </w:p>
    <w:p w14:paraId="10118A5C" w14:textId="7167BF12" w:rsidR="002825DE" w:rsidRPr="00290C58" w:rsidRDefault="00290C58" w:rsidP="001C793B">
      <w:pPr>
        <w:pStyle w:val="ListParagraph"/>
        <w:numPr>
          <w:ilvl w:val="1"/>
          <w:numId w:val="8"/>
        </w:numPr>
        <w:spacing w:line="240" w:lineRule="auto"/>
        <w:ind w:left="1800"/>
        <w:rPr>
          <w:rFonts w:ascii="Calibri" w:hAnsi="Calibri" w:cs="Calibri"/>
          <w:sz w:val="22"/>
          <w:szCs w:val="22"/>
        </w:rPr>
      </w:pPr>
      <w:r w:rsidRPr="00290C58">
        <w:rPr>
          <w:rFonts w:ascii="Calibri" w:hAnsi="Calibri" w:cs="Calibri"/>
          <w:sz w:val="22"/>
          <w:szCs w:val="22"/>
        </w:rPr>
        <w:t>Jenkins CI/CD Pipeline Creation</w:t>
      </w:r>
    </w:p>
    <w:p w14:paraId="0BF5A63E" w14:textId="0CF6B3C0" w:rsidR="002825DE" w:rsidRPr="00290C58" w:rsidRDefault="00290C58" w:rsidP="001C793B">
      <w:pPr>
        <w:pStyle w:val="ListParagraph"/>
        <w:numPr>
          <w:ilvl w:val="0"/>
          <w:numId w:val="8"/>
        </w:numPr>
        <w:spacing w:line="240" w:lineRule="auto"/>
        <w:ind w:left="1080"/>
        <w:rPr>
          <w:rFonts w:ascii="Calibri" w:hAnsi="Calibri" w:cs="Calibri"/>
          <w:sz w:val="22"/>
          <w:szCs w:val="22"/>
        </w:rPr>
      </w:pPr>
      <w:r w:rsidRPr="00290C58">
        <w:rPr>
          <w:rFonts w:ascii="Calibri" w:hAnsi="Calibri" w:cs="Calibri"/>
          <w:sz w:val="22"/>
          <w:szCs w:val="22"/>
        </w:rPr>
        <w:t>Environment Creation</w:t>
      </w:r>
    </w:p>
    <w:p w14:paraId="5230BEEE" w14:textId="148B4701" w:rsidR="00AF437B" w:rsidRPr="00290C58" w:rsidRDefault="00AF437B" w:rsidP="001C793B">
      <w:pPr>
        <w:pStyle w:val="ListParagraph"/>
        <w:numPr>
          <w:ilvl w:val="1"/>
          <w:numId w:val="8"/>
        </w:numPr>
        <w:spacing w:line="240" w:lineRule="auto"/>
        <w:ind w:left="1800"/>
        <w:rPr>
          <w:rFonts w:cs="Calibri"/>
          <w:sz w:val="22"/>
          <w:szCs w:val="22"/>
        </w:rPr>
      </w:pPr>
      <w:r w:rsidRPr="00290C58">
        <w:rPr>
          <w:rFonts w:cs="Calibri"/>
          <w:sz w:val="22"/>
          <w:szCs w:val="22"/>
        </w:rPr>
        <w:t>Bootstrapping Environment Creation</w:t>
      </w:r>
    </w:p>
    <w:p w14:paraId="69F7628D" w14:textId="58EE2987" w:rsidR="002825DE" w:rsidRPr="00290C58" w:rsidRDefault="00AF437B" w:rsidP="001C793B">
      <w:pPr>
        <w:pStyle w:val="ListParagraph"/>
        <w:numPr>
          <w:ilvl w:val="1"/>
          <w:numId w:val="8"/>
        </w:numPr>
        <w:spacing w:line="240" w:lineRule="auto"/>
        <w:ind w:left="1800"/>
        <w:rPr>
          <w:rFonts w:ascii="Calibri" w:hAnsi="Calibri" w:cs="Calibri"/>
          <w:sz w:val="22"/>
          <w:szCs w:val="22"/>
        </w:rPr>
      </w:pPr>
      <w:r w:rsidRPr="00290C58">
        <w:rPr>
          <w:rFonts w:ascii="Calibri" w:hAnsi="Calibri" w:cs="Calibri"/>
          <w:sz w:val="22"/>
          <w:szCs w:val="22"/>
        </w:rPr>
        <w:t>Environment creation from Bootstrapped Environment</w:t>
      </w:r>
    </w:p>
    <w:p w14:paraId="528CA6BE" w14:textId="7E353FE5" w:rsidR="002825DE" w:rsidRDefault="00290C58" w:rsidP="001C793B">
      <w:pPr>
        <w:pStyle w:val="ListParagraph"/>
        <w:numPr>
          <w:ilvl w:val="0"/>
          <w:numId w:val="8"/>
        </w:numPr>
        <w:spacing w:line="240" w:lineRule="auto"/>
        <w:ind w:left="1080"/>
        <w:rPr>
          <w:rFonts w:ascii="Calibri" w:hAnsi="Calibri" w:cs="Calibri"/>
          <w:sz w:val="22"/>
          <w:szCs w:val="22"/>
        </w:rPr>
      </w:pPr>
      <w:r w:rsidRPr="00290C58">
        <w:rPr>
          <w:rFonts w:ascii="Calibri" w:hAnsi="Calibri" w:cs="Calibri"/>
          <w:sz w:val="22"/>
          <w:szCs w:val="22"/>
        </w:rPr>
        <w:t>Application Deployment Using Tonomi</w:t>
      </w:r>
    </w:p>
    <w:p w14:paraId="40057C61" w14:textId="0C5DEBF6" w:rsidR="00485DE2" w:rsidRPr="00290C58" w:rsidRDefault="004C1908" w:rsidP="00290C58">
      <w:pPr>
        <w:widowControl/>
        <w:suppressAutoHyphens w:val="0"/>
        <w:spacing w:after="160"/>
        <w:jc w:val="left"/>
        <w:rPr>
          <w:rFonts w:eastAsiaTheme="minorEastAsia" w:cs="Calibri"/>
          <w:b/>
          <w:kern w:val="0"/>
          <w:szCs w:val="22"/>
          <w:lang w:eastAsia="en-US"/>
        </w:rPr>
      </w:pPr>
      <w:bookmarkStart w:id="46" w:name="_Toc515287626"/>
      <w:bookmarkStart w:id="47" w:name="_Toc514837099"/>
      <w:r w:rsidRPr="00290C58">
        <w:rPr>
          <w:rFonts w:cs="Calibri"/>
          <w:b/>
          <w:sz w:val="32"/>
          <w:szCs w:val="32"/>
        </w:rPr>
        <w:t>4</w:t>
      </w:r>
      <w:r w:rsidR="00AF437B" w:rsidRPr="00290C58">
        <w:rPr>
          <w:rFonts w:cs="Calibri"/>
          <w:b/>
          <w:sz w:val="32"/>
          <w:szCs w:val="32"/>
        </w:rPr>
        <w:t>.1 CI work</w:t>
      </w:r>
      <w:r w:rsidR="0021544C" w:rsidRPr="00290C58">
        <w:rPr>
          <w:rFonts w:cs="Calibri"/>
          <w:b/>
          <w:sz w:val="32"/>
          <w:szCs w:val="32"/>
        </w:rPr>
        <w:t xml:space="preserve"> </w:t>
      </w:r>
      <w:r w:rsidR="00AF437B" w:rsidRPr="00290C58">
        <w:rPr>
          <w:rFonts w:cs="Calibri"/>
          <w:b/>
          <w:sz w:val="32"/>
          <w:szCs w:val="32"/>
        </w:rPr>
        <w:t>flow di</w:t>
      </w:r>
      <w:r w:rsidR="007D638A" w:rsidRPr="00290C58">
        <w:rPr>
          <w:rFonts w:cs="Calibri"/>
          <w:b/>
          <w:sz w:val="32"/>
          <w:szCs w:val="32"/>
        </w:rPr>
        <w:t>agram</w:t>
      </w:r>
      <w:r w:rsidR="002E2809" w:rsidRPr="00290C58">
        <w:rPr>
          <w:rFonts w:cs="Calibri"/>
          <w:b/>
          <w:sz w:val="32"/>
          <w:szCs w:val="32"/>
        </w:rPr>
        <w:t>:</w:t>
      </w:r>
      <w:bookmarkEnd w:id="46"/>
    </w:p>
    <w:p w14:paraId="4230F968" w14:textId="31363930" w:rsidR="003D0F2D" w:rsidRDefault="003D0F2D" w:rsidP="003D0F2D"/>
    <w:p w14:paraId="4065A87C" w14:textId="7C513ACB" w:rsidR="00E46B51" w:rsidRPr="003D0F2D" w:rsidRDefault="00037C50" w:rsidP="00082BD3">
      <w:r>
        <w:rPr>
          <w:noProof/>
        </w:rPr>
        <w:drawing>
          <wp:inline distT="0" distB="0" distL="0" distR="0" wp14:anchorId="5349800C" wp14:editId="18965668">
            <wp:extent cx="60960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 Data document flowchart11.png"/>
                    <pic:cNvPicPr/>
                  </pic:nvPicPr>
                  <pic:blipFill>
                    <a:blip r:embed="rId21">
                      <a:extLst>
                        <a:ext uri="{28A0092B-C50C-407E-A947-70E740481C1C}">
                          <a14:useLocalDpi xmlns:a14="http://schemas.microsoft.com/office/drawing/2010/main" val="0"/>
                        </a:ext>
                      </a:extLst>
                    </a:blip>
                    <a:stretch>
                      <a:fillRect/>
                    </a:stretch>
                  </pic:blipFill>
                  <pic:spPr>
                    <a:xfrm>
                      <a:off x="0" y="0"/>
                      <a:ext cx="6099964" cy="3431230"/>
                    </a:xfrm>
                    <a:prstGeom prst="rect">
                      <a:avLst/>
                    </a:prstGeom>
                  </pic:spPr>
                </pic:pic>
              </a:graphicData>
            </a:graphic>
          </wp:inline>
        </w:drawing>
      </w:r>
    </w:p>
    <w:bookmarkEnd w:id="47"/>
    <w:p w14:paraId="78E9B333" w14:textId="5CE56A7D" w:rsidR="00FA2FB4" w:rsidRDefault="00E377AC" w:rsidP="00060037">
      <w:pPr>
        <w:pStyle w:val="Heading1"/>
        <w:numPr>
          <w:ilvl w:val="0"/>
          <w:numId w:val="0"/>
        </w:numPr>
        <w:rPr>
          <w:rFonts w:cs="Calibri"/>
          <w:sz w:val="22"/>
          <w:szCs w:val="22"/>
        </w:rPr>
      </w:pPr>
      <w:r>
        <w:rPr>
          <w:rFonts w:cs="Calibri"/>
          <w:sz w:val="22"/>
          <w:szCs w:val="22"/>
        </w:rPr>
        <w:t xml:space="preserve"> </w:t>
      </w:r>
      <w:bookmarkStart w:id="48" w:name="_Toc515287628"/>
    </w:p>
    <w:p w14:paraId="00CC7992" w14:textId="77777777" w:rsidR="00037C50" w:rsidRDefault="00037C50" w:rsidP="00060037">
      <w:pPr>
        <w:pStyle w:val="Heading1"/>
        <w:numPr>
          <w:ilvl w:val="0"/>
          <w:numId w:val="0"/>
        </w:numPr>
        <w:rPr>
          <w:rFonts w:cs="Calibri"/>
          <w:sz w:val="22"/>
          <w:szCs w:val="22"/>
        </w:rPr>
      </w:pPr>
    </w:p>
    <w:p w14:paraId="73ED511E" w14:textId="77777777" w:rsidR="00037C50" w:rsidRDefault="00037C50" w:rsidP="00060037">
      <w:pPr>
        <w:pStyle w:val="Heading1"/>
        <w:numPr>
          <w:ilvl w:val="0"/>
          <w:numId w:val="0"/>
        </w:numPr>
        <w:rPr>
          <w:rFonts w:cs="Calibri"/>
          <w:sz w:val="22"/>
          <w:szCs w:val="22"/>
        </w:rPr>
      </w:pPr>
    </w:p>
    <w:p w14:paraId="30620A79" w14:textId="77777777" w:rsidR="00037C50" w:rsidRDefault="00037C50" w:rsidP="00060037">
      <w:pPr>
        <w:pStyle w:val="Heading1"/>
        <w:numPr>
          <w:ilvl w:val="0"/>
          <w:numId w:val="0"/>
        </w:numPr>
        <w:rPr>
          <w:rFonts w:cs="Calibri"/>
          <w:sz w:val="22"/>
          <w:szCs w:val="22"/>
        </w:rPr>
      </w:pPr>
    </w:p>
    <w:p w14:paraId="423483CD" w14:textId="724DDE9C" w:rsidR="00AF437B" w:rsidRDefault="008D6401" w:rsidP="00060037">
      <w:pPr>
        <w:pStyle w:val="Heading1"/>
        <w:numPr>
          <w:ilvl w:val="0"/>
          <w:numId w:val="0"/>
        </w:numPr>
        <w:rPr>
          <w:rFonts w:cs="Calibri"/>
          <w:sz w:val="22"/>
          <w:szCs w:val="22"/>
        </w:rPr>
      </w:pPr>
      <w:r>
        <w:rPr>
          <w:rFonts w:cs="Calibri"/>
          <w:sz w:val="22"/>
          <w:szCs w:val="22"/>
        </w:rPr>
        <w:t>Fig1 CI Work flow Diagram</w:t>
      </w:r>
      <w:bookmarkEnd w:id="48"/>
    </w:p>
    <w:p w14:paraId="56400C48" w14:textId="77777777" w:rsidR="00037C50" w:rsidRDefault="00037C50" w:rsidP="00060037">
      <w:pPr>
        <w:pStyle w:val="Heading1"/>
        <w:numPr>
          <w:ilvl w:val="0"/>
          <w:numId w:val="0"/>
        </w:numPr>
        <w:rPr>
          <w:rFonts w:cs="Calibri"/>
          <w:szCs w:val="28"/>
        </w:rPr>
      </w:pPr>
      <w:bookmarkStart w:id="49" w:name="_Toc514836369"/>
      <w:bookmarkStart w:id="50" w:name="_Toc514837100"/>
      <w:bookmarkStart w:id="51" w:name="_Toc515287629"/>
    </w:p>
    <w:p w14:paraId="6B823B66" w14:textId="77777777" w:rsidR="00037C50" w:rsidRDefault="00037C50" w:rsidP="00060037">
      <w:pPr>
        <w:pStyle w:val="Heading1"/>
        <w:numPr>
          <w:ilvl w:val="0"/>
          <w:numId w:val="0"/>
        </w:numPr>
        <w:rPr>
          <w:rFonts w:cs="Calibri"/>
          <w:szCs w:val="28"/>
        </w:rPr>
      </w:pPr>
    </w:p>
    <w:p w14:paraId="0FCB8A1D" w14:textId="72240935" w:rsidR="00AF437B" w:rsidRPr="00E53048" w:rsidRDefault="00AF437B" w:rsidP="00060037">
      <w:pPr>
        <w:pStyle w:val="Heading1"/>
        <w:numPr>
          <w:ilvl w:val="0"/>
          <w:numId w:val="0"/>
        </w:numPr>
        <w:rPr>
          <w:rFonts w:cs="Calibri"/>
          <w:szCs w:val="28"/>
        </w:rPr>
      </w:pPr>
      <w:r w:rsidRPr="00E53048">
        <w:rPr>
          <w:rFonts w:cs="Calibri"/>
          <w:szCs w:val="28"/>
        </w:rPr>
        <w:t>Description of the CI diagram:</w:t>
      </w:r>
      <w:bookmarkEnd w:id="49"/>
      <w:bookmarkEnd w:id="50"/>
      <w:bookmarkEnd w:id="51"/>
    </w:p>
    <w:p w14:paraId="67609785" w14:textId="77777777" w:rsidR="00AF437B" w:rsidRPr="00122575" w:rsidRDefault="00AF437B" w:rsidP="00E377AC">
      <w:pPr>
        <w:spacing w:line="276" w:lineRule="auto"/>
        <w:jc w:val="left"/>
        <w:rPr>
          <w:rFonts w:cs="Calibri"/>
          <w:szCs w:val="22"/>
        </w:rPr>
      </w:pPr>
    </w:p>
    <w:p w14:paraId="0E7E3DAD" w14:textId="7B963B6B" w:rsidR="00AF437B" w:rsidRPr="007F1D97" w:rsidRDefault="00AF437B" w:rsidP="001C793B">
      <w:pPr>
        <w:pStyle w:val="ListParagraph"/>
        <w:numPr>
          <w:ilvl w:val="0"/>
          <w:numId w:val="5"/>
        </w:numPr>
        <w:spacing w:after="0" w:line="240" w:lineRule="auto"/>
        <w:outlineLvl w:val="2"/>
        <w:rPr>
          <w:rFonts w:ascii="Calibri" w:hAnsi="Calibri" w:cs="Calibri"/>
          <w:sz w:val="22"/>
          <w:szCs w:val="22"/>
        </w:rPr>
      </w:pPr>
      <w:r w:rsidRPr="007F1D97">
        <w:rPr>
          <w:rFonts w:ascii="Calibri" w:hAnsi="Calibri" w:cs="Calibri"/>
          <w:sz w:val="22"/>
          <w:szCs w:val="22"/>
        </w:rPr>
        <w:t>Firstly, A Gerrit Repo is created which includes both the application code and the infrastructure code.</w:t>
      </w:r>
    </w:p>
    <w:p w14:paraId="1C10BFBC" w14:textId="5BDDDF8C" w:rsidR="00AF437B" w:rsidRPr="007F1D97" w:rsidRDefault="00AF437B" w:rsidP="001C793B">
      <w:pPr>
        <w:pStyle w:val="ListParagraph"/>
        <w:numPr>
          <w:ilvl w:val="0"/>
          <w:numId w:val="5"/>
        </w:numPr>
        <w:spacing w:after="0" w:line="240" w:lineRule="auto"/>
        <w:outlineLvl w:val="2"/>
        <w:rPr>
          <w:rFonts w:ascii="Calibri" w:hAnsi="Calibri" w:cs="Calibri"/>
          <w:sz w:val="22"/>
          <w:szCs w:val="22"/>
        </w:rPr>
      </w:pPr>
      <w:r w:rsidRPr="007F1D97">
        <w:rPr>
          <w:rFonts w:ascii="Calibri" w:hAnsi="Calibri" w:cs="Calibri"/>
          <w:sz w:val="22"/>
          <w:szCs w:val="22"/>
        </w:rPr>
        <w:t xml:space="preserve">The Code which </w:t>
      </w:r>
      <w:r w:rsidR="003D0F2D" w:rsidRPr="007F1D97">
        <w:rPr>
          <w:rFonts w:ascii="Calibri" w:hAnsi="Calibri" w:cs="Calibri"/>
          <w:sz w:val="22"/>
          <w:szCs w:val="22"/>
        </w:rPr>
        <w:t>is newly</w:t>
      </w:r>
      <w:r w:rsidRPr="007F1D97">
        <w:rPr>
          <w:rFonts w:ascii="Calibri" w:hAnsi="Calibri" w:cs="Calibri"/>
          <w:sz w:val="22"/>
          <w:szCs w:val="22"/>
        </w:rPr>
        <w:t xml:space="preserve"> added to this repo</w:t>
      </w:r>
      <w:r w:rsidR="009427BA" w:rsidRPr="007F1D97">
        <w:rPr>
          <w:rFonts w:ascii="Calibri" w:hAnsi="Calibri" w:cs="Calibri"/>
          <w:sz w:val="22"/>
          <w:szCs w:val="22"/>
        </w:rPr>
        <w:t>,</w:t>
      </w:r>
      <w:r w:rsidRPr="007F1D97">
        <w:rPr>
          <w:rFonts w:ascii="Calibri" w:hAnsi="Calibri" w:cs="Calibri"/>
          <w:sz w:val="22"/>
          <w:szCs w:val="22"/>
        </w:rPr>
        <w:t xml:space="preserve"> or the changes made to the code </w:t>
      </w:r>
      <w:r w:rsidR="009427BA" w:rsidRPr="007F1D97">
        <w:rPr>
          <w:rFonts w:ascii="Calibri" w:hAnsi="Calibri" w:cs="Calibri"/>
          <w:sz w:val="22"/>
          <w:szCs w:val="22"/>
        </w:rPr>
        <w:t>by the ap</w:t>
      </w:r>
      <w:r w:rsidRPr="007F1D97">
        <w:rPr>
          <w:rFonts w:ascii="Calibri" w:hAnsi="Calibri" w:cs="Calibri"/>
          <w:sz w:val="22"/>
          <w:szCs w:val="22"/>
        </w:rPr>
        <w:t xml:space="preserve">plication </w:t>
      </w:r>
      <w:r w:rsidR="009427BA" w:rsidRPr="007F1D97">
        <w:rPr>
          <w:rFonts w:ascii="Calibri" w:hAnsi="Calibri" w:cs="Calibri"/>
          <w:sz w:val="22"/>
          <w:szCs w:val="22"/>
        </w:rPr>
        <w:t>team</w:t>
      </w:r>
      <w:r w:rsidRPr="007F1D97">
        <w:rPr>
          <w:rFonts w:ascii="Calibri" w:hAnsi="Calibri" w:cs="Calibri"/>
          <w:sz w:val="22"/>
          <w:szCs w:val="22"/>
        </w:rPr>
        <w:t xml:space="preserve"> as well as the infrastructure </w:t>
      </w:r>
      <w:r w:rsidR="009427BA" w:rsidRPr="007F1D97">
        <w:rPr>
          <w:rFonts w:ascii="Calibri" w:hAnsi="Calibri" w:cs="Calibri"/>
          <w:sz w:val="22"/>
          <w:szCs w:val="22"/>
        </w:rPr>
        <w:t>team</w:t>
      </w:r>
      <w:r w:rsidRPr="007F1D97">
        <w:rPr>
          <w:rFonts w:ascii="Calibri" w:hAnsi="Calibri" w:cs="Calibri"/>
          <w:sz w:val="22"/>
          <w:szCs w:val="22"/>
        </w:rPr>
        <w:t xml:space="preserve"> are pushed to this </w:t>
      </w:r>
      <w:r w:rsidR="009427BA" w:rsidRPr="007F1D97">
        <w:rPr>
          <w:rFonts w:ascii="Calibri" w:hAnsi="Calibri" w:cs="Calibri"/>
          <w:sz w:val="22"/>
          <w:szCs w:val="22"/>
        </w:rPr>
        <w:t>R</w:t>
      </w:r>
      <w:r w:rsidRPr="007F1D97">
        <w:rPr>
          <w:rFonts w:ascii="Calibri" w:hAnsi="Calibri" w:cs="Calibri"/>
          <w:sz w:val="22"/>
          <w:szCs w:val="22"/>
        </w:rPr>
        <w:t>epository.</w:t>
      </w:r>
    </w:p>
    <w:p w14:paraId="49985761" w14:textId="77777777" w:rsidR="00AF437B" w:rsidRPr="007F1D97" w:rsidRDefault="00AF437B" w:rsidP="001C793B">
      <w:pPr>
        <w:pStyle w:val="ListParagraph"/>
        <w:numPr>
          <w:ilvl w:val="0"/>
          <w:numId w:val="5"/>
        </w:numPr>
        <w:spacing w:after="0" w:line="240" w:lineRule="auto"/>
        <w:outlineLvl w:val="2"/>
        <w:rPr>
          <w:rFonts w:ascii="Calibri" w:hAnsi="Calibri" w:cs="Calibri"/>
          <w:sz w:val="22"/>
          <w:szCs w:val="22"/>
        </w:rPr>
      </w:pPr>
      <w:r w:rsidRPr="007F1D97">
        <w:rPr>
          <w:rFonts w:ascii="Calibri" w:hAnsi="Calibri" w:cs="Calibri"/>
          <w:sz w:val="22"/>
          <w:szCs w:val="22"/>
        </w:rPr>
        <w:t>These new pushes will trigger the jobs on Jenkins.</w:t>
      </w:r>
    </w:p>
    <w:p w14:paraId="745CF409" w14:textId="10A3211F" w:rsidR="00AF437B" w:rsidRPr="007F1D97" w:rsidRDefault="00AF437B" w:rsidP="001C793B">
      <w:pPr>
        <w:pStyle w:val="ListParagraph"/>
        <w:numPr>
          <w:ilvl w:val="0"/>
          <w:numId w:val="5"/>
        </w:numPr>
        <w:spacing w:after="0" w:line="240" w:lineRule="auto"/>
        <w:outlineLvl w:val="2"/>
        <w:rPr>
          <w:rFonts w:ascii="Calibri" w:hAnsi="Calibri" w:cs="Calibri"/>
          <w:sz w:val="22"/>
          <w:szCs w:val="22"/>
        </w:rPr>
      </w:pPr>
      <w:r w:rsidRPr="007F1D97">
        <w:rPr>
          <w:rFonts w:ascii="Calibri" w:hAnsi="Calibri" w:cs="Calibri"/>
          <w:sz w:val="22"/>
          <w:szCs w:val="22"/>
        </w:rPr>
        <w:t>Jenkins</w:t>
      </w:r>
      <w:r w:rsidR="009427BA" w:rsidRPr="007F1D97">
        <w:rPr>
          <w:rFonts w:ascii="Calibri" w:hAnsi="Calibri" w:cs="Calibri"/>
          <w:sz w:val="22"/>
          <w:szCs w:val="22"/>
        </w:rPr>
        <w:t xml:space="preserve"> pipeline</w:t>
      </w:r>
      <w:r w:rsidRPr="007F1D97">
        <w:rPr>
          <w:rFonts w:ascii="Calibri" w:hAnsi="Calibri" w:cs="Calibri"/>
          <w:sz w:val="22"/>
          <w:szCs w:val="22"/>
        </w:rPr>
        <w:t xml:space="preserve"> mainly includes the following Jobs:</w:t>
      </w:r>
    </w:p>
    <w:p w14:paraId="2D0AE845" w14:textId="77777777" w:rsidR="00AF437B" w:rsidRPr="007F1D97" w:rsidRDefault="00AF437B" w:rsidP="001C793B">
      <w:pPr>
        <w:pStyle w:val="ListParagraph"/>
        <w:numPr>
          <w:ilvl w:val="1"/>
          <w:numId w:val="5"/>
        </w:numPr>
        <w:spacing w:after="0" w:line="240" w:lineRule="auto"/>
        <w:outlineLvl w:val="2"/>
        <w:rPr>
          <w:rFonts w:ascii="Calibri" w:hAnsi="Calibri" w:cs="Calibri"/>
          <w:sz w:val="22"/>
          <w:szCs w:val="22"/>
        </w:rPr>
      </w:pPr>
      <w:r w:rsidRPr="007F1D97">
        <w:rPr>
          <w:rFonts w:ascii="Calibri" w:hAnsi="Calibri" w:cs="Calibri"/>
          <w:sz w:val="22"/>
          <w:szCs w:val="22"/>
        </w:rPr>
        <w:t xml:space="preserve">Pre-commit                 </w:t>
      </w:r>
    </w:p>
    <w:p w14:paraId="167D613B" w14:textId="5D367764" w:rsidR="00AF437B" w:rsidRPr="007F1D97" w:rsidRDefault="00AF437B" w:rsidP="001C793B">
      <w:pPr>
        <w:pStyle w:val="ListParagraph"/>
        <w:numPr>
          <w:ilvl w:val="1"/>
          <w:numId w:val="5"/>
        </w:numPr>
        <w:spacing w:after="0" w:line="240" w:lineRule="auto"/>
        <w:outlineLvl w:val="2"/>
        <w:rPr>
          <w:rFonts w:ascii="Calibri" w:hAnsi="Calibri" w:cs="Calibri"/>
          <w:sz w:val="22"/>
          <w:szCs w:val="22"/>
        </w:rPr>
      </w:pPr>
      <w:proofErr w:type="spellStart"/>
      <w:r w:rsidRPr="007F1D97">
        <w:rPr>
          <w:rFonts w:ascii="Calibri" w:hAnsi="Calibri" w:cs="Calibri"/>
          <w:sz w:val="22"/>
          <w:szCs w:val="22"/>
        </w:rPr>
        <w:t>Checkmar</w:t>
      </w:r>
      <w:r w:rsidR="009427BA" w:rsidRPr="007F1D97">
        <w:rPr>
          <w:rFonts w:ascii="Calibri" w:hAnsi="Calibri" w:cs="Calibri"/>
          <w:sz w:val="22"/>
          <w:szCs w:val="22"/>
        </w:rPr>
        <w:t>kx</w:t>
      </w:r>
      <w:proofErr w:type="spellEnd"/>
    </w:p>
    <w:p w14:paraId="6307D6D1" w14:textId="77777777" w:rsidR="00AF437B" w:rsidRPr="007F1D97" w:rsidRDefault="00AF437B" w:rsidP="001C793B">
      <w:pPr>
        <w:pStyle w:val="ListParagraph"/>
        <w:numPr>
          <w:ilvl w:val="1"/>
          <w:numId w:val="5"/>
        </w:numPr>
        <w:spacing w:after="0" w:line="240" w:lineRule="auto"/>
        <w:outlineLvl w:val="2"/>
        <w:rPr>
          <w:rFonts w:ascii="Calibri" w:hAnsi="Calibri" w:cs="Calibri"/>
          <w:sz w:val="22"/>
          <w:szCs w:val="22"/>
        </w:rPr>
      </w:pPr>
      <w:r w:rsidRPr="007F1D97">
        <w:rPr>
          <w:rFonts w:ascii="Calibri" w:hAnsi="Calibri" w:cs="Calibri"/>
          <w:sz w:val="22"/>
          <w:szCs w:val="22"/>
        </w:rPr>
        <w:t>Build</w:t>
      </w:r>
    </w:p>
    <w:p w14:paraId="3EC90D95" w14:textId="77777777" w:rsidR="00AF437B" w:rsidRPr="007F1D97" w:rsidRDefault="00AF437B" w:rsidP="001C793B">
      <w:pPr>
        <w:pStyle w:val="ListParagraph"/>
        <w:numPr>
          <w:ilvl w:val="1"/>
          <w:numId w:val="5"/>
        </w:numPr>
        <w:spacing w:after="0" w:line="240" w:lineRule="auto"/>
        <w:outlineLvl w:val="2"/>
        <w:rPr>
          <w:rFonts w:ascii="Calibri" w:hAnsi="Calibri" w:cs="Calibri"/>
          <w:sz w:val="22"/>
          <w:szCs w:val="22"/>
        </w:rPr>
      </w:pPr>
      <w:r w:rsidRPr="007F1D97">
        <w:rPr>
          <w:rFonts w:ascii="Calibri" w:hAnsi="Calibri" w:cs="Calibri"/>
          <w:sz w:val="22"/>
          <w:szCs w:val="22"/>
        </w:rPr>
        <w:t>Docker</w:t>
      </w:r>
    </w:p>
    <w:p w14:paraId="421AD80F" w14:textId="490D5CB1" w:rsidR="00AF437B" w:rsidRPr="007F1D97" w:rsidRDefault="00AF437B" w:rsidP="001C793B">
      <w:pPr>
        <w:pStyle w:val="ListParagraph"/>
        <w:numPr>
          <w:ilvl w:val="1"/>
          <w:numId w:val="5"/>
        </w:numPr>
        <w:spacing w:after="0" w:line="240" w:lineRule="auto"/>
        <w:outlineLvl w:val="2"/>
        <w:rPr>
          <w:rFonts w:ascii="Calibri" w:hAnsi="Calibri" w:cs="Calibri"/>
          <w:sz w:val="22"/>
          <w:szCs w:val="22"/>
        </w:rPr>
      </w:pPr>
      <w:r w:rsidRPr="007F1D97">
        <w:rPr>
          <w:rFonts w:ascii="Calibri" w:hAnsi="Calibri" w:cs="Calibri"/>
          <w:sz w:val="22"/>
          <w:szCs w:val="22"/>
        </w:rPr>
        <w:t xml:space="preserve">Packer </w:t>
      </w:r>
    </w:p>
    <w:p w14:paraId="20A9D103" w14:textId="5477CB00" w:rsidR="009427BA" w:rsidRPr="007F1D97" w:rsidRDefault="009427BA" w:rsidP="00290C58">
      <w:pPr>
        <w:jc w:val="left"/>
        <w:outlineLvl w:val="2"/>
        <w:rPr>
          <w:rFonts w:cs="Calibri"/>
          <w:szCs w:val="22"/>
        </w:rPr>
      </w:pPr>
      <w:r w:rsidRPr="007F1D97">
        <w:rPr>
          <w:rFonts w:cs="Calibri"/>
          <w:szCs w:val="22"/>
        </w:rPr>
        <w:t xml:space="preserve">     </w:t>
      </w:r>
    </w:p>
    <w:p w14:paraId="17D884AF" w14:textId="002B4999" w:rsidR="009427BA" w:rsidRPr="007F1D97" w:rsidRDefault="009427BA" w:rsidP="001C793B">
      <w:pPr>
        <w:pStyle w:val="ListParagraph"/>
        <w:numPr>
          <w:ilvl w:val="0"/>
          <w:numId w:val="5"/>
        </w:numPr>
        <w:spacing w:after="0" w:line="240" w:lineRule="auto"/>
        <w:outlineLvl w:val="2"/>
        <w:rPr>
          <w:rFonts w:ascii="Calibri" w:hAnsi="Calibri" w:cs="Calibri"/>
          <w:sz w:val="22"/>
          <w:szCs w:val="22"/>
        </w:rPr>
      </w:pPr>
      <w:r w:rsidRPr="007F1D97">
        <w:rPr>
          <w:rFonts w:ascii="Calibri" w:hAnsi="Calibri" w:cs="Calibri"/>
          <w:sz w:val="22"/>
          <w:szCs w:val="22"/>
        </w:rPr>
        <w:t xml:space="preserve">The Pre-commit and </w:t>
      </w:r>
      <w:proofErr w:type="spellStart"/>
      <w:r w:rsidRPr="007F1D97">
        <w:rPr>
          <w:rFonts w:ascii="Calibri" w:hAnsi="Calibri" w:cs="Calibri"/>
          <w:sz w:val="22"/>
          <w:szCs w:val="22"/>
        </w:rPr>
        <w:t>Checkmarx</w:t>
      </w:r>
      <w:proofErr w:type="spellEnd"/>
      <w:r w:rsidRPr="007F1D97">
        <w:rPr>
          <w:rFonts w:ascii="Calibri" w:hAnsi="Calibri" w:cs="Calibri"/>
          <w:sz w:val="22"/>
          <w:szCs w:val="22"/>
        </w:rPr>
        <w:t xml:space="preserve"> jobs are common for all the deployments, hence they run on the Common Branch.</w:t>
      </w:r>
    </w:p>
    <w:p w14:paraId="70616604" w14:textId="17B324B6" w:rsidR="009427BA" w:rsidRPr="007F1D97" w:rsidRDefault="009427BA" w:rsidP="001C793B">
      <w:pPr>
        <w:pStyle w:val="ListParagraph"/>
        <w:numPr>
          <w:ilvl w:val="0"/>
          <w:numId w:val="5"/>
        </w:numPr>
        <w:spacing w:after="0" w:line="240" w:lineRule="auto"/>
        <w:outlineLvl w:val="2"/>
        <w:rPr>
          <w:rFonts w:ascii="Calibri" w:hAnsi="Calibri" w:cs="Calibri"/>
          <w:sz w:val="22"/>
          <w:szCs w:val="22"/>
        </w:rPr>
      </w:pPr>
      <w:r w:rsidRPr="007F1D97">
        <w:rPr>
          <w:rFonts w:ascii="Calibri" w:hAnsi="Calibri" w:cs="Calibri"/>
          <w:sz w:val="22"/>
          <w:szCs w:val="22"/>
        </w:rPr>
        <w:t xml:space="preserve">Build, Docker and Packer Jobs run on Dev, Feature or Release branches based on the requirements. </w:t>
      </w:r>
    </w:p>
    <w:p w14:paraId="1ADF8381" w14:textId="303BFAA9" w:rsidR="00AF437B" w:rsidRPr="007F1D97" w:rsidRDefault="009427BA" w:rsidP="001C793B">
      <w:pPr>
        <w:pStyle w:val="ListParagraph"/>
        <w:numPr>
          <w:ilvl w:val="0"/>
          <w:numId w:val="5"/>
        </w:numPr>
        <w:spacing w:after="0" w:line="240" w:lineRule="auto"/>
        <w:outlineLvl w:val="2"/>
        <w:rPr>
          <w:rFonts w:ascii="Calibri" w:hAnsi="Calibri" w:cs="Calibri"/>
          <w:sz w:val="22"/>
          <w:szCs w:val="22"/>
        </w:rPr>
      </w:pPr>
      <w:r w:rsidRPr="007F1D97">
        <w:rPr>
          <w:rFonts w:ascii="Calibri" w:hAnsi="Calibri" w:cs="Calibri"/>
          <w:sz w:val="22"/>
          <w:szCs w:val="22"/>
        </w:rPr>
        <w:t>When</w:t>
      </w:r>
      <w:r w:rsidR="00AF437B" w:rsidRPr="007F1D97">
        <w:rPr>
          <w:rFonts w:ascii="Calibri" w:hAnsi="Calibri" w:cs="Calibri"/>
          <w:sz w:val="22"/>
          <w:szCs w:val="22"/>
        </w:rPr>
        <w:t xml:space="preserve"> the first two </w:t>
      </w:r>
      <w:r w:rsidRPr="007F1D97">
        <w:rPr>
          <w:rFonts w:ascii="Calibri" w:hAnsi="Calibri" w:cs="Calibri"/>
          <w:sz w:val="22"/>
          <w:szCs w:val="22"/>
        </w:rPr>
        <w:t>jobs</w:t>
      </w:r>
      <w:r w:rsidR="00AF437B" w:rsidRPr="007F1D97">
        <w:rPr>
          <w:rFonts w:ascii="Calibri" w:hAnsi="Calibri" w:cs="Calibri"/>
          <w:sz w:val="22"/>
          <w:szCs w:val="22"/>
        </w:rPr>
        <w:t xml:space="preserve">, Pre-commit and </w:t>
      </w:r>
      <w:proofErr w:type="spellStart"/>
      <w:r w:rsidR="00AF437B" w:rsidRPr="007F1D97">
        <w:rPr>
          <w:rFonts w:ascii="Calibri" w:hAnsi="Calibri" w:cs="Calibri"/>
          <w:sz w:val="22"/>
          <w:szCs w:val="22"/>
        </w:rPr>
        <w:t>Checkmar</w:t>
      </w:r>
      <w:r w:rsidRPr="007F1D97">
        <w:rPr>
          <w:rFonts w:ascii="Calibri" w:hAnsi="Calibri" w:cs="Calibri"/>
          <w:sz w:val="22"/>
          <w:szCs w:val="22"/>
        </w:rPr>
        <w:t>k</w:t>
      </w:r>
      <w:r w:rsidR="00AF437B" w:rsidRPr="007F1D97">
        <w:rPr>
          <w:rFonts w:ascii="Calibri" w:hAnsi="Calibri" w:cs="Calibri"/>
          <w:sz w:val="22"/>
          <w:szCs w:val="22"/>
        </w:rPr>
        <w:t>x</w:t>
      </w:r>
      <w:proofErr w:type="spellEnd"/>
      <w:r w:rsidR="00AF437B" w:rsidRPr="007F1D97">
        <w:rPr>
          <w:rFonts w:ascii="Calibri" w:hAnsi="Calibri" w:cs="Calibri"/>
          <w:sz w:val="22"/>
          <w:szCs w:val="22"/>
        </w:rPr>
        <w:t xml:space="preserve"> have succeeded, </w:t>
      </w:r>
      <w:r w:rsidR="00863086" w:rsidRPr="007F1D97">
        <w:rPr>
          <w:rFonts w:ascii="Calibri" w:hAnsi="Calibri" w:cs="Calibri"/>
          <w:sz w:val="22"/>
          <w:szCs w:val="22"/>
        </w:rPr>
        <w:t xml:space="preserve">the new code/changed will have to be </w:t>
      </w:r>
      <w:r w:rsidR="00AF437B" w:rsidRPr="007F1D97">
        <w:rPr>
          <w:rFonts w:ascii="Calibri" w:hAnsi="Calibri" w:cs="Calibri"/>
          <w:sz w:val="22"/>
          <w:szCs w:val="22"/>
        </w:rPr>
        <w:t>review</w:t>
      </w:r>
      <w:r w:rsidR="00863086" w:rsidRPr="007F1D97">
        <w:rPr>
          <w:rFonts w:ascii="Calibri" w:hAnsi="Calibri" w:cs="Calibri"/>
          <w:sz w:val="22"/>
          <w:szCs w:val="22"/>
        </w:rPr>
        <w:t>ed</w:t>
      </w:r>
      <w:r w:rsidR="00AF437B" w:rsidRPr="007F1D97">
        <w:rPr>
          <w:rFonts w:ascii="Calibri" w:hAnsi="Calibri" w:cs="Calibri"/>
          <w:sz w:val="22"/>
          <w:szCs w:val="22"/>
        </w:rPr>
        <w:t>.</w:t>
      </w:r>
    </w:p>
    <w:p w14:paraId="0894FE04" w14:textId="656F1A73" w:rsidR="009427BA" w:rsidRPr="007F1D97" w:rsidRDefault="009427BA" w:rsidP="001C793B">
      <w:pPr>
        <w:pStyle w:val="ListParagraph"/>
        <w:numPr>
          <w:ilvl w:val="0"/>
          <w:numId w:val="5"/>
        </w:numPr>
        <w:spacing w:after="0" w:line="240" w:lineRule="auto"/>
        <w:outlineLvl w:val="2"/>
        <w:rPr>
          <w:rFonts w:ascii="Calibri" w:hAnsi="Calibri" w:cs="Calibri"/>
          <w:sz w:val="22"/>
          <w:szCs w:val="22"/>
        </w:rPr>
      </w:pPr>
      <w:r w:rsidRPr="007F1D97">
        <w:rPr>
          <w:rFonts w:ascii="Calibri" w:hAnsi="Calibri" w:cs="Calibri"/>
          <w:sz w:val="22"/>
          <w:szCs w:val="22"/>
        </w:rPr>
        <w:t xml:space="preserve">If any of these two jobs fail, the concerned teams will be notified to make changes on the code and </w:t>
      </w:r>
      <w:r w:rsidR="00B46DA9" w:rsidRPr="007F1D97">
        <w:rPr>
          <w:rFonts w:ascii="Calibri" w:hAnsi="Calibri" w:cs="Calibri"/>
          <w:sz w:val="22"/>
          <w:szCs w:val="22"/>
        </w:rPr>
        <w:t>p</w:t>
      </w:r>
      <w:r w:rsidRPr="007F1D97">
        <w:rPr>
          <w:rFonts w:ascii="Calibri" w:hAnsi="Calibri" w:cs="Calibri"/>
          <w:sz w:val="22"/>
          <w:szCs w:val="22"/>
        </w:rPr>
        <w:t>ush it to Gerrit Repo.</w:t>
      </w:r>
    </w:p>
    <w:p w14:paraId="0BC4AD5B" w14:textId="01E19BC8" w:rsidR="00AF437B" w:rsidRPr="007F1D97" w:rsidRDefault="00863086" w:rsidP="001C793B">
      <w:pPr>
        <w:pStyle w:val="ListParagraph"/>
        <w:numPr>
          <w:ilvl w:val="0"/>
          <w:numId w:val="5"/>
        </w:numPr>
        <w:spacing w:after="0" w:line="240" w:lineRule="auto"/>
        <w:outlineLvl w:val="2"/>
        <w:rPr>
          <w:rFonts w:ascii="Calibri" w:hAnsi="Calibri" w:cs="Calibri"/>
          <w:sz w:val="22"/>
          <w:szCs w:val="22"/>
        </w:rPr>
      </w:pPr>
      <w:r w:rsidRPr="007F1D97">
        <w:rPr>
          <w:rFonts w:ascii="Calibri" w:hAnsi="Calibri" w:cs="Calibri"/>
          <w:sz w:val="22"/>
          <w:szCs w:val="22"/>
        </w:rPr>
        <w:t>T</w:t>
      </w:r>
      <w:r w:rsidR="00AF437B" w:rsidRPr="007F1D97">
        <w:rPr>
          <w:rFonts w:ascii="Calibri" w:hAnsi="Calibri" w:cs="Calibri"/>
          <w:sz w:val="22"/>
          <w:szCs w:val="22"/>
        </w:rPr>
        <w:t xml:space="preserve">he code is reviewed and approved, it will be </w:t>
      </w:r>
      <w:r w:rsidRPr="007F1D97">
        <w:rPr>
          <w:rFonts w:ascii="Calibri" w:hAnsi="Calibri" w:cs="Calibri"/>
          <w:sz w:val="22"/>
          <w:szCs w:val="22"/>
        </w:rPr>
        <w:t>obvious</w:t>
      </w:r>
      <w:r w:rsidR="00AF437B" w:rsidRPr="007F1D97">
        <w:rPr>
          <w:rFonts w:ascii="Calibri" w:hAnsi="Calibri" w:cs="Calibri"/>
          <w:sz w:val="22"/>
          <w:szCs w:val="22"/>
        </w:rPr>
        <w:t xml:space="preserve"> to run the other</w:t>
      </w:r>
      <w:r w:rsidRPr="007F1D97">
        <w:rPr>
          <w:rFonts w:ascii="Calibri" w:hAnsi="Calibri" w:cs="Calibri"/>
          <w:sz w:val="22"/>
          <w:szCs w:val="22"/>
        </w:rPr>
        <w:t xml:space="preserve"> three</w:t>
      </w:r>
      <w:r w:rsidR="00AF437B" w:rsidRPr="007F1D97">
        <w:rPr>
          <w:rFonts w:ascii="Calibri" w:hAnsi="Calibri" w:cs="Calibri"/>
          <w:sz w:val="22"/>
          <w:szCs w:val="22"/>
        </w:rPr>
        <w:t xml:space="preserve"> jobs on any one of the following branches, namely:</w:t>
      </w:r>
    </w:p>
    <w:p w14:paraId="133B2619" w14:textId="77777777" w:rsidR="00AF437B" w:rsidRPr="007F1D97" w:rsidRDefault="00AF437B" w:rsidP="001C793B">
      <w:pPr>
        <w:pStyle w:val="ListParagraph"/>
        <w:numPr>
          <w:ilvl w:val="1"/>
          <w:numId w:val="5"/>
        </w:numPr>
        <w:spacing w:after="0" w:line="240" w:lineRule="auto"/>
        <w:outlineLvl w:val="2"/>
        <w:rPr>
          <w:rFonts w:ascii="Calibri" w:hAnsi="Calibri" w:cs="Calibri"/>
          <w:sz w:val="22"/>
          <w:szCs w:val="22"/>
        </w:rPr>
      </w:pPr>
      <w:r w:rsidRPr="007F1D97">
        <w:rPr>
          <w:rFonts w:ascii="Calibri" w:hAnsi="Calibri" w:cs="Calibri"/>
          <w:sz w:val="22"/>
          <w:szCs w:val="22"/>
        </w:rPr>
        <w:t>Dev</w:t>
      </w:r>
    </w:p>
    <w:p w14:paraId="5F313CBC" w14:textId="77777777" w:rsidR="00AF437B" w:rsidRPr="007F1D97" w:rsidRDefault="00AF437B" w:rsidP="001C793B">
      <w:pPr>
        <w:pStyle w:val="ListParagraph"/>
        <w:numPr>
          <w:ilvl w:val="1"/>
          <w:numId w:val="5"/>
        </w:numPr>
        <w:spacing w:after="0" w:line="240" w:lineRule="auto"/>
        <w:outlineLvl w:val="2"/>
        <w:rPr>
          <w:rFonts w:ascii="Calibri" w:hAnsi="Calibri" w:cs="Calibri"/>
          <w:sz w:val="22"/>
          <w:szCs w:val="22"/>
        </w:rPr>
      </w:pPr>
      <w:r w:rsidRPr="007F1D97">
        <w:rPr>
          <w:rFonts w:ascii="Calibri" w:hAnsi="Calibri" w:cs="Calibri"/>
          <w:sz w:val="22"/>
          <w:szCs w:val="22"/>
        </w:rPr>
        <w:t xml:space="preserve">Feature </w:t>
      </w:r>
    </w:p>
    <w:p w14:paraId="7EF3E637" w14:textId="77777777" w:rsidR="00AF437B" w:rsidRPr="007F1D97" w:rsidRDefault="00AF437B" w:rsidP="001C793B">
      <w:pPr>
        <w:pStyle w:val="ListParagraph"/>
        <w:numPr>
          <w:ilvl w:val="1"/>
          <w:numId w:val="5"/>
        </w:numPr>
        <w:spacing w:after="0" w:line="240" w:lineRule="auto"/>
        <w:outlineLvl w:val="2"/>
        <w:rPr>
          <w:rFonts w:ascii="Calibri" w:hAnsi="Calibri" w:cs="Calibri"/>
          <w:sz w:val="22"/>
          <w:szCs w:val="22"/>
        </w:rPr>
      </w:pPr>
      <w:r w:rsidRPr="007F1D97">
        <w:rPr>
          <w:rFonts w:ascii="Calibri" w:hAnsi="Calibri" w:cs="Calibri"/>
          <w:sz w:val="22"/>
          <w:szCs w:val="22"/>
        </w:rPr>
        <w:t>Release.</w:t>
      </w:r>
    </w:p>
    <w:p w14:paraId="6E3C3C33" w14:textId="77777777" w:rsidR="00AF437B" w:rsidRPr="002C2E43" w:rsidRDefault="00AF437B" w:rsidP="001C793B">
      <w:pPr>
        <w:pStyle w:val="ListParagraph"/>
        <w:numPr>
          <w:ilvl w:val="0"/>
          <w:numId w:val="5"/>
        </w:numPr>
        <w:spacing w:after="0" w:line="240" w:lineRule="auto"/>
        <w:outlineLvl w:val="2"/>
        <w:rPr>
          <w:rFonts w:ascii="Calibri" w:hAnsi="Calibri" w:cs="Calibri"/>
          <w:sz w:val="22"/>
          <w:szCs w:val="22"/>
          <w:highlight w:val="yellow"/>
        </w:rPr>
      </w:pPr>
      <w:r w:rsidRPr="002C2E43">
        <w:rPr>
          <w:rFonts w:ascii="Calibri" w:hAnsi="Calibri" w:cs="Calibri"/>
          <w:sz w:val="22"/>
          <w:szCs w:val="22"/>
          <w:highlight w:val="yellow"/>
        </w:rPr>
        <w:t>Bild job will give the Build Artifact, Infrastructure code artifact and Terraform artifact, which will be pushed to Nexus Repository.</w:t>
      </w:r>
    </w:p>
    <w:p w14:paraId="17DE6472" w14:textId="77777777" w:rsidR="00AF437B" w:rsidRPr="002C2E43" w:rsidRDefault="00AF437B" w:rsidP="001C793B">
      <w:pPr>
        <w:pStyle w:val="ListParagraph"/>
        <w:numPr>
          <w:ilvl w:val="0"/>
          <w:numId w:val="5"/>
        </w:numPr>
        <w:spacing w:after="0" w:line="240" w:lineRule="auto"/>
        <w:outlineLvl w:val="2"/>
        <w:rPr>
          <w:rFonts w:ascii="Calibri" w:hAnsi="Calibri" w:cs="Calibri"/>
          <w:sz w:val="22"/>
          <w:szCs w:val="22"/>
          <w:highlight w:val="yellow"/>
        </w:rPr>
      </w:pPr>
      <w:r w:rsidRPr="002C2E43">
        <w:rPr>
          <w:rFonts w:ascii="Calibri" w:hAnsi="Calibri" w:cs="Calibri"/>
          <w:sz w:val="22"/>
          <w:szCs w:val="22"/>
          <w:highlight w:val="yellow"/>
        </w:rPr>
        <w:t>Build Job will be succeeded by the Docker Job which will later be succeeded by Packer Job.</w:t>
      </w:r>
    </w:p>
    <w:p w14:paraId="49C01CE4" w14:textId="77777777" w:rsidR="00AF437B" w:rsidRPr="002C2E43" w:rsidRDefault="00AF437B" w:rsidP="001C793B">
      <w:pPr>
        <w:pStyle w:val="ListParagraph"/>
        <w:numPr>
          <w:ilvl w:val="0"/>
          <w:numId w:val="5"/>
        </w:numPr>
        <w:spacing w:after="0" w:line="240" w:lineRule="auto"/>
        <w:outlineLvl w:val="2"/>
        <w:rPr>
          <w:rFonts w:ascii="Calibri" w:hAnsi="Calibri" w:cs="Calibri"/>
          <w:sz w:val="22"/>
          <w:szCs w:val="22"/>
          <w:highlight w:val="yellow"/>
        </w:rPr>
      </w:pPr>
      <w:r w:rsidRPr="002C2E43">
        <w:rPr>
          <w:rFonts w:ascii="Calibri" w:hAnsi="Calibri" w:cs="Calibri"/>
          <w:sz w:val="22"/>
          <w:szCs w:val="22"/>
          <w:highlight w:val="yellow"/>
        </w:rPr>
        <w:t>Packer Job will pull the packer code from the Nexus Repository and run the job.</w:t>
      </w:r>
    </w:p>
    <w:p w14:paraId="6A21287F" w14:textId="352610DF" w:rsidR="00AF437B" w:rsidRPr="002C2E43" w:rsidRDefault="00863086" w:rsidP="001C793B">
      <w:pPr>
        <w:pStyle w:val="ListParagraph"/>
        <w:numPr>
          <w:ilvl w:val="0"/>
          <w:numId w:val="5"/>
        </w:numPr>
        <w:spacing w:after="0" w:line="240" w:lineRule="auto"/>
        <w:outlineLvl w:val="2"/>
        <w:rPr>
          <w:rFonts w:ascii="Calibri" w:hAnsi="Calibri" w:cs="Calibri"/>
          <w:sz w:val="22"/>
          <w:szCs w:val="22"/>
          <w:highlight w:val="yellow"/>
        </w:rPr>
      </w:pPr>
      <w:r w:rsidRPr="002C2E43">
        <w:rPr>
          <w:rFonts w:ascii="Calibri" w:hAnsi="Calibri" w:cs="Calibri"/>
          <w:sz w:val="22"/>
          <w:szCs w:val="22"/>
          <w:highlight w:val="yellow"/>
        </w:rPr>
        <w:t xml:space="preserve">After the </w:t>
      </w:r>
      <w:r w:rsidR="00AF437B" w:rsidRPr="002C2E43">
        <w:rPr>
          <w:rFonts w:ascii="Calibri" w:hAnsi="Calibri" w:cs="Calibri"/>
          <w:sz w:val="22"/>
          <w:szCs w:val="22"/>
          <w:highlight w:val="yellow"/>
        </w:rPr>
        <w:t>Packer Job</w:t>
      </w:r>
      <w:r w:rsidRPr="002C2E43">
        <w:rPr>
          <w:rFonts w:ascii="Calibri" w:hAnsi="Calibri" w:cs="Calibri"/>
          <w:sz w:val="22"/>
          <w:szCs w:val="22"/>
          <w:highlight w:val="yellow"/>
        </w:rPr>
        <w:t xml:space="preserve"> has run successfully </w:t>
      </w:r>
      <w:r w:rsidR="00AF437B" w:rsidRPr="002C2E43">
        <w:rPr>
          <w:rFonts w:ascii="Calibri" w:hAnsi="Calibri" w:cs="Calibri"/>
          <w:sz w:val="22"/>
          <w:szCs w:val="22"/>
          <w:highlight w:val="yellow"/>
        </w:rPr>
        <w:t xml:space="preserve">to give a GCP image which is later stored on </w:t>
      </w:r>
      <w:r w:rsidR="009427BA" w:rsidRPr="002C2E43">
        <w:rPr>
          <w:rFonts w:ascii="Calibri" w:hAnsi="Calibri" w:cs="Calibri"/>
          <w:sz w:val="22"/>
          <w:szCs w:val="22"/>
          <w:highlight w:val="yellow"/>
        </w:rPr>
        <w:t>t</w:t>
      </w:r>
      <w:r w:rsidR="00AF437B" w:rsidRPr="002C2E43">
        <w:rPr>
          <w:rFonts w:ascii="Calibri" w:hAnsi="Calibri" w:cs="Calibri"/>
          <w:sz w:val="22"/>
          <w:szCs w:val="22"/>
          <w:highlight w:val="yellow"/>
        </w:rPr>
        <w:t>he GCP cloud.</w:t>
      </w:r>
    </w:p>
    <w:p w14:paraId="151B8FE4" w14:textId="76F7FC41" w:rsidR="00AF437B" w:rsidRPr="002C2E43" w:rsidRDefault="00AF437B" w:rsidP="001C793B">
      <w:pPr>
        <w:pStyle w:val="ListParagraph"/>
        <w:numPr>
          <w:ilvl w:val="0"/>
          <w:numId w:val="5"/>
        </w:numPr>
        <w:spacing w:after="0" w:line="240" w:lineRule="auto"/>
        <w:outlineLvl w:val="2"/>
        <w:rPr>
          <w:rFonts w:ascii="Calibri" w:hAnsi="Calibri" w:cs="Calibri"/>
          <w:sz w:val="22"/>
          <w:szCs w:val="22"/>
          <w:highlight w:val="yellow"/>
        </w:rPr>
      </w:pPr>
      <w:r w:rsidRPr="002C2E43">
        <w:rPr>
          <w:rFonts w:ascii="Calibri" w:hAnsi="Calibri" w:cs="Calibri"/>
          <w:sz w:val="22"/>
          <w:szCs w:val="22"/>
          <w:highlight w:val="yellow"/>
        </w:rPr>
        <w:t>Build Artifact Number will be generated by the Jenkins</w:t>
      </w:r>
      <w:r w:rsidR="009427BA" w:rsidRPr="002C2E43">
        <w:rPr>
          <w:rFonts w:ascii="Calibri" w:hAnsi="Calibri" w:cs="Calibri"/>
          <w:sz w:val="22"/>
          <w:szCs w:val="22"/>
          <w:highlight w:val="yellow"/>
        </w:rPr>
        <w:t>,</w:t>
      </w:r>
      <w:r w:rsidR="00410E4C" w:rsidRPr="002C2E43">
        <w:rPr>
          <w:rFonts w:ascii="Calibri" w:hAnsi="Calibri" w:cs="Calibri"/>
          <w:sz w:val="22"/>
          <w:szCs w:val="22"/>
          <w:highlight w:val="yellow"/>
        </w:rPr>
        <w:t xml:space="preserve"> </w:t>
      </w:r>
      <w:r w:rsidRPr="002C2E43">
        <w:rPr>
          <w:rFonts w:ascii="Calibri" w:hAnsi="Calibri" w:cs="Calibri"/>
          <w:sz w:val="22"/>
          <w:szCs w:val="22"/>
          <w:highlight w:val="yellow"/>
        </w:rPr>
        <w:t>after the success of the Jenkins which is manually copied and fed to the Tonomi Tool which will deploy the required artifacts for us.</w:t>
      </w:r>
    </w:p>
    <w:p w14:paraId="5589D845" w14:textId="579FFAE4" w:rsidR="00E53048" w:rsidRPr="007F1D97" w:rsidRDefault="00E53048" w:rsidP="00060037">
      <w:pPr>
        <w:pStyle w:val="Heading1"/>
        <w:numPr>
          <w:ilvl w:val="0"/>
          <w:numId w:val="0"/>
        </w:numPr>
        <w:ind w:left="360" w:hanging="360"/>
        <w:rPr>
          <w:rFonts w:cs="Calibri"/>
          <w:sz w:val="22"/>
          <w:szCs w:val="22"/>
        </w:rPr>
      </w:pPr>
    </w:p>
    <w:p w14:paraId="2F68D59F" w14:textId="63D7F19A" w:rsidR="00290C58" w:rsidRDefault="00290C58" w:rsidP="00290C58"/>
    <w:p w14:paraId="6E5C8DAA" w14:textId="77777777" w:rsidR="00290C58" w:rsidRPr="00290C58" w:rsidRDefault="00290C58" w:rsidP="00290C58"/>
    <w:p w14:paraId="0EC53866" w14:textId="3F11634B" w:rsidR="00290C58" w:rsidRDefault="00290C58" w:rsidP="00290C58"/>
    <w:p w14:paraId="191AFD9B" w14:textId="6AD2A7F4" w:rsidR="00290C58" w:rsidRDefault="00290C58" w:rsidP="00290C58"/>
    <w:p w14:paraId="2E82266A" w14:textId="77777777" w:rsidR="00290C58" w:rsidRPr="00290C58" w:rsidRDefault="00290C58" w:rsidP="00290C58"/>
    <w:p w14:paraId="1FCEC952" w14:textId="77777777" w:rsidR="007F1D97" w:rsidRDefault="007F1D97" w:rsidP="00060037">
      <w:pPr>
        <w:pStyle w:val="Heading1"/>
        <w:numPr>
          <w:ilvl w:val="0"/>
          <w:numId w:val="0"/>
        </w:numPr>
        <w:ind w:left="360" w:hanging="360"/>
        <w:rPr>
          <w:rFonts w:cs="Calibri"/>
          <w:sz w:val="32"/>
          <w:szCs w:val="36"/>
        </w:rPr>
      </w:pPr>
      <w:bookmarkStart w:id="52" w:name="_Toc514837101"/>
      <w:bookmarkStart w:id="53" w:name="_Toc515287630"/>
    </w:p>
    <w:p w14:paraId="48286672" w14:textId="77777777" w:rsidR="007F1D97" w:rsidRDefault="007F1D97" w:rsidP="00060037">
      <w:pPr>
        <w:pStyle w:val="Heading1"/>
        <w:numPr>
          <w:ilvl w:val="0"/>
          <w:numId w:val="0"/>
        </w:numPr>
        <w:ind w:left="360" w:hanging="360"/>
        <w:rPr>
          <w:rFonts w:cs="Calibri"/>
          <w:sz w:val="32"/>
          <w:szCs w:val="36"/>
        </w:rPr>
      </w:pPr>
    </w:p>
    <w:p w14:paraId="7C930B7A" w14:textId="77777777" w:rsidR="007F1D97" w:rsidRDefault="007F1D97" w:rsidP="00060037">
      <w:pPr>
        <w:pStyle w:val="Heading1"/>
        <w:numPr>
          <w:ilvl w:val="0"/>
          <w:numId w:val="0"/>
        </w:numPr>
        <w:ind w:left="360" w:hanging="360"/>
        <w:rPr>
          <w:rFonts w:cs="Calibri"/>
          <w:sz w:val="32"/>
          <w:szCs w:val="36"/>
        </w:rPr>
      </w:pPr>
    </w:p>
    <w:p w14:paraId="2FC8F9F2" w14:textId="77777777" w:rsidR="007F1D97" w:rsidRDefault="007F1D97" w:rsidP="00060037">
      <w:pPr>
        <w:pStyle w:val="Heading1"/>
        <w:numPr>
          <w:ilvl w:val="0"/>
          <w:numId w:val="0"/>
        </w:numPr>
        <w:ind w:left="360" w:hanging="360"/>
        <w:rPr>
          <w:rFonts w:cs="Calibri"/>
          <w:sz w:val="32"/>
          <w:szCs w:val="36"/>
        </w:rPr>
      </w:pPr>
    </w:p>
    <w:p w14:paraId="115C045E" w14:textId="302C5516" w:rsidR="00586A2C" w:rsidRPr="00F775A7" w:rsidRDefault="004C1908" w:rsidP="00060037">
      <w:pPr>
        <w:pStyle w:val="Heading1"/>
        <w:numPr>
          <w:ilvl w:val="0"/>
          <w:numId w:val="0"/>
        </w:numPr>
        <w:ind w:left="360" w:hanging="360"/>
        <w:rPr>
          <w:rFonts w:cs="Calibri"/>
          <w:sz w:val="32"/>
          <w:szCs w:val="36"/>
        </w:rPr>
      </w:pPr>
      <w:r w:rsidRPr="00F775A7">
        <w:rPr>
          <w:rFonts w:cs="Calibri"/>
          <w:sz w:val="32"/>
          <w:szCs w:val="36"/>
        </w:rPr>
        <w:t>4</w:t>
      </w:r>
      <w:r w:rsidR="00586A2C" w:rsidRPr="00F775A7">
        <w:rPr>
          <w:rFonts w:cs="Calibri"/>
          <w:sz w:val="32"/>
          <w:szCs w:val="36"/>
        </w:rPr>
        <w:t>.1</w:t>
      </w:r>
      <w:r w:rsidR="00AF437B" w:rsidRPr="00F775A7">
        <w:rPr>
          <w:rFonts w:cs="Calibri"/>
          <w:sz w:val="32"/>
          <w:szCs w:val="36"/>
        </w:rPr>
        <w:t xml:space="preserve">.1 </w:t>
      </w:r>
      <w:r w:rsidR="00586A2C" w:rsidRPr="00F775A7">
        <w:rPr>
          <w:rFonts w:cs="Calibri"/>
          <w:sz w:val="32"/>
          <w:szCs w:val="36"/>
        </w:rPr>
        <w:t>Gerrit repo:</w:t>
      </w:r>
      <w:bookmarkEnd w:id="52"/>
      <w:bookmarkEnd w:id="53"/>
    </w:p>
    <w:p w14:paraId="720A6CD3" w14:textId="77777777" w:rsidR="00C85C34" w:rsidRPr="00122575" w:rsidRDefault="00C85C34" w:rsidP="00060037">
      <w:pPr>
        <w:jc w:val="left"/>
        <w:outlineLvl w:val="2"/>
        <w:rPr>
          <w:rFonts w:cs="Calibri"/>
          <w:b/>
          <w:color w:val="000000"/>
          <w:szCs w:val="22"/>
        </w:rPr>
      </w:pPr>
    </w:p>
    <w:p w14:paraId="7A7B8E33" w14:textId="46D199EE" w:rsidR="00586A2C" w:rsidRPr="00F775A7" w:rsidRDefault="004C1908" w:rsidP="00060037">
      <w:pPr>
        <w:pStyle w:val="Heading1"/>
        <w:numPr>
          <w:ilvl w:val="0"/>
          <w:numId w:val="0"/>
        </w:numPr>
        <w:ind w:left="360" w:hanging="360"/>
        <w:rPr>
          <w:rFonts w:cs="Calibri"/>
          <w:szCs w:val="32"/>
        </w:rPr>
      </w:pPr>
      <w:bookmarkStart w:id="54" w:name="_Toc514837102"/>
      <w:bookmarkStart w:id="55" w:name="_Toc515287631"/>
      <w:r w:rsidRPr="00F775A7">
        <w:rPr>
          <w:rFonts w:cs="Calibri"/>
          <w:szCs w:val="32"/>
        </w:rPr>
        <w:t>4</w:t>
      </w:r>
      <w:r w:rsidR="00E53048" w:rsidRPr="00F775A7">
        <w:rPr>
          <w:rFonts w:cs="Calibri"/>
          <w:szCs w:val="32"/>
        </w:rPr>
        <w:t>.1.1.1</w:t>
      </w:r>
      <w:r w:rsidR="00586A2C" w:rsidRPr="00F775A7">
        <w:rPr>
          <w:rFonts w:cs="Calibri"/>
          <w:szCs w:val="32"/>
        </w:rPr>
        <w:t xml:space="preserve"> Introduction:</w:t>
      </w:r>
      <w:bookmarkEnd w:id="54"/>
      <w:bookmarkEnd w:id="55"/>
    </w:p>
    <w:p w14:paraId="710B27EC" w14:textId="77777777" w:rsidR="00586A2C" w:rsidRPr="003D0F2D" w:rsidRDefault="00586A2C" w:rsidP="00060037">
      <w:pPr>
        <w:jc w:val="left"/>
        <w:outlineLvl w:val="2"/>
        <w:rPr>
          <w:rFonts w:cs="Calibri"/>
          <w:color w:val="000000"/>
          <w:sz w:val="24"/>
        </w:rPr>
      </w:pPr>
    </w:p>
    <w:p w14:paraId="54076A11" w14:textId="032830BF" w:rsidR="00586A2C" w:rsidRPr="00290C58" w:rsidRDefault="00586A2C" w:rsidP="00290C58">
      <w:pPr>
        <w:jc w:val="left"/>
        <w:outlineLvl w:val="2"/>
        <w:rPr>
          <w:rFonts w:cs="Calibri"/>
          <w:color w:val="000000"/>
          <w:szCs w:val="22"/>
        </w:rPr>
      </w:pPr>
      <w:r w:rsidRPr="00290C58">
        <w:rPr>
          <w:rFonts w:cs="Calibri"/>
          <w:color w:val="000000"/>
          <w:szCs w:val="22"/>
        </w:rPr>
        <w:t>Gerrit is firstly a staging area where changes can be checked over before becoming a part of the code base. It is also an enabler for this review process, capturing notes and comments about the changes to enable discussion of the change. This is particularly useful with distributed teams where this conversation can’t happen face to face</w:t>
      </w:r>
    </w:p>
    <w:p w14:paraId="3B7CE638" w14:textId="6847B67B" w:rsidR="00586A2C" w:rsidRPr="00290C58" w:rsidRDefault="00586A2C" w:rsidP="00290C58">
      <w:pPr>
        <w:pStyle w:val="NormalWeb"/>
        <w:spacing w:before="120" w:beforeAutospacing="0" w:after="120" w:afterAutospacing="0"/>
        <w:outlineLvl w:val="2"/>
        <w:rPr>
          <w:rFonts w:ascii="Calibri" w:hAnsi="Calibri" w:cs="Calibri"/>
          <w:color w:val="000000"/>
          <w:sz w:val="22"/>
          <w:szCs w:val="22"/>
        </w:rPr>
      </w:pPr>
      <w:r w:rsidRPr="00290C58">
        <w:rPr>
          <w:rFonts w:ascii="Calibri" w:hAnsi="Calibri" w:cs="Calibri"/>
          <w:color w:val="000000"/>
          <w:sz w:val="22"/>
          <w:szCs w:val="22"/>
        </w:rPr>
        <w:t xml:space="preserve">Gerrit is intended to provide a lightweight framework for reviewing every commit before it is accepted into the code base. Changes are uploaded to Gerrit but don’t </w:t>
      </w:r>
      <w:r w:rsidR="00E377AC" w:rsidRPr="00290C58">
        <w:rPr>
          <w:rFonts w:ascii="Calibri" w:hAnsi="Calibri" w:cs="Calibri"/>
          <w:color w:val="000000"/>
          <w:sz w:val="22"/>
          <w:szCs w:val="22"/>
        </w:rPr>
        <w:t>become</w:t>
      </w:r>
      <w:r w:rsidRPr="00290C58">
        <w:rPr>
          <w:rFonts w:ascii="Calibri" w:hAnsi="Calibri" w:cs="Calibri"/>
          <w:color w:val="000000"/>
          <w:sz w:val="22"/>
          <w:szCs w:val="22"/>
        </w:rPr>
        <w:t xml:space="preserve"> a part of the project until they’ve been reviewed and accepted. </w:t>
      </w:r>
    </w:p>
    <w:p w14:paraId="20641905" w14:textId="3B41C5F7" w:rsidR="00A83315" w:rsidRPr="00122575" w:rsidRDefault="00AF437B" w:rsidP="00060037">
      <w:pPr>
        <w:pStyle w:val="Heading1"/>
        <w:numPr>
          <w:ilvl w:val="0"/>
          <w:numId w:val="0"/>
        </w:numPr>
        <w:ind w:left="360" w:hanging="360"/>
        <w:rPr>
          <w:rFonts w:eastAsia="Times New Roman" w:cs="Calibri"/>
          <w:color w:val="000000"/>
          <w:sz w:val="22"/>
          <w:szCs w:val="22"/>
        </w:rPr>
      </w:pPr>
      <w:r w:rsidRPr="00122575">
        <w:rPr>
          <w:rFonts w:cs="Calibri"/>
          <w:sz w:val="22"/>
          <w:szCs w:val="22"/>
        </w:rPr>
        <w:t xml:space="preserve"> </w:t>
      </w:r>
      <w:r w:rsidR="00A83315" w:rsidRPr="00122575">
        <w:rPr>
          <w:rFonts w:eastAsia="Times New Roman" w:cs="Calibri"/>
          <w:color w:val="000000"/>
          <w:sz w:val="22"/>
          <w:szCs w:val="22"/>
        </w:rPr>
        <w:t xml:space="preserve">                   </w:t>
      </w:r>
    </w:p>
    <w:p w14:paraId="5646E604" w14:textId="4826373B" w:rsidR="00A56962" w:rsidRPr="00F775A7" w:rsidRDefault="004C1908" w:rsidP="009D2C7F">
      <w:pPr>
        <w:pStyle w:val="Heading4"/>
        <w:numPr>
          <w:ilvl w:val="0"/>
          <w:numId w:val="0"/>
        </w:numPr>
        <w:jc w:val="left"/>
        <w:rPr>
          <w:rFonts w:ascii="Calibri" w:hAnsi="Calibri" w:cs="Calibri"/>
          <w:sz w:val="28"/>
          <w:szCs w:val="32"/>
        </w:rPr>
      </w:pPr>
      <w:r w:rsidRPr="00F775A7">
        <w:rPr>
          <w:rFonts w:ascii="Calibri" w:hAnsi="Calibri" w:cs="Calibri"/>
          <w:sz w:val="28"/>
          <w:szCs w:val="32"/>
        </w:rPr>
        <w:t>4</w:t>
      </w:r>
      <w:r w:rsidR="009D2C7F" w:rsidRPr="00F775A7">
        <w:rPr>
          <w:rFonts w:ascii="Calibri" w:hAnsi="Calibri" w:cs="Calibri"/>
          <w:sz w:val="28"/>
          <w:szCs w:val="32"/>
        </w:rPr>
        <w:t>.1.1.2</w:t>
      </w:r>
      <w:r w:rsidR="00471024" w:rsidRPr="00F775A7">
        <w:rPr>
          <w:rFonts w:ascii="Calibri" w:hAnsi="Calibri" w:cs="Calibri"/>
          <w:sz w:val="28"/>
          <w:szCs w:val="32"/>
        </w:rPr>
        <w:t xml:space="preserve"> </w:t>
      </w:r>
      <w:r w:rsidR="00A56962" w:rsidRPr="00F775A7">
        <w:rPr>
          <w:rFonts w:ascii="Calibri" w:hAnsi="Calibri" w:cs="Calibri"/>
          <w:sz w:val="28"/>
          <w:szCs w:val="32"/>
        </w:rPr>
        <w:t>Gerrit Repo Creation</w:t>
      </w:r>
    </w:p>
    <w:p w14:paraId="03C34316" w14:textId="48493B3E" w:rsidR="003D0F2D" w:rsidRPr="002C2E43" w:rsidRDefault="00586A2C" w:rsidP="00290C58">
      <w:pPr>
        <w:pStyle w:val="ListParagraph"/>
        <w:numPr>
          <w:ilvl w:val="0"/>
          <w:numId w:val="2"/>
        </w:numPr>
        <w:spacing w:line="240" w:lineRule="auto"/>
        <w:outlineLvl w:val="2"/>
        <w:rPr>
          <w:rFonts w:cs="Calibri"/>
          <w:sz w:val="22"/>
          <w:szCs w:val="22"/>
          <w:highlight w:val="cyan"/>
        </w:rPr>
      </w:pPr>
      <w:r w:rsidRPr="002C2E43">
        <w:rPr>
          <w:rFonts w:cs="Calibri"/>
          <w:sz w:val="22"/>
          <w:szCs w:val="22"/>
          <w:highlight w:val="cyan"/>
        </w:rPr>
        <w:t>Find project directory in</w:t>
      </w:r>
      <w:hyperlink r:id="rId22" w:anchor="/admin/projects/cicd-ansible">
        <w:r w:rsidRPr="002C2E43">
          <w:rPr>
            <w:rFonts w:cs="Calibri"/>
            <w:sz w:val="22"/>
            <w:szCs w:val="22"/>
            <w:highlight w:val="cyan"/>
          </w:rPr>
          <w:t xml:space="preserve"> </w:t>
        </w:r>
      </w:hyperlink>
      <w:hyperlink r:id="rId23" w:anchor="/admin/projects/cicd-ansible">
        <w:proofErr w:type="spellStart"/>
        <w:r w:rsidRPr="002C2E43">
          <w:rPr>
            <w:rFonts w:cs="Calibri"/>
            <w:color w:val="000000" w:themeColor="text1"/>
            <w:sz w:val="22"/>
            <w:szCs w:val="22"/>
            <w:highlight w:val="cyan"/>
          </w:rPr>
          <w:t>cicd</w:t>
        </w:r>
        <w:proofErr w:type="spellEnd"/>
        <w:r w:rsidRPr="002C2E43">
          <w:rPr>
            <w:rFonts w:cs="Calibri"/>
            <w:color w:val="000000" w:themeColor="text1"/>
            <w:sz w:val="22"/>
            <w:szCs w:val="22"/>
            <w:highlight w:val="cyan"/>
          </w:rPr>
          <w:t>-ansible</w:t>
        </w:r>
      </w:hyperlink>
      <w:r w:rsidRPr="002C2E43">
        <w:rPr>
          <w:rFonts w:cs="Calibri"/>
          <w:color w:val="000000" w:themeColor="text1"/>
          <w:sz w:val="22"/>
          <w:szCs w:val="22"/>
          <w:highlight w:val="cyan"/>
        </w:rPr>
        <w:t xml:space="preserve"> </w:t>
      </w:r>
      <w:r w:rsidRPr="002C2E43">
        <w:rPr>
          <w:rFonts w:cs="Calibri"/>
          <w:sz w:val="22"/>
          <w:szCs w:val="22"/>
          <w:highlight w:val="cyan"/>
        </w:rPr>
        <w:t>repo in “vars/</w:t>
      </w:r>
      <w:proofErr w:type="spellStart"/>
      <w:r w:rsidRPr="002C2E43">
        <w:rPr>
          <w:rFonts w:cs="Calibri"/>
          <w:sz w:val="22"/>
          <w:szCs w:val="22"/>
          <w:highlight w:val="cyan"/>
        </w:rPr>
        <w:t>gerrit</w:t>
      </w:r>
      <w:proofErr w:type="spellEnd"/>
      <w:r w:rsidRPr="002C2E43">
        <w:rPr>
          <w:rFonts w:cs="Calibri"/>
          <w:sz w:val="22"/>
          <w:szCs w:val="22"/>
          <w:highlight w:val="cyan"/>
        </w:rPr>
        <w:t>” folder</w:t>
      </w:r>
    </w:p>
    <w:p w14:paraId="110BCAB9" w14:textId="6AB399E9" w:rsidR="003D0F2D" w:rsidRPr="002C2E43" w:rsidRDefault="00586A2C" w:rsidP="00290C58">
      <w:pPr>
        <w:pStyle w:val="ListParagraph"/>
        <w:numPr>
          <w:ilvl w:val="0"/>
          <w:numId w:val="2"/>
        </w:numPr>
        <w:spacing w:line="240" w:lineRule="auto"/>
        <w:outlineLvl w:val="2"/>
        <w:rPr>
          <w:rFonts w:cs="Calibri"/>
          <w:sz w:val="22"/>
          <w:szCs w:val="22"/>
          <w:highlight w:val="cyan"/>
        </w:rPr>
      </w:pPr>
      <w:r w:rsidRPr="002C2E43">
        <w:rPr>
          <w:rFonts w:cs="Calibri"/>
          <w:sz w:val="22"/>
          <w:szCs w:val="22"/>
          <w:highlight w:val="cyan"/>
        </w:rPr>
        <w:t>Create the required directory for example: kos/bd-sample</w:t>
      </w:r>
    </w:p>
    <w:p w14:paraId="6A5ED7AF" w14:textId="7CCEDE58" w:rsidR="003D0F2D" w:rsidRPr="002C2E43" w:rsidRDefault="00586A2C" w:rsidP="00290C58">
      <w:pPr>
        <w:pStyle w:val="ListParagraph"/>
        <w:numPr>
          <w:ilvl w:val="0"/>
          <w:numId w:val="2"/>
        </w:numPr>
        <w:spacing w:line="240" w:lineRule="auto"/>
        <w:outlineLvl w:val="2"/>
        <w:rPr>
          <w:rFonts w:cs="Calibri"/>
          <w:sz w:val="22"/>
          <w:szCs w:val="22"/>
          <w:highlight w:val="cyan"/>
        </w:rPr>
      </w:pPr>
      <w:r w:rsidRPr="002C2E43">
        <w:rPr>
          <w:rFonts w:cs="Calibri"/>
          <w:sz w:val="22"/>
          <w:szCs w:val="22"/>
          <w:highlight w:val="cyan"/>
        </w:rPr>
        <w:t xml:space="preserve">Copy the </w:t>
      </w:r>
      <w:proofErr w:type="spellStart"/>
      <w:r w:rsidRPr="002C2E43">
        <w:rPr>
          <w:rFonts w:cs="Calibri"/>
          <w:sz w:val="22"/>
          <w:szCs w:val="22"/>
          <w:highlight w:val="cyan"/>
        </w:rPr>
        <w:t>main.yml</w:t>
      </w:r>
      <w:proofErr w:type="spellEnd"/>
      <w:r w:rsidRPr="002C2E43">
        <w:rPr>
          <w:rFonts w:cs="Calibri"/>
          <w:sz w:val="22"/>
          <w:szCs w:val="22"/>
          <w:highlight w:val="cyan"/>
        </w:rPr>
        <w:t xml:space="preserve"> and instances file from the existing directory</w:t>
      </w:r>
    </w:p>
    <w:p w14:paraId="6E1968E4" w14:textId="77777777" w:rsidR="009C31C4" w:rsidRPr="002C2E43" w:rsidRDefault="00586A2C" w:rsidP="00290C58">
      <w:pPr>
        <w:pStyle w:val="ListParagraph"/>
        <w:numPr>
          <w:ilvl w:val="0"/>
          <w:numId w:val="2"/>
        </w:numPr>
        <w:spacing w:line="240" w:lineRule="auto"/>
        <w:outlineLvl w:val="2"/>
        <w:rPr>
          <w:rFonts w:cs="Calibri"/>
          <w:sz w:val="22"/>
          <w:szCs w:val="22"/>
          <w:highlight w:val="cyan"/>
        </w:rPr>
      </w:pPr>
      <w:r w:rsidRPr="002C2E43">
        <w:rPr>
          <w:rFonts w:cs="Calibri"/>
          <w:sz w:val="22"/>
          <w:szCs w:val="22"/>
          <w:highlight w:val="cyan"/>
        </w:rPr>
        <w:t>Replace the Project name with the project name as kos/bd-sample:</w:t>
      </w:r>
    </w:p>
    <w:p w14:paraId="7653B67B" w14:textId="1EC7B28C" w:rsidR="00586A2C" w:rsidRPr="002C2E43" w:rsidRDefault="00586A2C" w:rsidP="00290C58">
      <w:pPr>
        <w:pStyle w:val="ListParagraph"/>
        <w:numPr>
          <w:ilvl w:val="0"/>
          <w:numId w:val="2"/>
        </w:numPr>
        <w:spacing w:line="240" w:lineRule="auto"/>
        <w:outlineLvl w:val="2"/>
        <w:rPr>
          <w:rFonts w:cs="Calibri"/>
          <w:sz w:val="22"/>
          <w:szCs w:val="22"/>
          <w:highlight w:val="cyan"/>
        </w:rPr>
      </w:pPr>
      <w:r w:rsidRPr="002C2E43">
        <w:rPr>
          <w:rFonts w:cs="Calibri"/>
          <w:sz w:val="22"/>
          <w:szCs w:val="22"/>
          <w:highlight w:val="cyan"/>
        </w:rPr>
        <w:t>Now go to Tonomi under CICD organization</w:t>
      </w:r>
      <w:r w:rsidR="00AF437B" w:rsidRPr="002C2E43">
        <w:rPr>
          <w:rFonts w:cs="Calibri"/>
          <w:sz w:val="22"/>
          <w:szCs w:val="22"/>
          <w:highlight w:val="cyan"/>
        </w:rPr>
        <w:t>:</w:t>
      </w:r>
    </w:p>
    <w:p w14:paraId="45C5789F" w14:textId="1557AAC4" w:rsidR="00DD6AC4" w:rsidRDefault="00DD6AC4" w:rsidP="00060037">
      <w:pPr>
        <w:widowControl/>
        <w:suppressAutoHyphens w:val="0"/>
        <w:spacing w:line="331" w:lineRule="auto"/>
        <w:ind w:left="1440"/>
        <w:contextualSpacing/>
        <w:jc w:val="left"/>
        <w:outlineLvl w:val="2"/>
        <w:rPr>
          <w:rFonts w:cs="Calibri"/>
          <w:szCs w:val="22"/>
        </w:rPr>
      </w:pPr>
    </w:p>
    <w:p w14:paraId="5F3EE3E3" w14:textId="77777777" w:rsidR="00E36ED1" w:rsidRPr="00122575" w:rsidRDefault="00E36ED1" w:rsidP="00060037">
      <w:pPr>
        <w:widowControl/>
        <w:suppressAutoHyphens w:val="0"/>
        <w:spacing w:line="331" w:lineRule="auto"/>
        <w:ind w:left="1440"/>
        <w:contextualSpacing/>
        <w:jc w:val="left"/>
        <w:outlineLvl w:val="2"/>
        <w:rPr>
          <w:rFonts w:cs="Calibri"/>
          <w:szCs w:val="22"/>
        </w:rPr>
      </w:pPr>
    </w:p>
    <w:p w14:paraId="56E9816E" w14:textId="6859693A" w:rsidR="00E53048" w:rsidRPr="00F3558F" w:rsidRDefault="009D5568" w:rsidP="00F3558F">
      <w:pPr>
        <w:widowControl/>
        <w:suppressAutoHyphens w:val="0"/>
        <w:spacing w:line="331" w:lineRule="auto"/>
        <w:contextualSpacing/>
        <w:jc w:val="left"/>
        <w:outlineLvl w:val="2"/>
        <w:rPr>
          <w:rFonts w:cs="Calibri"/>
          <w:szCs w:val="22"/>
        </w:rPr>
      </w:pPr>
      <w:r w:rsidRPr="00122575">
        <w:rPr>
          <w:rFonts w:cs="Calibri"/>
          <w:noProof/>
          <w:szCs w:val="22"/>
        </w:rPr>
        <w:lastRenderedPageBreak/>
        <w:drawing>
          <wp:inline distT="0" distB="0" distL="0" distR="0" wp14:anchorId="0A7022F8" wp14:editId="78F50A8F">
            <wp:extent cx="5715000" cy="3042993"/>
            <wp:effectExtent l="152400" t="152400" r="330200" b="3479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rrit Repo Cre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8610" cy="306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D32BF5C" w14:textId="679D53F0" w:rsidR="00E36ED1" w:rsidRPr="003D0F2D" w:rsidRDefault="00E36ED1" w:rsidP="00E36ED1">
      <w:pPr>
        <w:widowControl/>
        <w:suppressAutoHyphens w:val="0"/>
        <w:spacing w:line="331" w:lineRule="auto"/>
        <w:contextualSpacing/>
        <w:jc w:val="left"/>
        <w:outlineLvl w:val="2"/>
        <w:rPr>
          <w:rFonts w:cs="Calibri"/>
          <w:sz w:val="24"/>
        </w:rPr>
      </w:pPr>
    </w:p>
    <w:p w14:paraId="1DA9E1F0" w14:textId="193B0626" w:rsidR="00586A2C" w:rsidRDefault="00AF437B" w:rsidP="00E36ED1">
      <w:pPr>
        <w:widowControl/>
        <w:numPr>
          <w:ilvl w:val="0"/>
          <w:numId w:val="2"/>
        </w:numPr>
        <w:suppressAutoHyphens w:val="0"/>
        <w:contextualSpacing/>
        <w:jc w:val="left"/>
        <w:outlineLvl w:val="2"/>
        <w:rPr>
          <w:rFonts w:cs="Calibri"/>
          <w:szCs w:val="22"/>
        </w:rPr>
      </w:pPr>
      <w:r w:rsidRPr="00E36ED1">
        <w:rPr>
          <w:rFonts w:cs="Calibri"/>
          <w:szCs w:val="22"/>
        </w:rPr>
        <w:t>U</w:t>
      </w:r>
      <w:r w:rsidR="00586A2C" w:rsidRPr="00E36ED1">
        <w:rPr>
          <w:rFonts w:cs="Calibri"/>
          <w:szCs w:val="22"/>
        </w:rPr>
        <w:t>nder Gerrit Environment launch CICD component to create the instance and copy the instance id</w:t>
      </w:r>
      <w:r w:rsidR="009D5568" w:rsidRPr="00E36ED1">
        <w:rPr>
          <w:rFonts w:cs="Calibri"/>
          <w:szCs w:val="22"/>
        </w:rPr>
        <w:t>:</w:t>
      </w:r>
    </w:p>
    <w:p w14:paraId="0867AF3B" w14:textId="0CBA3298" w:rsidR="00E36ED1" w:rsidRDefault="00E36ED1" w:rsidP="00E36ED1">
      <w:pPr>
        <w:widowControl/>
        <w:suppressAutoHyphens w:val="0"/>
        <w:contextualSpacing/>
        <w:jc w:val="left"/>
        <w:outlineLvl w:val="2"/>
        <w:rPr>
          <w:rFonts w:cs="Calibri"/>
          <w:szCs w:val="22"/>
        </w:rPr>
      </w:pPr>
    </w:p>
    <w:p w14:paraId="5E33A19F" w14:textId="77777777" w:rsidR="00E36ED1" w:rsidRPr="00E36ED1" w:rsidRDefault="00E36ED1" w:rsidP="00E36ED1">
      <w:pPr>
        <w:widowControl/>
        <w:suppressAutoHyphens w:val="0"/>
        <w:contextualSpacing/>
        <w:jc w:val="left"/>
        <w:outlineLvl w:val="2"/>
        <w:rPr>
          <w:rFonts w:cs="Calibri"/>
          <w:szCs w:val="22"/>
        </w:rPr>
      </w:pPr>
    </w:p>
    <w:p w14:paraId="354840CA" w14:textId="77777777" w:rsidR="00E36ED1" w:rsidRPr="00E36ED1" w:rsidRDefault="00E36ED1" w:rsidP="00E36ED1">
      <w:pPr>
        <w:widowControl/>
        <w:suppressAutoHyphens w:val="0"/>
        <w:contextualSpacing/>
        <w:jc w:val="left"/>
        <w:outlineLvl w:val="2"/>
        <w:rPr>
          <w:rFonts w:cs="Calibri"/>
          <w:szCs w:val="22"/>
        </w:rPr>
      </w:pPr>
    </w:p>
    <w:p w14:paraId="3D89C283" w14:textId="600D6E7B" w:rsidR="009D5568" w:rsidRPr="00E36ED1" w:rsidRDefault="00E46B51" w:rsidP="00F3558F">
      <w:pPr>
        <w:widowControl/>
        <w:suppressAutoHyphens w:val="0"/>
        <w:contextualSpacing/>
        <w:jc w:val="left"/>
        <w:outlineLvl w:val="2"/>
        <w:rPr>
          <w:rFonts w:cs="Calibri"/>
          <w:szCs w:val="22"/>
        </w:rPr>
      </w:pPr>
      <w:r w:rsidRPr="00E36ED1">
        <w:rPr>
          <w:rFonts w:cs="Calibri"/>
          <w:noProof/>
          <w:szCs w:val="22"/>
        </w:rPr>
        <w:lastRenderedPageBreak/>
        <w:drawing>
          <wp:inline distT="0" distB="0" distL="0" distR="0" wp14:anchorId="0D1C5E66" wp14:editId="51D4B42F">
            <wp:extent cx="5849470" cy="3150022"/>
            <wp:effectExtent l="152400" t="152400" r="348615" b="3429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ip3331--Gerrit Rep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9905" cy="3187952"/>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EAD72" w14:textId="1E7F511E" w:rsidR="00E36ED1" w:rsidRDefault="00E36ED1" w:rsidP="00E36ED1">
      <w:pPr>
        <w:widowControl/>
        <w:suppressAutoHyphens w:val="0"/>
        <w:contextualSpacing/>
        <w:jc w:val="left"/>
        <w:outlineLvl w:val="2"/>
        <w:rPr>
          <w:rFonts w:cs="Calibri"/>
          <w:szCs w:val="22"/>
        </w:rPr>
      </w:pPr>
    </w:p>
    <w:p w14:paraId="0DF55E9B" w14:textId="77777777" w:rsidR="00E36ED1" w:rsidRPr="00E36ED1" w:rsidRDefault="00E36ED1" w:rsidP="00E36ED1">
      <w:pPr>
        <w:widowControl/>
        <w:suppressAutoHyphens w:val="0"/>
        <w:ind w:left="1080"/>
        <w:contextualSpacing/>
        <w:jc w:val="left"/>
        <w:outlineLvl w:val="2"/>
        <w:rPr>
          <w:rFonts w:cs="Calibri"/>
          <w:szCs w:val="22"/>
        </w:rPr>
      </w:pPr>
    </w:p>
    <w:p w14:paraId="194D7514" w14:textId="6AE7A655" w:rsidR="00586A2C" w:rsidRPr="00E36ED1" w:rsidRDefault="00586A2C" w:rsidP="00E36ED1">
      <w:pPr>
        <w:widowControl/>
        <w:numPr>
          <w:ilvl w:val="0"/>
          <w:numId w:val="2"/>
        </w:numPr>
        <w:suppressAutoHyphens w:val="0"/>
        <w:spacing w:line="360" w:lineRule="auto"/>
        <w:contextualSpacing/>
        <w:jc w:val="left"/>
        <w:outlineLvl w:val="2"/>
        <w:rPr>
          <w:rFonts w:cs="Calibri"/>
          <w:szCs w:val="22"/>
        </w:rPr>
      </w:pPr>
      <w:r w:rsidRPr="00E36ED1">
        <w:rPr>
          <w:rFonts w:cs="Calibri"/>
          <w:szCs w:val="22"/>
        </w:rPr>
        <w:t>Now go back to kos/bd-sample directory (instances file) and put the instance id</w:t>
      </w:r>
    </w:p>
    <w:p w14:paraId="4B913F48" w14:textId="77777777" w:rsidR="00586A2C" w:rsidRPr="00E36ED1" w:rsidRDefault="00586A2C" w:rsidP="00E36ED1">
      <w:pPr>
        <w:widowControl/>
        <w:numPr>
          <w:ilvl w:val="0"/>
          <w:numId w:val="2"/>
        </w:numPr>
        <w:suppressAutoHyphens w:val="0"/>
        <w:spacing w:line="360" w:lineRule="auto"/>
        <w:contextualSpacing/>
        <w:jc w:val="left"/>
        <w:outlineLvl w:val="2"/>
        <w:rPr>
          <w:rFonts w:cs="Calibri"/>
          <w:szCs w:val="22"/>
        </w:rPr>
      </w:pPr>
      <w:r w:rsidRPr="00E36ED1">
        <w:rPr>
          <w:rFonts w:cs="Calibri"/>
          <w:szCs w:val="22"/>
        </w:rPr>
        <w:t>Now push the code in Gerrit</w:t>
      </w:r>
    </w:p>
    <w:p w14:paraId="1E357DC8" w14:textId="1FF204FA" w:rsidR="00586A2C" w:rsidRDefault="00586A2C" w:rsidP="00E36ED1">
      <w:pPr>
        <w:widowControl/>
        <w:numPr>
          <w:ilvl w:val="0"/>
          <w:numId w:val="2"/>
        </w:numPr>
        <w:suppressAutoHyphens w:val="0"/>
        <w:spacing w:line="360" w:lineRule="auto"/>
        <w:contextualSpacing/>
        <w:jc w:val="left"/>
        <w:outlineLvl w:val="2"/>
        <w:rPr>
          <w:rFonts w:cs="Calibri"/>
          <w:szCs w:val="22"/>
        </w:rPr>
      </w:pPr>
      <w:r w:rsidRPr="00E36ED1">
        <w:rPr>
          <w:rFonts w:cs="Calibri"/>
          <w:szCs w:val="22"/>
        </w:rPr>
        <w:t xml:space="preserve">This triggers pre-commit job followed by review and dev job. </w:t>
      </w:r>
    </w:p>
    <w:p w14:paraId="22B5B095" w14:textId="77777777" w:rsidR="00E36ED1" w:rsidRPr="00E36ED1" w:rsidRDefault="00E36ED1" w:rsidP="00E36ED1">
      <w:pPr>
        <w:widowControl/>
        <w:suppressAutoHyphens w:val="0"/>
        <w:spacing w:line="360" w:lineRule="auto"/>
        <w:ind w:left="1080"/>
        <w:contextualSpacing/>
        <w:jc w:val="left"/>
        <w:outlineLvl w:val="2"/>
        <w:rPr>
          <w:rFonts w:cs="Calibri"/>
          <w:szCs w:val="22"/>
        </w:rPr>
      </w:pPr>
    </w:p>
    <w:p w14:paraId="48778124" w14:textId="77777777" w:rsidR="00F775A7" w:rsidRDefault="00F775A7" w:rsidP="00060037">
      <w:pPr>
        <w:pStyle w:val="Heading1"/>
        <w:numPr>
          <w:ilvl w:val="0"/>
          <w:numId w:val="0"/>
        </w:numPr>
        <w:rPr>
          <w:rFonts w:cs="Calibri"/>
          <w:szCs w:val="32"/>
        </w:rPr>
      </w:pPr>
      <w:bookmarkStart w:id="56" w:name="_Toc514837103"/>
      <w:bookmarkStart w:id="57" w:name="_Toc515287632"/>
    </w:p>
    <w:p w14:paraId="01189C9A" w14:textId="56B014F6" w:rsidR="008C136F" w:rsidRPr="0032656F" w:rsidRDefault="004C1908" w:rsidP="00060037">
      <w:pPr>
        <w:pStyle w:val="Heading1"/>
        <w:numPr>
          <w:ilvl w:val="0"/>
          <w:numId w:val="0"/>
        </w:numPr>
        <w:rPr>
          <w:rFonts w:cs="Calibri"/>
          <w:sz w:val="32"/>
          <w:szCs w:val="32"/>
        </w:rPr>
      </w:pPr>
      <w:r w:rsidRPr="00F775A7">
        <w:rPr>
          <w:rFonts w:cs="Calibri"/>
          <w:szCs w:val="32"/>
        </w:rPr>
        <w:t>4</w:t>
      </w:r>
      <w:r w:rsidR="00471024" w:rsidRPr="00F775A7">
        <w:rPr>
          <w:rFonts w:cs="Calibri"/>
          <w:szCs w:val="32"/>
        </w:rPr>
        <w:t xml:space="preserve">.1.1.3 </w:t>
      </w:r>
      <w:r w:rsidR="008C136F" w:rsidRPr="00F775A7">
        <w:rPr>
          <w:rFonts w:cs="Calibri"/>
          <w:szCs w:val="32"/>
        </w:rPr>
        <w:t>To ad</w:t>
      </w:r>
      <w:r w:rsidR="00E46B51">
        <w:rPr>
          <w:rFonts w:cs="Calibri"/>
          <w:szCs w:val="32"/>
        </w:rPr>
        <w:t>d roles to existing Gerrit Repo</w:t>
      </w:r>
      <w:r w:rsidR="008C136F" w:rsidRPr="00F775A7">
        <w:rPr>
          <w:rFonts w:cs="Calibri"/>
          <w:szCs w:val="32"/>
        </w:rPr>
        <w:t>:</w:t>
      </w:r>
      <w:bookmarkEnd w:id="56"/>
      <w:bookmarkEnd w:id="57"/>
    </w:p>
    <w:p w14:paraId="283C6BC8" w14:textId="77777777" w:rsidR="008C136F" w:rsidRPr="00122575" w:rsidRDefault="008C136F" w:rsidP="00060037">
      <w:pPr>
        <w:pStyle w:val="Heading1"/>
        <w:numPr>
          <w:ilvl w:val="0"/>
          <w:numId w:val="0"/>
        </w:numPr>
        <w:ind w:left="720"/>
        <w:rPr>
          <w:rFonts w:cs="Calibri"/>
          <w:sz w:val="22"/>
          <w:szCs w:val="22"/>
        </w:rPr>
      </w:pPr>
    </w:p>
    <w:p w14:paraId="30FF951A" w14:textId="77777777" w:rsidR="008C136F" w:rsidRPr="009E1A4E" w:rsidRDefault="008C136F" w:rsidP="009E1A4E">
      <w:pPr>
        <w:widowControl/>
        <w:numPr>
          <w:ilvl w:val="0"/>
          <w:numId w:val="3"/>
        </w:numPr>
        <w:suppressAutoHyphens w:val="0"/>
        <w:ind w:left="1080"/>
        <w:contextualSpacing/>
        <w:jc w:val="left"/>
        <w:outlineLvl w:val="2"/>
        <w:rPr>
          <w:rFonts w:cs="Calibri"/>
          <w:szCs w:val="22"/>
        </w:rPr>
      </w:pPr>
      <w:r w:rsidRPr="009E1A4E">
        <w:rPr>
          <w:rFonts w:cs="Calibri"/>
          <w:szCs w:val="22"/>
        </w:rPr>
        <w:t>Find project directory in</w:t>
      </w:r>
      <w:hyperlink r:id="rId26" w:anchor="/admin/projects/cicd-ansible">
        <w:r w:rsidRPr="009E1A4E">
          <w:rPr>
            <w:rFonts w:cs="Calibri"/>
            <w:szCs w:val="22"/>
          </w:rPr>
          <w:t xml:space="preserve"> </w:t>
        </w:r>
      </w:hyperlink>
      <w:hyperlink r:id="rId27" w:anchor="/admin/projects/cicd-ansible">
        <w:proofErr w:type="spellStart"/>
        <w:r w:rsidRPr="009E1A4E">
          <w:rPr>
            <w:rFonts w:cs="Calibri"/>
            <w:color w:val="000000" w:themeColor="text1"/>
            <w:szCs w:val="22"/>
          </w:rPr>
          <w:t>cicd</w:t>
        </w:r>
        <w:proofErr w:type="spellEnd"/>
        <w:r w:rsidRPr="009E1A4E">
          <w:rPr>
            <w:rFonts w:cs="Calibri"/>
            <w:color w:val="000000" w:themeColor="text1"/>
            <w:szCs w:val="22"/>
          </w:rPr>
          <w:t>-ansible</w:t>
        </w:r>
      </w:hyperlink>
      <w:r w:rsidRPr="009E1A4E">
        <w:rPr>
          <w:rFonts w:cs="Calibri"/>
          <w:szCs w:val="22"/>
        </w:rPr>
        <w:t xml:space="preserve"> repo in “vars/</w:t>
      </w:r>
      <w:proofErr w:type="spellStart"/>
      <w:r w:rsidRPr="009E1A4E">
        <w:rPr>
          <w:rFonts w:cs="Calibri"/>
          <w:szCs w:val="22"/>
        </w:rPr>
        <w:t>gerrit</w:t>
      </w:r>
      <w:proofErr w:type="spellEnd"/>
      <w:r w:rsidRPr="009E1A4E">
        <w:rPr>
          <w:rFonts w:cs="Calibri"/>
          <w:szCs w:val="22"/>
        </w:rPr>
        <w:t>” folder</w:t>
      </w:r>
    </w:p>
    <w:p w14:paraId="5807C353" w14:textId="77777777" w:rsidR="008C136F" w:rsidRPr="009E1A4E" w:rsidRDefault="008C136F" w:rsidP="009E1A4E">
      <w:pPr>
        <w:widowControl/>
        <w:numPr>
          <w:ilvl w:val="0"/>
          <w:numId w:val="3"/>
        </w:numPr>
        <w:suppressAutoHyphens w:val="0"/>
        <w:ind w:left="1080"/>
        <w:contextualSpacing/>
        <w:jc w:val="left"/>
        <w:outlineLvl w:val="2"/>
        <w:rPr>
          <w:rFonts w:cs="Calibri"/>
          <w:szCs w:val="22"/>
        </w:rPr>
      </w:pPr>
      <w:r w:rsidRPr="009E1A4E">
        <w:rPr>
          <w:rFonts w:cs="Calibri"/>
          <w:szCs w:val="22"/>
        </w:rPr>
        <w:t>Add user’s email address to the required groups (engineers, leads, release-approvers) in the “</w:t>
      </w:r>
      <w:proofErr w:type="spellStart"/>
      <w:r w:rsidRPr="009E1A4E">
        <w:rPr>
          <w:rFonts w:cs="Calibri"/>
          <w:szCs w:val="22"/>
        </w:rPr>
        <w:t>main.yml</w:t>
      </w:r>
      <w:proofErr w:type="spellEnd"/>
      <w:r w:rsidRPr="009E1A4E">
        <w:rPr>
          <w:rFonts w:cs="Calibri"/>
          <w:szCs w:val="22"/>
        </w:rPr>
        <w:t>” file</w:t>
      </w:r>
    </w:p>
    <w:p w14:paraId="3CDD242D" w14:textId="77777777" w:rsidR="008C136F" w:rsidRPr="009E1A4E" w:rsidRDefault="008C136F" w:rsidP="009E1A4E">
      <w:pPr>
        <w:pStyle w:val="ListParagraph"/>
        <w:spacing w:line="240" w:lineRule="auto"/>
        <w:ind w:left="1080"/>
        <w:outlineLvl w:val="2"/>
        <w:rPr>
          <w:rFonts w:ascii="Calibri" w:hAnsi="Calibri" w:cs="Calibri"/>
          <w:sz w:val="22"/>
          <w:szCs w:val="22"/>
        </w:rPr>
      </w:pPr>
      <w:r w:rsidRPr="009E1A4E">
        <w:rPr>
          <w:rFonts w:ascii="Calibri" w:hAnsi="Calibri" w:cs="Calibri"/>
          <w:sz w:val="22"/>
          <w:szCs w:val="22"/>
        </w:rPr>
        <w:t>Example: There is a request to add permissions for User1</w:t>
      </w:r>
      <w:r w:rsidRPr="009E1A4E">
        <w:rPr>
          <w:rFonts w:ascii="Calibri" w:hAnsi="Calibri" w:cs="Calibri"/>
          <w:b/>
          <w:sz w:val="22"/>
          <w:szCs w:val="22"/>
        </w:rPr>
        <w:t xml:space="preserve"> </w:t>
      </w:r>
      <w:r w:rsidRPr="009E1A4E">
        <w:rPr>
          <w:rFonts w:ascii="Calibri" w:hAnsi="Calibri" w:cs="Calibri"/>
          <w:sz w:val="22"/>
          <w:szCs w:val="22"/>
        </w:rPr>
        <w:t>to participate in kos/</w:t>
      </w:r>
      <w:proofErr w:type="spellStart"/>
      <w:r w:rsidRPr="009E1A4E">
        <w:rPr>
          <w:rFonts w:ascii="Calibri" w:hAnsi="Calibri" w:cs="Calibri"/>
          <w:sz w:val="22"/>
          <w:szCs w:val="22"/>
        </w:rPr>
        <w:t>cnc</w:t>
      </w:r>
      <w:proofErr w:type="spellEnd"/>
      <w:r w:rsidRPr="009E1A4E">
        <w:rPr>
          <w:rFonts w:ascii="Calibri" w:hAnsi="Calibri" w:cs="Calibri"/>
          <w:sz w:val="22"/>
          <w:szCs w:val="22"/>
        </w:rPr>
        <w:t>-services development.</w:t>
      </w:r>
    </w:p>
    <w:p w14:paraId="0AC1AC6A" w14:textId="77777777" w:rsidR="008C136F" w:rsidRPr="009E1A4E" w:rsidRDefault="008C136F" w:rsidP="001C793B">
      <w:pPr>
        <w:pStyle w:val="ListParagraph"/>
        <w:numPr>
          <w:ilvl w:val="3"/>
          <w:numId w:val="21"/>
        </w:numPr>
        <w:spacing w:after="0" w:line="240" w:lineRule="auto"/>
        <w:outlineLvl w:val="2"/>
        <w:rPr>
          <w:rFonts w:ascii="Calibri" w:hAnsi="Calibri" w:cs="Calibri"/>
          <w:sz w:val="22"/>
          <w:szCs w:val="22"/>
        </w:rPr>
      </w:pPr>
      <w:r w:rsidRPr="009E1A4E">
        <w:rPr>
          <w:rFonts w:ascii="Calibri" w:hAnsi="Calibri" w:cs="Calibri"/>
          <w:sz w:val="22"/>
          <w:szCs w:val="22"/>
        </w:rPr>
        <w:t>Open the vars/</w:t>
      </w:r>
      <w:proofErr w:type="spellStart"/>
      <w:r w:rsidRPr="009E1A4E">
        <w:rPr>
          <w:rFonts w:ascii="Calibri" w:hAnsi="Calibri" w:cs="Calibri"/>
          <w:sz w:val="22"/>
          <w:szCs w:val="22"/>
        </w:rPr>
        <w:t>gerrit</w:t>
      </w:r>
      <w:proofErr w:type="spellEnd"/>
      <w:r w:rsidRPr="009E1A4E">
        <w:rPr>
          <w:rFonts w:ascii="Calibri" w:hAnsi="Calibri" w:cs="Calibri"/>
          <w:sz w:val="22"/>
          <w:szCs w:val="22"/>
        </w:rPr>
        <w:t>/kos/</w:t>
      </w:r>
      <w:proofErr w:type="spellStart"/>
      <w:r w:rsidRPr="009E1A4E">
        <w:rPr>
          <w:rFonts w:ascii="Calibri" w:hAnsi="Calibri" w:cs="Calibri"/>
          <w:sz w:val="22"/>
          <w:szCs w:val="22"/>
        </w:rPr>
        <w:t>cnc</w:t>
      </w:r>
      <w:proofErr w:type="spellEnd"/>
      <w:r w:rsidRPr="009E1A4E">
        <w:rPr>
          <w:rFonts w:ascii="Calibri" w:hAnsi="Calibri" w:cs="Calibri"/>
          <w:sz w:val="22"/>
          <w:szCs w:val="22"/>
        </w:rPr>
        <w:t>/</w:t>
      </w:r>
      <w:proofErr w:type="spellStart"/>
      <w:r w:rsidRPr="009E1A4E">
        <w:rPr>
          <w:rFonts w:ascii="Calibri" w:hAnsi="Calibri" w:cs="Calibri"/>
          <w:sz w:val="22"/>
          <w:szCs w:val="22"/>
        </w:rPr>
        <w:t>main.yml</w:t>
      </w:r>
      <w:proofErr w:type="spellEnd"/>
      <w:r w:rsidRPr="009E1A4E">
        <w:rPr>
          <w:rFonts w:ascii="Calibri" w:hAnsi="Calibri" w:cs="Calibri"/>
          <w:sz w:val="22"/>
          <w:szCs w:val="22"/>
        </w:rPr>
        <w:t xml:space="preserve"> file</w:t>
      </w:r>
    </w:p>
    <w:p w14:paraId="43001EB9" w14:textId="6C870396" w:rsidR="008C136F" w:rsidRDefault="008C136F" w:rsidP="001C793B">
      <w:pPr>
        <w:pStyle w:val="ListParagraph"/>
        <w:numPr>
          <w:ilvl w:val="3"/>
          <w:numId w:val="21"/>
        </w:numPr>
        <w:spacing w:after="0" w:line="240" w:lineRule="auto"/>
        <w:outlineLvl w:val="2"/>
        <w:rPr>
          <w:rFonts w:ascii="Calibri" w:hAnsi="Calibri" w:cs="Calibri"/>
          <w:sz w:val="22"/>
          <w:szCs w:val="22"/>
        </w:rPr>
      </w:pPr>
      <w:r w:rsidRPr="009E1A4E">
        <w:rPr>
          <w:rFonts w:ascii="Calibri" w:hAnsi="Calibri" w:cs="Calibri"/>
          <w:sz w:val="22"/>
          <w:szCs w:val="22"/>
        </w:rPr>
        <w:t>Find “kos/</w:t>
      </w:r>
      <w:proofErr w:type="spellStart"/>
      <w:r w:rsidRPr="009E1A4E">
        <w:rPr>
          <w:rFonts w:ascii="Calibri" w:hAnsi="Calibri" w:cs="Calibri"/>
          <w:sz w:val="22"/>
          <w:szCs w:val="22"/>
        </w:rPr>
        <w:t>cnc</w:t>
      </w:r>
      <w:proofErr w:type="spellEnd"/>
      <w:r w:rsidRPr="009E1A4E">
        <w:rPr>
          <w:rFonts w:ascii="Calibri" w:hAnsi="Calibri" w:cs="Calibri"/>
          <w:sz w:val="22"/>
          <w:szCs w:val="22"/>
        </w:rPr>
        <w:t>-services” &gt; “groups” &gt; “engineers” and add “</w:t>
      </w:r>
      <w:r w:rsidRPr="009E1A4E">
        <w:rPr>
          <w:rFonts w:ascii="Calibri" w:hAnsi="Calibri" w:cs="Calibri"/>
          <w:color w:val="000000" w:themeColor="text1"/>
          <w:sz w:val="22"/>
          <w:szCs w:val="22"/>
        </w:rPr>
        <w:t>User1@kohls.com</w:t>
      </w:r>
      <w:r w:rsidRPr="009E1A4E">
        <w:rPr>
          <w:rFonts w:ascii="Calibri" w:hAnsi="Calibri" w:cs="Calibri"/>
          <w:sz w:val="22"/>
          <w:szCs w:val="22"/>
        </w:rPr>
        <w:t>” to the members list.</w:t>
      </w:r>
    </w:p>
    <w:p w14:paraId="12A1760D" w14:textId="6382FC5E" w:rsidR="00E36ED1" w:rsidRDefault="00E36ED1" w:rsidP="00E36ED1">
      <w:pPr>
        <w:outlineLvl w:val="2"/>
        <w:rPr>
          <w:rFonts w:cs="Calibri"/>
          <w:szCs w:val="22"/>
        </w:rPr>
      </w:pPr>
    </w:p>
    <w:p w14:paraId="33189C82" w14:textId="5238F274" w:rsidR="00E36ED1" w:rsidRDefault="00E36ED1" w:rsidP="00E36ED1">
      <w:pPr>
        <w:outlineLvl w:val="2"/>
        <w:rPr>
          <w:rFonts w:cs="Calibri"/>
          <w:szCs w:val="22"/>
        </w:rPr>
      </w:pPr>
    </w:p>
    <w:p w14:paraId="1A204AC5" w14:textId="5E1CDFDE" w:rsidR="00E36ED1" w:rsidRDefault="00E36ED1" w:rsidP="00E36ED1">
      <w:pPr>
        <w:outlineLvl w:val="2"/>
        <w:rPr>
          <w:rFonts w:cs="Calibri"/>
          <w:szCs w:val="22"/>
        </w:rPr>
      </w:pPr>
    </w:p>
    <w:p w14:paraId="1F9E8879" w14:textId="77777777" w:rsidR="00E36ED1" w:rsidRPr="00E36ED1" w:rsidRDefault="00E36ED1" w:rsidP="00E36ED1">
      <w:pPr>
        <w:outlineLvl w:val="2"/>
        <w:rPr>
          <w:rFonts w:cs="Calibri"/>
          <w:szCs w:val="22"/>
        </w:rPr>
      </w:pPr>
    </w:p>
    <w:p w14:paraId="032EA92D" w14:textId="77777777" w:rsidR="003D0F2D" w:rsidRPr="003D0F2D" w:rsidRDefault="003D0F2D" w:rsidP="003D0F2D">
      <w:pPr>
        <w:pStyle w:val="ListParagraph"/>
        <w:spacing w:after="0" w:line="331" w:lineRule="auto"/>
        <w:ind w:left="2070"/>
        <w:outlineLvl w:val="2"/>
        <w:rPr>
          <w:rFonts w:ascii="Calibri" w:hAnsi="Calibri" w:cs="Calibri"/>
          <w:sz w:val="24"/>
          <w:szCs w:val="24"/>
        </w:rPr>
      </w:pPr>
    </w:p>
    <w:p w14:paraId="22D1BFD7" w14:textId="38CB4621" w:rsidR="000A174E" w:rsidRPr="00E53048" w:rsidRDefault="004C1908" w:rsidP="00060037">
      <w:pPr>
        <w:pStyle w:val="Heading1"/>
        <w:numPr>
          <w:ilvl w:val="0"/>
          <w:numId w:val="0"/>
        </w:numPr>
        <w:ind w:left="360" w:hanging="360"/>
        <w:rPr>
          <w:rFonts w:cs="Calibri"/>
          <w:sz w:val="32"/>
          <w:szCs w:val="32"/>
        </w:rPr>
      </w:pPr>
      <w:bookmarkStart w:id="58" w:name="_Toc514837104"/>
      <w:bookmarkStart w:id="59" w:name="_Toc515287633"/>
      <w:r>
        <w:rPr>
          <w:rFonts w:cs="Calibri"/>
          <w:sz w:val="32"/>
          <w:szCs w:val="32"/>
        </w:rPr>
        <w:t>4</w:t>
      </w:r>
      <w:r w:rsidR="000A174E" w:rsidRPr="00E53048">
        <w:rPr>
          <w:rFonts w:cs="Calibri"/>
          <w:sz w:val="32"/>
          <w:szCs w:val="32"/>
        </w:rPr>
        <w:t>.</w:t>
      </w:r>
      <w:r w:rsidR="00E53048">
        <w:rPr>
          <w:rFonts w:cs="Calibri"/>
          <w:sz w:val="32"/>
          <w:szCs w:val="32"/>
        </w:rPr>
        <w:t>1.</w:t>
      </w:r>
      <w:r w:rsidR="000A174E" w:rsidRPr="00E53048">
        <w:rPr>
          <w:rFonts w:cs="Calibri"/>
          <w:sz w:val="32"/>
          <w:szCs w:val="32"/>
        </w:rPr>
        <w:t>2 JENKINS CI/CD PIPELINE CREATION</w:t>
      </w:r>
      <w:bookmarkEnd w:id="58"/>
      <w:bookmarkEnd w:id="59"/>
    </w:p>
    <w:p w14:paraId="7DEBC9DB" w14:textId="77777777" w:rsidR="00F471A4" w:rsidRPr="00122575" w:rsidRDefault="00F471A4" w:rsidP="00060037">
      <w:pPr>
        <w:autoSpaceDE w:val="0"/>
        <w:autoSpaceDN w:val="0"/>
        <w:adjustRightInd w:val="0"/>
        <w:jc w:val="left"/>
        <w:outlineLvl w:val="2"/>
        <w:rPr>
          <w:rFonts w:eastAsia="ArialMT" w:cs="Calibri"/>
          <w:color w:val="000000"/>
          <w:szCs w:val="22"/>
        </w:rPr>
      </w:pPr>
    </w:p>
    <w:p w14:paraId="5AF3AEAA" w14:textId="77777777" w:rsidR="000A174E" w:rsidRPr="00E36ED1" w:rsidRDefault="000A174E"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Common Pipeline Jobs for both Middleware and Application components:</w:t>
      </w:r>
    </w:p>
    <w:p w14:paraId="51809CB4" w14:textId="77777777" w:rsidR="000A174E" w:rsidRPr="00E36ED1" w:rsidRDefault="000A174E" w:rsidP="00060037">
      <w:pPr>
        <w:autoSpaceDE w:val="0"/>
        <w:autoSpaceDN w:val="0"/>
        <w:adjustRightInd w:val="0"/>
        <w:jc w:val="left"/>
        <w:outlineLvl w:val="2"/>
        <w:rPr>
          <w:rFonts w:eastAsia="ArialMT" w:cs="Calibri"/>
          <w:color w:val="000000"/>
          <w:szCs w:val="22"/>
        </w:rPr>
      </w:pPr>
    </w:p>
    <w:tbl>
      <w:tblPr>
        <w:tblStyle w:val="TableGrid"/>
        <w:tblW w:w="9201" w:type="dxa"/>
        <w:tblLook w:val="04A0" w:firstRow="1" w:lastRow="0" w:firstColumn="1" w:lastColumn="0" w:noHBand="0" w:noVBand="1"/>
      </w:tblPr>
      <w:tblGrid>
        <w:gridCol w:w="2070"/>
        <w:gridCol w:w="2952"/>
        <w:gridCol w:w="4179"/>
      </w:tblGrid>
      <w:tr w:rsidR="007D638A" w:rsidRPr="00E36ED1" w14:paraId="15FC21C7" w14:textId="77777777" w:rsidTr="00E36ED1">
        <w:trPr>
          <w:trHeight w:val="383"/>
        </w:trPr>
        <w:tc>
          <w:tcPr>
            <w:tcW w:w="0" w:type="auto"/>
          </w:tcPr>
          <w:p w14:paraId="692D2F5D" w14:textId="77777777" w:rsidR="006836F3" w:rsidRPr="00E36ED1" w:rsidRDefault="006836F3" w:rsidP="00060037">
            <w:pPr>
              <w:jc w:val="left"/>
              <w:rPr>
                <w:rFonts w:cs="Calibri"/>
                <w:b/>
                <w:szCs w:val="22"/>
              </w:rPr>
            </w:pPr>
            <w:r w:rsidRPr="00E36ED1">
              <w:rPr>
                <w:rFonts w:cs="Calibri"/>
                <w:b/>
                <w:szCs w:val="22"/>
              </w:rPr>
              <w:t>Branches</w:t>
            </w:r>
          </w:p>
        </w:tc>
        <w:tc>
          <w:tcPr>
            <w:tcW w:w="0" w:type="auto"/>
          </w:tcPr>
          <w:p w14:paraId="057EF1AF" w14:textId="77777777" w:rsidR="006836F3" w:rsidRPr="00E36ED1" w:rsidRDefault="006836F3" w:rsidP="00060037">
            <w:pPr>
              <w:jc w:val="left"/>
              <w:rPr>
                <w:rFonts w:cs="Calibri"/>
                <w:b/>
                <w:szCs w:val="22"/>
              </w:rPr>
            </w:pPr>
            <w:r w:rsidRPr="00E36ED1">
              <w:rPr>
                <w:rFonts w:cs="Calibri"/>
                <w:b/>
                <w:szCs w:val="22"/>
              </w:rPr>
              <w:t>Jobs</w:t>
            </w:r>
          </w:p>
        </w:tc>
        <w:tc>
          <w:tcPr>
            <w:tcW w:w="0" w:type="auto"/>
          </w:tcPr>
          <w:p w14:paraId="720A7374" w14:textId="77777777" w:rsidR="006836F3" w:rsidRPr="00E36ED1" w:rsidRDefault="006836F3" w:rsidP="00060037">
            <w:pPr>
              <w:jc w:val="left"/>
              <w:rPr>
                <w:rFonts w:cs="Calibri"/>
                <w:b/>
                <w:szCs w:val="22"/>
              </w:rPr>
            </w:pPr>
            <w:r w:rsidRPr="00E36ED1">
              <w:rPr>
                <w:rFonts w:cs="Calibri"/>
                <w:b/>
                <w:szCs w:val="22"/>
              </w:rPr>
              <w:t>Remarks</w:t>
            </w:r>
          </w:p>
        </w:tc>
      </w:tr>
      <w:tr w:rsidR="007D638A" w:rsidRPr="00E36ED1" w14:paraId="4F5F480D" w14:textId="77777777" w:rsidTr="00E36ED1">
        <w:trPr>
          <w:trHeight w:val="1507"/>
        </w:trPr>
        <w:tc>
          <w:tcPr>
            <w:tcW w:w="0" w:type="auto"/>
          </w:tcPr>
          <w:p w14:paraId="04A893DB" w14:textId="77777777" w:rsidR="006836F3" w:rsidRPr="00E36ED1" w:rsidRDefault="006836F3" w:rsidP="00060037">
            <w:pPr>
              <w:jc w:val="left"/>
              <w:rPr>
                <w:rFonts w:cs="Calibri"/>
                <w:szCs w:val="22"/>
              </w:rPr>
            </w:pPr>
            <w:r w:rsidRPr="00E36ED1">
              <w:rPr>
                <w:rFonts w:cs="Calibri"/>
                <w:szCs w:val="22"/>
              </w:rPr>
              <w:t>Common</w:t>
            </w:r>
          </w:p>
        </w:tc>
        <w:tc>
          <w:tcPr>
            <w:tcW w:w="0" w:type="auto"/>
          </w:tcPr>
          <w:p w14:paraId="523CF3C0" w14:textId="77777777" w:rsidR="006836F3" w:rsidRPr="00E36ED1" w:rsidRDefault="006836F3" w:rsidP="00060037">
            <w:pPr>
              <w:jc w:val="left"/>
              <w:rPr>
                <w:rFonts w:cs="Calibri"/>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w:t>
            </w:r>
            <w:proofErr w:type="spellStart"/>
            <w:r w:rsidRPr="00E36ED1">
              <w:rPr>
                <w:rFonts w:eastAsia="ArialMT" w:cs="Calibri"/>
                <w:color w:val="000000"/>
                <w:szCs w:val="22"/>
              </w:rPr>
              <w:t>Precommit</w:t>
            </w:r>
            <w:proofErr w:type="spellEnd"/>
          </w:p>
        </w:tc>
        <w:tc>
          <w:tcPr>
            <w:tcW w:w="0" w:type="auto"/>
          </w:tcPr>
          <w:p w14:paraId="075FF9A0" w14:textId="77777777" w:rsidR="006836F3" w:rsidRPr="00E36ED1" w:rsidRDefault="006836F3" w:rsidP="00060037">
            <w:pPr>
              <w:autoSpaceDE w:val="0"/>
              <w:autoSpaceDN w:val="0"/>
              <w:adjustRightInd w:val="0"/>
              <w:jc w:val="left"/>
              <w:outlineLvl w:val="2"/>
              <w:rPr>
                <w:rFonts w:eastAsia="ArialMT" w:cs="Calibri"/>
                <w:b/>
                <w:bCs/>
                <w:color w:val="000000"/>
                <w:szCs w:val="22"/>
              </w:rPr>
            </w:pPr>
            <w:r w:rsidRPr="00E36ED1">
              <w:rPr>
                <w:rFonts w:eastAsia="ArialMT" w:cs="Calibri"/>
                <w:color w:val="000000"/>
                <w:szCs w:val="22"/>
              </w:rPr>
              <w:t xml:space="preserve">Common triggered by new change set in </w:t>
            </w:r>
            <w:proofErr w:type="spellStart"/>
            <w:r w:rsidRPr="00E36ED1">
              <w:rPr>
                <w:rFonts w:eastAsia="ArialMT" w:cs="Calibri"/>
                <w:color w:val="000000"/>
                <w:szCs w:val="22"/>
              </w:rPr>
              <w:t>gerrit</w:t>
            </w:r>
            <w:proofErr w:type="spellEnd"/>
          </w:p>
          <w:p w14:paraId="07F81FAF" w14:textId="77777777"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 xml:space="preserve">(Verify +1/-1 mark)                                                                 </w:t>
            </w:r>
          </w:p>
          <w:p w14:paraId="54E424A9" w14:textId="77777777" w:rsidR="006836F3" w:rsidRPr="00E36ED1" w:rsidRDefault="006836F3" w:rsidP="00060037">
            <w:pPr>
              <w:jc w:val="left"/>
              <w:rPr>
                <w:rFonts w:cs="Calibri"/>
                <w:szCs w:val="22"/>
              </w:rPr>
            </w:pPr>
          </w:p>
        </w:tc>
      </w:tr>
      <w:tr w:rsidR="007D638A" w:rsidRPr="00E36ED1" w14:paraId="45AD7529" w14:textId="77777777" w:rsidTr="00E36ED1">
        <w:trPr>
          <w:trHeight w:val="1152"/>
        </w:trPr>
        <w:tc>
          <w:tcPr>
            <w:tcW w:w="0" w:type="auto"/>
            <w:tcBorders>
              <w:bottom w:val="single" w:sz="4" w:space="0" w:color="auto"/>
            </w:tcBorders>
          </w:tcPr>
          <w:p w14:paraId="155C00B4" w14:textId="77777777" w:rsidR="006836F3" w:rsidRPr="00E36ED1" w:rsidRDefault="006836F3" w:rsidP="00060037">
            <w:pPr>
              <w:jc w:val="left"/>
              <w:rPr>
                <w:rFonts w:cs="Calibri"/>
                <w:szCs w:val="22"/>
              </w:rPr>
            </w:pPr>
            <w:r w:rsidRPr="00E36ED1">
              <w:rPr>
                <w:rFonts w:cs="Calibri"/>
                <w:szCs w:val="22"/>
              </w:rPr>
              <w:t>Common</w:t>
            </w:r>
          </w:p>
        </w:tc>
        <w:tc>
          <w:tcPr>
            <w:tcW w:w="0" w:type="auto"/>
            <w:tcBorders>
              <w:bottom w:val="single" w:sz="4" w:space="0" w:color="auto"/>
            </w:tcBorders>
          </w:tcPr>
          <w:p w14:paraId="0593B50A" w14:textId="77777777" w:rsidR="006836F3" w:rsidRPr="00E36ED1" w:rsidRDefault="006836F3" w:rsidP="00060037">
            <w:pPr>
              <w:jc w:val="left"/>
              <w:rPr>
                <w:rFonts w:cs="Calibri"/>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w:t>
            </w:r>
            <w:proofErr w:type="spellStart"/>
            <w:r w:rsidRPr="00E36ED1">
              <w:rPr>
                <w:rFonts w:eastAsia="ArialMT" w:cs="Calibri"/>
                <w:color w:val="000000"/>
                <w:szCs w:val="22"/>
              </w:rPr>
              <w:t>Checkmarx</w:t>
            </w:r>
            <w:proofErr w:type="spellEnd"/>
            <w:r w:rsidRPr="00E36ED1">
              <w:rPr>
                <w:rFonts w:eastAsia="ArialMT" w:cs="Calibri"/>
                <w:color w:val="000000"/>
                <w:szCs w:val="22"/>
              </w:rPr>
              <w:t>-Verification</w:t>
            </w:r>
          </w:p>
        </w:tc>
        <w:tc>
          <w:tcPr>
            <w:tcW w:w="0" w:type="auto"/>
            <w:tcBorders>
              <w:bottom w:val="single" w:sz="4" w:space="0" w:color="auto"/>
            </w:tcBorders>
          </w:tcPr>
          <w:p w14:paraId="0E94E43A" w14:textId="77777777"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 xml:space="preserve">Triggered by new change set in </w:t>
            </w:r>
            <w:proofErr w:type="spellStart"/>
            <w:r w:rsidRPr="00E36ED1">
              <w:rPr>
                <w:rFonts w:eastAsia="ArialMT" w:cs="Calibri"/>
                <w:color w:val="000000"/>
                <w:szCs w:val="22"/>
              </w:rPr>
              <w:t>gerrit</w:t>
            </w:r>
            <w:proofErr w:type="spellEnd"/>
          </w:p>
          <w:p w14:paraId="01044344" w14:textId="77777777"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(Verify +1/-1 mark)</w:t>
            </w:r>
          </w:p>
          <w:p w14:paraId="1B95320A" w14:textId="77777777" w:rsidR="006836F3" w:rsidRPr="00E36ED1" w:rsidRDefault="006836F3" w:rsidP="00060037">
            <w:pPr>
              <w:jc w:val="left"/>
              <w:rPr>
                <w:rFonts w:cs="Calibri"/>
                <w:szCs w:val="22"/>
              </w:rPr>
            </w:pPr>
          </w:p>
        </w:tc>
      </w:tr>
      <w:tr w:rsidR="007D638A" w:rsidRPr="00E36ED1" w14:paraId="469A5B62" w14:textId="77777777" w:rsidTr="00E36ED1">
        <w:trPr>
          <w:trHeight w:val="1053"/>
        </w:trPr>
        <w:tc>
          <w:tcPr>
            <w:tcW w:w="0" w:type="auto"/>
            <w:tcBorders>
              <w:bottom w:val="nil"/>
              <w:right w:val="single" w:sz="4" w:space="0" w:color="auto"/>
            </w:tcBorders>
          </w:tcPr>
          <w:p w14:paraId="2A748ED5" w14:textId="77777777" w:rsidR="006836F3" w:rsidRPr="00E36ED1" w:rsidRDefault="006836F3" w:rsidP="00060037">
            <w:pPr>
              <w:tabs>
                <w:tab w:val="left" w:pos="1965"/>
              </w:tabs>
              <w:jc w:val="left"/>
              <w:rPr>
                <w:rFonts w:cs="Calibri"/>
                <w:szCs w:val="22"/>
              </w:rPr>
            </w:pPr>
            <w:r w:rsidRPr="00E36ED1">
              <w:rPr>
                <w:rFonts w:cs="Calibri"/>
                <w:szCs w:val="22"/>
              </w:rPr>
              <w:t>Dev</w:t>
            </w:r>
            <w:r w:rsidRPr="00E36ED1">
              <w:rPr>
                <w:rFonts w:cs="Calibri"/>
                <w:szCs w:val="22"/>
              </w:rPr>
              <w:tab/>
            </w:r>
          </w:p>
        </w:tc>
        <w:tc>
          <w:tcPr>
            <w:tcW w:w="0" w:type="auto"/>
            <w:tcBorders>
              <w:top w:val="single" w:sz="4" w:space="0" w:color="auto"/>
              <w:left w:val="single" w:sz="4" w:space="0" w:color="auto"/>
              <w:bottom w:val="nil"/>
              <w:right w:val="single" w:sz="4" w:space="0" w:color="auto"/>
            </w:tcBorders>
          </w:tcPr>
          <w:p w14:paraId="549856F2" w14:textId="77777777" w:rsidR="006836F3" w:rsidRPr="00E36ED1" w:rsidRDefault="006836F3" w:rsidP="00060037">
            <w:pPr>
              <w:autoSpaceDE w:val="0"/>
              <w:autoSpaceDN w:val="0"/>
              <w:adjustRightInd w:val="0"/>
              <w:jc w:val="left"/>
              <w:outlineLvl w:val="2"/>
              <w:rPr>
                <w:rFonts w:eastAsia="ArialMT" w:cs="Calibri"/>
                <w:color w:val="000000"/>
                <w:szCs w:val="22"/>
              </w:rPr>
            </w:pPr>
          </w:p>
          <w:p w14:paraId="734C6C62" w14:textId="77777777" w:rsidR="006836F3" w:rsidRPr="00E36ED1" w:rsidRDefault="006836F3" w:rsidP="00060037">
            <w:pPr>
              <w:jc w:val="left"/>
              <w:rPr>
                <w:rFonts w:cs="Calibri"/>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-&lt;PROJECT&gt;-Build-Dev</w:t>
            </w:r>
          </w:p>
        </w:tc>
        <w:tc>
          <w:tcPr>
            <w:tcW w:w="0" w:type="auto"/>
            <w:tcBorders>
              <w:top w:val="single" w:sz="4" w:space="0" w:color="auto"/>
              <w:left w:val="single" w:sz="4" w:space="0" w:color="auto"/>
              <w:bottom w:val="nil"/>
              <w:right w:val="single" w:sz="4" w:space="0" w:color="auto"/>
            </w:tcBorders>
          </w:tcPr>
          <w:p w14:paraId="55E6F013" w14:textId="77777777"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Triggered by new commit in dev branch</w:t>
            </w:r>
          </w:p>
          <w:p w14:paraId="1794E824" w14:textId="48789064" w:rsidR="006836F3" w:rsidRPr="00E36ED1" w:rsidRDefault="006836F3" w:rsidP="00060037">
            <w:pPr>
              <w:jc w:val="left"/>
              <w:rPr>
                <w:rFonts w:cs="Calibri"/>
                <w:szCs w:val="22"/>
              </w:rPr>
            </w:pPr>
            <w:r w:rsidRPr="00E36ED1">
              <w:rPr>
                <w:rFonts w:eastAsia="ArialMT" w:cs="Calibri"/>
                <w:color w:val="000000"/>
                <w:szCs w:val="22"/>
              </w:rPr>
              <w:t xml:space="preserve">                                  </w:t>
            </w:r>
          </w:p>
        </w:tc>
      </w:tr>
      <w:tr w:rsidR="007D638A" w:rsidRPr="00E36ED1" w14:paraId="409C382B" w14:textId="77777777" w:rsidTr="00E36ED1">
        <w:trPr>
          <w:trHeight w:val="738"/>
        </w:trPr>
        <w:tc>
          <w:tcPr>
            <w:tcW w:w="0" w:type="auto"/>
            <w:tcBorders>
              <w:top w:val="nil"/>
              <w:bottom w:val="nil"/>
              <w:right w:val="single" w:sz="4" w:space="0" w:color="auto"/>
            </w:tcBorders>
          </w:tcPr>
          <w:p w14:paraId="2AB0A22F" w14:textId="77777777" w:rsidR="006836F3" w:rsidRPr="00E36ED1" w:rsidRDefault="006836F3" w:rsidP="00060037">
            <w:pPr>
              <w:jc w:val="left"/>
              <w:rPr>
                <w:rFonts w:cs="Calibri"/>
                <w:szCs w:val="22"/>
              </w:rPr>
            </w:pPr>
          </w:p>
        </w:tc>
        <w:tc>
          <w:tcPr>
            <w:tcW w:w="0" w:type="auto"/>
            <w:tcBorders>
              <w:top w:val="nil"/>
              <w:left w:val="single" w:sz="4" w:space="0" w:color="auto"/>
              <w:bottom w:val="nil"/>
              <w:right w:val="single" w:sz="4" w:space="0" w:color="auto"/>
            </w:tcBorders>
          </w:tcPr>
          <w:p w14:paraId="554AA7E9" w14:textId="77777777" w:rsidR="006836F3" w:rsidRPr="00E36ED1" w:rsidRDefault="006836F3" w:rsidP="00060037">
            <w:pPr>
              <w:jc w:val="left"/>
              <w:rPr>
                <w:rFonts w:cs="Calibri"/>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 Build-Docker-Dev</w:t>
            </w:r>
          </w:p>
        </w:tc>
        <w:tc>
          <w:tcPr>
            <w:tcW w:w="0" w:type="auto"/>
            <w:tcBorders>
              <w:top w:val="nil"/>
              <w:left w:val="single" w:sz="4" w:space="0" w:color="auto"/>
              <w:bottom w:val="nil"/>
              <w:right w:val="single" w:sz="4" w:space="0" w:color="auto"/>
            </w:tcBorders>
          </w:tcPr>
          <w:p w14:paraId="2C187062" w14:textId="77777777" w:rsidR="006836F3" w:rsidRPr="00E36ED1" w:rsidRDefault="006836F3" w:rsidP="00060037">
            <w:pPr>
              <w:jc w:val="left"/>
              <w:rPr>
                <w:rFonts w:cs="Calibri"/>
                <w:szCs w:val="22"/>
              </w:rPr>
            </w:pPr>
            <w:r w:rsidRPr="00E36ED1">
              <w:rPr>
                <w:rFonts w:eastAsia="ArialMT" w:cs="Calibri"/>
                <w:color w:val="000000"/>
                <w:szCs w:val="22"/>
              </w:rPr>
              <w:t xml:space="preserve">Common triggered by </w:t>
            </w:r>
            <w:proofErr w:type="spellStart"/>
            <w:r w:rsidRPr="00E36ED1">
              <w:rPr>
                <w:rFonts w:eastAsia="ArialMT" w:cs="Calibri"/>
                <w:color w:val="000000"/>
                <w:szCs w:val="22"/>
              </w:rPr>
              <w:t>kOS</w:t>
            </w:r>
            <w:proofErr w:type="spellEnd"/>
            <w:r w:rsidRPr="00E36ED1">
              <w:rPr>
                <w:rFonts w:eastAsia="ArialMT" w:cs="Calibri"/>
                <w:color w:val="000000"/>
                <w:szCs w:val="22"/>
              </w:rPr>
              <w:t>-&lt;PROJECT&gt;-Build-Dev</w:t>
            </w:r>
          </w:p>
        </w:tc>
      </w:tr>
      <w:tr w:rsidR="007D638A" w:rsidRPr="00E36ED1" w14:paraId="48ED5DAE" w14:textId="77777777" w:rsidTr="00E36ED1">
        <w:trPr>
          <w:trHeight w:val="942"/>
        </w:trPr>
        <w:tc>
          <w:tcPr>
            <w:tcW w:w="0" w:type="auto"/>
            <w:tcBorders>
              <w:top w:val="nil"/>
              <w:bottom w:val="single" w:sz="4" w:space="0" w:color="auto"/>
              <w:right w:val="single" w:sz="4" w:space="0" w:color="auto"/>
            </w:tcBorders>
          </w:tcPr>
          <w:p w14:paraId="442397EC" w14:textId="77777777" w:rsidR="006836F3" w:rsidRPr="00E36ED1" w:rsidRDefault="006836F3" w:rsidP="00060037">
            <w:pPr>
              <w:jc w:val="left"/>
              <w:rPr>
                <w:rFonts w:cs="Calibri"/>
                <w:szCs w:val="22"/>
              </w:rPr>
            </w:pPr>
          </w:p>
        </w:tc>
        <w:tc>
          <w:tcPr>
            <w:tcW w:w="0" w:type="auto"/>
            <w:tcBorders>
              <w:top w:val="nil"/>
              <w:left w:val="single" w:sz="4" w:space="0" w:color="auto"/>
              <w:bottom w:val="single" w:sz="4" w:space="0" w:color="auto"/>
              <w:right w:val="single" w:sz="4" w:space="0" w:color="auto"/>
            </w:tcBorders>
          </w:tcPr>
          <w:p w14:paraId="24880B75" w14:textId="77777777" w:rsidR="006836F3" w:rsidRPr="00E36ED1" w:rsidRDefault="006836F3" w:rsidP="00060037">
            <w:pPr>
              <w:jc w:val="left"/>
              <w:rPr>
                <w:rFonts w:cs="Calibri"/>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 Build-Packer-Dev</w:t>
            </w:r>
          </w:p>
        </w:tc>
        <w:tc>
          <w:tcPr>
            <w:tcW w:w="0" w:type="auto"/>
            <w:tcBorders>
              <w:top w:val="nil"/>
              <w:left w:val="single" w:sz="4" w:space="0" w:color="auto"/>
              <w:bottom w:val="single" w:sz="4" w:space="0" w:color="auto"/>
              <w:right w:val="single" w:sz="4" w:space="0" w:color="auto"/>
            </w:tcBorders>
          </w:tcPr>
          <w:p w14:paraId="122C4F5D" w14:textId="77777777" w:rsidR="006836F3" w:rsidRPr="00E36ED1" w:rsidRDefault="006836F3" w:rsidP="00060037">
            <w:pPr>
              <w:jc w:val="left"/>
              <w:rPr>
                <w:rFonts w:cs="Calibri"/>
                <w:szCs w:val="22"/>
              </w:rPr>
            </w:pPr>
            <w:r w:rsidRPr="00E36ED1">
              <w:rPr>
                <w:rFonts w:eastAsia="ArialMT" w:cs="Calibri"/>
                <w:color w:val="000000"/>
                <w:szCs w:val="22"/>
              </w:rPr>
              <w:t xml:space="preserve">Triggered by </w:t>
            </w:r>
            <w:proofErr w:type="spellStart"/>
            <w:r w:rsidRPr="00E36ED1">
              <w:rPr>
                <w:rFonts w:eastAsia="ArialMT" w:cs="Calibri"/>
                <w:color w:val="000000"/>
                <w:szCs w:val="22"/>
              </w:rPr>
              <w:t>kOS</w:t>
            </w:r>
            <w:proofErr w:type="spellEnd"/>
            <w:r w:rsidRPr="00E36ED1">
              <w:rPr>
                <w:rFonts w:eastAsia="ArialMT" w:cs="Calibri"/>
                <w:color w:val="000000"/>
                <w:szCs w:val="22"/>
              </w:rPr>
              <w:t>-&lt;PROJECT&gt;-Build-Docker-Dev</w:t>
            </w:r>
          </w:p>
        </w:tc>
      </w:tr>
      <w:tr w:rsidR="007D638A" w:rsidRPr="00E36ED1" w14:paraId="6EEC3414" w14:textId="77777777" w:rsidTr="00E36ED1">
        <w:trPr>
          <w:trHeight w:val="769"/>
        </w:trPr>
        <w:tc>
          <w:tcPr>
            <w:tcW w:w="0" w:type="auto"/>
            <w:tcBorders>
              <w:bottom w:val="nil"/>
              <w:right w:val="single" w:sz="4" w:space="0" w:color="auto"/>
            </w:tcBorders>
          </w:tcPr>
          <w:p w14:paraId="552FAD35" w14:textId="77777777" w:rsidR="006836F3" w:rsidRPr="00E36ED1" w:rsidRDefault="006836F3" w:rsidP="00060037">
            <w:pPr>
              <w:jc w:val="left"/>
              <w:rPr>
                <w:rFonts w:cs="Calibri"/>
                <w:szCs w:val="22"/>
              </w:rPr>
            </w:pPr>
            <w:r w:rsidRPr="00E36ED1">
              <w:rPr>
                <w:rFonts w:cs="Calibri"/>
                <w:szCs w:val="22"/>
              </w:rPr>
              <w:t>Feature</w:t>
            </w:r>
          </w:p>
        </w:tc>
        <w:tc>
          <w:tcPr>
            <w:tcW w:w="0" w:type="auto"/>
            <w:tcBorders>
              <w:top w:val="single" w:sz="4" w:space="0" w:color="auto"/>
              <w:left w:val="single" w:sz="4" w:space="0" w:color="auto"/>
              <w:bottom w:val="nil"/>
              <w:right w:val="single" w:sz="4" w:space="0" w:color="auto"/>
            </w:tcBorders>
          </w:tcPr>
          <w:p w14:paraId="2114B1A8" w14:textId="77777777" w:rsidR="006836F3" w:rsidRPr="00E36ED1" w:rsidRDefault="006836F3" w:rsidP="00060037">
            <w:pPr>
              <w:autoSpaceDE w:val="0"/>
              <w:autoSpaceDN w:val="0"/>
              <w:adjustRightInd w:val="0"/>
              <w:jc w:val="left"/>
              <w:outlineLvl w:val="2"/>
              <w:rPr>
                <w:rFonts w:eastAsia="ArialMT" w:cs="Calibri"/>
                <w:color w:val="000000"/>
                <w:szCs w:val="22"/>
              </w:rPr>
            </w:pPr>
          </w:p>
          <w:p w14:paraId="31F046FC" w14:textId="77777777" w:rsidR="006836F3" w:rsidRPr="00E36ED1" w:rsidRDefault="006836F3" w:rsidP="00060037">
            <w:pPr>
              <w:jc w:val="left"/>
              <w:rPr>
                <w:rFonts w:eastAsia="ArialMT" w:cs="Calibri"/>
                <w:color w:val="000000"/>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-&lt;PROJECT&gt;-Build-Feature</w:t>
            </w:r>
          </w:p>
        </w:tc>
        <w:tc>
          <w:tcPr>
            <w:tcW w:w="0" w:type="auto"/>
            <w:tcBorders>
              <w:top w:val="single" w:sz="4" w:space="0" w:color="auto"/>
              <w:left w:val="single" w:sz="4" w:space="0" w:color="auto"/>
              <w:bottom w:val="nil"/>
              <w:right w:val="single" w:sz="4" w:space="0" w:color="auto"/>
            </w:tcBorders>
          </w:tcPr>
          <w:p w14:paraId="69DFF9ED" w14:textId="77777777"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Triggered by new commit in dev branch</w:t>
            </w:r>
          </w:p>
          <w:p w14:paraId="5083E4C5" w14:textId="77777777" w:rsidR="006836F3" w:rsidRPr="00E36ED1" w:rsidRDefault="006836F3" w:rsidP="00060037">
            <w:pPr>
              <w:jc w:val="left"/>
              <w:rPr>
                <w:rFonts w:eastAsia="ArialMT" w:cs="Calibri"/>
                <w:color w:val="000000"/>
                <w:szCs w:val="22"/>
              </w:rPr>
            </w:pPr>
            <w:r w:rsidRPr="00E36ED1">
              <w:rPr>
                <w:rFonts w:eastAsia="ArialMT" w:cs="Calibri"/>
                <w:color w:val="000000"/>
                <w:szCs w:val="22"/>
              </w:rPr>
              <w:t xml:space="preserve">                                     </w:t>
            </w:r>
          </w:p>
        </w:tc>
      </w:tr>
      <w:tr w:rsidR="007D638A" w:rsidRPr="00E36ED1" w14:paraId="42C9FAB0" w14:textId="77777777" w:rsidTr="00E36ED1">
        <w:trPr>
          <w:trHeight w:val="738"/>
        </w:trPr>
        <w:tc>
          <w:tcPr>
            <w:tcW w:w="0" w:type="auto"/>
            <w:tcBorders>
              <w:top w:val="nil"/>
              <w:bottom w:val="nil"/>
              <w:right w:val="single" w:sz="4" w:space="0" w:color="auto"/>
            </w:tcBorders>
          </w:tcPr>
          <w:p w14:paraId="7696CD49" w14:textId="77777777" w:rsidR="006836F3" w:rsidRPr="00E36ED1" w:rsidRDefault="006836F3" w:rsidP="00060037">
            <w:pPr>
              <w:jc w:val="left"/>
              <w:rPr>
                <w:rFonts w:cs="Calibri"/>
                <w:szCs w:val="22"/>
              </w:rPr>
            </w:pPr>
          </w:p>
        </w:tc>
        <w:tc>
          <w:tcPr>
            <w:tcW w:w="0" w:type="auto"/>
            <w:tcBorders>
              <w:top w:val="nil"/>
              <w:left w:val="single" w:sz="4" w:space="0" w:color="auto"/>
              <w:bottom w:val="nil"/>
              <w:right w:val="single" w:sz="4" w:space="0" w:color="auto"/>
            </w:tcBorders>
          </w:tcPr>
          <w:p w14:paraId="124E6AA0" w14:textId="0A754449" w:rsidR="006836F3" w:rsidRPr="00E36ED1" w:rsidRDefault="006836F3" w:rsidP="00060037">
            <w:pPr>
              <w:autoSpaceDE w:val="0"/>
              <w:autoSpaceDN w:val="0"/>
              <w:adjustRightInd w:val="0"/>
              <w:jc w:val="left"/>
              <w:outlineLvl w:val="2"/>
              <w:rPr>
                <w:rFonts w:eastAsia="ArialMT" w:cs="Calibri"/>
                <w:color w:val="000000"/>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 Build-</w:t>
            </w:r>
            <w:r w:rsidR="007D638A" w:rsidRPr="00E36ED1">
              <w:rPr>
                <w:rFonts w:eastAsia="ArialMT" w:cs="Calibri"/>
                <w:color w:val="000000"/>
                <w:szCs w:val="22"/>
              </w:rPr>
              <w:t>Docker-</w:t>
            </w:r>
            <w:r w:rsidRPr="00E36ED1">
              <w:rPr>
                <w:rFonts w:eastAsia="ArialMT" w:cs="Calibri"/>
                <w:color w:val="000000"/>
                <w:szCs w:val="22"/>
              </w:rPr>
              <w:t>Feature</w:t>
            </w:r>
          </w:p>
        </w:tc>
        <w:tc>
          <w:tcPr>
            <w:tcW w:w="0" w:type="auto"/>
            <w:tcBorders>
              <w:top w:val="nil"/>
              <w:left w:val="single" w:sz="4" w:space="0" w:color="auto"/>
              <w:bottom w:val="nil"/>
              <w:right w:val="single" w:sz="4" w:space="0" w:color="auto"/>
            </w:tcBorders>
          </w:tcPr>
          <w:p w14:paraId="655D2E66" w14:textId="53761D37"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 xml:space="preserve">Common triggered by </w:t>
            </w:r>
            <w:proofErr w:type="spellStart"/>
            <w:r w:rsidRPr="00E36ED1">
              <w:rPr>
                <w:rFonts w:eastAsia="ArialMT" w:cs="Calibri"/>
                <w:color w:val="000000"/>
                <w:szCs w:val="22"/>
              </w:rPr>
              <w:t>kOS</w:t>
            </w:r>
            <w:proofErr w:type="spellEnd"/>
            <w:r w:rsidRPr="00E36ED1">
              <w:rPr>
                <w:rFonts w:eastAsia="ArialMT" w:cs="Calibri"/>
                <w:color w:val="000000"/>
                <w:szCs w:val="22"/>
              </w:rPr>
              <w:t>-&lt;PROJECT&gt;-Build-Feature</w:t>
            </w:r>
          </w:p>
        </w:tc>
      </w:tr>
      <w:tr w:rsidR="007D638A" w:rsidRPr="00E36ED1" w14:paraId="11DDF013" w14:textId="77777777" w:rsidTr="00E36ED1">
        <w:trPr>
          <w:trHeight w:val="769"/>
        </w:trPr>
        <w:tc>
          <w:tcPr>
            <w:tcW w:w="0" w:type="auto"/>
            <w:tcBorders>
              <w:top w:val="nil"/>
              <w:bottom w:val="single" w:sz="4" w:space="0" w:color="auto"/>
              <w:right w:val="single" w:sz="4" w:space="0" w:color="auto"/>
            </w:tcBorders>
          </w:tcPr>
          <w:p w14:paraId="59A30089" w14:textId="77777777" w:rsidR="006836F3" w:rsidRPr="00E36ED1" w:rsidRDefault="006836F3" w:rsidP="00060037">
            <w:pPr>
              <w:jc w:val="left"/>
              <w:rPr>
                <w:rFonts w:cs="Calibri"/>
                <w:szCs w:val="22"/>
              </w:rPr>
            </w:pPr>
          </w:p>
        </w:tc>
        <w:tc>
          <w:tcPr>
            <w:tcW w:w="0" w:type="auto"/>
            <w:tcBorders>
              <w:top w:val="nil"/>
              <w:left w:val="single" w:sz="4" w:space="0" w:color="auto"/>
              <w:bottom w:val="single" w:sz="4" w:space="0" w:color="auto"/>
              <w:right w:val="single" w:sz="4" w:space="0" w:color="auto"/>
            </w:tcBorders>
          </w:tcPr>
          <w:p w14:paraId="5D58765D" w14:textId="2E0F22D3" w:rsidR="006836F3" w:rsidRPr="00E36ED1" w:rsidRDefault="006836F3" w:rsidP="00060037">
            <w:pPr>
              <w:autoSpaceDE w:val="0"/>
              <w:autoSpaceDN w:val="0"/>
              <w:adjustRightInd w:val="0"/>
              <w:jc w:val="left"/>
              <w:outlineLvl w:val="2"/>
              <w:rPr>
                <w:rFonts w:eastAsia="ArialMT" w:cs="Calibri"/>
                <w:color w:val="000000"/>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 Build-</w:t>
            </w:r>
            <w:r w:rsidR="007D638A" w:rsidRPr="00E36ED1">
              <w:rPr>
                <w:rFonts w:eastAsia="ArialMT" w:cs="Calibri"/>
                <w:color w:val="000000"/>
                <w:szCs w:val="22"/>
              </w:rPr>
              <w:t>Packer-</w:t>
            </w:r>
            <w:r w:rsidRPr="00E36ED1">
              <w:rPr>
                <w:rFonts w:eastAsia="ArialMT" w:cs="Calibri"/>
                <w:color w:val="000000"/>
                <w:szCs w:val="22"/>
              </w:rPr>
              <w:t>Feature</w:t>
            </w:r>
          </w:p>
        </w:tc>
        <w:tc>
          <w:tcPr>
            <w:tcW w:w="0" w:type="auto"/>
            <w:tcBorders>
              <w:top w:val="nil"/>
              <w:left w:val="single" w:sz="4" w:space="0" w:color="auto"/>
              <w:bottom w:val="single" w:sz="4" w:space="0" w:color="auto"/>
              <w:right w:val="single" w:sz="4" w:space="0" w:color="auto"/>
            </w:tcBorders>
          </w:tcPr>
          <w:p w14:paraId="25C1AB86" w14:textId="728D3D86"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 xml:space="preserve">Triggered by </w:t>
            </w:r>
            <w:proofErr w:type="spellStart"/>
            <w:r w:rsidRPr="00E36ED1">
              <w:rPr>
                <w:rFonts w:eastAsia="ArialMT" w:cs="Calibri"/>
                <w:color w:val="000000"/>
                <w:szCs w:val="22"/>
              </w:rPr>
              <w:t>kOS</w:t>
            </w:r>
            <w:proofErr w:type="spellEnd"/>
            <w:r w:rsidRPr="00E36ED1">
              <w:rPr>
                <w:rFonts w:eastAsia="ArialMT" w:cs="Calibri"/>
                <w:color w:val="000000"/>
                <w:szCs w:val="22"/>
              </w:rPr>
              <w:t>-&lt;PROJECT&gt;-Build-</w:t>
            </w:r>
            <w:r w:rsidR="007D638A" w:rsidRPr="00E36ED1">
              <w:rPr>
                <w:rFonts w:eastAsia="ArialMT" w:cs="Calibri"/>
                <w:color w:val="000000"/>
                <w:szCs w:val="22"/>
              </w:rPr>
              <w:t>do</w:t>
            </w:r>
            <w:r w:rsidRPr="00E36ED1">
              <w:rPr>
                <w:rFonts w:eastAsia="ArialMT" w:cs="Calibri"/>
                <w:color w:val="000000"/>
                <w:szCs w:val="22"/>
              </w:rPr>
              <w:t>cker-Feature</w:t>
            </w:r>
          </w:p>
        </w:tc>
      </w:tr>
      <w:tr w:rsidR="007D638A" w:rsidRPr="00E36ED1" w14:paraId="64C22D46" w14:textId="77777777" w:rsidTr="00E36ED1">
        <w:trPr>
          <w:trHeight w:val="769"/>
        </w:trPr>
        <w:tc>
          <w:tcPr>
            <w:tcW w:w="0" w:type="auto"/>
            <w:tcBorders>
              <w:bottom w:val="nil"/>
              <w:right w:val="single" w:sz="4" w:space="0" w:color="auto"/>
            </w:tcBorders>
          </w:tcPr>
          <w:p w14:paraId="0A4FCBD1" w14:textId="7F6051C3" w:rsidR="006836F3" w:rsidRPr="00E36ED1" w:rsidRDefault="006836F3" w:rsidP="00060037">
            <w:pPr>
              <w:jc w:val="left"/>
              <w:rPr>
                <w:rFonts w:cs="Calibri"/>
                <w:szCs w:val="22"/>
              </w:rPr>
            </w:pPr>
            <w:r w:rsidRPr="00E36ED1">
              <w:rPr>
                <w:rFonts w:cs="Calibri"/>
                <w:szCs w:val="22"/>
              </w:rPr>
              <w:t>Release</w:t>
            </w:r>
          </w:p>
        </w:tc>
        <w:tc>
          <w:tcPr>
            <w:tcW w:w="0" w:type="auto"/>
            <w:tcBorders>
              <w:left w:val="single" w:sz="4" w:space="0" w:color="auto"/>
              <w:bottom w:val="nil"/>
              <w:right w:val="single" w:sz="4" w:space="0" w:color="auto"/>
            </w:tcBorders>
          </w:tcPr>
          <w:p w14:paraId="7A8B4782" w14:textId="424B56B9" w:rsidR="006836F3" w:rsidRPr="00E36ED1" w:rsidRDefault="006836F3" w:rsidP="00060037">
            <w:pPr>
              <w:jc w:val="left"/>
              <w:rPr>
                <w:rFonts w:eastAsia="ArialMT" w:cs="Calibri"/>
                <w:color w:val="000000"/>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-&lt;PROJECT&gt;-Build-Release</w:t>
            </w:r>
          </w:p>
        </w:tc>
        <w:tc>
          <w:tcPr>
            <w:tcW w:w="0" w:type="auto"/>
            <w:tcBorders>
              <w:left w:val="single" w:sz="4" w:space="0" w:color="auto"/>
              <w:bottom w:val="nil"/>
            </w:tcBorders>
          </w:tcPr>
          <w:p w14:paraId="4C433B44" w14:textId="77777777"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Triggered by new commit in dev branch</w:t>
            </w:r>
          </w:p>
          <w:p w14:paraId="4A456F0D" w14:textId="482B407D" w:rsidR="006836F3" w:rsidRPr="00E36ED1" w:rsidRDefault="006836F3" w:rsidP="00060037">
            <w:pPr>
              <w:jc w:val="left"/>
              <w:rPr>
                <w:rFonts w:eastAsia="ArialMT" w:cs="Calibri"/>
                <w:color w:val="000000"/>
                <w:szCs w:val="22"/>
              </w:rPr>
            </w:pPr>
            <w:r w:rsidRPr="00E36ED1">
              <w:rPr>
                <w:rFonts w:eastAsia="ArialMT" w:cs="Calibri"/>
                <w:color w:val="000000"/>
                <w:szCs w:val="22"/>
              </w:rPr>
              <w:t xml:space="preserve">                                    </w:t>
            </w:r>
          </w:p>
        </w:tc>
      </w:tr>
      <w:tr w:rsidR="007D638A" w:rsidRPr="00E36ED1" w14:paraId="747CF7DC" w14:textId="77777777" w:rsidTr="00E36ED1">
        <w:trPr>
          <w:trHeight w:val="738"/>
        </w:trPr>
        <w:tc>
          <w:tcPr>
            <w:tcW w:w="0" w:type="auto"/>
            <w:tcBorders>
              <w:top w:val="nil"/>
              <w:bottom w:val="nil"/>
              <w:right w:val="single" w:sz="4" w:space="0" w:color="auto"/>
            </w:tcBorders>
          </w:tcPr>
          <w:p w14:paraId="084FB152" w14:textId="77777777" w:rsidR="006836F3" w:rsidRPr="00E36ED1" w:rsidRDefault="006836F3" w:rsidP="00060037">
            <w:pPr>
              <w:jc w:val="left"/>
              <w:rPr>
                <w:rFonts w:cs="Calibri"/>
                <w:szCs w:val="22"/>
              </w:rPr>
            </w:pPr>
          </w:p>
        </w:tc>
        <w:tc>
          <w:tcPr>
            <w:tcW w:w="0" w:type="auto"/>
            <w:tcBorders>
              <w:top w:val="nil"/>
              <w:left w:val="single" w:sz="4" w:space="0" w:color="auto"/>
              <w:bottom w:val="nil"/>
              <w:right w:val="single" w:sz="4" w:space="0" w:color="auto"/>
            </w:tcBorders>
          </w:tcPr>
          <w:p w14:paraId="745256ED" w14:textId="77777777" w:rsidR="006836F3" w:rsidRPr="00E36ED1" w:rsidRDefault="006836F3" w:rsidP="00060037">
            <w:pPr>
              <w:autoSpaceDE w:val="0"/>
              <w:autoSpaceDN w:val="0"/>
              <w:adjustRightInd w:val="0"/>
              <w:jc w:val="left"/>
              <w:outlineLvl w:val="2"/>
              <w:rPr>
                <w:rFonts w:eastAsia="ArialMT" w:cs="Calibri"/>
                <w:color w:val="000000"/>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 Build-Release</w:t>
            </w:r>
          </w:p>
        </w:tc>
        <w:tc>
          <w:tcPr>
            <w:tcW w:w="0" w:type="auto"/>
            <w:tcBorders>
              <w:top w:val="nil"/>
              <w:left w:val="single" w:sz="4" w:space="0" w:color="auto"/>
              <w:bottom w:val="nil"/>
            </w:tcBorders>
          </w:tcPr>
          <w:p w14:paraId="15DDAE86" w14:textId="23BE7648"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 xml:space="preserve">Common triggered by </w:t>
            </w:r>
            <w:proofErr w:type="spellStart"/>
            <w:r w:rsidRPr="00E36ED1">
              <w:rPr>
                <w:rFonts w:eastAsia="ArialMT" w:cs="Calibri"/>
                <w:color w:val="000000"/>
                <w:szCs w:val="22"/>
              </w:rPr>
              <w:t>kOS</w:t>
            </w:r>
            <w:proofErr w:type="spellEnd"/>
            <w:r w:rsidRPr="00E36ED1">
              <w:rPr>
                <w:rFonts w:eastAsia="ArialMT" w:cs="Calibri"/>
                <w:color w:val="000000"/>
                <w:szCs w:val="22"/>
              </w:rPr>
              <w:t>-&lt;PROJECT&gt;-Build-</w:t>
            </w:r>
            <w:r w:rsidR="007D638A" w:rsidRPr="00E36ED1">
              <w:rPr>
                <w:rFonts w:eastAsia="ArialMT" w:cs="Calibri"/>
                <w:color w:val="000000"/>
                <w:szCs w:val="22"/>
              </w:rPr>
              <w:t>Docker-</w:t>
            </w:r>
            <w:r w:rsidRPr="00E36ED1">
              <w:rPr>
                <w:rFonts w:eastAsia="ArialMT" w:cs="Calibri"/>
                <w:color w:val="000000"/>
                <w:szCs w:val="22"/>
              </w:rPr>
              <w:t>Release</w:t>
            </w:r>
          </w:p>
        </w:tc>
      </w:tr>
      <w:tr w:rsidR="007D638A" w:rsidRPr="00E36ED1" w14:paraId="4D6AEE03" w14:textId="77777777" w:rsidTr="00E36ED1">
        <w:trPr>
          <w:trHeight w:val="111"/>
        </w:trPr>
        <w:tc>
          <w:tcPr>
            <w:tcW w:w="0" w:type="auto"/>
            <w:tcBorders>
              <w:top w:val="nil"/>
              <w:right w:val="single" w:sz="4" w:space="0" w:color="auto"/>
            </w:tcBorders>
          </w:tcPr>
          <w:p w14:paraId="793DA110" w14:textId="77777777" w:rsidR="006836F3" w:rsidRPr="00E36ED1" w:rsidRDefault="006836F3" w:rsidP="00060037">
            <w:pPr>
              <w:jc w:val="left"/>
              <w:rPr>
                <w:rFonts w:cs="Calibri"/>
                <w:szCs w:val="22"/>
              </w:rPr>
            </w:pPr>
          </w:p>
        </w:tc>
        <w:tc>
          <w:tcPr>
            <w:tcW w:w="0" w:type="auto"/>
            <w:tcBorders>
              <w:top w:val="nil"/>
              <w:left w:val="single" w:sz="4" w:space="0" w:color="auto"/>
              <w:right w:val="single" w:sz="4" w:space="0" w:color="auto"/>
            </w:tcBorders>
          </w:tcPr>
          <w:p w14:paraId="4C58E39D" w14:textId="77777777" w:rsidR="006836F3" w:rsidRPr="00E36ED1" w:rsidRDefault="006836F3" w:rsidP="00060037">
            <w:pPr>
              <w:autoSpaceDE w:val="0"/>
              <w:autoSpaceDN w:val="0"/>
              <w:adjustRightInd w:val="0"/>
              <w:jc w:val="left"/>
              <w:outlineLvl w:val="2"/>
              <w:rPr>
                <w:rFonts w:eastAsia="ArialMT" w:cs="Calibri"/>
                <w:color w:val="000000"/>
                <w:szCs w:val="22"/>
              </w:rPr>
            </w:pPr>
            <w:proofErr w:type="spellStart"/>
            <w:r w:rsidRPr="00E36ED1">
              <w:rPr>
                <w:rFonts w:eastAsia="ArialMT" w:cs="Calibri"/>
                <w:color w:val="000000"/>
                <w:szCs w:val="22"/>
              </w:rPr>
              <w:t>kOS</w:t>
            </w:r>
            <w:proofErr w:type="spellEnd"/>
            <w:r w:rsidRPr="00E36ED1">
              <w:rPr>
                <w:rFonts w:eastAsia="ArialMT" w:cs="Calibri"/>
                <w:color w:val="000000"/>
                <w:szCs w:val="22"/>
              </w:rPr>
              <w:t>-&lt;PROJECT&gt;- Build-Release</w:t>
            </w:r>
          </w:p>
        </w:tc>
        <w:tc>
          <w:tcPr>
            <w:tcW w:w="0" w:type="auto"/>
            <w:tcBorders>
              <w:top w:val="nil"/>
              <w:left w:val="single" w:sz="4" w:space="0" w:color="auto"/>
            </w:tcBorders>
          </w:tcPr>
          <w:p w14:paraId="0920E12B" w14:textId="6C755BB3" w:rsidR="006836F3" w:rsidRPr="00E36ED1" w:rsidRDefault="006836F3" w:rsidP="00060037">
            <w:pPr>
              <w:autoSpaceDE w:val="0"/>
              <w:autoSpaceDN w:val="0"/>
              <w:adjustRightInd w:val="0"/>
              <w:jc w:val="left"/>
              <w:outlineLvl w:val="2"/>
              <w:rPr>
                <w:rFonts w:eastAsia="ArialMT" w:cs="Calibri"/>
                <w:color w:val="000000"/>
                <w:szCs w:val="22"/>
              </w:rPr>
            </w:pPr>
            <w:r w:rsidRPr="00E36ED1">
              <w:rPr>
                <w:rFonts w:eastAsia="ArialMT" w:cs="Calibri"/>
                <w:color w:val="000000"/>
                <w:szCs w:val="22"/>
              </w:rPr>
              <w:t xml:space="preserve">Triggered by </w:t>
            </w:r>
            <w:proofErr w:type="spellStart"/>
            <w:r w:rsidRPr="00E36ED1">
              <w:rPr>
                <w:rFonts w:eastAsia="ArialMT" w:cs="Calibri"/>
                <w:color w:val="000000"/>
                <w:szCs w:val="22"/>
              </w:rPr>
              <w:t>kOS</w:t>
            </w:r>
            <w:proofErr w:type="spellEnd"/>
            <w:r w:rsidRPr="00E36ED1">
              <w:rPr>
                <w:rFonts w:eastAsia="ArialMT" w:cs="Calibri"/>
                <w:color w:val="000000"/>
                <w:szCs w:val="22"/>
              </w:rPr>
              <w:t>-&lt;PROJECT&gt;-Build-</w:t>
            </w:r>
            <w:r w:rsidR="007D638A" w:rsidRPr="00E36ED1">
              <w:rPr>
                <w:rFonts w:eastAsia="ArialMT" w:cs="Calibri"/>
                <w:color w:val="000000"/>
                <w:szCs w:val="22"/>
              </w:rPr>
              <w:t>Ps</w:t>
            </w:r>
          </w:p>
        </w:tc>
      </w:tr>
    </w:tbl>
    <w:p w14:paraId="7BE6F423" w14:textId="139D87D2" w:rsidR="00273960" w:rsidRDefault="00273960" w:rsidP="00060037">
      <w:pPr>
        <w:autoSpaceDE w:val="0"/>
        <w:autoSpaceDN w:val="0"/>
        <w:adjustRightInd w:val="0"/>
        <w:jc w:val="left"/>
        <w:outlineLvl w:val="2"/>
        <w:rPr>
          <w:rFonts w:eastAsia="ArialMT" w:cs="Calibri"/>
          <w:b/>
          <w:color w:val="000000"/>
          <w:szCs w:val="22"/>
        </w:rPr>
      </w:pPr>
    </w:p>
    <w:p w14:paraId="1D703B7D" w14:textId="14C52490" w:rsidR="003D0F2D" w:rsidRDefault="003D0F2D" w:rsidP="00060037">
      <w:pPr>
        <w:autoSpaceDE w:val="0"/>
        <w:autoSpaceDN w:val="0"/>
        <w:adjustRightInd w:val="0"/>
        <w:jc w:val="left"/>
        <w:outlineLvl w:val="2"/>
        <w:rPr>
          <w:rFonts w:eastAsia="ArialMT" w:cs="Calibri"/>
          <w:b/>
          <w:color w:val="000000"/>
          <w:szCs w:val="22"/>
        </w:rPr>
      </w:pPr>
    </w:p>
    <w:p w14:paraId="0961C1B6" w14:textId="6BD29BDB" w:rsidR="00E36ED1" w:rsidRDefault="00E36ED1" w:rsidP="00060037">
      <w:pPr>
        <w:autoSpaceDE w:val="0"/>
        <w:autoSpaceDN w:val="0"/>
        <w:adjustRightInd w:val="0"/>
        <w:jc w:val="left"/>
        <w:outlineLvl w:val="2"/>
        <w:rPr>
          <w:rFonts w:eastAsia="ArialMT" w:cs="Calibri"/>
          <w:b/>
          <w:color w:val="000000"/>
          <w:szCs w:val="22"/>
        </w:rPr>
      </w:pPr>
    </w:p>
    <w:p w14:paraId="1EEE4FE1" w14:textId="77777777" w:rsidR="003D0F2D" w:rsidRPr="00F775A7" w:rsidRDefault="003D0F2D" w:rsidP="00060037">
      <w:pPr>
        <w:autoSpaceDE w:val="0"/>
        <w:autoSpaceDN w:val="0"/>
        <w:adjustRightInd w:val="0"/>
        <w:jc w:val="left"/>
        <w:outlineLvl w:val="2"/>
        <w:rPr>
          <w:rFonts w:eastAsia="ArialMT" w:cs="Calibri"/>
          <w:b/>
          <w:color w:val="000000"/>
          <w:sz w:val="20"/>
          <w:szCs w:val="22"/>
        </w:rPr>
      </w:pPr>
    </w:p>
    <w:p w14:paraId="57D43548" w14:textId="373E2E8F" w:rsidR="000A174E" w:rsidRPr="00F775A7" w:rsidRDefault="004C1908" w:rsidP="00060037">
      <w:pPr>
        <w:pStyle w:val="Heading1"/>
        <w:numPr>
          <w:ilvl w:val="0"/>
          <w:numId w:val="0"/>
        </w:numPr>
        <w:ind w:left="360" w:hanging="360"/>
        <w:rPr>
          <w:rFonts w:cs="Calibri"/>
          <w:szCs w:val="32"/>
        </w:rPr>
      </w:pPr>
      <w:bookmarkStart w:id="60" w:name="_Toc514837105"/>
      <w:bookmarkStart w:id="61" w:name="_Toc515287634"/>
      <w:r w:rsidRPr="00F775A7">
        <w:rPr>
          <w:rFonts w:cs="Calibri"/>
          <w:szCs w:val="32"/>
        </w:rPr>
        <w:t>4</w:t>
      </w:r>
      <w:r w:rsidR="000A174E" w:rsidRPr="00F775A7">
        <w:rPr>
          <w:rFonts w:cs="Calibri"/>
          <w:szCs w:val="32"/>
        </w:rPr>
        <w:t>.</w:t>
      </w:r>
      <w:r w:rsidR="00E53048" w:rsidRPr="00F775A7">
        <w:rPr>
          <w:rFonts w:cs="Calibri"/>
          <w:szCs w:val="32"/>
        </w:rPr>
        <w:t>1</w:t>
      </w:r>
      <w:r w:rsidR="000A174E" w:rsidRPr="00F775A7">
        <w:rPr>
          <w:rFonts w:cs="Calibri"/>
          <w:szCs w:val="32"/>
        </w:rPr>
        <w:t>.</w:t>
      </w:r>
      <w:r w:rsidR="00E53048" w:rsidRPr="00F775A7">
        <w:rPr>
          <w:rFonts w:cs="Calibri"/>
          <w:szCs w:val="32"/>
        </w:rPr>
        <w:t xml:space="preserve">2.1 </w:t>
      </w:r>
      <w:r w:rsidR="006836F3" w:rsidRPr="00F775A7">
        <w:rPr>
          <w:rFonts w:cs="Calibri"/>
          <w:szCs w:val="32"/>
        </w:rPr>
        <w:t xml:space="preserve"> </w:t>
      </w:r>
      <w:r w:rsidR="000A174E" w:rsidRPr="00F775A7">
        <w:rPr>
          <w:rFonts w:cs="Calibri"/>
          <w:szCs w:val="32"/>
        </w:rPr>
        <w:t xml:space="preserve"> Step by Step bootstrap example</w:t>
      </w:r>
      <w:bookmarkEnd w:id="60"/>
      <w:bookmarkEnd w:id="61"/>
    </w:p>
    <w:p w14:paraId="030CEDFE" w14:textId="77777777" w:rsidR="000A174E" w:rsidRPr="00122575" w:rsidRDefault="000A174E" w:rsidP="00060037">
      <w:pPr>
        <w:pStyle w:val="Heading1"/>
        <w:numPr>
          <w:ilvl w:val="0"/>
          <w:numId w:val="0"/>
        </w:numPr>
        <w:ind w:left="360"/>
        <w:rPr>
          <w:rFonts w:cs="Calibri"/>
          <w:sz w:val="22"/>
          <w:szCs w:val="22"/>
        </w:rPr>
      </w:pPr>
    </w:p>
    <w:p w14:paraId="2212CCCB" w14:textId="03E43100" w:rsidR="000A174E" w:rsidRPr="00E36ED1" w:rsidRDefault="000A174E" w:rsidP="00060037">
      <w:pPr>
        <w:autoSpaceDE w:val="0"/>
        <w:autoSpaceDN w:val="0"/>
        <w:adjustRightInd w:val="0"/>
        <w:jc w:val="left"/>
        <w:outlineLvl w:val="2"/>
        <w:rPr>
          <w:rFonts w:asciiTheme="minorHAnsi" w:eastAsia="ArialMT" w:hAnsiTheme="minorHAnsi" w:cstheme="minorHAnsi"/>
          <w:color w:val="000000"/>
          <w:szCs w:val="22"/>
        </w:rPr>
      </w:pPr>
      <w:r w:rsidRPr="00E36ED1">
        <w:rPr>
          <w:rFonts w:asciiTheme="minorHAnsi" w:eastAsia="ArialMT" w:hAnsiTheme="minorHAnsi" w:cstheme="minorHAnsi"/>
          <w:color w:val="000000"/>
          <w:szCs w:val="22"/>
        </w:rPr>
        <w:t>Add a fully operational Jenkins pipeline for new bigdata project.</w:t>
      </w:r>
    </w:p>
    <w:p w14:paraId="64388592" w14:textId="77777777" w:rsidR="006836F3" w:rsidRPr="00E36ED1" w:rsidRDefault="006836F3" w:rsidP="00060037">
      <w:pPr>
        <w:autoSpaceDE w:val="0"/>
        <w:autoSpaceDN w:val="0"/>
        <w:adjustRightInd w:val="0"/>
        <w:jc w:val="left"/>
        <w:outlineLvl w:val="2"/>
        <w:rPr>
          <w:rFonts w:asciiTheme="minorHAnsi" w:eastAsia="ArialMT" w:hAnsiTheme="minorHAnsi" w:cstheme="minorHAnsi"/>
          <w:color w:val="000000"/>
          <w:szCs w:val="22"/>
        </w:rPr>
      </w:pPr>
    </w:p>
    <w:p w14:paraId="46473EF8" w14:textId="287FE688" w:rsidR="000A174E" w:rsidRPr="00E36ED1" w:rsidRDefault="000A174E" w:rsidP="00060037">
      <w:pPr>
        <w:autoSpaceDE w:val="0"/>
        <w:autoSpaceDN w:val="0"/>
        <w:adjustRightInd w:val="0"/>
        <w:jc w:val="left"/>
        <w:outlineLvl w:val="2"/>
        <w:rPr>
          <w:rFonts w:asciiTheme="minorHAnsi" w:eastAsia="ArialMT" w:hAnsiTheme="minorHAnsi" w:cstheme="minorHAnsi"/>
          <w:b/>
          <w:color w:val="000000"/>
          <w:szCs w:val="22"/>
        </w:rPr>
      </w:pPr>
      <w:r w:rsidRPr="00E36ED1">
        <w:rPr>
          <w:rFonts w:asciiTheme="minorHAnsi" w:eastAsia="ArialMT" w:hAnsiTheme="minorHAnsi" w:cstheme="minorHAnsi"/>
          <w:b/>
          <w:color w:val="000000"/>
          <w:szCs w:val="22"/>
        </w:rPr>
        <w:lastRenderedPageBreak/>
        <w:t>Steps:</w:t>
      </w:r>
    </w:p>
    <w:p w14:paraId="74354874" w14:textId="778FF465" w:rsidR="000A174E" w:rsidRPr="00E36ED1" w:rsidRDefault="000A174E" w:rsidP="00E377AC">
      <w:pPr>
        <w:autoSpaceDE w:val="0"/>
        <w:autoSpaceDN w:val="0"/>
        <w:adjustRightInd w:val="0"/>
        <w:spacing w:line="276" w:lineRule="auto"/>
        <w:jc w:val="left"/>
        <w:outlineLvl w:val="2"/>
        <w:rPr>
          <w:rFonts w:asciiTheme="minorHAnsi" w:eastAsia="ArialMT" w:hAnsiTheme="minorHAnsi" w:cstheme="minorHAnsi"/>
          <w:color w:val="000000"/>
          <w:szCs w:val="22"/>
        </w:rPr>
      </w:pPr>
      <w:r w:rsidRPr="00E36ED1">
        <w:rPr>
          <w:rFonts w:asciiTheme="minorHAnsi" w:eastAsia="ArialMT" w:hAnsiTheme="minorHAnsi" w:cstheme="minorHAnsi"/>
          <w:color w:val="000000"/>
          <w:szCs w:val="22"/>
        </w:rPr>
        <w:t>1. Create a new folder “vars/</w:t>
      </w:r>
      <w:proofErr w:type="spellStart"/>
      <w:r w:rsidRPr="00E36ED1">
        <w:rPr>
          <w:rFonts w:asciiTheme="minorHAnsi" w:eastAsia="ArialMT" w:hAnsiTheme="minorHAnsi" w:cstheme="minorHAnsi"/>
          <w:color w:val="000000"/>
          <w:szCs w:val="22"/>
        </w:rPr>
        <w:t>jenkins</w:t>
      </w:r>
      <w:proofErr w:type="spellEnd"/>
      <w:r w:rsidRPr="00E36ED1">
        <w:rPr>
          <w:rFonts w:asciiTheme="minorHAnsi" w:eastAsia="ArialMT" w:hAnsiTheme="minorHAnsi" w:cstheme="minorHAnsi"/>
          <w:color w:val="000000"/>
          <w:szCs w:val="22"/>
        </w:rPr>
        <w:t>/kos/&lt;</w:t>
      </w:r>
      <w:proofErr w:type="spellStart"/>
      <w:r w:rsidRPr="00E36ED1">
        <w:rPr>
          <w:rFonts w:asciiTheme="minorHAnsi" w:eastAsia="ArialMT" w:hAnsiTheme="minorHAnsi" w:cstheme="minorHAnsi"/>
          <w:color w:val="000000"/>
          <w:szCs w:val="22"/>
        </w:rPr>
        <w:t>project_short_name</w:t>
      </w:r>
      <w:proofErr w:type="spellEnd"/>
      <w:r w:rsidRPr="00E36ED1">
        <w:rPr>
          <w:rFonts w:asciiTheme="minorHAnsi" w:eastAsia="ArialMT" w:hAnsiTheme="minorHAnsi" w:cstheme="minorHAnsi"/>
          <w:color w:val="000000"/>
          <w:szCs w:val="22"/>
        </w:rPr>
        <w:t>&gt;” under CICD-ANSIBLE Repo.</w:t>
      </w:r>
    </w:p>
    <w:p w14:paraId="3B299249" w14:textId="3E2F90D9" w:rsidR="000A174E" w:rsidRPr="00E36ED1" w:rsidRDefault="000A174E" w:rsidP="00E377AC">
      <w:pPr>
        <w:autoSpaceDE w:val="0"/>
        <w:autoSpaceDN w:val="0"/>
        <w:adjustRightInd w:val="0"/>
        <w:spacing w:line="276" w:lineRule="auto"/>
        <w:jc w:val="left"/>
        <w:outlineLvl w:val="2"/>
        <w:rPr>
          <w:rFonts w:asciiTheme="minorHAnsi" w:eastAsia="ArialMT" w:hAnsiTheme="minorHAnsi" w:cstheme="minorHAnsi"/>
          <w:color w:val="000000"/>
          <w:szCs w:val="22"/>
        </w:rPr>
      </w:pPr>
      <w:r w:rsidRPr="00E36ED1">
        <w:rPr>
          <w:rFonts w:asciiTheme="minorHAnsi" w:eastAsia="ArialMT" w:hAnsiTheme="minorHAnsi" w:cstheme="minorHAnsi"/>
          <w:color w:val="000000"/>
          <w:szCs w:val="22"/>
        </w:rPr>
        <w:t>2. Create two files named “instances” and “</w:t>
      </w:r>
      <w:proofErr w:type="spellStart"/>
      <w:r w:rsidRPr="00E36ED1">
        <w:rPr>
          <w:rFonts w:asciiTheme="minorHAnsi" w:eastAsia="ArialMT" w:hAnsiTheme="minorHAnsi" w:cstheme="minorHAnsi"/>
          <w:color w:val="000000"/>
          <w:szCs w:val="22"/>
        </w:rPr>
        <w:t>main.yml</w:t>
      </w:r>
      <w:proofErr w:type="spellEnd"/>
      <w:r w:rsidRPr="00E36ED1">
        <w:rPr>
          <w:rFonts w:asciiTheme="minorHAnsi" w:eastAsia="ArialMT" w:hAnsiTheme="minorHAnsi" w:cstheme="minorHAnsi"/>
          <w:color w:val="000000"/>
          <w:szCs w:val="22"/>
        </w:rPr>
        <w:t>” in the folder.</w:t>
      </w:r>
    </w:p>
    <w:p w14:paraId="44DDD602" w14:textId="4B844C88" w:rsidR="000A174E" w:rsidRPr="00E36ED1" w:rsidRDefault="000A174E" w:rsidP="00E377AC">
      <w:pPr>
        <w:autoSpaceDE w:val="0"/>
        <w:autoSpaceDN w:val="0"/>
        <w:adjustRightInd w:val="0"/>
        <w:spacing w:line="276" w:lineRule="auto"/>
        <w:jc w:val="left"/>
        <w:outlineLvl w:val="2"/>
        <w:rPr>
          <w:rFonts w:asciiTheme="minorHAnsi" w:eastAsia="ArialMT" w:hAnsiTheme="minorHAnsi" w:cstheme="minorHAnsi"/>
          <w:color w:val="000000"/>
          <w:szCs w:val="22"/>
        </w:rPr>
      </w:pPr>
      <w:r w:rsidRPr="00E36ED1">
        <w:rPr>
          <w:rFonts w:asciiTheme="minorHAnsi" w:eastAsia="ArialMT" w:hAnsiTheme="minorHAnsi" w:cstheme="minorHAnsi"/>
          <w:color w:val="000000"/>
          <w:szCs w:val="22"/>
        </w:rPr>
        <w:t>3. Fill the “</w:t>
      </w:r>
      <w:proofErr w:type="spellStart"/>
      <w:r w:rsidRPr="00E36ED1">
        <w:rPr>
          <w:rFonts w:asciiTheme="minorHAnsi" w:eastAsia="ArialMT" w:hAnsiTheme="minorHAnsi" w:cstheme="minorHAnsi"/>
          <w:color w:val="000000"/>
          <w:szCs w:val="22"/>
        </w:rPr>
        <w:t>main.yml</w:t>
      </w:r>
      <w:proofErr w:type="spellEnd"/>
      <w:r w:rsidRPr="00E36ED1">
        <w:rPr>
          <w:rFonts w:asciiTheme="minorHAnsi" w:eastAsia="ArialMT" w:hAnsiTheme="minorHAnsi" w:cstheme="minorHAnsi"/>
          <w:color w:val="000000"/>
          <w:szCs w:val="22"/>
        </w:rPr>
        <w:t>” file with the default pipeline description</w:t>
      </w:r>
    </w:p>
    <w:p w14:paraId="24E4790E" w14:textId="3E1E8378" w:rsidR="00E377AC" w:rsidRPr="00E36ED1" w:rsidRDefault="00E377AC" w:rsidP="00060037">
      <w:pPr>
        <w:overflowPunct w:val="0"/>
        <w:autoSpaceDE w:val="0"/>
        <w:autoSpaceDN w:val="0"/>
        <w:adjustRightInd w:val="0"/>
        <w:spacing w:line="193" w:lineRule="auto"/>
        <w:ind w:left="1440" w:right="5500"/>
        <w:jc w:val="left"/>
        <w:outlineLvl w:val="2"/>
        <w:rPr>
          <w:rFonts w:asciiTheme="minorHAnsi" w:hAnsiTheme="minorHAnsi" w:cstheme="minorHAnsi"/>
          <w:color w:val="538135" w:themeColor="accent6" w:themeShade="BF"/>
          <w:szCs w:val="22"/>
        </w:rPr>
      </w:pPr>
    </w:p>
    <w:p w14:paraId="4D1AA26B" w14:textId="72957BF9" w:rsidR="00273960" w:rsidRPr="00E36ED1" w:rsidRDefault="00273960" w:rsidP="00F775A7">
      <w:pPr>
        <w:overflowPunct w:val="0"/>
        <w:autoSpaceDE w:val="0"/>
        <w:autoSpaceDN w:val="0"/>
        <w:adjustRightInd w:val="0"/>
        <w:spacing w:line="193" w:lineRule="auto"/>
        <w:ind w:right="5500"/>
        <w:jc w:val="left"/>
        <w:outlineLvl w:val="2"/>
        <w:rPr>
          <w:rFonts w:asciiTheme="minorHAnsi" w:hAnsiTheme="minorHAnsi" w:cstheme="minorHAnsi"/>
          <w:b/>
          <w:i/>
          <w:color w:val="385623" w:themeColor="accent6" w:themeShade="80"/>
          <w:szCs w:val="22"/>
        </w:rPr>
      </w:pPr>
      <w:r w:rsidRPr="00E36ED1">
        <w:rPr>
          <w:rFonts w:asciiTheme="minorHAnsi" w:hAnsiTheme="minorHAnsi" w:cstheme="minorHAnsi"/>
          <w:b/>
          <w:bCs/>
          <w:color w:val="538135" w:themeColor="accent6" w:themeShade="BF"/>
          <w:szCs w:val="22"/>
        </w:rPr>
        <w:t xml:space="preserve"> </w:t>
      </w:r>
      <w:proofErr w:type="spellStart"/>
      <w:r w:rsidRPr="00E36ED1">
        <w:rPr>
          <w:rFonts w:asciiTheme="minorHAnsi" w:hAnsiTheme="minorHAnsi" w:cstheme="minorHAnsi"/>
          <w:b/>
          <w:bCs/>
          <w:i/>
          <w:color w:val="385623" w:themeColor="accent6" w:themeShade="80"/>
          <w:szCs w:val="22"/>
        </w:rPr>
        <w:t>other_variables</w:t>
      </w:r>
      <w:proofErr w:type="spellEnd"/>
      <w:r w:rsidRPr="00E36ED1">
        <w:rPr>
          <w:rFonts w:asciiTheme="minorHAnsi" w:hAnsiTheme="minorHAnsi" w:cstheme="minorHAnsi"/>
          <w:b/>
          <w:bCs/>
          <w:i/>
          <w:color w:val="385623" w:themeColor="accent6" w:themeShade="80"/>
          <w:szCs w:val="22"/>
        </w:rPr>
        <w:t>:</w:t>
      </w:r>
    </w:p>
    <w:p w14:paraId="11D5B61F" w14:textId="3DAB5733" w:rsidR="00273960" w:rsidRPr="00E36ED1" w:rsidRDefault="00273960" w:rsidP="00060037">
      <w:pPr>
        <w:autoSpaceDE w:val="0"/>
        <w:autoSpaceDN w:val="0"/>
        <w:adjustRightInd w:val="0"/>
        <w:spacing w:line="24" w:lineRule="exact"/>
        <w:jc w:val="left"/>
        <w:outlineLvl w:val="2"/>
        <w:rPr>
          <w:rFonts w:asciiTheme="minorHAnsi" w:hAnsiTheme="minorHAnsi" w:cstheme="minorHAnsi"/>
          <w:b/>
          <w:i/>
          <w:color w:val="385623" w:themeColor="accent6" w:themeShade="80"/>
          <w:szCs w:val="22"/>
        </w:rPr>
      </w:pPr>
    </w:p>
    <w:p w14:paraId="4EB86F2B" w14:textId="3EDD9A1D" w:rsidR="00273960" w:rsidRPr="00E36ED1" w:rsidRDefault="00273960" w:rsidP="00060037">
      <w:pPr>
        <w:overflowPunct w:val="0"/>
        <w:autoSpaceDE w:val="0"/>
        <w:autoSpaceDN w:val="0"/>
        <w:adjustRightInd w:val="0"/>
        <w:spacing w:line="193" w:lineRule="auto"/>
        <w:ind w:left="160" w:right="5500"/>
        <w:jc w:val="left"/>
        <w:outlineLvl w:val="2"/>
        <w:rPr>
          <w:rFonts w:asciiTheme="minorHAnsi" w:hAnsiTheme="minorHAnsi" w:cstheme="minorHAnsi"/>
          <w:b/>
          <w:i/>
          <w:color w:val="385623" w:themeColor="accent6" w:themeShade="80"/>
          <w:szCs w:val="22"/>
        </w:rPr>
      </w:pPr>
      <w:proofErr w:type="spellStart"/>
      <w:r w:rsidRPr="00E36ED1">
        <w:rPr>
          <w:rFonts w:asciiTheme="minorHAnsi" w:hAnsiTheme="minorHAnsi" w:cstheme="minorHAnsi"/>
          <w:b/>
          <w:bCs/>
          <w:i/>
          <w:color w:val="385623" w:themeColor="accent6" w:themeShade="80"/>
          <w:szCs w:val="22"/>
        </w:rPr>
        <w:t>jenkins_project_main_view</w:t>
      </w:r>
      <w:proofErr w:type="spellEnd"/>
      <w:r w:rsidRPr="00E36ED1">
        <w:rPr>
          <w:rFonts w:asciiTheme="minorHAnsi" w:hAnsiTheme="minorHAnsi" w:cstheme="minorHAnsi"/>
          <w:b/>
          <w:bCs/>
          <w:i/>
          <w:color w:val="385623" w:themeColor="accent6" w:themeShade="80"/>
          <w:szCs w:val="22"/>
        </w:rPr>
        <w:t>:</w:t>
      </w:r>
    </w:p>
    <w:p w14:paraId="5CC5759D" w14:textId="2E8CB483" w:rsidR="00273960" w:rsidRPr="00E36ED1" w:rsidRDefault="00273960" w:rsidP="00060037">
      <w:pPr>
        <w:autoSpaceDE w:val="0"/>
        <w:autoSpaceDN w:val="0"/>
        <w:adjustRightInd w:val="0"/>
        <w:ind w:left="100"/>
        <w:jc w:val="left"/>
        <w:outlineLvl w:val="2"/>
        <w:rPr>
          <w:rFonts w:asciiTheme="minorHAnsi" w:hAnsiTheme="minorHAnsi" w:cstheme="minorHAnsi"/>
          <w:b/>
          <w:i/>
          <w:color w:val="385623" w:themeColor="accent6" w:themeShade="80"/>
          <w:szCs w:val="22"/>
        </w:rPr>
      </w:pPr>
      <w:r w:rsidRPr="00E36ED1">
        <w:rPr>
          <w:rFonts w:asciiTheme="minorHAnsi" w:hAnsiTheme="minorHAnsi" w:cstheme="minorHAnsi"/>
          <w:b/>
          <w:i/>
          <w:color w:val="385623" w:themeColor="accent6" w:themeShade="80"/>
          <w:szCs w:val="22"/>
        </w:rPr>
        <w:t>&lt;PROJECT_VIEW&gt;</w:t>
      </w:r>
    </w:p>
    <w:p w14:paraId="053233EE" w14:textId="0DF85361" w:rsidR="000A174E" w:rsidRPr="00E36ED1" w:rsidRDefault="000A174E" w:rsidP="00060037">
      <w:pPr>
        <w:overflowPunct w:val="0"/>
        <w:autoSpaceDE w:val="0"/>
        <w:autoSpaceDN w:val="0"/>
        <w:adjustRightInd w:val="0"/>
        <w:spacing w:line="193" w:lineRule="auto"/>
        <w:ind w:left="160" w:right="5500"/>
        <w:jc w:val="left"/>
        <w:outlineLvl w:val="2"/>
        <w:rPr>
          <w:rFonts w:asciiTheme="minorHAnsi" w:hAnsiTheme="minorHAnsi" w:cstheme="minorHAnsi"/>
          <w:b/>
          <w:i/>
          <w:color w:val="385623" w:themeColor="accent6" w:themeShade="80"/>
          <w:szCs w:val="22"/>
        </w:rPr>
      </w:pPr>
      <w:r w:rsidRPr="00E36ED1">
        <w:rPr>
          <w:rFonts w:asciiTheme="minorHAnsi" w:hAnsiTheme="minorHAnsi" w:cstheme="minorHAnsi"/>
          <w:b/>
          <w:i/>
          <w:color w:val="385623" w:themeColor="accent6" w:themeShade="80"/>
          <w:szCs w:val="22"/>
        </w:rPr>
        <w:t>​</w:t>
      </w:r>
      <w:proofErr w:type="spellStart"/>
      <w:r w:rsidRPr="00E36ED1">
        <w:rPr>
          <w:rFonts w:asciiTheme="minorHAnsi" w:hAnsiTheme="minorHAnsi" w:cstheme="minorHAnsi"/>
          <w:b/>
          <w:bCs/>
          <w:i/>
          <w:color w:val="385623" w:themeColor="accent6" w:themeShade="80"/>
          <w:szCs w:val="22"/>
        </w:rPr>
        <w:t>jenkins_main_email_list</w:t>
      </w:r>
      <w:proofErr w:type="spellEnd"/>
      <w:r w:rsidRPr="00E36ED1">
        <w:rPr>
          <w:rFonts w:asciiTheme="minorHAnsi" w:hAnsiTheme="minorHAnsi" w:cstheme="minorHAnsi"/>
          <w:b/>
          <w:bCs/>
          <w:i/>
          <w:color w:val="385623" w:themeColor="accent6" w:themeShade="80"/>
          <w:szCs w:val="22"/>
        </w:rPr>
        <w:t>:</w:t>
      </w:r>
      <w:r w:rsidRPr="00E36ED1">
        <w:rPr>
          <w:rFonts w:asciiTheme="minorHAnsi" w:hAnsiTheme="minorHAnsi" w:cstheme="minorHAnsi"/>
          <w:b/>
          <w:i/>
          <w:color w:val="385623" w:themeColor="accent6" w:themeShade="80"/>
          <w:szCs w:val="22"/>
        </w:rPr>
        <w:t xml:space="preserve"> ​</w:t>
      </w:r>
      <w:r w:rsidRPr="00E36ED1">
        <w:rPr>
          <w:rFonts w:asciiTheme="minorHAnsi" w:hAnsiTheme="minorHAnsi" w:cstheme="minorHAnsi"/>
          <w:b/>
          <w:bCs/>
          <w:i/>
          <w:color w:val="385623" w:themeColor="accent6" w:themeShade="80"/>
          <w:szCs w:val="22"/>
        </w:rPr>
        <w:t>"&lt;EMAILS&gt;"</w:t>
      </w:r>
    </w:p>
    <w:p w14:paraId="599C08A0" w14:textId="08734649" w:rsidR="000A174E" w:rsidRPr="00E36ED1" w:rsidRDefault="000A174E" w:rsidP="00060037">
      <w:pPr>
        <w:overflowPunct w:val="0"/>
        <w:autoSpaceDE w:val="0"/>
        <w:autoSpaceDN w:val="0"/>
        <w:adjustRightInd w:val="0"/>
        <w:spacing w:line="270" w:lineRule="auto"/>
        <w:ind w:left="160" w:right="8420" w:hanging="50"/>
        <w:jc w:val="left"/>
        <w:outlineLvl w:val="2"/>
        <w:rPr>
          <w:rFonts w:asciiTheme="minorHAnsi" w:hAnsiTheme="minorHAnsi" w:cstheme="minorHAnsi"/>
          <w:b/>
          <w:bCs/>
          <w:i/>
          <w:color w:val="385623" w:themeColor="accent6" w:themeShade="80"/>
          <w:szCs w:val="22"/>
        </w:rPr>
      </w:pPr>
      <w:proofErr w:type="spellStart"/>
      <w:r w:rsidRPr="00E36ED1">
        <w:rPr>
          <w:rFonts w:asciiTheme="minorHAnsi" w:hAnsiTheme="minorHAnsi" w:cstheme="minorHAnsi"/>
          <w:b/>
          <w:bCs/>
          <w:i/>
          <w:color w:val="385623" w:themeColor="accent6" w:themeShade="80"/>
          <w:szCs w:val="22"/>
        </w:rPr>
        <w:t>projects_env</w:t>
      </w:r>
      <w:proofErr w:type="spellEnd"/>
      <w:r w:rsidRPr="00E36ED1">
        <w:rPr>
          <w:rFonts w:asciiTheme="minorHAnsi" w:hAnsiTheme="minorHAnsi" w:cstheme="minorHAnsi"/>
          <w:b/>
          <w:bCs/>
          <w:i/>
          <w:color w:val="385623" w:themeColor="accent6" w:themeShade="80"/>
          <w:szCs w:val="22"/>
        </w:rPr>
        <w:t xml:space="preserve">: </w:t>
      </w:r>
    </w:p>
    <w:p w14:paraId="5203D956" w14:textId="421B1C7D" w:rsidR="000A174E" w:rsidRPr="00E36ED1" w:rsidRDefault="000A174E" w:rsidP="00060037">
      <w:pPr>
        <w:overflowPunct w:val="0"/>
        <w:autoSpaceDE w:val="0"/>
        <w:autoSpaceDN w:val="0"/>
        <w:adjustRightInd w:val="0"/>
        <w:spacing w:line="270" w:lineRule="auto"/>
        <w:ind w:left="160" w:right="8420" w:hanging="50"/>
        <w:jc w:val="left"/>
        <w:outlineLvl w:val="2"/>
        <w:rPr>
          <w:rFonts w:asciiTheme="minorHAnsi" w:hAnsiTheme="minorHAnsi" w:cstheme="minorHAnsi"/>
          <w:b/>
          <w:i/>
          <w:color w:val="385623" w:themeColor="accent6" w:themeShade="80"/>
          <w:szCs w:val="22"/>
        </w:rPr>
      </w:pPr>
      <w:r w:rsidRPr="00E36ED1">
        <w:rPr>
          <w:rFonts w:asciiTheme="minorHAnsi" w:hAnsiTheme="minorHAnsi" w:cstheme="minorHAnsi"/>
          <w:b/>
          <w:bCs/>
          <w:i/>
          <w:color w:val="385623" w:themeColor="accent6" w:themeShade="80"/>
          <w:szCs w:val="22"/>
        </w:rPr>
        <w:t>&lt;PROJECT&gt;:</w:t>
      </w:r>
    </w:p>
    <w:p w14:paraId="78B591B4" w14:textId="77777777" w:rsidR="000A174E" w:rsidRPr="00E36ED1" w:rsidRDefault="000A174E" w:rsidP="00060037">
      <w:pPr>
        <w:autoSpaceDE w:val="0"/>
        <w:autoSpaceDN w:val="0"/>
        <w:adjustRightInd w:val="0"/>
        <w:spacing w:line="218" w:lineRule="auto"/>
        <w:ind w:left="260"/>
        <w:jc w:val="left"/>
        <w:outlineLvl w:val="2"/>
        <w:rPr>
          <w:rFonts w:asciiTheme="minorHAnsi" w:hAnsiTheme="minorHAnsi" w:cstheme="minorHAnsi"/>
          <w:b/>
          <w:i/>
          <w:color w:val="385623" w:themeColor="accent6" w:themeShade="80"/>
          <w:szCs w:val="22"/>
        </w:rPr>
      </w:pPr>
      <w:r w:rsidRPr="00E36ED1">
        <w:rPr>
          <w:rFonts w:asciiTheme="minorHAnsi" w:hAnsiTheme="minorHAnsi" w:cstheme="minorHAnsi"/>
          <w:b/>
          <w:bCs/>
          <w:i/>
          <w:color w:val="385623" w:themeColor="accent6" w:themeShade="80"/>
          <w:szCs w:val="22"/>
        </w:rPr>
        <w:t xml:space="preserve">repository: </w:t>
      </w:r>
      <w:r w:rsidRPr="00E36ED1">
        <w:rPr>
          <w:rFonts w:asciiTheme="minorHAnsi" w:hAnsiTheme="minorHAnsi" w:cstheme="minorHAnsi"/>
          <w:b/>
          <w:i/>
          <w:color w:val="385623" w:themeColor="accent6" w:themeShade="80"/>
          <w:szCs w:val="22"/>
        </w:rPr>
        <w:t>​&lt;GERRIT_PROJECT&gt;</w:t>
      </w:r>
    </w:p>
    <w:p w14:paraId="68A3A1F2" w14:textId="77777777" w:rsidR="000A174E" w:rsidRPr="00E36ED1" w:rsidRDefault="000A174E" w:rsidP="00060037">
      <w:pPr>
        <w:autoSpaceDE w:val="0"/>
        <w:autoSpaceDN w:val="0"/>
        <w:adjustRightInd w:val="0"/>
        <w:spacing w:line="89" w:lineRule="exact"/>
        <w:jc w:val="left"/>
        <w:outlineLvl w:val="2"/>
        <w:rPr>
          <w:rFonts w:asciiTheme="minorHAnsi" w:hAnsiTheme="minorHAnsi" w:cstheme="minorHAnsi"/>
          <w:b/>
          <w:i/>
          <w:color w:val="385623" w:themeColor="accent6" w:themeShade="80"/>
          <w:szCs w:val="22"/>
        </w:rPr>
      </w:pPr>
    </w:p>
    <w:p w14:paraId="5917D158" w14:textId="1852262D" w:rsidR="00E46B51" w:rsidRPr="00C75D93" w:rsidRDefault="000A174E" w:rsidP="00C75D93">
      <w:pPr>
        <w:overflowPunct w:val="0"/>
        <w:autoSpaceDE w:val="0"/>
        <w:autoSpaceDN w:val="0"/>
        <w:adjustRightInd w:val="0"/>
        <w:spacing w:line="293" w:lineRule="auto"/>
        <w:ind w:left="160" w:right="6400" w:hanging="50"/>
        <w:jc w:val="left"/>
        <w:outlineLvl w:val="2"/>
        <w:rPr>
          <w:rFonts w:asciiTheme="minorHAnsi" w:hAnsiTheme="minorHAnsi" w:cstheme="minorHAnsi"/>
          <w:b/>
          <w:bCs/>
          <w:i/>
          <w:color w:val="385623" w:themeColor="accent6" w:themeShade="80"/>
          <w:szCs w:val="22"/>
        </w:rPr>
      </w:pPr>
      <w:proofErr w:type="spellStart"/>
      <w:r w:rsidRPr="00E36ED1">
        <w:rPr>
          <w:rFonts w:asciiTheme="minorHAnsi" w:hAnsiTheme="minorHAnsi" w:cstheme="minorHAnsi"/>
          <w:b/>
          <w:bCs/>
          <w:i/>
          <w:color w:val="385623" w:themeColor="accent6" w:themeShade="80"/>
          <w:szCs w:val="22"/>
        </w:rPr>
        <w:t>project_pipeline_jobs</w:t>
      </w:r>
      <w:proofErr w:type="spellEnd"/>
      <w:r w:rsidRPr="00E36ED1">
        <w:rPr>
          <w:rFonts w:asciiTheme="minorHAnsi" w:hAnsiTheme="minorHAnsi" w:cstheme="minorHAnsi"/>
          <w:b/>
          <w:bCs/>
          <w:i/>
          <w:color w:val="385623" w:themeColor="accent6" w:themeShade="80"/>
          <w:szCs w:val="22"/>
        </w:rPr>
        <w:t>: &lt;NON_DEFAULT_PIPELINE_JOB_1&gt; &lt;NON_DEFAULT_PIPELINE_JOB_2</w:t>
      </w:r>
    </w:p>
    <w:p w14:paraId="44C59F3A" w14:textId="76729B69" w:rsidR="006836F3" w:rsidRPr="003D0F2D" w:rsidRDefault="006836F3" w:rsidP="00060037">
      <w:pPr>
        <w:autoSpaceDE w:val="0"/>
        <w:autoSpaceDN w:val="0"/>
        <w:adjustRightInd w:val="0"/>
        <w:jc w:val="left"/>
        <w:outlineLvl w:val="2"/>
        <w:rPr>
          <w:rFonts w:asciiTheme="minorHAnsi" w:hAnsiTheme="minorHAnsi" w:cstheme="minorHAnsi"/>
          <w:b/>
          <w:color w:val="000000"/>
          <w:sz w:val="24"/>
        </w:rPr>
      </w:pPr>
      <w:bookmarkStart w:id="62" w:name="_Hlk512194467"/>
    </w:p>
    <w:p w14:paraId="5EADCCDE" w14:textId="67691132" w:rsidR="000A174E" w:rsidRPr="003D0F2D" w:rsidRDefault="000A174E" w:rsidP="00060037">
      <w:pPr>
        <w:autoSpaceDE w:val="0"/>
        <w:autoSpaceDN w:val="0"/>
        <w:adjustRightInd w:val="0"/>
        <w:jc w:val="left"/>
        <w:outlineLvl w:val="2"/>
        <w:rPr>
          <w:rFonts w:asciiTheme="minorHAnsi" w:hAnsiTheme="minorHAnsi" w:cstheme="minorHAnsi"/>
          <w:b/>
          <w:sz w:val="24"/>
        </w:rPr>
      </w:pPr>
      <w:r w:rsidRPr="003D0F2D">
        <w:rPr>
          <w:rFonts w:asciiTheme="minorHAnsi" w:hAnsiTheme="minorHAnsi" w:cstheme="minorHAnsi"/>
          <w:b/>
          <w:color w:val="000000"/>
          <w:sz w:val="24"/>
        </w:rPr>
        <w:t>where:</w:t>
      </w:r>
    </w:p>
    <w:tbl>
      <w:tblPr>
        <w:tblW w:w="0" w:type="auto"/>
        <w:tblInd w:w="10" w:type="dxa"/>
        <w:tblCellMar>
          <w:left w:w="0" w:type="dxa"/>
          <w:right w:w="0" w:type="dxa"/>
        </w:tblCellMar>
        <w:tblLook w:val="0000" w:firstRow="0" w:lastRow="0" w:firstColumn="0" w:lastColumn="0" w:noHBand="0" w:noVBand="0"/>
      </w:tblPr>
      <w:tblGrid>
        <w:gridCol w:w="3395"/>
        <w:gridCol w:w="5130"/>
      </w:tblGrid>
      <w:tr w:rsidR="000A174E" w:rsidRPr="003D0F2D" w14:paraId="3C6172E5" w14:textId="77777777" w:rsidTr="00410E4C">
        <w:trPr>
          <w:trHeight w:val="373"/>
        </w:trPr>
        <w:tc>
          <w:tcPr>
            <w:tcW w:w="3395" w:type="dxa"/>
            <w:tcBorders>
              <w:top w:val="single" w:sz="12" w:space="0" w:color="auto"/>
              <w:left w:val="single" w:sz="12" w:space="0" w:color="auto"/>
              <w:bottom w:val="nil"/>
              <w:right w:val="single" w:sz="8" w:space="0" w:color="auto"/>
            </w:tcBorders>
            <w:vAlign w:val="bottom"/>
          </w:tcPr>
          <w:p w14:paraId="4C9939E3" w14:textId="77777777" w:rsidR="000A174E" w:rsidRPr="003D0F2D" w:rsidRDefault="000A174E" w:rsidP="00060037">
            <w:pPr>
              <w:autoSpaceDE w:val="0"/>
              <w:autoSpaceDN w:val="0"/>
              <w:adjustRightInd w:val="0"/>
              <w:ind w:left="100"/>
              <w:jc w:val="left"/>
              <w:outlineLvl w:val="2"/>
              <w:rPr>
                <w:rFonts w:asciiTheme="minorHAnsi" w:hAnsiTheme="minorHAnsi" w:cstheme="minorHAnsi"/>
                <w:sz w:val="24"/>
              </w:rPr>
            </w:pPr>
            <w:r w:rsidRPr="003D0F2D">
              <w:rPr>
                <w:rFonts w:asciiTheme="minorHAnsi" w:hAnsiTheme="minorHAnsi" w:cstheme="minorHAnsi"/>
                <w:color w:val="000000"/>
                <w:sz w:val="24"/>
              </w:rPr>
              <w:t>EMAILS</w:t>
            </w:r>
          </w:p>
        </w:tc>
        <w:tc>
          <w:tcPr>
            <w:tcW w:w="5130" w:type="dxa"/>
            <w:tcBorders>
              <w:top w:val="single" w:sz="12" w:space="0" w:color="auto"/>
              <w:left w:val="nil"/>
              <w:bottom w:val="nil"/>
              <w:right w:val="single" w:sz="12" w:space="0" w:color="auto"/>
            </w:tcBorders>
            <w:vAlign w:val="bottom"/>
          </w:tcPr>
          <w:p w14:paraId="2D4EA01E"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Comma separated list of email addresses to</w:t>
            </w:r>
          </w:p>
        </w:tc>
      </w:tr>
      <w:tr w:rsidR="000A174E" w:rsidRPr="003D0F2D" w14:paraId="08EECF7B" w14:textId="77777777" w:rsidTr="00410E4C">
        <w:trPr>
          <w:trHeight w:val="297"/>
        </w:trPr>
        <w:tc>
          <w:tcPr>
            <w:tcW w:w="3395" w:type="dxa"/>
            <w:tcBorders>
              <w:top w:val="nil"/>
              <w:left w:val="single" w:sz="12" w:space="0" w:color="auto"/>
              <w:bottom w:val="nil"/>
              <w:right w:val="single" w:sz="8" w:space="0" w:color="auto"/>
            </w:tcBorders>
            <w:vAlign w:val="bottom"/>
          </w:tcPr>
          <w:p w14:paraId="0181866C"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nil"/>
              <w:right w:val="single" w:sz="12" w:space="0" w:color="auto"/>
            </w:tcBorders>
            <w:vAlign w:val="bottom"/>
          </w:tcPr>
          <w:p w14:paraId="610E9ECC"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send notifications to</w:t>
            </w:r>
          </w:p>
        </w:tc>
      </w:tr>
      <w:tr w:rsidR="000A174E" w:rsidRPr="003D0F2D" w14:paraId="01651FEE" w14:textId="77777777" w:rsidTr="00410E4C">
        <w:trPr>
          <w:trHeight w:val="87"/>
        </w:trPr>
        <w:tc>
          <w:tcPr>
            <w:tcW w:w="3395" w:type="dxa"/>
            <w:tcBorders>
              <w:top w:val="nil"/>
              <w:left w:val="single" w:sz="12" w:space="0" w:color="auto"/>
              <w:bottom w:val="single" w:sz="8" w:space="0" w:color="auto"/>
              <w:right w:val="single" w:sz="8" w:space="0" w:color="auto"/>
            </w:tcBorders>
            <w:vAlign w:val="bottom"/>
          </w:tcPr>
          <w:p w14:paraId="4C9A58AE"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single" w:sz="8" w:space="0" w:color="auto"/>
              <w:right w:val="single" w:sz="12" w:space="0" w:color="auto"/>
            </w:tcBorders>
            <w:vAlign w:val="bottom"/>
          </w:tcPr>
          <w:p w14:paraId="5848F17D"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r>
      <w:tr w:rsidR="000A174E" w:rsidRPr="003D0F2D" w14:paraId="346B3C11" w14:textId="77777777" w:rsidTr="00410E4C">
        <w:trPr>
          <w:trHeight w:val="353"/>
        </w:trPr>
        <w:tc>
          <w:tcPr>
            <w:tcW w:w="3395" w:type="dxa"/>
            <w:tcBorders>
              <w:top w:val="nil"/>
              <w:left w:val="single" w:sz="12" w:space="0" w:color="auto"/>
              <w:bottom w:val="nil"/>
              <w:right w:val="single" w:sz="8" w:space="0" w:color="auto"/>
            </w:tcBorders>
            <w:vAlign w:val="bottom"/>
          </w:tcPr>
          <w:p w14:paraId="1F86A6EF" w14:textId="77777777" w:rsidR="000A174E" w:rsidRPr="003D0F2D" w:rsidRDefault="000A174E" w:rsidP="00060037">
            <w:pPr>
              <w:autoSpaceDE w:val="0"/>
              <w:autoSpaceDN w:val="0"/>
              <w:adjustRightInd w:val="0"/>
              <w:ind w:left="100"/>
              <w:jc w:val="left"/>
              <w:outlineLvl w:val="2"/>
              <w:rPr>
                <w:rFonts w:asciiTheme="minorHAnsi" w:hAnsiTheme="minorHAnsi" w:cstheme="minorHAnsi"/>
                <w:sz w:val="24"/>
              </w:rPr>
            </w:pPr>
            <w:r w:rsidRPr="003D0F2D">
              <w:rPr>
                <w:rFonts w:asciiTheme="minorHAnsi" w:hAnsiTheme="minorHAnsi" w:cstheme="minorHAnsi"/>
                <w:color w:val="000000"/>
                <w:sz w:val="24"/>
              </w:rPr>
              <w:t>PROJECT</w:t>
            </w:r>
          </w:p>
        </w:tc>
        <w:tc>
          <w:tcPr>
            <w:tcW w:w="5130" w:type="dxa"/>
            <w:tcBorders>
              <w:top w:val="nil"/>
              <w:left w:val="nil"/>
              <w:bottom w:val="nil"/>
              <w:right w:val="single" w:sz="12" w:space="0" w:color="auto"/>
            </w:tcBorders>
            <w:vAlign w:val="bottom"/>
          </w:tcPr>
          <w:p w14:paraId="0BBEDE85"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The name of the project that will be used for</w:t>
            </w:r>
          </w:p>
        </w:tc>
      </w:tr>
      <w:tr w:rsidR="000A174E" w:rsidRPr="003D0F2D" w14:paraId="188632D6" w14:textId="77777777" w:rsidTr="00410E4C">
        <w:trPr>
          <w:trHeight w:val="270"/>
        </w:trPr>
        <w:tc>
          <w:tcPr>
            <w:tcW w:w="3395" w:type="dxa"/>
            <w:tcBorders>
              <w:top w:val="nil"/>
              <w:left w:val="single" w:sz="12" w:space="0" w:color="auto"/>
              <w:bottom w:val="nil"/>
              <w:right w:val="single" w:sz="8" w:space="0" w:color="auto"/>
            </w:tcBorders>
            <w:vAlign w:val="bottom"/>
          </w:tcPr>
          <w:p w14:paraId="10EC2CA9"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nil"/>
              <w:right w:val="single" w:sz="12" w:space="0" w:color="auto"/>
            </w:tcBorders>
            <w:vAlign w:val="bottom"/>
          </w:tcPr>
          <w:p w14:paraId="4F7A0E5F"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naming the Jenkins jobs</w:t>
            </w:r>
          </w:p>
        </w:tc>
      </w:tr>
      <w:tr w:rsidR="000A174E" w:rsidRPr="003D0F2D" w14:paraId="0FC64E08" w14:textId="77777777" w:rsidTr="00410E4C">
        <w:trPr>
          <w:trHeight w:val="297"/>
        </w:trPr>
        <w:tc>
          <w:tcPr>
            <w:tcW w:w="3395" w:type="dxa"/>
            <w:tcBorders>
              <w:top w:val="nil"/>
              <w:left w:val="single" w:sz="12" w:space="0" w:color="auto"/>
              <w:bottom w:val="nil"/>
              <w:right w:val="single" w:sz="8" w:space="0" w:color="auto"/>
            </w:tcBorders>
            <w:vAlign w:val="bottom"/>
          </w:tcPr>
          <w:p w14:paraId="6F58EF24"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nil"/>
              <w:right w:val="single" w:sz="12" w:space="0" w:color="auto"/>
            </w:tcBorders>
            <w:vAlign w:val="bottom"/>
          </w:tcPr>
          <w:p w14:paraId="41DB2925"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(Example: “ACC-Services”)</w:t>
            </w:r>
          </w:p>
        </w:tc>
      </w:tr>
      <w:tr w:rsidR="000A174E" w:rsidRPr="003D0F2D" w14:paraId="4D549925" w14:textId="77777777" w:rsidTr="00410E4C">
        <w:trPr>
          <w:trHeight w:val="95"/>
        </w:trPr>
        <w:tc>
          <w:tcPr>
            <w:tcW w:w="3395" w:type="dxa"/>
            <w:tcBorders>
              <w:top w:val="nil"/>
              <w:left w:val="single" w:sz="12" w:space="0" w:color="auto"/>
              <w:bottom w:val="single" w:sz="8" w:space="0" w:color="auto"/>
              <w:right w:val="single" w:sz="8" w:space="0" w:color="auto"/>
            </w:tcBorders>
            <w:vAlign w:val="bottom"/>
          </w:tcPr>
          <w:p w14:paraId="45AC375D"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single" w:sz="8" w:space="0" w:color="auto"/>
              <w:right w:val="single" w:sz="12" w:space="0" w:color="auto"/>
            </w:tcBorders>
            <w:vAlign w:val="bottom"/>
          </w:tcPr>
          <w:p w14:paraId="7AD4B5EF"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r>
      <w:tr w:rsidR="000A174E" w:rsidRPr="003D0F2D" w14:paraId="308D24C8" w14:textId="77777777" w:rsidTr="00410E4C">
        <w:trPr>
          <w:trHeight w:val="353"/>
        </w:trPr>
        <w:tc>
          <w:tcPr>
            <w:tcW w:w="3395" w:type="dxa"/>
            <w:tcBorders>
              <w:top w:val="nil"/>
              <w:left w:val="single" w:sz="12" w:space="0" w:color="auto"/>
              <w:bottom w:val="nil"/>
              <w:right w:val="single" w:sz="8" w:space="0" w:color="auto"/>
            </w:tcBorders>
            <w:vAlign w:val="bottom"/>
          </w:tcPr>
          <w:p w14:paraId="4183FC14" w14:textId="77777777" w:rsidR="000A174E" w:rsidRPr="003D0F2D" w:rsidRDefault="000A174E" w:rsidP="00060037">
            <w:pPr>
              <w:autoSpaceDE w:val="0"/>
              <w:autoSpaceDN w:val="0"/>
              <w:adjustRightInd w:val="0"/>
              <w:ind w:left="100"/>
              <w:jc w:val="left"/>
              <w:outlineLvl w:val="2"/>
              <w:rPr>
                <w:rFonts w:asciiTheme="minorHAnsi" w:hAnsiTheme="minorHAnsi" w:cstheme="minorHAnsi"/>
                <w:sz w:val="24"/>
              </w:rPr>
            </w:pPr>
            <w:r w:rsidRPr="003D0F2D">
              <w:rPr>
                <w:rFonts w:asciiTheme="minorHAnsi" w:hAnsiTheme="minorHAnsi" w:cstheme="minorHAnsi"/>
                <w:color w:val="000000"/>
                <w:sz w:val="24"/>
              </w:rPr>
              <w:t>GERRIT_PROJECT</w:t>
            </w:r>
          </w:p>
        </w:tc>
        <w:tc>
          <w:tcPr>
            <w:tcW w:w="5130" w:type="dxa"/>
            <w:tcBorders>
              <w:top w:val="nil"/>
              <w:left w:val="nil"/>
              <w:bottom w:val="nil"/>
              <w:right w:val="single" w:sz="12" w:space="0" w:color="auto"/>
            </w:tcBorders>
            <w:vAlign w:val="bottom"/>
          </w:tcPr>
          <w:p w14:paraId="7F6A6AB9"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The name of the repository in Gerrit</w:t>
            </w:r>
          </w:p>
        </w:tc>
      </w:tr>
      <w:tr w:rsidR="000A174E" w:rsidRPr="003D0F2D" w14:paraId="0D24394F" w14:textId="77777777" w:rsidTr="00410E4C">
        <w:trPr>
          <w:trHeight w:val="297"/>
        </w:trPr>
        <w:tc>
          <w:tcPr>
            <w:tcW w:w="3395" w:type="dxa"/>
            <w:tcBorders>
              <w:top w:val="nil"/>
              <w:left w:val="single" w:sz="12" w:space="0" w:color="auto"/>
              <w:bottom w:val="nil"/>
              <w:right w:val="single" w:sz="8" w:space="0" w:color="auto"/>
            </w:tcBorders>
            <w:vAlign w:val="bottom"/>
          </w:tcPr>
          <w:p w14:paraId="31C8E3F3"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nil"/>
              <w:right w:val="single" w:sz="12" w:space="0" w:color="auto"/>
            </w:tcBorders>
            <w:vAlign w:val="bottom"/>
          </w:tcPr>
          <w:p w14:paraId="02DDAC36"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(Example: “kos/acc-services”)</w:t>
            </w:r>
          </w:p>
        </w:tc>
      </w:tr>
      <w:tr w:rsidR="000A174E" w:rsidRPr="003D0F2D" w14:paraId="4CCDD60B" w14:textId="77777777" w:rsidTr="00410E4C">
        <w:trPr>
          <w:trHeight w:val="95"/>
        </w:trPr>
        <w:tc>
          <w:tcPr>
            <w:tcW w:w="3395" w:type="dxa"/>
            <w:tcBorders>
              <w:top w:val="nil"/>
              <w:left w:val="single" w:sz="12" w:space="0" w:color="auto"/>
              <w:bottom w:val="single" w:sz="8" w:space="0" w:color="auto"/>
              <w:right w:val="single" w:sz="8" w:space="0" w:color="auto"/>
            </w:tcBorders>
            <w:vAlign w:val="bottom"/>
          </w:tcPr>
          <w:p w14:paraId="41B74D30"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single" w:sz="8" w:space="0" w:color="auto"/>
              <w:right w:val="single" w:sz="12" w:space="0" w:color="auto"/>
            </w:tcBorders>
            <w:vAlign w:val="bottom"/>
          </w:tcPr>
          <w:p w14:paraId="301911D5"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r>
      <w:tr w:rsidR="000A174E" w:rsidRPr="003D0F2D" w14:paraId="2780EA75" w14:textId="77777777" w:rsidTr="00410E4C">
        <w:trPr>
          <w:trHeight w:val="353"/>
        </w:trPr>
        <w:tc>
          <w:tcPr>
            <w:tcW w:w="3395" w:type="dxa"/>
            <w:tcBorders>
              <w:top w:val="nil"/>
              <w:left w:val="single" w:sz="12" w:space="0" w:color="auto"/>
              <w:bottom w:val="nil"/>
              <w:right w:val="single" w:sz="8" w:space="0" w:color="auto"/>
            </w:tcBorders>
            <w:vAlign w:val="bottom"/>
          </w:tcPr>
          <w:p w14:paraId="0F9950A5" w14:textId="77777777" w:rsidR="000A174E" w:rsidRPr="003D0F2D" w:rsidRDefault="000A174E" w:rsidP="00060037">
            <w:pPr>
              <w:autoSpaceDE w:val="0"/>
              <w:autoSpaceDN w:val="0"/>
              <w:adjustRightInd w:val="0"/>
              <w:ind w:left="100"/>
              <w:jc w:val="left"/>
              <w:outlineLvl w:val="2"/>
              <w:rPr>
                <w:rFonts w:asciiTheme="minorHAnsi" w:hAnsiTheme="minorHAnsi" w:cstheme="minorHAnsi"/>
                <w:sz w:val="24"/>
              </w:rPr>
            </w:pPr>
            <w:r w:rsidRPr="003D0F2D">
              <w:rPr>
                <w:rFonts w:asciiTheme="minorHAnsi" w:hAnsiTheme="minorHAnsi" w:cstheme="minorHAnsi"/>
                <w:color w:val="000000"/>
                <w:sz w:val="24"/>
              </w:rPr>
              <w:t>NON_DEFAULT_PIPELINE_JOB_N</w:t>
            </w:r>
          </w:p>
        </w:tc>
        <w:tc>
          <w:tcPr>
            <w:tcW w:w="5130" w:type="dxa"/>
            <w:tcBorders>
              <w:top w:val="nil"/>
              <w:left w:val="nil"/>
              <w:bottom w:val="nil"/>
              <w:right w:val="single" w:sz="12" w:space="0" w:color="auto"/>
            </w:tcBorders>
            <w:vAlign w:val="bottom"/>
          </w:tcPr>
          <w:p w14:paraId="07B78BF5"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Declaration of an additional behavior in the</w:t>
            </w:r>
          </w:p>
        </w:tc>
      </w:tr>
      <w:tr w:rsidR="000A174E" w:rsidRPr="003D0F2D" w14:paraId="315AF5A4" w14:textId="77777777" w:rsidTr="00410E4C">
        <w:trPr>
          <w:trHeight w:val="270"/>
        </w:trPr>
        <w:tc>
          <w:tcPr>
            <w:tcW w:w="3395" w:type="dxa"/>
            <w:tcBorders>
              <w:top w:val="nil"/>
              <w:left w:val="single" w:sz="12" w:space="0" w:color="auto"/>
              <w:bottom w:val="nil"/>
              <w:right w:val="single" w:sz="8" w:space="0" w:color="auto"/>
            </w:tcBorders>
            <w:vAlign w:val="bottom"/>
          </w:tcPr>
          <w:p w14:paraId="17AF43AD"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nil"/>
              <w:right w:val="single" w:sz="12" w:space="0" w:color="auto"/>
            </w:tcBorders>
            <w:vAlign w:val="bottom"/>
          </w:tcPr>
          <w:p w14:paraId="39C40E07"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pipeline that adds an extra jobs configuration</w:t>
            </w:r>
          </w:p>
        </w:tc>
      </w:tr>
      <w:tr w:rsidR="000A174E" w:rsidRPr="003D0F2D" w14:paraId="56128744" w14:textId="77777777" w:rsidTr="00410E4C">
        <w:trPr>
          <w:trHeight w:val="270"/>
        </w:trPr>
        <w:tc>
          <w:tcPr>
            <w:tcW w:w="3395" w:type="dxa"/>
            <w:tcBorders>
              <w:top w:val="nil"/>
              <w:left w:val="single" w:sz="12" w:space="0" w:color="auto"/>
              <w:bottom w:val="nil"/>
              <w:right w:val="single" w:sz="8" w:space="0" w:color="auto"/>
            </w:tcBorders>
            <w:vAlign w:val="bottom"/>
          </w:tcPr>
          <w:p w14:paraId="098E58EB"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nil"/>
              <w:right w:val="single" w:sz="12" w:space="0" w:color="auto"/>
            </w:tcBorders>
            <w:vAlign w:val="bottom"/>
          </w:tcPr>
          <w:p w14:paraId="34F5D5A9"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r w:rsidRPr="003D0F2D">
              <w:rPr>
                <w:rFonts w:asciiTheme="minorHAnsi" w:hAnsiTheme="minorHAnsi" w:cstheme="minorHAnsi"/>
                <w:color w:val="000000"/>
                <w:sz w:val="24"/>
              </w:rPr>
              <w:t>or disables some steps of the default pipeline.</w:t>
            </w:r>
          </w:p>
        </w:tc>
      </w:tr>
      <w:tr w:rsidR="000A174E" w:rsidRPr="003D0F2D" w14:paraId="5C63BFEA" w14:textId="77777777" w:rsidTr="00410E4C">
        <w:trPr>
          <w:trHeight w:val="87"/>
        </w:trPr>
        <w:tc>
          <w:tcPr>
            <w:tcW w:w="3395" w:type="dxa"/>
            <w:tcBorders>
              <w:top w:val="nil"/>
              <w:left w:val="single" w:sz="12" w:space="0" w:color="auto"/>
              <w:bottom w:val="single" w:sz="12" w:space="0" w:color="auto"/>
              <w:right w:val="single" w:sz="8" w:space="0" w:color="auto"/>
            </w:tcBorders>
            <w:vAlign w:val="bottom"/>
          </w:tcPr>
          <w:p w14:paraId="1FDC1180" w14:textId="77777777" w:rsidR="000A174E" w:rsidRPr="003D0F2D" w:rsidRDefault="000A174E" w:rsidP="00060037">
            <w:pPr>
              <w:autoSpaceDE w:val="0"/>
              <w:autoSpaceDN w:val="0"/>
              <w:adjustRightInd w:val="0"/>
              <w:jc w:val="left"/>
              <w:outlineLvl w:val="2"/>
              <w:rPr>
                <w:rFonts w:asciiTheme="minorHAnsi" w:hAnsiTheme="minorHAnsi" w:cstheme="minorHAnsi"/>
                <w:sz w:val="24"/>
              </w:rPr>
            </w:pPr>
          </w:p>
        </w:tc>
        <w:tc>
          <w:tcPr>
            <w:tcW w:w="5130" w:type="dxa"/>
            <w:tcBorders>
              <w:top w:val="nil"/>
              <w:left w:val="nil"/>
              <w:bottom w:val="single" w:sz="12" w:space="0" w:color="auto"/>
              <w:right w:val="single" w:sz="12" w:space="0" w:color="auto"/>
            </w:tcBorders>
            <w:vAlign w:val="bottom"/>
          </w:tcPr>
          <w:p w14:paraId="58980E26" w14:textId="77777777" w:rsidR="000A174E" w:rsidRPr="003D0F2D" w:rsidRDefault="000A174E" w:rsidP="00060037">
            <w:pPr>
              <w:autoSpaceDE w:val="0"/>
              <w:autoSpaceDN w:val="0"/>
              <w:adjustRightInd w:val="0"/>
              <w:ind w:left="80"/>
              <w:jc w:val="left"/>
              <w:outlineLvl w:val="2"/>
              <w:rPr>
                <w:rFonts w:asciiTheme="minorHAnsi" w:hAnsiTheme="minorHAnsi" w:cstheme="minorHAnsi"/>
                <w:sz w:val="24"/>
              </w:rPr>
            </w:pPr>
          </w:p>
        </w:tc>
      </w:tr>
      <w:bookmarkEnd w:id="62"/>
    </w:tbl>
    <w:p w14:paraId="29367E04" w14:textId="62207770" w:rsidR="00E46B51" w:rsidRDefault="00E46B51" w:rsidP="00060037">
      <w:pPr>
        <w:autoSpaceDE w:val="0"/>
        <w:autoSpaceDN w:val="0"/>
        <w:adjustRightInd w:val="0"/>
        <w:jc w:val="left"/>
        <w:outlineLvl w:val="2"/>
        <w:rPr>
          <w:rFonts w:asciiTheme="minorHAnsi" w:eastAsia="ArialMT" w:hAnsiTheme="minorHAnsi" w:cstheme="minorHAnsi"/>
          <w:color w:val="1155CD"/>
          <w:sz w:val="24"/>
        </w:rPr>
      </w:pPr>
    </w:p>
    <w:p w14:paraId="20B0F19A" w14:textId="1292ED7D" w:rsidR="00E46B51" w:rsidRDefault="00E46B51" w:rsidP="00060037">
      <w:pPr>
        <w:autoSpaceDE w:val="0"/>
        <w:autoSpaceDN w:val="0"/>
        <w:adjustRightInd w:val="0"/>
        <w:jc w:val="left"/>
        <w:outlineLvl w:val="2"/>
        <w:rPr>
          <w:rFonts w:asciiTheme="minorHAnsi" w:eastAsia="ArialMT" w:hAnsiTheme="minorHAnsi" w:cstheme="minorHAnsi"/>
          <w:color w:val="1155CD"/>
          <w:sz w:val="24"/>
        </w:rPr>
      </w:pPr>
    </w:p>
    <w:p w14:paraId="29AD9A2C" w14:textId="77777777" w:rsidR="00E36ED1" w:rsidRPr="003D0F2D" w:rsidRDefault="00E36ED1" w:rsidP="00060037">
      <w:pPr>
        <w:autoSpaceDE w:val="0"/>
        <w:autoSpaceDN w:val="0"/>
        <w:adjustRightInd w:val="0"/>
        <w:jc w:val="left"/>
        <w:outlineLvl w:val="2"/>
        <w:rPr>
          <w:rFonts w:asciiTheme="minorHAnsi" w:eastAsia="ArialMT" w:hAnsiTheme="minorHAnsi" w:cstheme="minorHAnsi"/>
          <w:color w:val="1155CD"/>
          <w:sz w:val="24"/>
        </w:rPr>
      </w:pPr>
    </w:p>
    <w:p w14:paraId="489F6441" w14:textId="77777777" w:rsidR="000A174E" w:rsidRPr="003D0F2D" w:rsidRDefault="000A174E" w:rsidP="001C793B">
      <w:pPr>
        <w:numPr>
          <w:ilvl w:val="0"/>
          <w:numId w:val="4"/>
        </w:numPr>
        <w:suppressAutoHyphens w:val="0"/>
        <w:overflowPunct w:val="0"/>
        <w:autoSpaceDE w:val="0"/>
        <w:autoSpaceDN w:val="0"/>
        <w:adjustRightInd w:val="0"/>
        <w:jc w:val="left"/>
        <w:outlineLvl w:val="2"/>
        <w:rPr>
          <w:rFonts w:asciiTheme="minorHAnsi" w:hAnsiTheme="minorHAnsi" w:cstheme="minorHAnsi"/>
          <w:color w:val="000000"/>
          <w:sz w:val="24"/>
        </w:rPr>
      </w:pPr>
      <w:r w:rsidRPr="003D0F2D">
        <w:rPr>
          <w:rFonts w:asciiTheme="minorHAnsi" w:hAnsiTheme="minorHAnsi" w:cstheme="minorHAnsi"/>
          <w:color w:val="000000"/>
          <w:sz w:val="24"/>
        </w:rPr>
        <w:t xml:space="preserve">To apply the changes and create Jenkins jobs there are two available options. </w:t>
      </w:r>
    </w:p>
    <w:p w14:paraId="25D5DDD1" w14:textId="77777777" w:rsidR="000A174E" w:rsidRPr="003D0F2D" w:rsidRDefault="000A174E" w:rsidP="001C793B">
      <w:pPr>
        <w:numPr>
          <w:ilvl w:val="0"/>
          <w:numId w:val="4"/>
        </w:numPr>
        <w:suppressAutoHyphens w:val="0"/>
        <w:overflowPunct w:val="0"/>
        <w:autoSpaceDE w:val="0"/>
        <w:autoSpaceDN w:val="0"/>
        <w:adjustRightInd w:val="0"/>
        <w:jc w:val="left"/>
        <w:outlineLvl w:val="2"/>
        <w:rPr>
          <w:rFonts w:asciiTheme="minorHAnsi" w:hAnsiTheme="minorHAnsi" w:cstheme="minorHAnsi"/>
          <w:color w:val="000000"/>
          <w:sz w:val="24"/>
        </w:rPr>
      </w:pPr>
      <w:r w:rsidRPr="003D0F2D">
        <w:rPr>
          <w:rFonts w:asciiTheme="minorHAnsi" w:hAnsiTheme="minorHAnsi" w:cstheme="minorHAnsi"/>
          <w:color w:val="000000"/>
          <w:sz w:val="24"/>
        </w:rPr>
        <w:t>Automated application of changes</w:t>
      </w:r>
    </w:p>
    <w:p w14:paraId="18AB6A5A" w14:textId="77777777" w:rsidR="000A174E" w:rsidRPr="003D0F2D" w:rsidRDefault="000A174E" w:rsidP="00060037">
      <w:pPr>
        <w:autoSpaceDE w:val="0"/>
        <w:autoSpaceDN w:val="0"/>
        <w:adjustRightInd w:val="0"/>
        <w:spacing w:line="47" w:lineRule="exact"/>
        <w:jc w:val="left"/>
        <w:outlineLvl w:val="2"/>
        <w:rPr>
          <w:rFonts w:asciiTheme="minorHAnsi" w:hAnsiTheme="minorHAnsi" w:cstheme="minorHAnsi"/>
          <w:color w:val="000000"/>
          <w:sz w:val="24"/>
        </w:rPr>
      </w:pPr>
    </w:p>
    <w:p w14:paraId="031BC6DB" w14:textId="77777777" w:rsidR="000A174E" w:rsidRPr="003D0F2D" w:rsidRDefault="000A174E" w:rsidP="00060037">
      <w:pPr>
        <w:autoSpaceDE w:val="0"/>
        <w:autoSpaceDN w:val="0"/>
        <w:adjustRightInd w:val="0"/>
        <w:spacing w:line="47" w:lineRule="exact"/>
        <w:jc w:val="left"/>
        <w:outlineLvl w:val="2"/>
        <w:rPr>
          <w:rFonts w:asciiTheme="minorHAnsi" w:hAnsiTheme="minorHAnsi" w:cstheme="minorHAnsi"/>
          <w:color w:val="000000"/>
          <w:sz w:val="24"/>
        </w:rPr>
      </w:pPr>
    </w:p>
    <w:p w14:paraId="5BA86FF6" w14:textId="77777777" w:rsidR="000A174E" w:rsidRPr="003D0F2D" w:rsidRDefault="000A174E" w:rsidP="00060037">
      <w:pPr>
        <w:autoSpaceDE w:val="0"/>
        <w:autoSpaceDN w:val="0"/>
        <w:adjustRightInd w:val="0"/>
        <w:spacing w:line="47" w:lineRule="exact"/>
        <w:jc w:val="left"/>
        <w:outlineLvl w:val="2"/>
        <w:rPr>
          <w:rFonts w:asciiTheme="minorHAnsi" w:hAnsiTheme="minorHAnsi" w:cstheme="minorHAnsi"/>
          <w:color w:val="000000"/>
          <w:sz w:val="24"/>
        </w:rPr>
      </w:pPr>
    </w:p>
    <w:p w14:paraId="67DC173E" w14:textId="77777777" w:rsidR="000A174E" w:rsidRPr="003D0F2D" w:rsidRDefault="000A174E" w:rsidP="00060037">
      <w:pPr>
        <w:autoSpaceDE w:val="0"/>
        <w:autoSpaceDN w:val="0"/>
        <w:adjustRightInd w:val="0"/>
        <w:spacing w:line="1" w:lineRule="exact"/>
        <w:jc w:val="left"/>
        <w:outlineLvl w:val="2"/>
        <w:rPr>
          <w:rFonts w:asciiTheme="minorHAnsi" w:hAnsiTheme="minorHAnsi" w:cstheme="minorHAnsi"/>
          <w:color w:val="000000"/>
          <w:sz w:val="24"/>
        </w:rPr>
      </w:pPr>
    </w:p>
    <w:p w14:paraId="0174A56E" w14:textId="794F5E8D" w:rsidR="000A174E" w:rsidRPr="003D0F2D" w:rsidRDefault="004C4553" w:rsidP="00060037">
      <w:pPr>
        <w:overflowPunct w:val="0"/>
        <w:autoSpaceDE w:val="0"/>
        <w:autoSpaceDN w:val="0"/>
        <w:adjustRightInd w:val="0"/>
        <w:spacing w:line="214" w:lineRule="auto"/>
        <w:jc w:val="left"/>
        <w:outlineLvl w:val="2"/>
        <w:rPr>
          <w:rFonts w:asciiTheme="minorHAnsi" w:hAnsiTheme="minorHAnsi" w:cstheme="minorHAnsi"/>
          <w:color w:val="000000"/>
          <w:sz w:val="24"/>
        </w:rPr>
      </w:pPr>
      <w:r w:rsidRPr="003D0F2D">
        <w:rPr>
          <w:rFonts w:asciiTheme="minorHAnsi" w:hAnsiTheme="minorHAnsi" w:cstheme="minorHAnsi"/>
          <w:color w:val="000000"/>
          <w:sz w:val="24"/>
        </w:rPr>
        <w:t xml:space="preserve">             </w:t>
      </w:r>
      <w:r w:rsidR="00E20740">
        <w:rPr>
          <w:rFonts w:asciiTheme="minorHAnsi" w:hAnsiTheme="minorHAnsi" w:cstheme="minorHAnsi"/>
          <w:color w:val="000000"/>
          <w:sz w:val="24"/>
        </w:rPr>
        <w:t xml:space="preserve"> </w:t>
      </w:r>
      <w:r w:rsidR="00EE3A20">
        <w:rPr>
          <w:rFonts w:asciiTheme="minorHAnsi" w:hAnsiTheme="minorHAnsi" w:cstheme="minorHAnsi"/>
          <w:color w:val="000000"/>
          <w:sz w:val="24"/>
        </w:rPr>
        <w:t>a.</w:t>
      </w:r>
      <w:r w:rsidRPr="003D0F2D">
        <w:rPr>
          <w:rFonts w:asciiTheme="minorHAnsi" w:hAnsiTheme="minorHAnsi" w:cstheme="minorHAnsi"/>
          <w:color w:val="000000"/>
          <w:sz w:val="24"/>
        </w:rPr>
        <w:t xml:space="preserve">  </w:t>
      </w:r>
      <w:r w:rsidR="000A174E" w:rsidRPr="003D0F2D">
        <w:rPr>
          <w:rFonts w:asciiTheme="minorHAnsi" w:hAnsiTheme="minorHAnsi" w:cstheme="minorHAnsi"/>
          <w:color w:val="000000"/>
          <w:sz w:val="24"/>
        </w:rPr>
        <w:t xml:space="preserve">Launch new instance of </w:t>
      </w:r>
      <w:r w:rsidR="000A174E" w:rsidRPr="003D0F2D">
        <w:rPr>
          <w:rFonts w:asciiTheme="minorHAnsi" w:hAnsiTheme="minorHAnsi" w:cstheme="minorHAnsi"/>
          <w:color w:val="000000"/>
          <w:sz w:val="24"/>
          <w:u w:val="single"/>
        </w:rPr>
        <w:t>​</w:t>
      </w:r>
      <w:hyperlink r:id="rId28" w:history="1">
        <w:r w:rsidR="000A174E" w:rsidRPr="00E20740">
          <w:rPr>
            <w:rFonts w:asciiTheme="minorHAnsi" w:hAnsiTheme="minorHAnsi" w:cstheme="minorHAnsi"/>
            <w:sz w:val="24"/>
          </w:rPr>
          <w:t xml:space="preserve"> CICD component in Tonom</w:t>
        </w:r>
      </w:hyperlink>
      <w:r w:rsidR="000A174E" w:rsidRPr="00E20740">
        <w:rPr>
          <w:rFonts w:asciiTheme="minorHAnsi" w:hAnsiTheme="minorHAnsi" w:cstheme="minorHAnsi"/>
          <w:sz w:val="24"/>
        </w:rPr>
        <w:t>i</w:t>
      </w:r>
      <w:r w:rsidR="000A174E" w:rsidRPr="00E20740">
        <w:rPr>
          <w:rFonts w:asciiTheme="minorHAnsi" w:hAnsiTheme="minorHAnsi" w:cstheme="minorHAnsi"/>
          <w:sz w:val="24"/>
          <w:u w:val="single"/>
        </w:rPr>
        <w:t xml:space="preserve"> </w:t>
      </w:r>
      <w:r w:rsidR="000A174E" w:rsidRPr="003D0F2D">
        <w:rPr>
          <w:rFonts w:asciiTheme="minorHAnsi" w:hAnsiTheme="minorHAnsi" w:cstheme="minorHAnsi"/>
          <w:color w:val="1155CC"/>
          <w:sz w:val="24"/>
        </w:rPr>
        <w:t>​</w:t>
      </w:r>
      <w:r w:rsidR="000A174E" w:rsidRPr="003D0F2D">
        <w:rPr>
          <w:rFonts w:asciiTheme="minorHAnsi" w:hAnsiTheme="minorHAnsi" w:cstheme="minorHAnsi"/>
          <w:sz w:val="24"/>
        </w:rPr>
        <w:t>if it was not created before.</w:t>
      </w:r>
    </w:p>
    <w:p w14:paraId="0950F6C9" w14:textId="77777777" w:rsidR="00EE3A20" w:rsidRDefault="00E20740" w:rsidP="00E20740">
      <w:pPr>
        <w:overflowPunct w:val="0"/>
        <w:autoSpaceDE w:val="0"/>
        <w:autoSpaceDN w:val="0"/>
        <w:adjustRightInd w:val="0"/>
        <w:spacing w:line="0" w:lineRule="atLeast"/>
        <w:ind w:left="360"/>
        <w:outlineLvl w:val="2"/>
        <w:rPr>
          <w:rFonts w:cstheme="minorHAnsi"/>
          <w:sz w:val="24"/>
        </w:rPr>
      </w:pPr>
      <w:r>
        <w:rPr>
          <w:rFonts w:cstheme="minorHAnsi"/>
          <w:sz w:val="24"/>
        </w:rPr>
        <w:t xml:space="preserve"> </w:t>
      </w:r>
      <w:r w:rsidR="00EE3A20">
        <w:rPr>
          <w:rFonts w:cstheme="minorHAnsi"/>
          <w:sz w:val="24"/>
        </w:rPr>
        <w:t xml:space="preserve">       b.</w:t>
      </w:r>
      <w:r w:rsidRPr="00E20740">
        <w:rPr>
          <w:rFonts w:cstheme="minorHAnsi"/>
          <w:sz w:val="24"/>
        </w:rPr>
        <w:t xml:space="preserve"> </w:t>
      </w:r>
      <w:r w:rsidR="000A174E" w:rsidRPr="00E20740">
        <w:rPr>
          <w:rFonts w:cstheme="minorHAnsi"/>
          <w:sz w:val="24"/>
        </w:rPr>
        <w:t>Launch</w:t>
      </w:r>
      <w:r w:rsidR="004C4553" w:rsidRPr="00E20740">
        <w:rPr>
          <w:rFonts w:cstheme="minorHAnsi"/>
          <w:sz w:val="24"/>
        </w:rPr>
        <w:t xml:space="preserve"> an Instance in Jenkins with the below steps:</w:t>
      </w:r>
      <w:r w:rsidR="000A174E" w:rsidRPr="00E20740">
        <w:rPr>
          <w:rFonts w:cstheme="minorHAnsi"/>
          <w:sz w:val="24"/>
        </w:rPr>
        <w:t xml:space="preserve"> </w:t>
      </w:r>
      <w:r w:rsidR="00064527" w:rsidRPr="00E20740">
        <w:rPr>
          <w:rFonts w:cstheme="minorHAnsi"/>
          <w:sz w:val="24"/>
        </w:rPr>
        <w:t>U</w:t>
      </w:r>
      <w:r w:rsidR="00EE3A20">
        <w:rPr>
          <w:rFonts w:cstheme="minorHAnsi"/>
          <w:sz w:val="24"/>
        </w:rPr>
        <w:t>sing the below</w:t>
      </w:r>
    </w:p>
    <w:p w14:paraId="3EB383A9" w14:textId="10E6340C" w:rsidR="004C4553" w:rsidRPr="00E20740" w:rsidRDefault="00EE3A20" w:rsidP="00EE3A20">
      <w:pPr>
        <w:overflowPunct w:val="0"/>
        <w:autoSpaceDE w:val="0"/>
        <w:autoSpaceDN w:val="0"/>
        <w:adjustRightInd w:val="0"/>
        <w:spacing w:line="0" w:lineRule="atLeast"/>
        <w:ind w:left="360"/>
        <w:outlineLvl w:val="2"/>
        <w:rPr>
          <w:rFonts w:cstheme="minorHAnsi"/>
          <w:sz w:val="24"/>
        </w:rPr>
      </w:pPr>
      <w:r>
        <w:rPr>
          <w:rFonts w:cstheme="minorHAnsi"/>
          <w:sz w:val="24"/>
        </w:rPr>
        <w:lastRenderedPageBreak/>
        <w:t xml:space="preserve">             configuration d</w:t>
      </w:r>
      <w:r w:rsidR="004C4553" w:rsidRPr="00E20740">
        <w:rPr>
          <w:rFonts w:cstheme="minorHAnsi"/>
          <w:sz w:val="24"/>
        </w:rPr>
        <w:t>etails:</w:t>
      </w:r>
    </w:p>
    <w:p w14:paraId="586C2EAE" w14:textId="5D8C7EFA" w:rsidR="00410E4C" w:rsidRDefault="00410E4C" w:rsidP="00410E4C">
      <w:pPr>
        <w:suppressAutoHyphens w:val="0"/>
        <w:overflowPunct w:val="0"/>
        <w:autoSpaceDE w:val="0"/>
        <w:autoSpaceDN w:val="0"/>
        <w:adjustRightInd w:val="0"/>
        <w:spacing w:line="0" w:lineRule="atLeast"/>
        <w:ind w:left="1080"/>
        <w:contextualSpacing/>
        <w:jc w:val="left"/>
        <w:outlineLvl w:val="2"/>
        <w:rPr>
          <w:rFonts w:asciiTheme="minorHAnsi" w:hAnsiTheme="minorHAnsi" w:cstheme="minorHAnsi"/>
          <w:b/>
          <w:i/>
          <w:color w:val="385623" w:themeColor="accent6" w:themeShade="80"/>
          <w:sz w:val="24"/>
        </w:rPr>
      </w:pPr>
    </w:p>
    <w:p w14:paraId="3A30BA22" w14:textId="2B2F80C7" w:rsidR="00410E4C" w:rsidRPr="00A83320" w:rsidRDefault="00410E4C" w:rsidP="00410E4C">
      <w:pPr>
        <w:suppressAutoHyphens w:val="0"/>
        <w:overflowPunct w:val="0"/>
        <w:autoSpaceDE w:val="0"/>
        <w:autoSpaceDN w:val="0"/>
        <w:adjustRightInd w:val="0"/>
        <w:spacing w:line="0" w:lineRule="atLeast"/>
        <w:ind w:left="1080"/>
        <w:contextualSpacing/>
        <w:jc w:val="left"/>
        <w:outlineLvl w:val="2"/>
        <w:rPr>
          <w:rFonts w:asciiTheme="minorHAnsi" w:hAnsiTheme="minorHAnsi" w:cstheme="minorHAnsi"/>
          <w:b/>
          <w:i/>
          <w:color w:val="385623" w:themeColor="accent6" w:themeShade="80"/>
          <w:sz w:val="24"/>
        </w:rPr>
      </w:pPr>
      <w:proofErr w:type="spellStart"/>
      <w:r w:rsidRPr="00A83320">
        <w:rPr>
          <w:rFonts w:asciiTheme="minorHAnsi" w:hAnsiTheme="minorHAnsi" w:cstheme="minorHAnsi"/>
          <w:b/>
          <w:i/>
          <w:color w:val="385623" w:themeColor="accent6" w:themeShade="80"/>
          <w:sz w:val="24"/>
        </w:rPr>
        <w:t>Environment:</w:t>
      </w:r>
      <w:r w:rsidRPr="00A83320">
        <w:rPr>
          <w:rFonts w:asciiTheme="minorHAnsi" w:hAnsiTheme="minorHAnsi" w:cstheme="minorHAnsi"/>
          <w:b/>
          <w:bCs/>
          <w:i/>
          <w:color w:val="385623" w:themeColor="accent6" w:themeShade="80"/>
          <w:sz w:val="24"/>
        </w:rPr>
        <w:t>Jenkins</w:t>
      </w:r>
      <w:proofErr w:type="spellEnd"/>
      <w:r w:rsidRPr="00A83320">
        <w:rPr>
          <w:rFonts w:asciiTheme="minorHAnsi" w:hAnsiTheme="minorHAnsi" w:cstheme="minorHAnsi"/>
          <w:b/>
          <w:i/>
          <w:color w:val="385623" w:themeColor="accent6" w:themeShade="80"/>
          <w:sz w:val="24"/>
        </w:rPr>
        <w:t xml:space="preserve"> </w:t>
      </w:r>
    </w:p>
    <w:p w14:paraId="75C9DE2A" w14:textId="74C5CD60" w:rsidR="000A174E" w:rsidRPr="00A83320" w:rsidRDefault="000A174E" w:rsidP="00060037">
      <w:pPr>
        <w:suppressAutoHyphens w:val="0"/>
        <w:overflowPunct w:val="0"/>
        <w:autoSpaceDE w:val="0"/>
        <w:autoSpaceDN w:val="0"/>
        <w:adjustRightInd w:val="0"/>
        <w:spacing w:line="0" w:lineRule="atLeast"/>
        <w:ind w:left="1080"/>
        <w:contextualSpacing/>
        <w:jc w:val="left"/>
        <w:outlineLvl w:val="2"/>
        <w:rPr>
          <w:rFonts w:asciiTheme="minorHAnsi" w:hAnsiTheme="minorHAnsi" w:cstheme="minorHAnsi"/>
          <w:b/>
          <w:i/>
          <w:color w:val="385623" w:themeColor="accent6" w:themeShade="80"/>
          <w:sz w:val="24"/>
        </w:rPr>
      </w:pPr>
      <w:r w:rsidRPr="00A83320">
        <w:rPr>
          <w:rFonts w:asciiTheme="minorHAnsi" w:hAnsiTheme="minorHAnsi" w:cstheme="minorHAnsi"/>
          <w:b/>
          <w:i/>
          <w:color w:val="385623" w:themeColor="accent6" w:themeShade="80"/>
          <w:sz w:val="24"/>
        </w:rPr>
        <w:t>for: ​</w:t>
      </w:r>
      <w:r w:rsidRPr="00A83320">
        <w:rPr>
          <w:rFonts w:asciiTheme="minorHAnsi" w:hAnsiTheme="minorHAnsi" w:cstheme="minorHAnsi"/>
          <w:b/>
          <w:bCs/>
          <w:i/>
          <w:color w:val="385623" w:themeColor="accent6" w:themeShade="80"/>
          <w:sz w:val="24"/>
        </w:rPr>
        <w:t>unlimited time</w:t>
      </w:r>
      <w:r w:rsidRPr="00A83320">
        <w:rPr>
          <w:rFonts w:asciiTheme="minorHAnsi" w:hAnsiTheme="minorHAnsi" w:cstheme="minorHAnsi"/>
          <w:b/>
          <w:i/>
          <w:color w:val="385623" w:themeColor="accent6" w:themeShade="80"/>
          <w:sz w:val="24"/>
        </w:rPr>
        <w:t xml:space="preserve"> </w:t>
      </w:r>
    </w:p>
    <w:p w14:paraId="5C5CD9C8" w14:textId="77777777" w:rsidR="000A174E" w:rsidRPr="00A83320" w:rsidRDefault="000A174E" w:rsidP="00060037">
      <w:pPr>
        <w:suppressAutoHyphens w:val="0"/>
        <w:overflowPunct w:val="0"/>
        <w:autoSpaceDE w:val="0"/>
        <w:autoSpaceDN w:val="0"/>
        <w:adjustRightInd w:val="0"/>
        <w:spacing w:line="0" w:lineRule="atLeast"/>
        <w:ind w:left="1080"/>
        <w:contextualSpacing/>
        <w:jc w:val="left"/>
        <w:outlineLvl w:val="2"/>
        <w:rPr>
          <w:rFonts w:asciiTheme="minorHAnsi" w:hAnsiTheme="minorHAnsi" w:cstheme="minorHAnsi"/>
          <w:b/>
          <w:i/>
          <w:color w:val="385623" w:themeColor="accent6" w:themeShade="80"/>
          <w:sz w:val="24"/>
        </w:rPr>
      </w:pPr>
      <w:r w:rsidRPr="00A83320">
        <w:rPr>
          <w:rFonts w:asciiTheme="minorHAnsi" w:hAnsiTheme="minorHAnsi" w:cstheme="minorHAnsi"/>
          <w:b/>
          <w:i/>
          <w:color w:val="385623" w:themeColor="accent6" w:themeShade="80"/>
          <w:sz w:val="24"/>
        </w:rPr>
        <w:t>Name instance as: ​</w:t>
      </w:r>
      <w:r w:rsidRPr="00A83320">
        <w:rPr>
          <w:rFonts w:asciiTheme="minorHAnsi" w:hAnsiTheme="minorHAnsi" w:cstheme="minorHAnsi"/>
          <w:b/>
          <w:bCs/>
          <w:i/>
          <w:color w:val="385623" w:themeColor="accent6" w:themeShade="80"/>
          <w:sz w:val="24"/>
        </w:rPr>
        <w:t>[Jenkins] BigData &lt;PROJECT&gt;</w:t>
      </w:r>
      <w:r w:rsidRPr="00A83320">
        <w:rPr>
          <w:rFonts w:asciiTheme="minorHAnsi" w:hAnsiTheme="minorHAnsi" w:cstheme="minorHAnsi"/>
          <w:b/>
          <w:i/>
          <w:color w:val="385623" w:themeColor="accent6" w:themeShade="80"/>
          <w:sz w:val="24"/>
        </w:rPr>
        <w:t xml:space="preserve"> </w:t>
      </w:r>
    </w:p>
    <w:p w14:paraId="711BB67A" w14:textId="77777777" w:rsidR="000A174E" w:rsidRPr="00A83320" w:rsidRDefault="000A174E" w:rsidP="00060037">
      <w:pPr>
        <w:suppressAutoHyphens w:val="0"/>
        <w:overflowPunct w:val="0"/>
        <w:autoSpaceDE w:val="0"/>
        <w:autoSpaceDN w:val="0"/>
        <w:adjustRightInd w:val="0"/>
        <w:spacing w:line="0" w:lineRule="atLeast"/>
        <w:ind w:left="1080" w:right="760"/>
        <w:contextualSpacing/>
        <w:jc w:val="left"/>
        <w:outlineLvl w:val="2"/>
        <w:rPr>
          <w:rFonts w:asciiTheme="minorHAnsi" w:hAnsiTheme="minorHAnsi" w:cstheme="minorHAnsi"/>
          <w:b/>
          <w:i/>
          <w:color w:val="385623" w:themeColor="accent6" w:themeShade="80"/>
          <w:sz w:val="24"/>
        </w:rPr>
      </w:pPr>
      <w:proofErr w:type="spellStart"/>
      <w:r w:rsidRPr="00A83320">
        <w:rPr>
          <w:rFonts w:asciiTheme="minorHAnsi" w:hAnsiTheme="minorHAnsi" w:cstheme="minorHAnsi"/>
          <w:b/>
          <w:i/>
          <w:color w:val="385623" w:themeColor="accent6" w:themeShade="80"/>
          <w:sz w:val="24"/>
        </w:rPr>
        <w:t>input.config_path</w:t>
      </w:r>
      <w:proofErr w:type="spellEnd"/>
      <w:r w:rsidRPr="00A83320">
        <w:rPr>
          <w:rFonts w:asciiTheme="minorHAnsi" w:hAnsiTheme="minorHAnsi" w:cstheme="minorHAnsi"/>
          <w:b/>
          <w:i/>
          <w:color w:val="385623" w:themeColor="accent6" w:themeShade="80"/>
          <w:sz w:val="24"/>
        </w:rPr>
        <w:t>: ​</w:t>
      </w:r>
      <w:r w:rsidRPr="00A83320">
        <w:rPr>
          <w:rFonts w:asciiTheme="minorHAnsi" w:hAnsiTheme="minorHAnsi" w:cstheme="minorHAnsi"/>
          <w:b/>
          <w:bCs/>
          <w:i/>
          <w:color w:val="385623" w:themeColor="accent6" w:themeShade="80"/>
          <w:sz w:val="24"/>
        </w:rPr>
        <w:t>kos/&lt;PROJECT&gt;</w:t>
      </w:r>
      <w:r w:rsidRPr="00A83320">
        <w:rPr>
          <w:rFonts w:asciiTheme="minorHAnsi" w:hAnsiTheme="minorHAnsi" w:cstheme="minorHAnsi"/>
          <w:b/>
          <w:i/>
          <w:color w:val="385623" w:themeColor="accent6" w:themeShade="80"/>
          <w:sz w:val="24"/>
        </w:rPr>
        <w:t>​(the folder path relative to the “vars/</w:t>
      </w:r>
      <w:proofErr w:type="spellStart"/>
      <w:r w:rsidRPr="00A83320">
        <w:rPr>
          <w:rFonts w:asciiTheme="minorHAnsi" w:hAnsiTheme="minorHAnsi" w:cstheme="minorHAnsi"/>
          <w:b/>
          <w:i/>
          <w:color w:val="385623" w:themeColor="accent6" w:themeShade="80"/>
          <w:sz w:val="24"/>
        </w:rPr>
        <w:t>jenkins</w:t>
      </w:r>
      <w:proofErr w:type="spellEnd"/>
      <w:r w:rsidRPr="00A83320">
        <w:rPr>
          <w:rFonts w:asciiTheme="minorHAnsi" w:hAnsiTheme="minorHAnsi" w:cstheme="minorHAnsi"/>
          <w:b/>
          <w:i/>
          <w:color w:val="385623" w:themeColor="accent6" w:themeShade="80"/>
          <w:sz w:val="24"/>
        </w:rPr>
        <w:t xml:space="preserve">” folder) </w:t>
      </w:r>
    </w:p>
    <w:p w14:paraId="4F346AF1" w14:textId="5118FA35" w:rsidR="000A174E" w:rsidRPr="00A83320" w:rsidRDefault="000A174E" w:rsidP="00060037">
      <w:pPr>
        <w:suppressAutoHyphens w:val="0"/>
        <w:overflowPunct w:val="0"/>
        <w:autoSpaceDE w:val="0"/>
        <w:autoSpaceDN w:val="0"/>
        <w:adjustRightInd w:val="0"/>
        <w:spacing w:line="0" w:lineRule="atLeast"/>
        <w:ind w:left="1080"/>
        <w:contextualSpacing/>
        <w:jc w:val="left"/>
        <w:outlineLvl w:val="2"/>
        <w:rPr>
          <w:rFonts w:asciiTheme="minorHAnsi" w:hAnsiTheme="minorHAnsi" w:cstheme="minorHAnsi"/>
          <w:b/>
          <w:i/>
          <w:color w:val="385623" w:themeColor="accent6" w:themeShade="80"/>
          <w:sz w:val="24"/>
        </w:rPr>
      </w:pPr>
      <w:r w:rsidRPr="00A83320">
        <w:rPr>
          <w:rFonts w:asciiTheme="minorHAnsi" w:hAnsiTheme="minorHAnsi" w:cstheme="minorHAnsi"/>
          <w:b/>
          <w:i/>
          <w:color w:val="385623" w:themeColor="accent6" w:themeShade="80"/>
          <w:sz w:val="24"/>
        </w:rPr>
        <w:t>Optional variables: leave empty</w:t>
      </w:r>
    </w:p>
    <w:p w14:paraId="28F78CDF" w14:textId="6DCAE5A9" w:rsidR="000A174E" w:rsidRDefault="000A174E" w:rsidP="00060037">
      <w:pPr>
        <w:suppressAutoHyphens w:val="0"/>
        <w:overflowPunct w:val="0"/>
        <w:autoSpaceDE w:val="0"/>
        <w:autoSpaceDN w:val="0"/>
        <w:adjustRightInd w:val="0"/>
        <w:spacing w:line="0" w:lineRule="atLeast"/>
        <w:ind w:left="1080" w:right="940"/>
        <w:contextualSpacing/>
        <w:jc w:val="left"/>
        <w:outlineLvl w:val="2"/>
        <w:rPr>
          <w:rFonts w:asciiTheme="minorHAnsi" w:hAnsiTheme="minorHAnsi" w:cstheme="minorHAnsi"/>
          <w:b/>
          <w:i/>
          <w:color w:val="385623" w:themeColor="accent6" w:themeShade="80"/>
          <w:sz w:val="24"/>
        </w:rPr>
      </w:pPr>
      <w:r w:rsidRPr="00A83320">
        <w:rPr>
          <w:rFonts w:asciiTheme="minorHAnsi" w:hAnsiTheme="minorHAnsi" w:cstheme="minorHAnsi"/>
          <w:b/>
          <w:i/>
          <w:color w:val="385623" w:themeColor="accent6" w:themeShade="80"/>
          <w:sz w:val="24"/>
        </w:rPr>
        <w:t xml:space="preserve">Configuration Versions: artifact version can be retrieved from the </w:t>
      </w:r>
      <w:hyperlink r:id="rId29" w:history="1">
        <w:r w:rsidRPr="00A83320">
          <w:rPr>
            <w:rFonts w:asciiTheme="minorHAnsi" w:hAnsiTheme="minorHAnsi" w:cstheme="minorHAnsi"/>
            <w:b/>
            <w:i/>
            <w:color w:val="385623" w:themeColor="accent6" w:themeShade="80"/>
            <w:sz w:val="24"/>
          </w:rPr>
          <w:t xml:space="preserve"> </w:t>
        </w:r>
        <w:r w:rsidRPr="00A83320">
          <w:rPr>
            <w:rFonts w:asciiTheme="minorHAnsi" w:hAnsiTheme="minorHAnsi" w:cstheme="minorHAnsi"/>
            <w:b/>
            <w:i/>
            <w:color w:val="385623" w:themeColor="accent6" w:themeShade="80"/>
            <w:sz w:val="24"/>
            <w:u w:val="single"/>
          </w:rPr>
          <w:t>CICD-</w:t>
        </w:r>
        <w:proofErr w:type="spellStart"/>
        <w:r w:rsidRPr="00A83320">
          <w:rPr>
            <w:rFonts w:asciiTheme="minorHAnsi" w:hAnsiTheme="minorHAnsi" w:cstheme="minorHAnsi"/>
            <w:b/>
            <w:i/>
            <w:color w:val="385623" w:themeColor="accent6" w:themeShade="80"/>
            <w:sz w:val="24"/>
            <w:u w:val="single"/>
          </w:rPr>
          <w:t>Cicd</w:t>
        </w:r>
        <w:proofErr w:type="spellEnd"/>
        <w:r w:rsidRPr="00A83320">
          <w:rPr>
            <w:rFonts w:asciiTheme="minorHAnsi" w:hAnsiTheme="minorHAnsi" w:cstheme="minorHAnsi"/>
            <w:b/>
            <w:i/>
            <w:color w:val="385623" w:themeColor="accent6" w:themeShade="80"/>
            <w:sz w:val="24"/>
            <w:u w:val="single"/>
          </w:rPr>
          <w:t>-Ansible-Build</w:t>
        </w:r>
      </w:hyperlink>
      <w:r w:rsidRPr="00A83320">
        <w:rPr>
          <w:rFonts w:asciiTheme="minorHAnsi" w:hAnsiTheme="minorHAnsi" w:cstheme="minorHAnsi"/>
          <w:b/>
          <w:i/>
          <w:color w:val="385623" w:themeColor="accent6" w:themeShade="80"/>
          <w:sz w:val="24"/>
          <w:u w:val="single"/>
        </w:rPr>
        <w:t>-</w:t>
      </w:r>
      <w:r w:rsidRPr="00A83320">
        <w:rPr>
          <w:rFonts w:asciiTheme="minorHAnsi" w:hAnsiTheme="minorHAnsi" w:cstheme="minorHAnsi"/>
          <w:b/>
          <w:i/>
          <w:color w:val="385623" w:themeColor="accent6" w:themeShade="80"/>
          <w:sz w:val="24"/>
        </w:rPr>
        <w:t>Dev​</w:t>
      </w:r>
      <w:r w:rsidR="009D5568" w:rsidRPr="00A83320">
        <w:rPr>
          <w:rFonts w:asciiTheme="minorHAnsi" w:hAnsiTheme="minorHAnsi" w:cstheme="minorHAnsi"/>
          <w:b/>
          <w:i/>
          <w:color w:val="385623" w:themeColor="accent6" w:themeShade="80"/>
          <w:sz w:val="24"/>
        </w:rPr>
        <w:t xml:space="preserve"> </w:t>
      </w:r>
      <w:r w:rsidRPr="00A83320">
        <w:rPr>
          <w:rFonts w:asciiTheme="minorHAnsi" w:hAnsiTheme="minorHAnsi" w:cstheme="minorHAnsi"/>
          <w:b/>
          <w:i/>
          <w:color w:val="385623" w:themeColor="accent6" w:themeShade="80"/>
          <w:sz w:val="24"/>
        </w:rPr>
        <w:t>job</w:t>
      </w:r>
      <w:r w:rsidR="009D5568" w:rsidRPr="00A83320">
        <w:rPr>
          <w:rFonts w:asciiTheme="minorHAnsi" w:hAnsiTheme="minorHAnsi" w:cstheme="minorHAnsi"/>
          <w:b/>
          <w:i/>
          <w:color w:val="385623" w:themeColor="accent6" w:themeShade="80"/>
          <w:sz w:val="24"/>
        </w:rPr>
        <w:t>:</w:t>
      </w:r>
    </w:p>
    <w:p w14:paraId="1BD96C9F" w14:textId="77777777" w:rsidR="00E36ED1" w:rsidRPr="00A83320" w:rsidRDefault="00E36ED1" w:rsidP="00060037">
      <w:pPr>
        <w:suppressAutoHyphens w:val="0"/>
        <w:overflowPunct w:val="0"/>
        <w:autoSpaceDE w:val="0"/>
        <w:autoSpaceDN w:val="0"/>
        <w:adjustRightInd w:val="0"/>
        <w:spacing w:line="0" w:lineRule="atLeast"/>
        <w:ind w:left="1080" w:right="940"/>
        <w:contextualSpacing/>
        <w:jc w:val="left"/>
        <w:outlineLvl w:val="2"/>
        <w:rPr>
          <w:rFonts w:asciiTheme="minorHAnsi" w:hAnsiTheme="minorHAnsi" w:cstheme="minorHAnsi"/>
          <w:b/>
          <w:i/>
          <w:color w:val="385623" w:themeColor="accent6" w:themeShade="80"/>
          <w:sz w:val="24"/>
        </w:rPr>
      </w:pPr>
    </w:p>
    <w:p w14:paraId="7635CE3A" w14:textId="77777777" w:rsidR="00210AFF" w:rsidRPr="003D0F2D" w:rsidRDefault="00210AFF" w:rsidP="00060037">
      <w:pPr>
        <w:pStyle w:val="ListParagraph"/>
        <w:overflowPunct w:val="0"/>
        <w:autoSpaceDE w:val="0"/>
        <w:autoSpaceDN w:val="0"/>
        <w:adjustRightInd w:val="0"/>
        <w:spacing w:line="0" w:lineRule="atLeast"/>
        <w:ind w:left="1080" w:right="940"/>
        <w:outlineLvl w:val="2"/>
        <w:rPr>
          <w:rFonts w:cstheme="minorHAnsi"/>
          <w:sz w:val="24"/>
          <w:szCs w:val="24"/>
        </w:rPr>
      </w:pPr>
    </w:p>
    <w:p w14:paraId="657C5B36" w14:textId="7AABA9A5" w:rsidR="00210AFF" w:rsidRPr="003D0F2D" w:rsidRDefault="004C4553" w:rsidP="00E36ED1">
      <w:pPr>
        <w:pStyle w:val="ListParagraph"/>
        <w:overflowPunct w:val="0"/>
        <w:autoSpaceDE w:val="0"/>
        <w:autoSpaceDN w:val="0"/>
        <w:adjustRightInd w:val="0"/>
        <w:spacing w:line="0" w:lineRule="atLeast"/>
        <w:ind w:left="0" w:right="940"/>
        <w:outlineLvl w:val="2"/>
        <w:rPr>
          <w:rFonts w:cstheme="minorHAnsi"/>
          <w:sz w:val="24"/>
          <w:szCs w:val="24"/>
        </w:rPr>
      </w:pPr>
      <w:r w:rsidRPr="003D0F2D">
        <w:rPr>
          <w:rFonts w:cstheme="minorHAnsi"/>
          <w:noProof/>
          <w:sz w:val="24"/>
          <w:szCs w:val="24"/>
        </w:rPr>
        <w:drawing>
          <wp:inline distT="0" distB="0" distL="0" distR="0" wp14:anchorId="62A2DC9A" wp14:editId="63FCE3DB">
            <wp:extent cx="5688106" cy="2869860"/>
            <wp:effectExtent l="152400" t="152400" r="332105" b="3435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0599" cy="28862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8F91B" w14:textId="77777777" w:rsidR="00F44A20" w:rsidRPr="003D0F2D" w:rsidRDefault="00F44A20" w:rsidP="00060037">
      <w:pPr>
        <w:pStyle w:val="ListParagraph"/>
        <w:overflowPunct w:val="0"/>
        <w:autoSpaceDE w:val="0"/>
        <w:autoSpaceDN w:val="0"/>
        <w:adjustRightInd w:val="0"/>
        <w:spacing w:line="0" w:lineRule="atLeast"/>
        <w:ind w:right="940"/>
        <w:outlineLvl w:val="2"/>
        <w:rPr>
          <w:rFonts w:cstheme="minorHAnsi"/>
          <w:sz w:val="24"/>
          <w:szCs w:val="24"/>
        </w:rPr>
      </w:pPr>
    </w:p>
    <w:p w14:paraId="27A58BC3" w14:textId="7AC73B04" w:rsidR="00E36ED1" w:rsidRPr="004C125C" w:rsidRDefault="009D5568" w:rsidP="004C125C">
      <w:pPr>
        <w:pStyle w:val="ListParagraph"/>
        <w:overflowPunct w:val="0"/>
        <w:autoSpaceDE w:val="0"/>
        <w:autoSpaceDN w:val="0"/>
        <w:adjustRightInd w:val="0"/>
        <w:spacing w:line="0" w:lineRule="atLeast"/>
        <w:ind w:left="0" w:right="940"/>
        <w:outlineLvl w:val="2"/>
        <w:rPr>
          <w:rFonts w:cstheme="minorHAnsi"/>
          <w:sz w:val="24"/>
          <w:szCs w:val="24"/>
        </w:rPr>
      </w:pPr>
      <w:r w:rsidRPr="003D0F2D">
        <w:rPr>
          <w:rFonts w:cstheme="minorHAnsi"/>
          <w:noProof/>
          <w:sz w:val="24"/>
          <w:szCs w:val="24"/>
        </w:rPr>
        <w:lastRenderedPageBreak/>
        <w:drawing>
          <wp:inline distT="0" distB="0" distL="0" distR="0" wp14:anchorId="3F539758" wp14:editId="758CABE9">
            <wp:extent cx="5607423" cy="2422513"/>
            <wp:effectExtent l="152400" t="152400" r="323850" b="3467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4914" cy="245167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63" w:name="page5"/>
      <w:bookmarkEnd w:id="63"/>
    </w:p>
    <w:p w14:paraId="1E106148" w14:textId="763EEDA3" w:rsidR="000A174E" w:rsidRPr="003D0F2D" w:rsidRDefault="0038652B" w:rsidP="00060037">
      <w:pPr>
        <w:overflowPunct w:val="0"/>
        <w:autoSpaceDE w:val="0"/>
        <w:autoSpaceDN w:val="0"/>
        <w:adjustRightInd w:val="0"/>
        <w:jc w:val="left"/>
        <w:outlineLvl w:val="2"/>
        <w:rPr>
          <w:rFonts w:asciiTheme="minorHAnsi" w:hAnsiTheme="minorHAnsi" w:cstheme="minorHAnsi"/>
          <w:color w:val="000000"/>
          <w:sz w:val="24"/>
        </w:rPr>
      </w:pPr>
      <w:r>
        <w:rPr>
          <w:rFonts w:asciiTheme="minorHAnsi" w:hAnsiTheme="minorHAnsi" w:cstheme="minorHAnsi"/>
          <w:color w:val="000000"/>
          <w:sz w:val="24"/>
        </w:rPr>
        <w:t>6.</w:t>
      </w:r>
      <w:r w:rsidR="004C4553" w:rsidRPr="003D0F2D">
        <w:rPr>
          <w:rFonts w:asciiTheme="minorHAnsi" w:hAnsiTheme="minorHAnsi" w:cstheme="minorHAnsi"/>
          <w:color w:val="000000"/>
          <w:sz w:val="24"/>
        </w:rPr>
        <w:t xml:space="preserve"> </w:t>
      </w:r>
      <w:r w:rsidR="000A174E" w:rsidRPr="003D0F2D">
        <w:rPr>
          <w:rFonts w:asciiTheme="minorHAnsi" w:hAnsiTheme="minorHAnsi" w:cstheme="minorHAnsi"/>
          <w:color w:val="000000"/>
          <w:sz w:val="24"/>
        </w:rPr>
        <w:t xml:space="preserve">Retrieve the ID of the created </w:t>
      </w:r>
      <w:proofErr w:type="spellStart"/>
      <w:r w:rsidR="000A174E" w:rsidRPr="003D0F2D">
        <w:rPr>
          <w:rFonts w:asciiTheme="minorHAnsi" w:hAnsiTheme="minorHAnsi" w:cstheme="minorHAnsi"/>
          <w:color w:val="000000"/>
          <w:sz w:val="24"/>
        </w:rPr>
        <w:t>Tonomi’s</w:t>
      </w:r>
      <w:proofErr w:type="spellEnd"/>
      <w:r w:rsidR="000A174E" w:rsidRPr="003D0F2D">
        <w:rPr>
          <w:rFonts w:asciiTheme="minorHAnsi" w:hAnsiTheme="minorHAnsi" w:cstheme="minorHAnsi"/>
          <w:color w:val="000000"/>
          <w:sz w:val="24"/>
        </w:rPr>
        <w:t xml:space="preserve"> instance and put it to the “instances” file </w:t>
      </w:r>
    </w:p>
    <w:p w14:paraId="7570BA41" w14:textId="3938A6DC" w:rsidR="000A174E" w:rsidRPr="00122575" w:rsidRDefault="000A174E" w:rsidP="00060037">
      <w:pPr>
        <w:autoSpaceDE w:val="0"/>
        <w:autoSpaceDN w:val="0"/>
        <w:adjustRightInd w:val="0"/>
        <w:spacing w:line="200" w:lineRule="exact"/>
        <w:ind w:left="720"/>
        <w:jc w:val="left"/>
        <w:outlineLvl w:val="2"/>
        <w:rPr>
          <w:rFonts w:cs="Calibri"/>
          <w:color w:val="000000"/>
          <w:szCs w:val="22"/>
        </w:rPr>
      </w:pPr>
    </w:p>
    <w:p w14:paraId="1799C228" w14:textId="4D6625AE" w:rsidR="000D37A7" w:rsidRDefault="00E36ED1" w:rsidP="00E36ED1">
      <w:pPr>
        <w:pStyle w:val="Heading1"/>
        <w:numPr>
          <w:ilvl w:val="0"/>
          <w:numId w:val="0"/>
        </w:numPr>
        <w:ind w:left="360" w:hanging="360"/>
        <w:rPr>
          <w:rFonts w:cs="Calibri"/>
          <w:sz w:val="32"/>
          <w:szCs w:val="32"/>
        </w:rPr>
      </w:pPr>
      <w:r w:rsidRPr="00122575">
        <w:rPr>
          <w:rFonts w:cs="Calibri"/>
          <w:noProof/>
          <w:szCs w:val="22"/>
        </w:rPr>
        <w:drawing>
          <wp:anchor distT="0" distB="0" distL="114300" distR="114300" simplePos="0" relativeHeight="251659264" behindDoc="1" locked="0" layoutInCell="0" allowOverlap="1" wp14:anchorId="7FB5C489" wp14:editId="1A159058">
            <wp:simplePos x="0" y="0"/>
            <wp:positionH relativeFrom="column">
              <wp:posOffset>147918</wp:posOffset>
            </wp:positionH>
            <wp:positionV relativeFrom="paragraph">
              <wp:posOffset>38063</wp:posOffset>
            </wp:positionV>
            <wp:extent cx="5607050" cy="589915"/>
            <wp:effectExtent l="152400" t="152400" r="349250" b="3371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3168" cy="598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8C0EBDC" w14:textId="77777777" w:rsidR="00221B25" w:rsidRDefault="00221B25" w:rsidP="00060037">
      <w:pPr>
        <w:pStyle w:val="Heading1"/>
        <w:numPr>
          <w:ilvl w:val="0"/>
          <w:numId w:val="0"/>
        </w:numPr>
        <w:ind w:left="360" w:hanging="360"/>
        <w:rPr>
          <w:rFonts w:cs="Calibri"/>
          <w:sz w:val="32"/>
          <w:szCs w:val="32"/>
        </w:rPr>
      </w:pPr>
      <w:bookmarkStart w:id="64" w:name="_Toc514837106"/>
      <w:bookmarkStart w:id="65" w:name="_Toc515287635"/>
    </w:p>
    <w:p w14:paraId="2756F6D6" w14:textId="77777777" w:rsidR="00221B25" w:rsidRDefault="00221B25" w:rsidP="00060037">
      <w:pPr>
        <w:pStyle w:val="Heading1"/>
        <w:numPr>
          <w:ilvl w:val="0"/>
          <w:numId w:val="0"/>
        </w:numPr>
        <w:ind w:left="360" w:hanging="360"/>
        <w:rPr>
          <w:rFonts w:cs="Calibri"/>
          <w:sz w:val="32"/>
          <w:szCs w:val="32"/>
        </w:rPr>
      </w:pPr>
    </w:p>
    <w:p w14:paraId="2AD2E091" w14:textId="77777777" w:rsidR="00CC6C65" w:rsidRDefault="00CC6C65" w:rsidP="00060037">
      <w:pPr>
        <w:pStyle w:val="Heading1"/>
        <w:numPr>
          <w:ilvl w:val="0"/>
          <w:numId w:val="0"/>
        </w:numPr>
        <w:ind w:left="360" w:hanging="360"/>
        <w:rPr>
          <w:rFonts w:cs="Calibri"/>
          <w:sz w:val="32"/>
          <w:szCs w:val="32"/>
        </w:rPr>
      </w:pPr>
    </w:p>
    <w:p w14:paraId="34528374" w14:textId="414CD50F" w:rsidR="00D42865" w:rsidRPr="00E36ED1" w:rsidRDefault="00774BA2" w:rsidP="00E36ED1">
      <w:pPr>
        <w:pStyle w:val="Heading1"/>
        <w:numPr>
          <w:ilvl w:val="0"/>
          <w:numId w:val="0"/>
        </w:numPr>
        <w:ind w:left="360" w:hanging="360"/>
        <w:rPr>
          <w:rFonts w:cs="Calibri"/>
          <w:sz w:val="32"/>
          <w:szCs w:val="32"/>
        </w:rPr>
      </w:pPr>
      <w:r w:rsidRPr="00774BA2">
        <w:rPr>
          <w:rFonts w:cs="Calibri"/>
          <w:sz w:val="32"/>
          <w:szCs w:val="32"/>
        </w:rPr>
        <w:t xml:space="preserve">4.2 </w:t>
      </w:r>
      <w:r w:rsidR="00D42865" w:rsidRPr="00774BA2">
        <w:rPr>
          <w:rFonts w:cs="Calibri"/>
          <w:sz w:val="32"/>
          <w:szCs w:val="32"/>
        </w:rPr>
        <w:t>ENVIRONMENT CREATION</w:t>
      </w:r>
      <w:bookmarkEnd w:id="64"/>
      <w:bookmarkEnd w:id="65"/>
    </w:p>
    <w:p w14:paraId="2B731B42" w14:textId="0C22B170" w:rsidR="00D42865" w:rsidRPr="00774BA2" w:rsidRDefault="004C1908" w:rsidP="00060037">
      <w:pPr>
        <w:pStyle w:val="Heading1"/>
        <w:numPr>
          <w:ilvl w:val="0"/>
          <w:numId w:val="0"/>
        </w:numPr>
        <w:ind w:left="360"/>
        <w:rPr>
          <w:rFonts w:cs="Calibri"/>
          <w:szCs w:val="28"/>
        </w:rPr>
      </w:pPr>
      <w:bookmarkStart w:id="66" w:name="_Toc514837107"/>
      <w:bookmarkStart w:id="67" w:name="_Toc515287636"/>
      <w:r>
        <w:rPr>
          <w:rFonts w:cs="Calibri"/>
          <w:szCs w:val="28"/>
        </w:rPr>
        <w:t>4</w:t>
      </w:r>
      <w:r w:rsidR="00D42865" w:rsidRPr="00774BA2">
        <w:rPr>
          <w:rFonts w:cs="Calibri"/>
          <w:szCs w:val="28"/>
        </w:rPr>
        <w:t>.</w:t>
      </w:r>
      <w:r w:rsidR="00774BA2" w:rsidRPr="00774BA2">
        <w:rPr>
          <w:rFonts w:cs="Calibri"/>
          <w:szCs w:val="28"/>
        </w:rPr>
        <w:t>2</w:t>
      </w:r>
      <w:r w:rsidR="00D42865" w:rsidRPr="00774BA2">
        <w:rPr>
          <w:rFonts w:cs="Calibri"/>
          <w:szCs w:val="28"/>
        </w:rPr>
        <w:t>.1 Prerequisites:</w:t>
      </w:r>
      <w:bookmarkEnd w:id="66"/>
      <w:bookmarkEnd w:id="67"/>
    </w:p>
    <w:p w14:paraId="79E97C07" w14:textId="77777777" w:rsidR="00D42865" w:rsidRPr="00122575" w:rsidRDefault="00D42865" w:rsidP="00060037">
      <w:pPr>
        <w:pStyle w:val="NormalWeb"/>
        <w:spacing w:before="0" w:beforeAutospacing="0" w:after="0" w:afterAutospacing="0"/>
        <w:outlineLvl w:val="2"/>
        <w:rPr>
          <w:rFonts w:ascii="Calibri" w:hAnsi="Calibri" w:cs="Calibri"/>
          <w:b/>
          <w:sz w:val="22"/>
          <w:szCs w:val="22"/>
        </w:rPr>
      </w:pPr>
    </w:p>
    <w:p w14:paraId="2742D601" w14:textId="77777777" w:rsidR="00D42865" w:rsidRPr="00E36ED1" w:rsidRDefault="00D42865" w:rsidP="001C793B">
      <w:pPr>
        <w:pStyle w:val="NormalWeb"/>
        <w:numPr>
          <w:ilvl w:val="0"/>
          <w:numId w:val="22"/>
        </w:numPr>
        <w:spacing w:before="0" w:beforeAutospacing="0" w:after="0" w:afterAutospacing="0"/>
        <w:textAlignment w:val="baseline"/>
        <w:outlineLvl w:val="2"/>
        <w:rPr>
          <w:rFonts w:ascii="Calibri" w:hAnsi="Calibri" w:cs="Calibri"/>
          <w:color w:val="000000"/>
          <w:sz w:val="22"/>
          <w:szCs w:val="22"/>
        </w:rPr>
      </w:pPr>
      <w:r w:rsidRPr="00E36ED1">
        <w:rPr>
          <w:rFonts w:ascii="Calibri" w:hAnsi="Calibri" w:cs="Calibri"/>
          <w:color w:val="000000"/>
          <w:sz w:val="22"/>
          <w:szCs w:val="22"/>
        </w:rPr>
        <w:t>Short (technical) name of the environment (matching /[a-z][a-z0-9]+/).</w:t>
      </w:r>
    </w:p>
    <w:p w14:paraId="4A18BD74" w14:textId="77777777" w:rsidR="00D42865" w:rsidRPr="00E36ED1" w:rsidRDefault="00D42865" w:rsidP="001C793B">
      <w:pPr>
        <w:pStyle w:val="NormalWeb"/>
        <w:numPr>
          <w:ilvl w:val="0"/>
          <w:numId w:val="22"/>
        </w:numPr>
        <w:spacing w:before="0" w:beforeAutospacing="0" w:after="0" w:afterAutospacing="0"/>
        <w:textAlignment w:val="baseline"/>
        <w:outlineLvl w:val="2"/>
        <w:rPr>
          <w:rFonts w:ascii="Calibri" w:hAnsi="Calibri" w:cs="Calibri"/>
          <w:color w:val="000000"/>
          <w:sz w:val="22"/>
          <w:szCs w:val="22"/>
        </w:rPr>
      </w:pPr>
      <w:r w:rsidRPr="00E36ED1">
        <w:rPr>
          <w:rFonts w:ascii="Calibri" w:hAnsi="Calibri" w:cs="Calibri"/>
          <w:color w:val="000000"/>
          <w:sz w:val="22"/>
          <w:szCs w:val="22"/>
        </w:rPr>
        <w:t>GCP parameters of the environment: project name, subnetworks.</w:t>
      </w:r>
    </w:p>
    <w:p w14:paraId="3228E3DB" w14:textId="77777777" w:rsidR="00D42865" w:rsidRPr="00E36ED1" w:rsidRDefault="00D42865" w:rsidP="001C793B">
      <w:pPr>
        <w:pStyle w:val="NormalWeb"/>
        <w:numPr>
          <w:ilvl w:val="0"/>
          <w:numId w:val="22"/>
        </w:numPr>
        <w:spacing w:before="0" w:beforeAutospacing="0" w:after="0" w:afterAutospacing="0"/>
        <w:textAlignment w:val="baseline"/>
        <w:outlineLvl w:val="2"/>
        <w:rPr>
          <w:rFonts w:ascii="Calibri" w:hAnsi="Calibri" w:cs="Calibri"/>
          <w:color w:val="000000"/>
          <w:sz w:val="22"/>
          <w:szCs w:val="22"/>
        </w:rPr>
      </w:pPr>
      <w:r w:rsidRPr="00E36ED1">
        <w:rPr>
          <w:rFonts w:ascii="Calibri" w:hAnsi="Calibri" w:cs="Calibri"/>
          <w:color w:val="000000"/>
          <w:sz w:val="22"/>
          <w:szCs w:val="22"/>
        </w:rPr>
        <w:t xml:space="preserve">List of GCP service accounts for application </w:t>
      </w:r>
    </w:p>
    <w:p w14:paraId="65BA24CB" w14:textId="77777777" w:rsidR="00D42865" w:rsidRPr="00E36ED1" w:rsidRDefault="00D42865" w:rsidP="001C793B">
      <w:pPr>
        <w:pStyle w:val="NormalWeb"/>
        <w:numPr>
          <w:ilvl w:val="0"/>
          <w:numId w:val="22"/>
        </w:numPr>
        <w:spacing w:before="0" w:beforeAutospacing="0" w:after="0" w:afterAutospacing="0"/>
        <w:textAlignment w:val="baseline"/>
        <w:outlineLvl w:val="2"/>
        <w:rPr>
          <w:rFonts w:ascii="Calibri" w:hAnsi="Calibri" w:cs="Calibri"/>
          <w:color w:val="000000"/>
          <w:sz w:val="22"/>
          <w:szCs w:val="22"/>
        </w:rPr>
      </w:pPr>
      <w:r w:rsidRPr="00E36ED1">
        <w:rPr>
          <w:rFonts w:ascii="Calibri" w:hAnsi="Calibri" w:cs="Calibri"/>
          <w:color w:val="000000"/>
          <w:sz w:val="22"/>
          <w:szCs w:val="22"/>
        </w:rPr>
        <w:t>The operator is   allowed to do one of the followings:</w:t>
      </w:r>
    </w:p>
    <w:p w14:paraId="74126BC9" w14:textId="77777777" w:rsidR="00E36ED1" w:rsidRPr="00E36ED1" w:rsidRDefault="00D42865" w:rsidP="001C793B">
      <w:pPr>
        <w:pStyle w:val="NormalWeb"/>
        <w:numPr>
          <w:ilvl w:val="0"/>
          <w:numId w:val="22"/>
        </w:numPr>
        <w:spacing w:before="0" w:beforeAutospacing="0" w:after="0" w:afterAutospacing="0"/>
        <w:textAlignment w:val="baseline"/>
        <w:outlineLvl w:val="2"/>
        <w:rPr>
          <w:rFonts w:ascii="Calibri" w:hAnsi="Calibri" w:cs="Calibri"/>
          <w:color w:val="000000"/>
          <w:sz w:val="22"/>
          <w:szCs w:val="22"/>
        </w:rPr>
      </w:pPr>
      <w:r w:rsidRPr="00E36ED1">
        <w:rPr>
          <w:rFonts w:ascii="Calibri" w:hAnsi="Calibri" w:cs="Calibri"/>
          <w:color w:val="000000"/>
          <w:sz w:val="22"/>
          <w:szCs w:val="22"/>
        </w:rPr>
        <w:t>GCP permissions to perform Terraform deployments</w:t>
      </w:r>
    </w:p>
    <w:p w14:paraId="11461977" w14:textId="6F5D9462" w:rsidR="00D42865" w:rsidRPr="00E36ED1" w:rsidRDefault="00D42865" w:rsidP="00E36ED1">
      <w:pPr>
        <w:pStyle w:val="NormalWeb"/>
        <w:spacing w:before="0" w:beforeAutospacing="0" w:after="0" w:afterAutospacing="0"/>
        <w:ind w:left="360"/>
        <w:textAlignment w:val="baseline"/>
        <w:outlineLvl w:val="2"/>
        <w:rPr>
          <w:rFonts w:ascii="Calibri" w:hAnsi="Calibri" w:cs="Calibri"/>
          <w:color w:val="000000"/>
          <w:sz w:val="22"/>
          <w:szCs w:val="22"/>
        </w:rPr>
      </w:pPr>
      <w:r w:rsidRPr="00E36ED1">
        <w:rPr>
          <w:rFonts w:ascii="Calibri" w:hAnsi="Calibri" w:cs="Calibri"/>
          <w:color w:val="000000"/>
          <w:sz w:val="22"/>
          <w:szCs w:val="22"/>
        </w:rPr>
        <w:t xml:space="preserve">Or </w:t>
      </w:r>
    </w:p>
    <w:p w14:paraId="3CAFA2A9" w14:textId="38887FBB" w:rsidR="00E36ED1" w:rsidRPr="00E36ED1" w:rsidRDefault="00D42865" w:rsidP="004C125C">
      <w:pPr>
        <w:pStyle w:val="NormalWeb"/>
        <w:spacing w:before="0" w:beforeAutospacing="0" w:after="0" w:afterAutospacing="0"/>
        <w:ind w:left="-360" w:firstLine="720"/>
        <w:textAlignment w:val="baseline"/>
        <w:outlineLvl w:val="2"/>
        <w:rPr>
          <w:rFonts w:ascii="Calibri" w:hAnsi="Calibri" w:cs="Calibri"/>
          <w:color w:val="000000"/>
          <w:sz w:val="22"/>
          <w:szCs w:val="22"/>
        </w:rPr>
      </w:pPr>
      <w:r w:rsidRPr="00E36ED1">
        <w:rPr>
          <w:rFonts w:ascii="Calibri" w:hAnsi="Calibri" w:cs="Calibri"/>
          <w:color w:val="000000"/>
          <w:sz w:val="22"/>
          <w:szCs w:val="22"/>
        </w:rPr>
        <w:t>Permitted to create and get credential of "terraform-provisioner" GCP service account.</w:t>
      </w:r>
    </w:p>
    <w:p w14:paraId="100D1272" w14:textId="51C912F8" w:rsidR="00D42865" w:rsidRPr="00E36ED1" w:rsidRDefault="00D42865" w:rsidP="00E36ED1">
      <w:pPr>
        <w:pStyle w:val="NormalWeb"/>
        <w:spacing w:before="0" w:beforeAutospacing="0" w:after="0" w:afterAutospacing="0"/>
        <w:ind w:left="360"/>
        <w:textAlignment w:val="baseline"/>
        <w:outlineLvl w:val="2"/>
        <w:rPr>
          <w:rFonts w:ascii="Calibri" w:hAnsi="Calibri" w:cs="Calibri"/>
          <w:color w:val="000000"/>
          <w:sz w:val="22"/>
          <w:szCs w:val="22"/>
        </w:rPr>
      </w:pPr>
      <w:r w:rsidRPr="00E36ED1">
        <w:rPr>
          <w:rFonts w:ascii="Calibri" w:hAnsi="Calibri" w:cs="Calibri"/>
          <w:color w:val="000000"/>
          <w:sz w:val="22"/>
          <w:szCs w:val="22"/>
        </w:rPr>
        <w:t xml:space="preserve">Or                        </w:t>
      </w:r>
    </w:p>
    <w:p w14:paraId="6089494C" w14:textId="77777777" w:rsidR="00D42865" w:rsidRPr="00E36ED1" w:rsidRDefault="00D42865" w:rsidP="004C125C">
      <w:pPr>
        <w:pStyle w:val="NormalWeb"/>
        <w:spacing w:before="0" w:beforeAutospacing="0" w:after="0" w:afterAutospacing="0"/>
        <w:ind w:firstLine="360"/>
        <w:textAlignment w:val="baseline"/>
        <w:outlineLvl w:val="2"/>
        <w:rPr>
          <w:rFonts w:ascii="Calibri" w:hAnsi="Calibri" w:cs="Calibri"/>
          <w:color w:val="000000"/>
          <w:sz w:val="22"/>
          <w:szCs w:val="22"/>
        </w:rPr>
      </w:pPr>
      <w:r w:rsidRPr="00E36ED1">
        <w:rPr>
          <w:rFonts w:ascii="Calibri" w:hAnsi="Calibri" w:cs="Calibri"/>
          <w:color w:val="000000"/>
          <w:sz w:val="22"/>
          <w:szCs w:val="22"/>
        </w:rPr>
        <w:t>The credentials of JSON file needs to be provided for the operator.</w:t>
      </w:r>
    </w:p>
    <w:p w14:paraId="0DCDD70F" w14:textId="77777777" w:rsidR="00D42865" w:rsidRPr="00122575" w:rsidRDefault="00D42865" w:rsidP="00060037">
      <w:pPr>
        <w:jc w:val="left"/>
        <w:outlineLvl w:val="2"/>
        <w:rPr>
          <w:rFonts w:cs="Calibri"/>
          <w:szCs w:val="22"/>
        </w:rPr>
      </w:pPr>
    </w:p>
    <w:p w14:paraId="2CC003E3" w14:textId="0B75E05C" w:rsidR="00D42865" w:rsidRPr="00774BA2" w:rsidRDefault="004C1908" w:rsidP="00060037">
      <w:pPr>
        <w:pStyle w:val="Heading1"/>
        <w:numPr>
          <w:ilvl w:val="0"/>
          <w:numId w:val="0"/>
        </w:numPr>
        <w:ind w:left="360"/>
        <w:rPr>
          <w:rFonts w:cs="Calibri"/>
          <w:szCs w:val="28"/>
        </w:rPr>
      </w:pPr>
      <w:bookmarkStart w:id="68" w:name="_Toc514837108"/>
      <w:bookmarkStart w:id="69" w:name="_Toc515287637"/>
      <w:r>
        <w:rPr>
          <w:rFonts w:cs="Calibri"/>
          <w:szCs w:val="28"/>
        </w:rPr>
        <w:t>4</w:t>
      </w:r>
      <w:r w:rsidR="00D42865" w:rsidRPr="00774BA2">
        <w:rPr>
          <w:rFonts w:cs="Calibri"/>
          <w:szCs w:val="28"/>
        </w:rPr>
        <w:t>.</w:t>
      </w:r>
      <w:r w:rsidR="00774BA2">
        <w:rPr>
          <w:rFonts w:cs="Calibri"/>
          <w:szCs w:val="28"/>
        </w:rPr>
        <w:t>2.2</w:t>
      </w:r>
      <w:r w:rsidR="00D42865" w:rsidRPr="00774BA2">
        <w:rPr>
          <w:rFonts w:cs="Calibri"/>
          <w:szCs w:val="28"/>
        </w:rPr>
        <w:t xml:space="preserve"> Operator Workstation:</w:t>
      </w:r>
      <w:bookmarkEnd w:id="68"/>
      <w:bookmarkEnd w:id="69"/>
    </w:p>
    <w:p w14:paraId="180E87F7" w14:textId="77777777" w:rsidR="00D42865" w:rsidRPr="00E36ED1" w:rsidRDefault="00D42865" w:rsidP="00060037">
      <w:pPr>
        <w:pStyle w:val="Heading1"/>
        <w:numPr>
          <w:ilvl w:val="0"/>
          <w:numId w:val="0"/>
        </w:numPr>
        <w:ind w:left="360"/>
        <w:rPr>
          <w:rFonts w:cs="Calibri"/>
          <w:sz w:val="22"/>
          <w:szCs w:val="22"/>
        </w:rPr>
      </w:pPr>
    </w:p>
    <w:p w14:paraId="5D61E019" w14:textId="77777777" w:rsidR="00D42865" w:rsidRPr="00E36ED1" w:rsidRDefault="00D42865" w:rsidP="001C793B">
      <w:pPr>
        <w:widowControl/>
        <w:numPr>
          <w:ilvl w:val="0"/>
          <w:numId w:val="23"/>
        </w:numPr>
        <w:suppressAutoHyphens w:val="0"/>
        <w:jc w:val="left"/>
        <w:textAlignment w:val="baseline"/>
        <w:outlineLvl w:val="2"/>
        <w:rPr>
          <w:rFonts w:eastAsia="Times New Roman" w:cs="Calibri"/>
          <w:color w:val="000000"/>
          <w:szCs w:val="22"/>
        </w:rPr>
      </w:pPr>
      <w:r w:rsidRPr="00E36ED1">
        <w:rPr>
          <w:rFonts w:eastAsia="Times New Roman" w:cs="Calibri"/>
          <w:color w:val="000000"/>
          <w:szCs w:val="22"/>
        </w:rPr>
        <w:t>Software installed at the operator’s computer are as below:</w:t>
      </w:r>
    </w:p>
    <w:p w14:paraId="0EDF079C" w14:textId="77777777" w:rsidR="00D42865" w:rsidRPr="00E36ED1" w:rsidRDefault="00D42865" w:rsidP="001C793B">
      <w:pPr>
        <w:widowControl/>
        <w:numPr>
          <w:ilvl w:val="1"/>
          <w:numId w:val="25"/>
        </w:numPr>
        <w:suppressAutoHyphens w:val="0"/>
        <w:jc w:val="left"/>
        <w:textAlignment w:val="baseline"/>
        <w:outlineLvl w:val="2"/>
        <w:rPr>
          <w:rFonts w:eastAsia="Times New Roman" w:cs="Calibri"/>
          <w:color w:val="000000"/>
          <w:szCs w:val="22"/>
        </w:rPr>
      </w:pPr>
      <w:r w:rsidRPr="00E36ED1">
        <w:rPr>
          <w:rFonts w:eastAsia="Times New Roman" w:cs="Calibri"/>
          <w:color w:val="000000"/>
          <w:szCs w:val="22"/>
        </w:rPr>
        <w:t>Google Cloud SDK.</w:t>
      </w:r>
    </w:p>
    <w:p w14:paraId="1D33AE10" w14:textId="77777777" w:rsidR="00D42865" w:rsidRPr="00E36ED1" w:rsidRDefault="00D42865" w:rsidP="001C793B">
      <w:pPr>
        <w:widowControl/>
        <w:numPr>
          <w:ilvl w:val="1"/>
          <w:numId w:val="25"/>
        </w:numPr>
        <w:suppressAutoHyphens w:val="0"/>
        <w:jc w:val="left"/>
        <w:textAlignment w:val="baseline"/>
        <w:outlineLvl w:val="2"/>
        <w:rPr>
          <w:rFonts w:eastAsia="Times New Roman" w:cs="Calibri"/>
          <w:color w:val="000000"/>
          <w:szCs w:val="22"/>
        </w:rPr>
      </w:pPr>
      <w:proofErr w:type="spellStart"/>
      <w:r w:rsidRPr="00E36ED1">
        <w:rPr>
          <w:rFonts w:eastAsia="Times New Roman" w:cs="Calibri"/>
          <w:color w:val="000000"/>
          <w:szCs w:val="22"/>
        </w:rPr>
        <w:t>Hashicorp</w:t>
      </w:r>
      <w:proofErr w:type="spellEnd"/>
      <w:r w:rsidRPr="00E36ED1">
        <w:rPr>
          <w:rFonts w:eastAsia="Times New Roman" w:cs="Calibri"/>
          <w:color w:val="000000"/>
          <w:szCs w:val="22"/>
        </w:rPr>
        <w:t xml:space="preserve"> Terraform 0.9.4 (</w:t>
      </w:r>
      <w:r w:rsidRPr="00E36ED1">
        <w:rPr>
          <w:rFonts w:eastAsia="Times New Roman" w:cs="Calibri"/>
          <w:b/>
          <w:bCs/>
          <w:szCs w:val="22"/>
        </w:rPr>
        <w:t>exactly this version</w:t>
      </w:r>
      <w:r w:rsidRPr="00E36ED1">
        <w:rPr>
          <w:rFonts w:eastAsia="Times New Roman" w:cs="Calibri"/>
          <w:color w:val="000000"/>
          <w:szCs w:val="22"/>
        </w:rPr>
        <w:t>).</w:t>
      </w:r>
    </w:p>
    <w:p w14:paraId="62A94CBD" w14:textId="77777777" w:rsidR="00D42865" w:rsidRPr="00E36ED1" w:rsidRDefault="00D42865" w:rsidP="001C793B">
      <w:pPr>
        <w:widowControl/>
        <w:numPr>
          <w:ilvl w:val="1"/>
          <w:numId w:val="25"/>
        </w:numPr>
        <w:suppressAutoHyphens w:val="0"/>
        <w:jc w:val="left"/>
        <w:textAlignment w:val="baseline"/>
        <w:outlineLvl w:val="2"/>
        <w:rPr>
          <w:rFonts w:eastAsia="Times New Roman" w:cs="Calibri"/>
          <w:color w:val="000000"/>
          <w:szCs w:val="22"/>
        </w:rPr>
      </w:pPr>
      <w:proofErr w:type="spellStart"/>
      <w:r w:rsidRPr="00E36ED1">
        <w:rPr>
          <w:rFonts w:eastAsia="Times New Roman" w:cs="Calibri"/>
          <w:color w:val="000000"/>
          <w:szCs w:val="22"/>
        </w:rPr>
        <w:t>Hashicorp</w:t>
      </w:r>
      <w:proofErr w:type="spellEnd"/>
      <w:r w:rsidRPr="00E36ED1">
        <w:rPr>
          <w:rFonts w:eastAsia="Times New Roman" w:cs="Calibri"/>
          <w:color w:val="000000"/>
          <w:szCs w:val="22"/>
        </w:rPr>
        <w:t xml:space="preserve"> Consul CLI 0.7.5 (CLI parameters for 0.8.x differ).</w:t>
      </w:r>
    </w:p>
    <w:p w14:paraId="13F1DFF4" w14:textId="77777777" w:rsidR="00D42865" w:rsidRPr="00E36ED1" w:rsidRDefault="00D42865" w:rsidP="001C793B">
      <w:pPr>
        <w:widowControl/>
        <w:numPr>
          <w:ilvl w:val="1"/>
          <w:numId w:val="25"/>
        </w:numPr>
        <w:suppressAutoHyphens w:val="0"/>
        <w:jc w:val="left"/>
        <w:textAlignment w:val="baseline"/>
        <w:outlineLvl w:val="2"/>
        <w:rPr>
          <w:rFonts w:eastAsia="Times New Roman" w:cs="Calibri"/>
          <w:color w:val="000000"/>
          <w:szCs w:val="22"/>
        </w:rPr>
      </w:pPr>
      <w:proofErr w:type="spellStart"/>
      <w:r w:rsidRPr="00E36ED1">
        <w:rPr>
          <w:rFonts w:eastAsia="Times New Roman" w:cs="Calibri"/>
          <w:color w:val="000000"/>
          <w:szCs w:val="22"/>
        </w:rPr>
        <w:t>Hashicorp</w:t>
      </w:r>
      <w:proofErr w:type="spellEnd"/>
      <w:r w:rsidRPr="00E36ED1">
        <w:rPr>
          <w:rFonts w:eastAsia="Times New Roman" w:cs="Calibri"/>
          <w:color w:val="000000"/>
          <w:szCs w:val="22"/>
        </w:rPr>
        <w:t xml:space="preserve"> Vault CLI 0.7.x.</w:t>
      </w:r>
    </w:p>
    <w:p w14:paraId="41295FB1" w14:textId="77777777" w:rsidR="00D42865" w:rsidRPr="00E36ED1" w:rsidRDefault="00B72C36" w:rsidP="001C793B">
      <w:pPr>
        <w:widowControl/>
        <w:numPr>
          <w:ilvl w:val="1"/>
          <w:numId w:val="25"/>
        </w:numPr>
        <w:suppressAutoHyphens w:val="0"/>
        <w:jc w:val="left"/>
        <w:textAlignment w:val="baseline"/>
        <w:outlineLvl w:val="2"/>
        <w:rPr>
          <w:rFonts w:eastAsia="Times New Roman" w:cs="Calibri"/>
          <w:color w:val="000000"/>
          <w:szCs w:val="22"/>
        </w:rPr>
      </w:pPr>
      <w:hyperlink r:id="rId33" w:history="1">
        <w:proofErr w:type="spellStart"/>
        <w:r w:rsidR="00D42865" w:rsidRPr="00E36ED1">
          <w:rPr>
            <w:rFonts w:eastAsia="Times New Roman" w:cs="Calibri"/>
            <w:color w:val="1155CC"/>
            <w:szCs w:val="22"/>
            <w:u w:val="single"/>
          </w:rPr>
          <w:t>jq</w:t>
        </w:r>
        <w:proofErr w:type="spellEnd"/>
      </w:hyperlink>
      <w:r w:rsidR="00D42865" w:rsidRPr="00E36ED1">
        <w:rPr>
          <w:rFonts w:eastAsia="Times New Roman" w:cs="Calibri"/>
          <w:color w:val="000000"/>
          <w:szCs w:val="22"/>
        </w:rPr>
        <w:t xml:space="preserve"> version 1.4 or higher.</w:t>
      </w:r>
    </w:p>
    <w:p w14:paraId="68583590" w14:textId="77777777" w:rsidR="00D42865" w:rsidRPr="00E36ED1" w:rsidRDefault="00D42865" w:rsidP="00E36ED1">
      <w:pPr>
        <w:spacing w:before="200"/>
        <w:ind w:left="360"/>
        <w:jc w:val="left"/>
        <w:outlineLvl w:val="2"/>
        <w:rPr>
          <w:rFonts w:eastAsia="Times New Roman" w:cs="Calibri"/>
          <w:b/>
          <w:color w:val="000000"/>
          <w:szCs w:val="22"/>
        </w:rPr>
      </w:pPr>
      <w:r w:rsidRPr="00E36ED1">
        <w:rPr>
          <w:rFonts w:eastAsia="Times New Roman" w:cs="Calibri"/>
          <w:b/>
          <w:color w:val="000000"/>
          <w:szCs w:val="22"/>
        </w:rPr>
        <w:lastRenderedPageBreak/>
        <w:t>Authorize at GCP and configure GCP SDK:</w:t>
      </w:r>
    </w:p>
    <w:p w14:paraId="1B0BD1C5" w14:textId="51A09611" w:rsidR="00D42865" w:rsidRPr="00E36ED1" w:rsidRDefault="00D42865" w:rsidP="001C793B">
      <w:pPr>
        <w:widowControl/>
        <w:numPr>
          <w:ilvl w:val="0"/>
          <w:numId w:val="24"/>
        </w:numPr>
        <w:suppressAutoHyphens w:val="0"/>
        <w:jc w:val="left"/>
        <w:textAlignment w:val="baseline"/>
        <w:outlineLvl w:val="2"/>
        <w:rPr>
          <w:rFonts w:eastAsia="Times New Roman" w:cs="Calibri"/>
          <w:color w:val="000000"/>
          <w:szCs w:val="22"/>
        </w:rPr>
      </w:pPr>
      <w:r w:rsidRPr="00E36ED1">
        <w:rPr>
          <w:rFonts w:eastAsia="Times New Roman" w:cs="Calibri"/>
          <w:color w:val="000000"/>
          <w:szCs w:val="22"/>
        </w:rPr>
        <w:t>Authorize at GCP project of the environment with</w:t>
      </w:r>
      <w:r w:rsidRPr="00E36ED1">
        <w:rPr>
          <w:rFonts w:eastAsia="Times New Roman" w:cs="Calibri"/>
          <w:color w:val="000000"/>
          <w:szCs w:val="22"/>
        </w:rPr>
        <w:br/>
      </w:r>
      <w:proofErr w:type="spellStart"/>
      <w:r w:rsidRPr="00E36ED1">
        <w:rPr>
          <w:rFonts w:eastAsia="Times New Roman" w:cs="Calibri"/>
          <w:b/>
          <w:bCs/>
          <w:color w:val="000000"/>
          <w:szCs w:val="22"/>
          <w:highlight w:val="lightGray"/>
        </w:rPr>
        <w:t>gcloud</w:t>
      </w:r>
      <w:proofErr w:type="spellEnd"/>
      <w:r w:rsidRPr="00E36ED1">
        <w:rPr>
          <w:rFonts w:eastAsia="Times New Roman" w:cs="Calibri"/>
          <w:b/>
          <w:bCs/>
          <w:color w:val="000000"/>
          <w:szCs w:val="22"/>
          <w:highlight w:val="lightGray"/>
        </w:rPr>
        <w:t xml:space="preserve"> </w:t>
      </w:r>
      <w:proofErr w:type="spellStart"/>
      <w:r w:rsidRPr="00E36ED1">
        <w:rPr>
          <w:rFonts w:eastAsia="Times New Roman" w:cs="Calibri"/>
          <w:b/>
          <w:bCs/>
          <w:color w:val="000000"/>
          <w:szCs w:val="22"/>
          <w:highlight w:val="lightGray"/>
        </w:rPr>
        <w:t>init</w:t>
      </w:r>
      <w:proofErr w:type="spellEnd"/>
      <w:r w:rsidRPr="00E36ED1">
        <w:rPr>
          <w:rFonts w:eastAsia="Times New Roman" w:cs="Calibri"/>
          <w:color w:val="000000"/>
          <w:szCs w:val="22"/>
        </w:rPr>
        <w:br/>
        <w:t xml:space="preserve">      If it’s already done - select the corresponding </w:t>
      </w:r>
      <w:proofErr w:type="spellStart"/>
      <w:r w:rsidRPr="00E36ED1">
        <w:rPr>
          <w:rFonts w:eastAsia="Times New Roman" w:cs="Calibri"/>
          <w:color w:val="000000"/>
          <w:szCs w:val="22"/>
        </w:rPr>
        <w:t>gcloud</w:t>
      </w:r>
      <w:proofErr w:type="spellEnd"/>
      <w:r w:rsidRPr="00E36ED1">
        <w:rPr>
          <w:rFonts w:eastAsia="Times New Roman" w:cs="Calibri"/>
          <w:color w:val="000000"/>
          <w:szCs w:val="22"/>
        </w:rPr>
        <w:t xml:space="preserve"> configuration with</w:t>
      </w:r>
      <w:r w:rsidRPr="00E36ED1">
        <w:rPr>
          <w:rFonts w:eastAsia="Times New Roman" w:cs="Calibri"/>
          <w:color w:val="000000"/>
          <w:szCs w:val="22"/>
        </w:rPr>
        <w:br/>
      </w:r>
      <w:r w:rsidRPr="00E36ED1">
        <w:rPr>
          <w:rFonts w:eastAsia="Times New Roman" w:cs="Calibri"/>
          <w:b/>
          <w:bCs/>
          <w:color w:val="000000"/>
          <w:szCs w:val="22"/>
        </w:rPr>
        <w:t xml:space="preserve">      </w:t>
      </w:r>
      <w:proofErr w:type="spellStart"/>
      <w:r w:rsidRPr="00E36ED1">
        <w:rPr>
          <w:rFonts w:eastAsia="Times New Roman" w:cs="Calibri"/>
          <w:b/>
          <w:bCs/>
          <w:color w:val="000000"/>
          <w:szCs w:val="22"/>
        </w:rPr>
        <w:t>gcloud</w:t>
      </w:r>
      <w:proofErr w:type="spellEnd"/>
      <w:r w:rsidRPr="00E36ED1">
        <w:rPr>
          <w:rFonts w:eastAsia="Times New Roman" w:cs="Calibri"/>
          <w:b/>
          <w:bCs/>
          <w:color w:val="000000"/>
          <w:szCs w:val="22"/>
        </w:rPr>
        <w:t xml:space="preserve"> config configurations activate &lt;configuration&gt;</w:t>
      </w:r>
    </w:p>
    <w:p w14:paraId="2F7B4118" w14:textId="77777777" w:rsidR="00D42865" w:rsidRPr="00E36ED1" w:rsidRDefault="00B72C36" w:rsidP="001C793B">
      <w:pPr>
        <w:widowControl/>
        <w:numPr>
          <w:ilvl w:val="0"/>
          <w:numId w:val="24"/>
        </w:numPr>
        <w:suppressAutoHyphens w:val="0"/>
        <w:jc w:val="left"/>
        <w:textAlignment w:val="baseline"/>
        <w:outlineLvl w:val="2"/>
        <w:rPr>
          <w:rFonts w:eastAsia="Times New Roman" w:cs="Calibri"/>
          <w:color w:val="000000"/>
          <w:szCs w:val="22"/>
        </w:rPr>
      </w:pPr>
      <w:hyperlink r:id="rId34" w:anchor="toolcloudsdk" w:history="1">
        <w:r w:rsidR="00D42865" w:rsidRPr="00E36ED1">
          <w:rPr>
            <w:rFonts w:eastAsia="Times New Roman" w:cs="Calibri"/>
            <w:szCs w:val="22"/>
          </w:rPr>
          <w:t>Configure Google Cloud Application Default Credentials</w:t>
        </w:r>
      </w:hyperlink>
      <w:r w:rsidR="00D42865" w:rsidRPr="00E36ED1">
        <w:rPr>
          <w:rFonts w:eastAsia="Times New Roman" w:cs="Calibri"/>
          <w:szCs w:val="22"/>
        </w:rPr>
        <w:t xml:space="preserve"> </w:t>
      </w:r>
      <w:r w:rsidR="00D42865" w:rsidRPr="00E36ED1">
        <w:rPr>
          <w:rFonts w:eastAsia="Times New Roman" w:cs="Calibri"/>
          <w:color w:val="000000"/>
          <w:szCs w:val="22"/>
        </w:rPr>
        <w:t>(if is not already done) with</w:t>
      </w:r>
      <w:r w:rsidR="00D42865" w:rsidRPr="00E36ED1">
        <w:rPr>
          <w:rFonts w:eastAsia="Times New Roman" w:cs="Calibri"/>
          <w:color w:val="000000"/>
          <w:szCs w:val="22"/>
        </w:rPr>
        <w:br/>
      </w:r>
      <w:proofErr w:type="spellStart"/>
      <w:r w:rsidR="00D42865" w:rsidRPr="00E36ED1">
        <w:rPr>
          <w:rFonts w:eastAsia="Times New Roman" w:cs="Calibri"/>
          <w:b/>
          <w:bCs/>
          <w:color w:val="000000"/>
          <w:szCs w:val="22"/>
        </w:rPr>
        <w:t>gcloud</w:t>
      </w:r>
      <w:proofErr w:type="spellEnd"/>
      <w:r w:rsidR="00D42865" w:rsidRPr="00E36ED1">
        <w:rPr>
          <w:rFonts w:eastAsia="Times New Roman" w:cs="Calibri"/>
          <w:b/>
          <w:bCs/>
          <w:color w:val="000000"/>
          <w:szCs w:val="22"/>
        </w:rPr>
        <w:t xml:space="preserve"> auth application-default login</w:t>
      </w:r>
    </w:p>
    <w:p w14:paraId="267CF6FC" w14:textId="32B80547" w:rsidR="00D42865" w:rsidRPr="00E36ED1" w:rsidRDefault="00D42865" w:rsidP="001C793B">
      <w:pPr>
        <w:pStyle w:val="ListParagraph"/>
        <w:numPr>
          <w:ilvl w:val="0"/>
          <w:numId w:val="24"/>
        </w:numPr>
        <w:spacing w:before="200" w:after="0" w:line="240" w:lineRule="auto"/>
        <w:outlineLvl w:val="2"/>
        <w:rPr>
          <w:rFonts w:ascii="Calibri" w:eastAsia="Times New Roman" w:hAnsi="Calibri" w:cs="Calibri"/>
          <w:sz w:val="22"/>
          <w:szCs w:val="22"/>
        </w:rPr>
      </w:pPr>
      <w:r w:rsidRPr="00E36ED1">
        <w:rPr>
          <w:rFonts w:ascii="Calibri" w:eastAsia="Times New Roman" w:hAnsi="Calibri" w:cs="Calibri"/>
          <w:color w:val="000000"/>
          <w:sz w:val="22"/>
          <w:szCs w:val="22"/>
        </w:rPr>
        <w:t>Obtain credential of "terraform-provisioner" GCP service account as a JSON file. Then</w:t>
      </w:r>
      <w:r w:rsidRPr="00E36ED1">
        <w:rPr>
          <w:rFonts w:ascii="Calibri" w:eastAsia="Times New Roman" w:hAnsi="Calibri" w:cs="Calibri"/>
          <w:color w:val="000000"/>
          <w:sz w:val="22"/>
          <w:szCs w:val="22"/>
        </w:rPr>
        <w:br/>
      </w:r>
      <w:r w:rsidRPr="00E36ED1">
        <w:rPr>
          <w:rFonts w:ascii="Calibri" w:eastAsia="Times New Roman" w:hAnsi="Calibri" w:cs="Calibri"/>
          <w:b/>
          <w:bCs/>
          <w:color w:val="000000"/>
          <w:sz w:val="22"/>
          <w:szCs w:val="22"/>
        </w:rPr>
        <w:t xml:space="preserve">    export GOOGLE_CREDENTIALS=$(cat &lt;</w:t>
      </w:r>
      <w:proofErr w:type="spellStart"/>
      <w:r w:rsidRPr="00E36ED1">
        <w:rPr>
          <w:rFonts w:ascii="Calibri" w:eastAsia="Times New Roman" w:hAnsi="Calibri" w:cs="Calibri"/>
          <w:b/>
          <w:bCs/>
          <w:color w:val="000000"/>
          <w:sz w:val="22"/>
          <w:szCs w:val="22"/>
        </w:rPr>
        <w:t>gcp_credentials_json</w:t>
      </w:r>
      <w:proofErr w:type="spellEnd"/>
      <w:r w:rsidRPr="00E36ED1">
        <w:rPr>
          <w:rFonts w:ascii="Calibri" w:eastAsia="Times New Roman" w:hAnsi="Calibri" w:cs="Calibri"/>
          <w:b/>
          <w:bCs/>
          <w:color w:val="000000"/>
          <w:sz w:val="22"/>
          <w:szCs w:val="22"/>
        </w:rPr>
        <w:t>&gt;)</w:t>
      </w:r>
    </w:p>
    <w:p w14:paraId="52AF2AEC" w14:textId="77777777" w:rsidR="002627A5" w:rsidRPr="00E36ED1" w:rsidRDefault="002627A5" w:rsidP="001C793B">
      <w:pPr>
        <w:widowControl/>
        <w:numPr>
          <w:ilvl w:val="0"/>
          <w:numId w:val="24"/>
        </w:numPr>
        <w:suppressAutoHyphens w:val="0"/>
        <w:jc w:val="left"/>
        <w:textAlignment w:val="baseline"/>
        <w:outlineLvl w:val="2"/>
        <w:rPr>
          <w:rFonts w:eastAsia="Times New Roman" w:cs="Calibri"/>
          <w:color w:val="000000"/>
          <w:szCs w:val="22"/>
        </w:rPr>
      </w:pPr>
      <w:r w:rsidRPr="00E36ED1">
        <w:rPr>
          <w:rFonts w:eastAsia="Times New Roman" w:cs="Calibri"/>
          <w:color w:val="000000"/>
          <w:szCs w:val="22"/>
        </w:rPr>
        <w:t>TCP ports 8000-8999 at GCE VMs are reachable from the operator computer.</w:t>
      </w:r>
    </w:p>
    <w:p w14:paraId="231BDD0B" w14:textId="77777777" w:rsidR="00D42865" w:rsidRPr="00E36ED1" w:rsidRDefault="00D42865" w:rsidP="001C793B">
      <w:pPr>
        <w:pStyle w:val="ListParagraph"/>
        <w:numPr>
          <w:ilvl w:val="0"/>
          <w:numId w:val="24"/>
        </w:numPr>
        <w:spacing w:after="0" w:line="240" w:lineRule="auto"/>
        <w:outlineLvl w:val="2"/>
        <w:rPr>
          <w:rFonts w:ascii="Calibri" w:eastAsia="Times New Roman" w:hAnsi="Calibri" w:cs="Calibri"/>
          <w:sz w:val="22"/>
          <w:szCs w:val="22"/>
        </w:rPr>
      </w:pPr>
      <w:r w:rsidRPr="00E36ED1">
        <w:rPr>
          <w:rFonts w:ascii="Calibri" w:eastAsia="Times New Roman" w:hAnsi="Calibri" w:cs="Calibri"/>
          <w:color w:val="000000"/>
          <w:sz w:val="22"/>
          <w:szCs w:val="22"/>
        </w:rPr>
        <w:t>If the operator doesn’t use direct access to Kohl’s network, it is necessary to add the following proxy server to the operator’s environment.</w:t>
      </w:r>
    </w:p>
    <w:p w14:paraId="1E130676" w14:textId="56B7967F" w:rsidR="009E3B25" w:rsidRPr="00E36ED1" w:rsidRDefault="00D42865" w:rsidP="001C793B">
      <w:pPr>
        <w:pStyle w:val="ListParagraph"/>
        <w:numPr>
          <w:ilvl w:val="0"/>
          <w:numId w:val="24"/>
        </w:numPr>
        <w:spacing w:before="200" w:after="0" w:line="240" w:lineRule="auto"/>
        <w:outlineLvl w:val="2"/>
        <w:rPr>
          <w:rFonts w:ascii="Calibri" w:eastAsia="Times New Roman" w:hAnsi="Calibri" w:cs="Calibri"/>
          <w:sz w:val="22"/>
          <w:szCs w:val="22"/>
        </w:rPr>
      </w:pPr>
      <w:r w:rsidRPr="00E36ED1">
        <w:rPr>
          <w:rFonts w:ascii="Calibri" w:eastAsia="Times New Roman" w:hAnsi="Calibri" w:cs="Calibri"/>
          <w:b/>
          <w:bCs/>
          <w:color w:val="000000"/>
          <w:sz w:val="22"/>
          <w:szCs w:val="22"/>
        </w:rPr>
        <w:t># export http_proxy=proxy.kohls.com:3128</w:t>
      </w:r>
    </w:p>
    <w:p w14:paraId="5C155C9A" w14:textId="77777777" w:rsidR="00E36ED1" w:rsidRPr="00E36ED1" w:rsidRDefault="00E36ED1" w:rsidP="00DD105A">
      <w:pPr>
        <w:pStyle w:val="ListParagraph"/>
        <w:spacing w:before="200" w:after="0" w:line="240" w:lineRule="auto"/>
        <w:ind w:left="1080"/>
        <w:outlineLvl w:val="2"/>
        <w:rPr>
          <w:rFonts w:ascii="Calibri" w:eastAsia="Times New Roman" w:hAnsi="Calibri" w:cs="Calibri"/>
          <w:sz w:val="22"/>
          <w:szCs w:val="22"/>
        </w:rPr>
      </w:pPr>
    </w:p>
    <w:p w14:paraId="1C72AE1F" w14:textId="36D6B57B" w:rsidR="009D5568" w:rsidRDefault="004C1908"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b/>
          <w:color w:val="000000"/>
          <w:sz w:val="28"/>
          <w:szCs w:val="28"/>
        </w:rPr>
      </w:pPr>
      <w:r>
        <w:rPr>
          <w:rFonts w:eastAsia="Times New Roman" w:cs="Calibri"/>
          <w:b/>
          <w:color w:val="000000"/>
          <w:sz w:val="28"/>
          <w:szCs w:val="28"/>
        </w:rPr>
        <w:t>4</w:t>
      </w:r>
      <w:r w:rsidR="007D7F59" w:rsidRPr="00774BA2">
        <w:rPr>
          <w:rFonts w:eastAsia="Times New Roman" w:cs="Calibri"/>
          <w:b/>
          <w:color w:val="000000"/>
          <w:sz w:val="28"/>
          <w:szCs w:val="28"/>
        </w:rPr>
        <w:t>.</w:t>
      </w:r>
      <w:r w:rsidR="00774BA2">
        <w:rPr>
          <w:rFonts w:eastAsia="Times New Roman" w:cs="Calibri"/>
          <w:b/>
          <w:color w:val="000000"/>
          <w:sz w:val="28"/>
          <w:szCs w:val="28"/>
        </w:rPr>
        <w:t>2</w:t>
      </w:r>
      <w:r w:rsidR="007D7F59" w:rsidRPr="00774BA2">
        <w:rPr>
          <w:rFonts w:eastAsia="Times New Roman" w:cs="Calibri"/>
          <w:b/>
          <w:color w:val="000000"/>
          <w:sz w:val="28"/>
          <w:szCs w:val="28"/>
        </w:rPr>
        <w:t xml:space="preserve">.3 </w:t>
      </w:r>
      <w:r w:rsidR="009D5568" w:rsidRPr="00774BA2">
        <w:rPr>
          <w:rFonts w:eastAsia="Times New Roman" w:cs="Calibri"/>
          <w:b/>
          <w:color w:val="000000"/>
          <w:sz w:val="28"/>
          <w:szCs w:val="28"/>
        </w:rPr>
        <w:t>Component Way of Creating an Environment:</w:t>
      </w:r>
    </w:p>
    <w:p w14:paraId="77D6300A" w14:textId="77777777" w:rsidR="009B1706" w:rsidRDefault="009B1706"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b/>
          <w:color w:val="000000"/>
          <w:sz w:val="28"/>
          <w:szCs w:val="28"/>
        </w:rPr>
      </w:pPr>
    </w:p>
    <w:p w14:paraId="3E087921" w14:textId="0D86E3CC" w:rsidR="000E3C4D" w:rsidRPr="00E36ED1" w:rsidRDefault="000E3C4D" w:rsidP="00E36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0000"/>
          <w:szCs w:val="22"/>
        </w:rPr>
      </w:pPr>
      <w:r w:rsidRPr="00E36ED1">
        <w:rPr>
          <w:rFonts w:eastAsia="Times New Roman" w:cs="Calibri"/>
          <w:color w:val="000000"/>
          <w:szCs w:val="22"/>
        </w:rPr>
        <w:t>Steps for Creating an Environment:</w:t>
      </w:r>
    </w:p>
    <w:p w14:paraId="060BCC8C" w14:textId="0041B285" w:rsidR="000E3C4D" w:rsidRPr="00E36ED1" w:rsidRDefault="000E3C4D" w:rsidP="001C793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 w:val="22"/>
          <w:szCs w:val="22"/>
        </w:rPr>
      </w:pPr>
      <w:r w:rsidRPr="00E36ED1">
        <w:rPr>
          <w:rFonts w:eastAsia="Times New Roman" w:cs="Calibri"/>
          <w:color w:val="000000"/>
          <w:sz w:val="22"/>
          <w:szCs w:val="22"/>
        </w:rPr>
        <w:t>Runner Creation</w:t>
      </w:r>
    </w:p>
    <w:p w14:paraId="736A3E01" w14:textId="22936E6E" w:rsidR="000E3C4D" w:rsidRPr="00E36ED1" w:rsidRDefault="000E3C4D" w:rsidP="001C793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 w:val="22"/>
          <w:szCs w:val="22"/>
        </w:rPr>
      </w:pPr>
      <w:r w:rsidRPr="00E36ED1">
        <w:rPr>
          <w:rFonts w:eastAsia="Times New Roman" w:cs="Calibri"/>
          <w:color w:val="000000"/>
          <w:sz w:val="22"/>
          <w:szCs w:val="22"/>
        </w:rPr>
        <w:t xml:space="preserve">Modifying Code-Base </w:t>
      </w:r>
    </w:p>
    <w:p w14:paraId="0D00340D" w14:textId="6D2F2123" w:rsidR="000E3C4D" w:rsidRPr="00E36ED1" w:rsidRDefault="000E3C4D" w:rsidP="001C793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 w:val="22"/>
          <w:szCs w:val="22"/>
        </w:rPr>
      </w:pPr>
      <w:r w:rsidRPr="00E36ED1">
        <w:rPr>
          <w:rFonts w:eastAsia="Times New Roman" w:cs="Calibri"/>
          <w:color w:val="000000"/>
          <w:sz w:val="22"/>
          <w:szCs w:val="22"/>
        </w:rPr>
        <w:t>Bootstrapping Environment</w:t>
      </w:r>
    </w:p>
    <w:p w14:paraId="441739AB" w14:textId="0ADDC7D4" w:rsidR="000E3C4D" w:rsidRPr="00E36ED1" w:rsidRDefault="000E3C4D" w:rsidP="001C793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 w:val="22"/>
          <w:szCs w:val="22"/>
        </w:rPr>
      </w:pPr>
      <w:r w:rsidRPr="00E36ED1">
        <w:rPr>
          <w:rFonts w:eastAsia="Times New Roman" w:cs="Calibri"/>
          <w:color w:val="000000"/>
          <w:sz w:val="22"/>
          <w:szCs w:val="22"/>
        </w:rPr>
        <w:t xml:space="preserve">Creating a new environment </w:t>
      </w:r>
    </w:p>
    <w:p w14:paraId="7947C4C3" w14:textId="77777777" w:rsidR="009E3B25" w:rsidRPr="009B1706" w:rsidRDefault="009E3B25" w:rsidP="009E3B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6"/>
        <w:rPr>
          <w:rFonts w:eastAsia="Times New Roman" w:cs="Calibri"/>
          <w:color w:val="000000"/>
          <w:sz w:val="22"/>
          <w:szCs w:val="22"/>
        </w:rPr>
      </w:pPr>
    </w:p>
    <w:p w14:paraId="667567A1" w14:textId="1DBA8CC1" w:rsidR="009D5568" w:rsidRPr="007F1D97" w:rsidRDefault="004C1908" w:rsidP="00060037">
      <w:pPr>
        <w:spacing w:line="0" w:lineRule="atLeast"/>
        <w:jc w:val="left"/>
        <w:rPr>
          <w:rFonts w:cs="Calibri"/>
          <w:b/>
          <w:sz w:val="24"/>
          <w:szCs w:val="22"/>
        </w:rPr>
      </w:pPr>
      <w:r w:rsidRPr="007F1D97">
        <w:rPr>
          <w:rFonts w:cs="Calibri"/>
          <w:b/>
          <w:sz w:val="24"/>
          <w:szCs w:val="22"/>
        </w:rPr>
        <w:t>4</w:t>
      </w:r>
      <w:r w:rsidR="00774BA2" w:rsidRPr="007F1D97">
        <w:rPr>
          <w:rFonts w:cs="Calibri"/>
          <w:b/>
          <w:sz w:val="24"/>
          <w:szCs w:val="22"/>
        </w:rPr>
        <w:t xml:space="preserve">.2.3.1 </w:t>
      </w:r>
      <w:r w:rsidR="009D5568" w:rsidRPr="007F1D97">
        <w:rPr>
          <w:rFonts w:cs="Calibri"/>
          <w:b/>
          <w:sz w:val="24"/>
          <w:szCs w:val="22"/>
        </w:rPr>
        <w:t>RUNNER CREATION:</w:t>
      </w:r>
    </w:p>
    <w:p w14:paraId="18B698D0" w14:textId="77777777" w:rsidR="00DD105A" w:rsidRPr="00DD105A" w:rsidRDefault="00DD105A" w:rsidP="00060037">
      <w:pPr>
        <w:spacing w:line="0" w:lineRule="atLeast"/>
        <w:jc w:val="left"/>
        <w:rPr>
          <w:rFonts w:cs="Calibri"/>
          <w:b/>
          <w:szCs w:val="22"/>
        </w:rPr>
      </w:pPr>
    </w:p>
    <w:p w14:paraId="41157BBB" w14:textId="77777777" w:rsidR="009D5568" w:rsidRPr="00DD105A" w:rsidRDefault="009D5568" w:rsidP="00060037">
      <w:pPr>
        <w:spacing w:line="0" w:lineRule="atLeast"/>
        <w:jc w:val="left"/>
        <w:rPr>
          <w:rFonts w:cs="Calibri"/>
          <w:szCs w:val="22"/>
        </w:rPr>
      </w:pPr>
      <w:r w:rsidRPr="00DD105A">
        <w:rPr>
          <w:rFonts w:cs="Calibri"/>
          <w:szCs w:val="22"/>
        </w:rPr>
        <w:t>Component way of creating env:</w:t>
      </w:r>
    </w:p>
    <w:p w14:paraId="70389284" w14:textId="5765EC1F" w:rsidR="009D5568" w:rsidRPr="00DD105A" w:rsidRDefault="009D5568" w:rsidP="001C793B">
      <w:pPr>
        <w:pStyle w:val="ListParagraph"/>
        <w:numPr>
          <w:ilvl w:val="0"/>
          <w:numId w:val="27"/>
        </w:numPr>
        <w:spacing w:line="0" w:lineRule="atLeast"/>
        <w:rPr>
          <w:rFonts w:cs="Calibri"/>
          <w:sz w:val="22"/>
          <w:szCs w:val="22"/>
        </w:rPr>
      </w:pPr>
      <w:r w:rsidRPr="00DD105A">
        <w:rPr>
          <w:rFonts w:cs="Calibri"/>
          <w:sz w:val="22"/>
          <w:szCs w:val="22"/>
        </w:rPr>
        <w:t>Runner is the first component that has to be created in order to create a runner.</w:t>
      </w:r>
    </w:p>
    <w:p w14:paraId="4559CD23" w14:textId="1407E70A" w:rsidR="009D5568" w:rsidRPr="00DD105A" w:rsidRDefault="009D5568" w:rsidP="001C793B">
      <w:pPr>
        <w:pStyle w:val="ListParagraph"/>
        <w:numPr>
          <w:ilvl w:val="0"/>
          <w:numId w:val="27"/>
        </w:numPr>
        <w:spacing w:line="0" w:lineRule="atLeast"/>
        <w:rPr>
          <w:rFonts w:cs="Calibri"/>
          <w:sz w:val="22"/>
          <w:szCs w:val="22"/>
        </w:rPr>
      </w:pPr>
      <w:r w:rsidRPr="00DD105A">
        <w:rPr>
          <w:rFonts w:cs="Calibri"/>
          <w:sz w:val="22"/>
          <w:szCs w:val="22"/>
        </w:rPr>
        <w:t>Steps to Create a runner</w:t>
      </w:r>
    </w:p>
    <w:p w14:paraId="211F82DF" w14:textId="77777777" w:rsidR="009D5568" w:rsidRPr="00DD105A" w:rsidRDefault="009D5568" w:rsidP="001C793B">
      <w:pPr>
        <w:pStyle w:val="ListParagraph"/>
        <w:numPr>
          <w:ilvl w:val="0"/>
          <w:numId w:val="28"/>
        </w:numPr>
        <w:spacing w:after="0" w:line="0" w:lineRule="atLeast"/>
        <w:rPr>
          <w:rFonts w:ascii="Calibri" w:hAnsi="Calibri" w:cs="Calibri"/>
          <w:sz w:val="22"/>
          <w:szCs w:val="22"/>
        </w:rPr>
      </w:pPr>
      <w:r w:rsidRPr="00DD105A">
        <w:rPr>
          <w:rFonts w:ascii="Calibri" w:hAnsi="Calibri" w:cs="Calibri"/>
          <w:sz w:val="22"/>
          <w:szCs w:val="22"/>
        </w:rPr>
        <w:t>Gerrit repo used to create a runner: cloud-env-config</w:t>
      </w:r>
    </w:p>
    <w:p w14:paraId="50EC5F9B" w14:textId="77777777" w:rsidR="009D5568" w:rsidRPr="00DD105A" w:rsidRDefault="009D5568" w:rsidP="001C793B">
      <w:pPr>
        <w:pStyle w:val="ListParagraph"/>
        <w:numPr>
          <w:ilvl w:val="0"/>
          <w:numId w:val="28"/>
        </w:numPr>
        <w:spacing w:after="0" w:line="0" w:lineRule="atLeast"/>
        <w:rPr>
          <w:rFonts w:ascii="Calibri" w:hAnsi="Calibri" w:cs="Calibri"/>
          <w:sz w:val="22"/>
          <w:szCs w:val="22"/>
        </w:rPr>
      </w:pPr>
      <w:r w:rsidRPr="00DD105A">
        <w:rPr>
          <w:rFonts w:ascii="Calibri" w:hAnsi="Calibri" w:cs="Calibri"/>
          <w:sz w:val="22"/>
          <w:szCs w:val="22"/>
        </w:rPr>
        <w:t>We have to bootstrap the runner instance using the cloud-env-config</w:t>
      </w:r>
    </w:p>
    <w:p w14:paraId="171C98CD" w14:textId="3299A462" w:rsidR="009D5568" w:rsidRPr="00DD105A" w:rsidRDefault="009D5568" w:rsidP="001C793B">
      <w:pPr>
        <w:pStyle w:val="ListParagraph"/>
        <w:numPr>
          <w:ilvl w:val="0"/>
          <w:numId w:val="27"/>
        </w:numPr>
        <w:spacing w:line="0" w:lineRule="atLeast"/>
        <w:rPr>
          <w:rFonts w:cs="Calibri"/>
          <w:sz w:val="22"/>
          <w:szCs w:val="22"/>
        </w:rPr>
      </w:pPr>
      <w:r w:rsidRPr="00DD105A">
        <w:rPr>
          <w:rFonts w:cs="Calibri"/>
          <w:sz w:val="22"/>
          <w:szCs w:val="22"/>
        </w:rPr>
        <w:t>Steps to Bootstrap:</w:t>
      </w:r>
    </w:p>
    <w:p w14:paraId="3F1E9BA2" w14:textId="77777777" w:rsidR="009D5568" w:rsidRPr="00DD105A" w:rsidRDefault="009D5568" w:rsidP="001C793B">
      <w:pPr>
        <w:pStyle w:val="ListParagraph"/>
        <w:numPr>
          <w:ilvl w:val="0"/>
          <w:numId w:val="29"/>
        </w:numPr>
        <w:spacing w:after="0" w:line="0" w:lineRule="atLeast"/>
        <w:rPr>
          <w:rFonts w:ascii="Calibri" w:hAnsi="Calibri" w:cs="Calibri"/>
          <w:sz w:val="22"/>
          <w:szCs w:val="22"/>
        </w:rPr>
      </w:pPr>
      <w:r w:rsidRPr="00DD105A">
        <w:rPr>
          <w:rFonts w:ascii="Calibri" w:hAnsi="Calibri" w:cs="Calibri"/>
          <w:sz w:val="22"/>
          <w:szCs w:val="22"/>
        </w:rPr>
        <w:t>cd cloud-env-config</w:t>
      </w:r>
    </w:p>
    <w:p w14:paraId="1445614F" w14:textId="77777777" w:rsidR="009D5568" w:rsidRPr="00DD105A" w:rsidRDefault="009D5568" w:rsidP="001C793B">
      <w:pPr>
        <w:pStyle w:val="ListParagraph"/>
        <w:numPr>
          <w:ilvl w:val="0"/>
          <w:numId w:val="29"/>
        </w:numPr>
        <w:spacing w:after="0" w:line="0" w:lineRule="atLeast"/>
        <w:rPr>
          <w:rFonts w:ascii="Calibri" w:hAnsi="Calibri" w:cs="Calibri"/>
          <w:sz w:val="22"/>
          <w:szCs w:val="22"/>
        </w:rPr>
      </w:pPr>
      <w:r w:rsidRPr="00DD105A">
        <w:rPr>
          <w:rFonts w:ascii="Calibri" w:hAnsi="Calibri" w:cs="Calibri"/>
          <w:sz w:val="22"/>
          <w:szCs w:val="22"/>
        </w:rPr>
        <w:t>cd environments</w:t>
      </w:r>
    </w:p>
    <w:p w14:paraId="44B2C3CE" w14:textId="77777777" w:rsidR="009D5568" w:rsidRPr="00DD105A" w:rsidRDefault="009D5568" w:rsidP="001C793B">
      <w:pPr>
        <w:pStyle w:val="ListParagraph"/>
        <w:numPr>
          <w:ilvl w:val="0"/>
          <w:numId w:val="29"/>
        </w:numPr>
        <w:spacing w:after="0" w:line="0" w:lineRule="atLeast"/>
        <w:rPr>
          <w:rFonts w:ascii="Calibri" w:hAnsi="Calibri" w:cs="Calibri"/>
          <w:sz w:val="22"/>
          <w:szCs w:val="22"/>
        </w:rPr>
      </w:pPr>
      <w:proofErr w:type="spellStart"/>
      <w:r w:rsidRPr="00DD105A">
        <w:rPr>
          <w:rFonts w:ascii="Calibri" w:hAnsi="Calibri" w:cs="Calibri"/>
          <w:sz w:val="22"/>
          <w:szCs w:val="22"/>
        </w:rPr>
        <w:t>mkdir</w:t>
      </w:r>
      <w:proofErr w:type="spellEnd"/>
      <w:r w:rsidRPr="00DD105A">
        <w:rPr>
          <w:rFonts w:ascii="Calibri" w:hAnsi="Calibri" w:cs="Calibri"/>
          <w:sz w:val="22"/>
          <w:szCs w:val="22"/>
        </w:rPr>
        <w:t xml:space="preserve"> </w:t>
      </w:r>
      <w:proofErr w:type="spellStart"/>
      <w:r w:rsidRPr="00DD105A">
        <w:rPr>
          <w:rFonts w:ascii="Calibri" w:hAnsi="Calibri" w:cs="Calibri"/>
          <w:sz w:val="22"/>
          <w:szCs w:val="22"/>
        </w:rPr>
        <w:t>testlle</w:t>
      </w:r>
      <w:proofErr w:type="spellEnd"/>
    </w:p>
    <w:p w14:paraId="190E80D8" w14:textId="77777777" w:rsidR="009D5568" w:rsidRPr="00DD105A" w:rsidRDefault="009D5568" w:rsidP="001C793B">
      <w:pPr>
        <w:pStyle w:val="ListParagraph"/>
        <w:numPr>
          <w:ilvl w:val="0"/>
          <w:numId w:val="29"/>
        </w:numPr>
        <w:spacing w:after="0" w:line="0" w:lineRule="atLeast"/>
        <w:rPr>
          <w:rFonts w:ascii="Calibri" w:hAnsi="Calibri" w:cs="Calibri"/>
          <w:sz w:val="22"/>
          <w:szCs w:val="22"/>
        </w:rPr>
      </w:pPr>
      <w:r w:rsidRPr="00DD105A">
        <w:rPr>
          <w:rFonts w:ascii="Calibri" w:hAnsi="Calibri" w:cs="Calibri"/>
          <w:sz w:val="22"/>
          <w:szCs w:val="22"/>
        </w:rPr>
        <w:t xml:space="preserve">Copy the contents of any other folder in the environments into </w:t>
      </w:r>
      <w:proofErr w:type="spellStart"/>
      <w:r w:rsidRPr="00DD105A">
        <w:rPr>
          <w:rFonts w:ascii="Calibri" w:hAnsi="Calibri" w:cs="Calibri"/>
          <w:sz w:val="22"/>
          <w:szCs w:val="22"/>
        </w:rPr>
        <w:t>testlle</w:t>
      </w:r>
      <w:proofErr w:type="spellEnd"/>
      <w:r w:rsidRPr="00DD105A">
        <w:rPr>
          <w:rFonts w:ascii="Calibri" w:hAnsi="Calibri" w:cs="Calibri"/>
          <w:sz w:val="22"/>
          <w:szCs w:val="22"/>
        </w:rPr>
        <w:t xml:space="preserve"> folder</w:t>
      </w:r>
    </w:p>
    <w:p w14:paraId="5C718B20" w14:textId="77777777" w:rsidR="009D5568" w:rsidRPr="00DD105A" w:rsidRDefault="009D5568" w:rsidP="001C793B">
      <w:pPr>
        <w:pStyle w:val="ListParagraph"/>
        <w:numPr>
          <w:ilvl w:val="0"/>
          <w:numId w:val="29"/>
        </w:numPr>
        <w:spacing w:after="0" w:line="0" w:lineRule="atLeast"/>
        <w:rPr>
          <w:rFonts w:ascii="Calibri" w:hAnsi="Calibri" w:cs="Calibri"/>
          <w:sz w:val="22"/>
          <w:szCs w:val="22"/>
        </w:rPr>
      </w:pPr>
      <w:r w:rsidRPr="00DD105A">
        <w:rPr>
          <w:rFonts w:ascii="Calibri" w:hAnsi="Calibri" w:cs="Calibri"/>
          <w:sz w:val="22"/>
          <w:szCs w:val="22"/>
        </w:rPr>
        <w:t>We have 3 files</w:t>
      </w:r>
    </w:p>
    <w:p w14:paraId="1AF197E6" w14:textId="424AE406" w:rsidR="00122575" w:rsidRPr="00DD105A" w:rsidRDefault="009D5568" w:rsidP="001C793B">
      <w:pPr>
        <w:pStyle w:val="ListParagraph"/>
        <w:numPr>
          <w:ilvl w:val="2"/>
          <w:numId w:val="9"/>
        </w:numPr>
        <w:spacing w:line="0" w:lineRule="atLeast"/>
        <w:rPr>
          <w:rFonts w:ascii="Calibri" w:hAnsi="Calibri" w:cs="Calibri"/>
          <w:sz w:val="22"/>
          <w:szCs w:val="22"/>
        </w:rPr>
      </w:pPr>
      <w:r w:rsidRPr="00DD105A">
        <w:rPr>
          <w:rFonts w:ascii="Calibri" w:hAnsi="Calibri" w:cs="Calibri"/>
          <w:sz w:val="22"/>
          <w:szCs w:val="22"/>
        </w:rPr>
        <w:t xml:space="preserve">backend.tf, terraform. </w:t>
      </w:r>
      <w:proofErr w:type="spellStart"/>
      <w:r w:rsidRPr="00DD105A">
        <w:rPr>
          <w:rFonts w:ascii="Calibri" w:hAnsi="Calibri" w:cs="Calibri"/>
          <w:sz w:val="22"/>
          <w:szCs w:val="22"/>
        </w:rPr>
        <w:t>tfvar</w:t>
      </w:r>
      <w:r w:rsidR="00474557" w:rsidRPr="00DD105A">
        <w:rPr>
          <w:rFonts w:ascii="Calibri" w:hAnsi="Calibri" w:cs="Calibri"/>
          <w:sz w:val="22"/>
          <w:szCs w:val="22"/>
        </w:rPr>
        <w:t>s</w:t>
      </w:r>
      <w:proofErr w:type="spellEnd"/>
      <w:r w:rsidRPr="00DD105A">
        <w:rPr>
          <w:rFonts w:ascii="Calibri" w:hAnsi="Calibri" w:cs="Calibri"/>
          <w:sz w:val="22"/>
          <w:szCs w:val="22"/>
        </w:rPr>
        <w:t>, modukles.tf</w:t>
      </w:r>
      <w:r w:rsidR="00122575" w:rsidRPr="00DD105A">
        <w:rPr>
          <w:rFonts w:ascii="Calibri" w:hAnsi="Calibri" w:cs="Calibri"/>
          <w:sz w:val="22"/>
          <w:szCs w:val="22"/>
        </w:rPr>
        <w:t>.</w:t>
      </w:r>
    </w:p>
    <w:p w14:paraId="790FDA56" w14:textId="780B3EEB" w:rsidR="00122575" w:rsidRPr="00DD105A" w:rsidRDefault="00122575" w:rsidP="001C793B">
      <w:pPr>
        <w:pStyle w:val="ListParagraph"/>
        <w:numPr>
          <w:ilvl w:val="0"/>
          <w:numId w:val="29"/>
        </w:numPr>
        <w:spacing w:line="0" w:lineRule="atLeast"/>
        <w:rPr>
          <w:rFonts w:eastAsia="Lucida Sans Unicode" w:cs="Calibri"/>
          <w:szCs w:val="22"/>
        </w:rPr>
      </w:pPr>
      <w:r w:rsidRPr="00DD105A">
        <w:rPr>
          <w:rFonts w:eastAsia="Times New Roman" w:cs="Calibri"/>
          <w:color w:val="000000"/>
          <w:szCs w:val="22"/>
        </w:rPr>
        <w:t>If the operator doesn’t use direct access to Kohl’s network, it is necessary to add the following proxy server to the operator’s environment.</w:t>
      </w:r>
    </w:p>
    <w:p w14:paraId="2E4629D5" w14:textId="4B2BACC4" w:rsidR="009D5568" w:rsidRPr="00DD105A" w:rsidRDefault="00122575" w:rsidP="001C793B">
      <w:pPr>
        <w:pStyle w:val="ListParagraph"/>
        <w:numPr>
          <w:ilvl w:val="0"/>
          <w:numId w:val="29"/>
        </w:numPr>
        <w:spacing w:after="0" w:line="0" w:lineRule="atLeast"/>
        <w:rPr>
          <w:rFonts w:ascii="Calibri" w:hAnsi="Calibri" w:cs="Calibri"/>
          <w:sz w:val="22"/>
          <w:szCs w:val="22"/>
        </w:rPr>
      </w:pPr>
      <w:r w:rsidRPr="00DD105A">
        <w:rPr>
          <w:rFonts w:ascii="Calibri" w:hAnsi="Calibri" w:cs="Calibri"/>
          <w:sz w:val="22"/>
          <w:szCs w:val="22"/>
        </w:rPr>
        <w:t>W</w:t>
      </w:r>
      <w:r w:rsidR="009D5568" w:rsidRPr="00DD105A">
        <w:rPr>
          <w:rFonts w:ascii="Calibri" w:hAnsi="Calibri" w:cs="Calibri"/>
          <w:sz w:val="22"/>
          <w:szCs w:val="22"/>
        </w:rPr>
        <w:t>ithin the test</w:t>
      </w:r>
      <w:r w:rsidR="00C9536D" w:rsidRPr="00DD105A">
        <w:rPr>
          <w:rFonts w:ascii="Calibri" w:hAnsi="Calibri" w:cs="Calibri"/>
          <w:sz w:val="22"/>
          <w:szCs w:val="22"/>
        </w:rPr>
        <w:t xml:space="preserve"> </w:t>
      </w:r>
      <w:r w:rsidR="009D5568" w:rsidRPr="00DD105A">
        <w:rPr>
          <w:rFonts w:ascii="Calibri" w:hAnsi="Calibri" w:cs="Calibri"/>
          <w:sz w:val="22"/>
          <w:szCs w:val="22"/>
        </w:rPr>
        <w:t>lle folder run below commands:</w:t>
      </w:r>
    </w:p>
    <w:p w14:paraId="54BFA2E0" w14:textId="77777777" w:rsidR="009D5568" w:rsidRPr="00DD105A" w:rsidRDefault="009D5568" w:rsidP="00060037">
      <w:pPr>
        <w:pStyle w:val="ListParagraph"/>
        <w:spacing w:after="0" w:line="0" w:lineRule="atLeast"/>
        <w:rPr>
          <w:rFonts w:ascii="Calibri" w:hAnsi="Calibri" w:cs="Calibri"/>
          <w:sz w:val="22"/>
          <w:szCs w:val="22"/>
        </w:rPr>
      </w:pPr>
    </w:p>
    <w:p w14:paraId="56D844B0" w14:textId="5CCDC59A" w:rsidR="009D5568" w:rsidRPr="00DD105A" w:rsidRDefault="009D5568" w:rsidP="00DD105A">
      <w:pPr>
        <w:spacing w:line="0" w:lineRule="atLeast"/>
        <w:ind w:left="1080"/>
        <w:jc w:val="left"/>
        <w:rPr>
          <w:rFonts w:cs="Calibri"/>
          <w:b/>
          <w:i/>
          <w:color w:val="385623" w:themeColor="accent6" w:themeShade="80"/>
          <w:szCs w:val="22"/>
        </w:rPr>
      </w:pPr>
      <w:r w:rsidRPr="00DD105A">
        <w:rPr>
          <w:rFonts w:cs="Calibri"/>
          <w:b/>
          <w:szCs w:val="22"/>
        </w:rPr>
        <w:t xml:space="preserve">      </w:t>
      </w:r>
      <w:r w:rsidRPr="00DD105A">
        <w:rPr>
          <w:rFonts w:cs="Calibri"/>
          <w:b/>
          <w:i/>
          <w:color w:val="385623" w:themeColor="accent6" w:themeShade="80"/>
          <w:szCs w:val="22"/>
        </w:rPr>
        <w:t xml:space="preserve">  terraform </w:t>
      </w:r>
      <w:proofErr w:type="spellStart"/>
      <w:r w:rsidRPr="00DD105A">
        <w:rPr>
          <w:rFonts w:cs="Calibri"/>
          <w:b/>
          <w:i/>
          <w:color w:val="385623" w:themeColor="accent6" w:themeShade="80"/>
          <w:szCs w:val="22"/>
        </w:rPr>
        <w:t>init</w:t>
      </w:r>
      <w:proofErr w:type="spellEnd"/>
    </w:p>
    <w:p w14:paraId="41D0018F" w14:textId="77777777" w:rsidR="009D5568" w:rsidRPr="00DD105A" w:rsidRDefault="009D5568" w:rsidP="00DD105A">
      <w:pPr>
        <w:spacing w:line="0" w:lineRule="atLeast"/>
        <w:ind w:left="1080"/>
        <w:jc w:val="left"/>
        <w:rPr>
          <w:rFonts w:cs="Calibri"/>
          <w:b/>
          <w:i/>
          <w:color w:val="385623" w:themeColor="accent6" w:themeShade="80"/>
          <w:szCs w:val="22"/>
        </w:rPr>
      </w:pPr>
      <w:r w:rsidRPr="00DD105A">
        <w:rPr>
          <w:rFonts w:cs="Calibri"/>
          <w:b/>
          <w:i/>
          <w:color w:val="385623" w:themeColor="accent6" w:themeShade="80"/>
          <w:szCs w:val="22"/>
        </w:rPr>
        <w:t xml:space="preserve">        terraform plan -target=</w:t>
      </w:r>
      <w:proofErr w:type="spellStart"/>
      <w:r w:rsidRPr="00DD105A">
        <w:rPr>
          <w:rFonts w:cs="Calibri"/>
          <w:b/>
          <w:i/>
          <w:color w:val="385623" w:themeColor="accent6" w:themeShade="80"/>
          <w:szCs w:val="22"/>
        </w:rPr>
        <w:t>module.bootstrap</w:t>
      </w:r>
      <w:proofErr w:type="spellEnd"/>
    </w:p>
    <w:p w14:paraId="63D89AD2" w14:textId="77777777" w:rsidR="009D5568" w:rsidRPr="00DD105A" w:rsidRDefault="009D5568" w:rsidP="00DD105A">
      <w:pPr>
        <w:spacing w:line="0" w:lineRule="atLeast"/>
        <w:ind w:left="1080"/>
        <w:jc w:val="left"/>
        <w:rPr>
          <w:rFonts w:cs="Calibri"/>
          <w:b/>
          <w:i/>
          <w:color w:val="385623" w:themeColor="accent6" w:themeShade="80"/>
          <w:szCs w:val="22"/>
        </w:rPr>
      </w:pPr>
      <w:r w:rsidRPr="00DD105A">
        <w:rPr>
          <w:rFonts w:cs="Calibri"/>
          <w:b/>
          <w:i/>
          <w:color w:val="385623" w:themeColor="accent6" w:themeShade="80"/>
          <w:szCs w:val="22"/>
        </w:rPr>
        <w:t xml:space="preserve">        terraform apply -target=</w:t>
      </w:r>
      <w:proofErr w:type="spellStart"/>
      <w:r w:rsidRPr="00DD105A">
        <w:rPr>
          <w:rFonts w:cs="Calibri"/>
          <w:b/>
          <w:i/>
          <w:color w:val="385623" w:themeColor="accent6" w:themeShade="80"/>
          <w:szCs w:val="22"/>
        </w:rPr>
        <w:t>module.bootstrap</w:t>
      </w:r>
      <w:proofErr w:type="spellEnd"/>
    </w:p>
    <w:p w14:paraId="07B85C42" w14:textId="77777777" w:rsidR="009D5568" w:rsidRPr="009E3B25" w:rsidRDefault="009D5568" w:rsidP="00060037">
      <w:pPr>
        <w:spacing w:line="0" w:lineRule="atLeast"/>
        <w:jc w:val="left"/>
        <w:rPr>
          <w:rFonts w:cs="Calibri"/>
          <w:sz w:val="24"/>
        </w:rPr>
      </w:pPr>
    </w:p>
    <w:p w14:paraId="46B80E04" w14:textId="6779EAB2" w:rsidR="009D5568" w:rsidRPr="00DD105A" w:rsidRDefault="009D5568" w:rsidP="00060037">
      <w:pPr>
        <w:spacing w:line="0" w:lineRule="atLeast"/>
        <w:jc w:val="left"/>
        <w:rPr>
          <w:rFonts w:cs="Calibri"/>
          <w:b/>
          <w:szCs w:val="22"/>
        </w:rPr>
      </w:pPr>
      <w:r w:rsidRPr="009E3B25">
        <w:rPr>
          <w:rFonts w:cs="Calibri"/>
          <w:sz w:val="24"/>
        </w:rPr>
        <w:t xml:space="preserve">      </w:t>
      </w:r>
      <w:r w:rsidRPr="00DD105A">
        <w:rPr>
          <w:rFonts w:cs="Calibri"/>
          <w:b/>
          <w:szCs w:val="22"/>
        </w:rPr>
        <w:t>Result: Runner got created</w:t>
      </w:r>
    </w:p>
    <w:p w14:paraId="1DFE9894" w14:textId="77777777" w:rsidR="009D5568" w:rsidRPr="00122575" w:rsidRDefault="009D5568"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b/>
          <w:color w:val="000000"/>
          <w:szCs w:val="22"/>
        </w:rPr>
      </w:pPr>
    </w:p>
    <w:p w14:paraId="4B303989" w14:textId="57453ED4" w:rsidR="009D5568" w:rsidRPr="00DD105A" w:rsidRDefault="004C1908" w:rsidP="00060037">
      <w:pPr>
        <w:spacing w:line="0" w:lineRule="atLeast"/>
        <w:jc w:val="left"/>
        <w:rPr>
          <w:rFonts w:cs="Calibri"/>
          <w:b/>
          <w:szCs w:val="22"/>
        </w:rPr>
      </w:pPr>
      <w:r w:rsidRPr="007F1D97">
        <w:rPr>
          <w:rFonts w:cs="Calibri"/>
          <w:b/>
          <w:sz w:val="24"/>
          <w:szCs w:val="22"/>
        </w:rPr>
        <w:lastRenderedPageBreak/>
        <w:t>4</w:t>
      </w:r>
      <w:r w:rsidR="00774BA2" w:rsidRPr="007F1D97">
        <w:rPr>
          <w:rFonts w:cs="Calibri"/>
          <w:b/>
          <w:sz w:val="24"/>
          <w:szCs w:val="22"/>
        </w:rPr>
        <w:t>.2.</w:t>
      </w:r>
      <w:r w:rsidR="00C87074" w:rsidRPr="007F1D97">
        <w:rPr>
          <w:rFonts w:cs="Calibri"/>
          <w:b/>
          <w:sz w:val="24"/>
          <w:szCs w:val="22"/>
        </w:rPr>
        <w:t xml:space="preserve">3.2 </w:t>
      </w:r>
      <w:r w:rsidR="009D5568" w:rsidRPr="007F1D97">
        <w:rPr>
          <w:rFonts w:cs="Calibri"/>
          <w:b/>
          <w:sz w:val="24"/>
          <w:szCs w:val="22"/>
        </w:rPr>
        <w:t>MODIFY CODEBASE OF CLOUD-ENV-CONFIG</w:t>
      </w:r>
    </w:p>
    <w:p w14:paraId="141C1975" w14:textId="77777777" w:rsidR="009D5568" w:rsidRPr="00122575" w:rsidRDefault="009D5568"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b/>
          <w:color w:val="000000"/>
          <w:szCs w:val="22"/>
        </w:rPr>
      </w:pPr>
    </w:p>
    <w:p w14:paraId="15096B6F" w14:textId="77777777"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DD105A">
        <w:rPr>
          <w:rFonts w:ascii="Calibri" w:eastAsia="Times New Roman" w:hAnsi="Calibri" w:cs="Calibri"/>
          <w:color w:val="000000"/>
          <w:sz w:val="22"/>
          <w:szCs w:val="22"/>
        </w:rPr>
        <w:t xml:space="preserve">Go to the Repo </w:t>
      </w:r>
      <w:proofErr w:type="spellStart"/>
      <w:r w:rsidRPr="00DD105A">
        <w:rPr>
          <w:rFonts w:ascii="Calibri" w:eastAsia="Times New Roman" w:hAnsi="Calibri" w:cs="Calibri"/>
          <w:color w:val="000000"/>
          <w:sz w:val="22"/>
          <w:szCs w:val="22"/>
        </w:rPr>
        <w:t>kship</w:t>
      </w:r>
      <w:proofErr w:type="spellEnd"/>
      <w:r w:rsidRPr="00DD105A">
        <w:rPr>
          <w:rFonts w:ascii="Calibri" w:eastAsia="Times New Roman" w:hAnsi="Calibri" w:cs="Calibri"/>
          <w:color w:val="000000"/>
          <w:sz w:val="22"/>
          <w:szCs w:val="22"/>
        </w:rPr>
        <w:t>/cloud-env-config.</w:t>
      </w:r>
    </w:p>
    <w:p w14:paraId="256B3135" w14:textId="117AEAF3"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DD105A">
        <w:rPr>
          <w:rFonts w:ascii="Calibri" w:eastAsia="Times New Roman" w:hAnsi="Calibri" w:cs="Calibri"/>
          <w:color w:val="000000"/>
          <w:sz w:val="22"/>
          <w:szCs w:val="22"/>
        </w:rPr>
        <w:t>Under the above repo go</w:t>
      </w:r>
      <w:r w:rsidR="00124259" w:rsidRPr="00DD105A">
        <w:rPr>
          <w:rFonts w:ascii="Calibri" w:eastAsia="Times New Roman" w:hAnsi="Calibri" w:cs="Calibri"/>
          <w:color w:val="000000"/>
          <w:sz w:val="22"/>
          <w:szCs w:val="22"/>
        </w:rPr>
        <w:t xml:space="preserve"> </w:t>
      </w:r>
      <w:r w:rsidRPr="00DD105A">
        <w:rPr>
          <w:rFonts w:ascii="Calibri" w:eastAsia="Times New Roman" w:hAnsi="Calibri" w:cs="Calibri"/>
          <w:color w:val="000000"/>
          <w:sz w:val="22"/>
          <w:szCs w:val="22"/>
        </w:rPr>
        <w:t xml:space="preserve">to the </w:t>
      </w:r>
      <w:r w:rsidR="00124259" w:rsidRPr="00DD105A">
        <w:rPr>
          <w:rFonts w:ascii="Calibri" w:eastAsia="Times New Roman" w:hAnsi="Calibri" w:cs="Calibri"/>
          <w:b/>
          <w:color w:val="000000"/>
          <w:sz w:val="22"/>
          <w:szCs w:val="22"/>
        </w:rPr>
        <w:t>e</w:t>
      </w:r>
      <w:r w:rsidRPr="00DD105A">
        <w:rPr>
          <w:rFonts w:ascii="Calibri" w:eastAsia="Times New Roman" w:hAnsi="Calibri" w:cs="Calibri"/>
          <w:b/>
          <w:color w:val="000000"/>
          <w:sz w:val="22"/>
          <w:szCs w:val="22"/>
        </w:rPr>
        <w:t>nvironments</w:t>
      </w:r>
      <w:r w:rsidRPr="00DD105A">
        <w:rPr>
          <w:rFonts w:ascii="Calibri" w:eastAsia="Times New Roman" w:hAnsi="Calibri" w:cs="Calibri"/>
          <w:color w:val="000000"/>
          <w:sz w:val="22"/>
          <w:szCs w:val="22"/>
        </w:rPr>
        <w:t xml:space="preserve"> folder, and to the default file: </w:t>
      </w:r>
      <w:proofErr w:type="spellStart"/>
      <w:r w:rsidRPr="00DD105A">
        <w:rPr>
          <w:rFonts w:ascii="Calibri" w:eastAsia="Times New Roman" w:hAnsi="Calibri" w:cs="Calibri"/>
          <w:color w:val="000000"/>
          <w:sz w:val="22"/>
          <w:szCs w:val="22"/>
        </w:rPr>
        <w:t>terraform.tvfars</w:t>
      </w:r>
      <w:proofErr w:type="spellEnd"/>
      <w:r w:rsidRPr="00DD105A">
        <w:rPr>
          <w:rFonts w:ascii="Calibri" w:eastAsia="Times New Roman" w:hAnsi="Calibri" w:cs="Calibri"/>
          <w:color w:val="000000"/>
          <w:sz w:val="22"/>
          <w:szCs w:val="22"/>
        </w:rPr>
        <w:t>.</w:t>
      </w:r>
    </w:p>
    <w:p w14:paraId="1C4B745B" w14:textId="6D3DD996"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DD105A">
        <w:rPr>
          <w:rFonts w:ascii="Calibri" w:eastAsia="Times New Roman" w:hAnsi="Calibri" w:cs="Calibri"/>
          <w:color w:val="000000"/>
          <w:sz w:val="22"/>
          <w:szCs w:val="22"/>
        </w:rPr>
        <w:t>Make changes specific code to your project and specif</w:t>
      </w:r>
      <w:r w:rsidR="00124259" w:rsidRPr="00DD105A">
        <w:rPr>
          <w:rFonts w:ascii="Calibri" w:eastAsia="Times New Roman" w:hAnsi="Calibri" w:cs="Calibri"/>
          <w:color w:val="000000"/>
          <w:sz w:val="22"/>
          <w:szCs w:val="22"/>
        </w:rPr>
        <w:t>y</w:t>
      </w:r>
      <w:r w:rsidRPr="00DD105A">
        <w:rPr>
          <w:rFonts w:ascii="Calibri" w:eastAsia="Times New Roman" w:hAnsi="Calibri" w:cs="Calibri"/>
          <w:color w:val="000000"/>
          <w:sz w:val="22"/>
          <w:szCs w:val="22"/>
        </w:rPr>
        <w:t xml:space="preserve"> the required service accounts.</w:t>
      </w:r>
    </w:p>
    <w:p w14:paraId="15BB8015" w14:textId="77777777"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DD105A">
        <w:rPr>
          <w:rFonts w:ascii="Calibri" w:eastAsia="Times New Roman" w:hAnsi="Calibri" w:cs="Calibri"/>
          <w:color w:val="000000"/>
          <w:sz w:val="22"/>
          <w:szCs w:val="22"/>
        </w:rPr>
        <w:t>Code changes on the shared folder:</w:t>
      </w:r>
    </w:p>
    <w:p w14:paraId="552D61DF" w14:textId="4FF81D20"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DD105A">
        <w:rPr>
          <w:rFonts w:ascii="Calibri" w:eastAsia="Times New Roman" w:hAnsi="Calibri" w:cs="Calibri"/>
          <w:color w:val="000000"/>
          <w:sz w:val="22"/>
          <w:szCs w:val="22"/>
        </w:rPr>
        <w:t>Go to the below location.</w:t>
      </w:r>
      <w:r w:rsidR="00122575" w:rsidRPr="00DD105A">
        <w:rPr>
          <w:rFonts w:ascii="Calibri" w:eastAsia="Times New Roman" w:hAnsi="Calibri" w:cs="Calibri"/>
          <w:color w:val="000000"/>
          <w:sz w:val="22"/>
          <w:szCs w:val="22"/>
        </w:rPr>
        <w:t xml:space="preserve"> </w:t>
      </w:r>
      <w:r w:rsidRPr="00DD105A">
        <w:rPr>
          <w:rFonts w:ascii="Calibri" w:eastAsia="Times New Roman" w:hAnsi="Calibri" w:cs="Calibri"/>
          <w:color w:val="000000"/>
          <w:sz w:val="22"/>
          <w:szCs w:val="22"/>
        </w:rPr>
        <w:t>The path is as follows:</w:t>
      </w:r>
    </w:p>
    <w:p w14:paraId="49108359" w14:textId="70584F57"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DD105A">
        <w:rPr>
          <w:rFonts w:ascii="Calibri" w:eastAsia="Times New Roman" w:hAnsi="Calibri" w:cs="Calibri"/>
          <w:color w:val="000000"/>
          <w:sz w:val="22"/>
          <w:szCs w:val="22"/>
        </w:rPr>
        <w:t>shared folder-</w:t>
      </w:r>
      <w:r w:rsidRPr="00DD105A">
        <w:rPr>
          <w:rFonts w:ascii="Calibri" w:hAnsi="Calibri" w:cs="Calibri"/>
          <w:sz w:val="22"/>
          <w:szCs w:val="22"/>
        </w:rPr>
        <w:sym w:font="Wingdings" w:char="F0E0"/>
      </w:r>
      <w:r w:rsidRPr="00DD105A">
        <w:rPr>
          <w:rFonts w:ascii="Calibri" w:eastAsia="Times New Roman" w:hAnsi="Calibri" w:cs="Calibri"/>
          <w:color w:val="000000"/>
          <w:sz w:val="22"/>
          <w:szCs w:val="22"/>
        </w:rPr>
        <w:t>terraform</w:t>
      </w:r>
      <w:r w:rsidRPr="00DD105A">
        <w:rPr>
          <w:rFonts w:ascii="Calibri" w:hAnsi="Calibri" w:cs="Calibri"/>
          <w:sz w:val="22"/>
          <w:szCs w:val="22"/>
        </w:rPr>
        <w:sym w:font="Wingdings" w:char="F0E0"/>
      </w:r>
      <w:r w:rsidRPr="00DD105A">
        <w:rPr>
          <w:rFonts w:ascii="Calibri" w:eastAsia="Times New Roman" w:hAnsi="Calibri" w:cs="Calibri"/>
          <w:color w:val="000000"/>
          <w:sz w:val="22"/>
          <w:szCs w:val="22"/>
        </w:rPr>
        <w:t>app-roles</w:t>
      </w:r>
      <w:r w:rsidRPr="00DD105A">
        <w:rPr>
          <w:rFonts w:ascii="Calibri" w:hAnsi="Calibri" w:cs="Calibri"/>
          <w:sz w:val="22"/>
          <w:szCs w:val="22"/>
        </w:rPr>
        <w:sym w:font="Wingdings" w:char="F0E0"/>
      </w:r>
      <w:r w:rsidRPr="00DD105A">
        <w:rPr>
          <w:rFonts w:ascii="Calibri" w:eastAsia="Times New Roman" w:hAnsi="Calibri" w:cs="Calibri"/>
          <w:color w:val="000000"/>
          <w:sz w:val="22"/>
          <w:szCs w:val="22"/>
        </w:rPr>
        <w:t>config.tf, add the service accounts under:</w:t>
      </w:r>
    </w:p>
    <w:p w14:paraId="54882605" w14:textId="42EB64D8" w:rsidR="00E46B51" w:rsidRPr="00DD105A" w:rsidRDefault="009D5568" w:rsidP="001C793B">
      <w:pPr>
        <w:pStyle w:val="ListParagraph"/>
        <w:numPr>
          <w:ilvl w:val="0"/>
          <w:numId w:val="30"/>
        </w:numPr>
        <w:spacing w:after="0" w:line="320" w:lineRule="atLeast"/>
        <w:rPr>
          <w:rFonts w:ascii="Calibri" w:eastAsia="Times New Roman" w:hAnsi="Calibri" w:cs="Calibri"/>
          <w:sz w:val="22"/>
          <w:szCs w:val="22"/>
        </w:rPr>
      </w:pPr>
      <w:r w:rsidRPr="00DD105A">
        <w:rPr>
          <w:rFonts w:ascii="Calibri" w:eastAsia="Times New Roman" w:hAnsi="Calibri" w:cs="Calibri"/>
          <w:sz w:val="22"/>
          <w:szCs w:val="22"/>
        </w:rPr>
        <w:t>variable "</w:t>
      </w:r>
      <w:proofErr w:type="spellStart"/>
      <w:r w:rsidRPr="00DD105A">
        <w:rPr>
          <w:rFonts w:ascii="Calibri" w:eastAsia="Times New Roman" w:hAnsi="Calibri" w:cs="Calibri"/>
          <w:sz w:val="22"/>
          <w:szCs w:val="22"/>
        </w:rPr>
        <w:t>app</w:t>
      </w:r>
      <w:r w:rsidR="00122575" w:rsidRPr="00DD105A">
        <w:rPr>
          <w:rFonts w:ascii="Calibri" w:eastAsia="Times New Roman" w:hAnsi="Calibri" w:cs="Calibri"/>
          <w:sz w:val="22"/>
          <w:szCs w:val="22"/>
        </w:rPr>
        <w:t>_</w:t>
      </w:r>
      <w:r w:rsidRPr="00DD105A">
        <w:rPr>
          <w:rFonts w:ascii="Calibri" w:eastAsia="Times New Roman" w:hAnsi="Calibri" w:cs="Calibri"/>
          <w:sz w:val="22"/>
          <w:szCs w:val="22"/>
        </w:rPr>
        <w:t>roles"variable</w:t>
      </w:r>
      <w:proofErr w:type="spellEnd"/>
      <w:r w:rsidRPr="00DD105A">
        <w:rPr>
          <w:rFonts w:ascii="Calibri" w:eastAsia="Times New Roman" w:hAnsi="Calibri" w:cs="Calibri"/>
          <w:sz w:val="22"/>
          <w:szCs w:val="22"/>
        </w:rPr>
        <w:t xml:space="preserve"> "app</w:t>
      </w:r>
      <w:r w:rsidR="00122575" w:rsidRPr="00DD105A">
        <w:rPr>
          <w:rFonts w:ascii="Calibri" w:eastAsia="Times New Roman" w:hAnsi="Calibri" w:cs="Calibri"/>
          <w:sz w:val="22"/>
          <w:szCs w:val="22"/>
        </w:rPr>
        <w:t xml:space="preserve"> </w:t>
      </w:r>
      <w:r w:rsidRPr="00DD105A">
        <w:rPr>
          <w:rFonts w:ascii="Calibri" w:eastAsia="Times New Roman" w:hAnsi="Calibri" w:cs="Calibri"/>
          <w:sz w:val="22"/>
          <w:szCs w:val="22"/>
        </w:rPr>
        <w:t>_</w:t>
      </w:r>
      <w:proofErr w:type="spellStart"/>
      <w:r w:rsidRPr="00DD105A">
        <w:rPr>
          <w:rFonts w:ascii="Calibri" w:eastAsia="Times New Roman" w:hAnsi="Calibri" w:cs="Calibri"/>
          <w:sz w:val="22"/>
          <w:szCs w:val="22"/>
        </w:rPr>
        <w:t>vault_readers</w:t>
      </w:r>
      <w:proofErr w:type="spellEnd"/>
      <w:r w:rsidRPr="00DD105A">
        <w:rPr>
          <w:rFonts w:ascii="Calibri" w:eastAsia="Times New Roman" w:hAnsi="Calibri" w:cs="Calibri"/>
          <w:sz w:val="22"/>
          <w:szCs w:val="22"/>
        </w:rPr>
        <w:t>"</w:t>
      </w:r>
    </w:p>
    <w:p w14:paraId="299658EA" w14:textId="222EF9C6" w:rsidR="009D5568" w:rsidRPr="00DD105A" w:rsidRDefault="009D5568" w:rsidP="001C793B">
      <w:pPr>
        <w:pStyle w:val="ListParagraph"/>
        <w:numPr>
          <w:ilvl w:val="0"/>
          <w:numId w:val="30"/>
        </w:numPr>
        <w:spacing w:after="0" w:line="320" w:lineRule="atLeast"/>
        <w:rPr>
          <w:rFonts w:ascii="Calibri" w:eastAsia="Times New Roman" w:hAnsi="Calibri" w:cs="Calibri"/>
          <w:sz w:val="22"/>
          <w:szCs w:val="22"/>
        </w:rPr>
      </w:pPr>
      <w:r w:rsidRPr="00DD105A">
        <w:rPr>
          <w:rFonts w:ascii="Calibri" w:eastAsia="Times New Roman" w:hAnsi="Calibri" w:cs="Calibri"/>
          <w:sz w:val="22"/>
          <w:szCs w:val="22"/>
        </w:rPr>
        <w:t xml:space="preserve">In </w:t>
      </w:r>
      <w:proofErr w:type="spellStart"/>
      <w:r w:rsidRPr="00DD105A">
        <w:rPr>
          <w:rFonts w:ascii="Calibri" w:eastAsia="Times New Roman" w:hAnsi="Calibri" w:cs="Calibri"/>
          <w:sz w:val="22"/>
          <w:szCs w:val="22"/>
        </w:rPr>
        <w:t>terraform.tfvars</w:t>
      </w:r>
      <w:proofErr w:type="spellEnd"/>
      <w:r w:rsidR="00122575" w:rsidRPr="00DD105A">
        <w:rPr>
          <w:rFonts w:ascii="Calibri" w:eastAsia="Times New Roman" w:hAnsi="Calibri" w:cs="Calibri"/>
          <w:sz w:val="22"/>
          <w:szCs w:val="22"/>
        </w:rPr>
        <w:t xml:space="preserve"> </w:t>
      </w:r>
      <w:r w:rsidRPr="00DD105A">
        <w:rPr>
          <w:rFonts w:ascii="Calibri" w:eastAsia="Times New Roman" w:hAnsi="Calibri" w:cs="Calibri"/>
          <w:sz w:val="22"/>
          <w:szCs w:val="22"/>
        </w:rPr>
        <w:t xml:space="preserve">: </w:t>
      </w:r>
      <w:proofErr w:type="spellStart"/>
      <w:r w:rsidRPr="00DD105A">
        <w:rPr>
          <w:rFonts w:ascii="Calibri" w:eastAsia="Times New Roman" w:hAnsi="Calibri" w:cs="Calibri"/>
          <w:sz w:val="22"/>
          <w:szCs w:val="22"/>
        </w:rPr>
        <w:t>app_service_accounts</w:t>
      </w:r>
      <w:proofErr w:type="spellEnd"/>
    </w:p>
    <w:p w14:paraId="07DDDB0F" w14:textId="695BB6C7"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DD105A">
        <w:rPr>
          <w:rFonts w:ascii="Calibri" w:eastAsia="Times New Roman" w:hAnsi="Calibri" w:cs="Calibri"/>
          <w:color w:val="000000"/>
          <w:sz w:val="22"/>
          <w:szCs w:val="22"/>
        </w:rPr>
        <w:t>These changes will trigger a Jenkins job on the respective dev,</w:t>
      </w:r>
      <w:r w:rsidR="00867965" w:rsidRPr="00DD105A">
        <w:rPr>
          <w:rFonts w:ascii="Calibri" w:eastAsia="Times New Roman" w:hAnsi="Calibri" w:cs="Calibri"/>
          <w:color w:val="000000"/>
          <w:sz w:val="22"/>
          <w:szCs w:val="22"/>
        </w:rPr>
        <w:t xml:space="preserve"> </w:t>
      </w:r>
      <w:r w:rsidRPr="00DD105A">
        <w:rPr>
          <w:rFonts w:ascii="Calibri" w:eastAsia="Times New Roman" w:hAnsi="Calibri" w:cs="Calibri"/>
          <w:color w:val="000000"/>
          <w:sz w:val="22"/>
          <w:szCs w:val="22"/>
        </w:rPr>
        <w:t>prod or feature branches and will give an artifact version ID which we will use it while creating a bootstrap environment.</w:t>
      </w:r>
    </w:p>
    <w:p w14:paraId="03D1D9A1" w14:textId="77777777"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DD105A">
        <w:rPr>
          <w:rFonts w:ascii="Calibri" w:eastAsia="Times New Roman" w:hAnsi="Calibri" w:cs="Calibri"/>
          <w:color w:val="000000"/>
          <w:sz w:val="22"/>
          <w:szCs w:val="22"/>
        </w:rPr>
        <w:t>Jenkins Build JOB running procedure.</w:t>
      </w:r>
    </w:p>
    <w:p w14:paraId="4108527C" w14:textId="77777777"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sz w:val="22"/>
          <w:szCs w:val="22"/>
        </w:rPr>
      </w:pPr>
      <w:r w:rsidRPr="00DD105A">
        <w:rPr>
          <w:rFonts w:ascii="Calibri" w:eastAsia="Times New Roman" w:hAnsi="Calibri" w:cs="Calibri"/>
          <w:color w:val="000000"/>
          <w:sz w:val="22"/>
          <w:szCs w:val="22"/>
        </w:rPr>
        <w:t>Go to the Jenkins, using the URL:</w:t>
      </w:r>
      <w:r w:rsidRPr="00DD105A">
        <w:rPr>
          <w:rFonts w:ascii="Calibri" w:hAnsi="Calibri" w:cs="Calibri"/>
          <w:sz w:val="22"/>
          <w:szCs w:val="22"/>
        </w:rPr>
        <w:t xml:space="preserve"> </w:t>
      </w:r>
    </w:p>
    <w:p w14:paraId="775125A0" w14:textId="77777777" w:rsidR="009D5568" w:rsidRPr="00DD105A" w:rsidRDefault="00B72C36" w:rsidP="00DD10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b/>
          <w:sz w:val="22"/>
          <w:szCs w:val="22"/>
        </w:rPr>
      </w:pPr>
      <w:hyperlink r:id="rId35" w:history="1">
        <w:r w:rsidR="009D5568" w:rsidRPr="00DD105A">
          <w:rPr>
            <w:rStyle w:val="Hyperlink"/>
            <w:rFonts w:ascii="Calibri" w:hAnsi="Calibri" w:cs="Calibri"/>
            <w:b/>
            <w:sz w:val="22"/>
            <w:szCs w:val="22"/>
            <w:shd w:val="clear" w:color="auto" w:fill="F5F5F6"/>
          </w:rPr>
          <w:t>https://cicd-jenkins.kohls.com:8443/jenkins/login?from=%2Fjenkins%2F</w:t>
        </w:r>
      </w:hyperlink>
    </w:p>
    <w:p w14:paraId="27468048" w14:textId="77777777"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color w:val="343537"/>
          <w:sz w:val="22"/>
          <w:szCs w:val="22"/>
        </w:rPr>
      </w:pPr>
      <w:r w:rsidRPr="00DD105A">
        <w:rPr>
          <w:rFonts w:ascii="Calibri" w:hAnsi="Calibri" w:cs="Calibri"/>
          <w:color w:val="343537"/>
          <w:sz w:val="22"/>
          <w:szCs w:val="22"/>
        </w:rPr>
        <w:t xml:space="preserve">Search for </w:t>
      </w:r>
      <w:proofErr w:type="spellStart"/>
      <w:r w:rsidRPr="00DD105A">
        <w:rPr>
          <w:rFonts w:ascii="Calibri" w:hAnsi="Calibri" w:cs="Calibri"/>
          <w:color w:val="343537"/>
          <w:sz w:val="22"/>
          <w:szCs w:val="22"/>
        </w:rPr>
        <w:t>Kship</w:t>
      </w:r>
      <w:proofErr w:type="spellEnd"/>
      <w:r w:rsidRPr="00DD105A">
        <w:rPr>
          <w:rFonts w:ascii="Calibri" w:hAnsi="Calibri" w:cs="Calibri"/>
          <w:color w:val="343537"/>
          <w:sz w:val="22"/>
          <w:szCs w:val="22"/>
        </w:rPr>
        <w:t xml:space="preserve"> and then to cloud-env-config. We will see the Below window:</w:t>
      </w:r>
    </w:p>
    <w:p w14:paraId="543828F3" w14:textId="7F30DE98"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color w:val="343537"/>
          <w:sz w:val="22"/>
          <w:szCs w:val="22"/>
        </w:rPr>
      </w:pPr>
      <w:r w:rsidRPr="00DD105A">
        <w:rPr>
          <w:rFonts w:ascii="Calibri" w:hAnsi="Calibri" w:cs="Calibri"/>
          <w:color w:val="343537"/>
          <w:sz w:val="22"/>
          <w:szCs w:val="22"/>
        </w:rPr>
        <w:t>Go to the cloud-env-</w:t>
      </w:r>
      <w:proofErr w:type="spellStart"/>
      <w:r w:rsidRPr="00DD105A">
        <w:rPr>
          <w:rFonts w:ascii="Calibri" w:hAnsi="Calibri" w:cs="Calibri"/>
          <w:color w:val="343537"/>
          <w:sz w:val="22"/>
          <w:szCs w:val="22"/>
        </w:rPr>
        <w:t>config_fb</w:t>
      </w:r>
      <w:proofErr w:type="spellEnd"/>
      <w:r w:rsidRPr="00DD105A">
        <w:rPr>
          <w:rFonts w:ascii="Calibri" w:hAnsi="Calibri" w:cs="Calibri"/>
          <w:color w:val="343537"/>
          <w:sz w:val="22"/>
          <w:szCs w:val="22"/>
        </w:rPr>
        <w:t>_</w:t>
      </w:r>
      <w:r w:rsidR="00122575" w:rsidRPr="00DD105A">
        <w:rPr>
          <w:rFonts w:ascii="Calibri" w:hAnsi="Calibri" w:cs="Calibri"/>
          <w:color w:val="343537"/>
          <w:sz w:val="22"/>
          <w:szCs w:val="22"/>
        </w:rPr>
        <w:t xml:space="preserve"> </w:t>
      </w:r>
      <w:r w:rsidRPr="00DD105A">
        <w:rPr>
          <w:rFonts w:ascii="Calibri" w:hAnsi="Calibri" w:cs="Calibri"/>
          <w:color w:val="343537"/>
          <w:sz w:val="22"/>
          <w:szCs w:val="22"/>
        </w:rPr>
        <w:t>build job. Refer to the below screenshot:</w:t>
      </w:r>
    </w:p>
    <w:p w14:paraId="3D01464A" w14:textId="58B1C749" w:rsidR="009D5568" w:rsidRPr="00DD105A" w:rsidRDefault="009D5568" w:rsidP="001C793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color w:val="343537"/>
          <w:sz w:val="22"/>
          <w:szCs w:val="22"/>
        </w:rPr>
      </w:pPr>
      <w:r w:rsidRPr="00DD105A">
        <w:rPr>
          <w:rFonts w:ascii="Calibri" w:hAnsi="Calibri" w:cs="Calibri"/>
          <w:color w:val="343537"/>
          <w:sz w:val="22"/>
          <w:szCs w:val="22"/>
        </w:rPr>
        <w:t xml:space="preserve">Now once the job is </w:t>
      </w:r>
      <w:r w:rsidR="00122575" w:rsidRPr="00DD105A">
        <w:rPr>
          <w:rFonts w:ascii="Calibri" w:hAnsi="Calibri" w:cs="Calibri"/>
          <w:color w:val="343537"/>
          <w:sz w:val="22"/>
          <w:szCs w:val="22"/>
        </w:rPr>
        <w:t>succeed</w:t>
      </w:r>
      <w:r w:rsidRPr="00DD105A">
        <w:rPr>
          <w:rFonts w:ascii="Calibri" w:hAnsi="Calibri" w:cs="Calibri"/>
          <w:color w:val="343537"/>
          <w:sz w:val="22"/>
          <w:szCs w:val="22"/>
        </w:rPr>
        <w:t>ed,</w:t>
      </w:r>
      <w:r w:rsidR="00122575" w:rsidRPr="00DD105A">
        <w:rPr>
          <w:rFonts w:ascii="Calibri" w:hAnsi="Calibri" w:cs="Calibri"/>
          <w:color w:val="343537"/>
          <w:sz w:val="22"/>
          <w:szCs w:val="22"/>
        </w:rPr>
        <w:t xml:space="preserve"> </w:t>
      </w:r>
      <w:r w:rsidRPr="00DD105A">
        <w:rPr>
          <w:rFonts w:ascii="Calibri" w:hAnsi="Calibri" w:cs="Calibri"/>
          <w:color w:val="343537"/>
          <w:sz w:val="22"/>
          <w:szCs w:val="22"/>
        </w:rPr>
        <w:t>copy the build Number.</w:t>
      </w:r>
      <w:r w:rsidR="008D6401" w:rsidRPr="00DD105A">
        <w:rPr>
          <w:rFonts w:ascii="Calibri" w:hAnsi="Calibri" w:cs="Calibri"/>
          <w:color w:val="343537"/>
          <w:sz w:val="22"/>
          <w:szCs w:val="22"/>
        </w:rPr>
        <w:t xml:space="preserve"> </w:t>
      </w:r>
      <w:r w:rsidRPr="00DD105A">
        <w:rPr>
          <w:rFonts w:ascii="Calibri" w:hAnsi="Calibri" w:cs="Calibri"/>
          <w:color w:val="343537"/>
          <w:sz w:val="22"/>
          <w:szCs w:val="22"/>
        </w:rPr>
        <w:t>We will use this build number while add properties to our Bootstrapping environment,</w:t>
      </w:r>
      <w:r w:rsidR="008D6401" w:rsidRPr="00DD105A">
        <w:rPr>
          <w:rFonts w:ascii="Calibri" w:hAnsi="Calibri" w:cs="Calibri"/>
          <w:color w:val="343537"/>
          <w:sz w:val="22"/>
          <w:szCs w:val="22"/>
        </w:rPr>
        <w:t xml:space="preserve"> </w:t>
      </w:r>
      <w:r w:rsidRPr="00DD105A">
        <w:rPr>
          <w:rFonts w:ascii="Calibri" w:hAnsi="Calibri" w:cs="Calibri"/>
          <w:color w:val="343537"/>
          <w:sz w:val="22"/>
          <w:szCs w:val="22"/>
        </w:rPr>
        <w:t>Under the cloud-env-config version.</w:t>
      </w:r>
    </w:p>
    <w:p w14:paraId="74F26610" w14:textId="23DB6708" w:rsidR="009D5568" w:rsidRDefault="009D5568"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b/>
          <w:color w:val="000000"/>
          <w:sz w:val="28"/>
          <w:szCs w:val="28"/>
        </w:rPr>
      </w:pPr>
    </w:p>
    <w:p w14:paraId="330C5A3A" w14:textId="77777777" w:rsidR="009E3B25" w:rsidRPr="00C87074" w:rsidRDefault="009E3B25"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b/>
          <w:color w:val="000000"/>
          <w:sz w:val="28"/>
          <w:szCs w:val="28"/>
        </w:rPr>
      </w:pPr>
    </w:p>
    <w:p w14:paraId="12426435" w14:textId="02C39729" w:rsidR="009D5568" w:rsidRPr="007F1D97" w:rsidRDefault="004C1908"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b/>
          <w:color w:val="000000"/>
          <w:sz w:val="24"/>
          <w:szCs w:val="22"/>
        </w:rPr>
      </w:pPr>
      <w:r w:rsidRPr="007F1D97">
        <w:rPr>
          <w:rFonts w:eastAsia="Times New Roman" w:cs="Calibri"/>
          <w:b/>
          <w:color w:val="000000"/>
          <w:sz w:val="24"/>
          <w:szCs w:val="22"/>
        </w:rPr>
        <w:t>4</w:t>
      </w:r>
      <w:r w:rsidR="00C87074" w:rsidRPr="007F1D97">
        <w:rPr>
          <w:rFonts w:eastAsia="Times New Roman" w:cs="Calibri"/>
          <w:b/>
          <w:color w:val="000000"/>
          <w:sz w:val="24"/>
          <w:szCs w:val="22"/>
        </w:rPr>
        <w:t xml:space="preserve">.2.3.3 </w:t>
      </w:r>
      <w:r w:rsidR="009D5568" w:rsidRPr="007F1D97">
        <w:rPr>
          <w:rFonts w:eastAsia="Times New Roman" w:cs="Calibri"/>
          <w:b/>
          <w:color w:val="000000"/>
          <w:sz w:val="24"/>
          <w:szCs w:val="22"/>
        </w:rPr>
        <w:t>BOOTSTRAPPING ENVIRONMENT</w:t>
      </w:r>
    </w:p>
    <w:p w14:paraId="180B0A6A" w14:textId="77777777" w:rsidR="009D5568" w:rsidRPr="00122575" w:rsidRDefault="009D5568"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343537"/>
          <w:szCs w:val="22"/>
        </w:rPr>
      </w:pPr>
    </w:p>
    <w:p w14:paraId="0F93154E" w14:textId="77777777" w:rsidR="007D7F59" w:rsidRPr="00122575" w:rsidRDefault="007D7F59"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b/>
          <w:color w:val="000000"/>
          <w:szCs w:val="22"/>
        </w:rPr>
      </w:pPr>
    </w:p>
    <w:p w14:paraId="31311F2E" w14:textId="7D09C65E" w:rsidR="009D5568" w:rsidRPr="007F1D97" w:rsidRDefault="009D5568" w:rsidP="007F1D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color w:val="000000"/>
          <w:sz w:val="24"/>
          <w:szCs w:val="28"/>
        </w:rPr>
      </w:pPr>
      <w:r w:rsidRPr="007F1D97">
        <w:rPr>
          <w:rFonts w:ascii="Calibri" w:eastAsia="Times New Roman" w:hAnsi="Calibri" w:cs="Calibri"/>
          <w:b/>
          <w:color w:val="000000"/>
          <w:sz w:val="24"/>
          <w:szCs w:val="28"/>
        </w:rPr>
        <w:t>Steps for Boot strapping environment:</w:t>
      </w:r>
    </w:p>
    <w:p w14:paraId="44860752" w14:textId="77777777" w:rsidR="009D5568" w:rsidRPr="00122575" w:rsidRDefault="009D5568"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0000"/>
          <w:szCs w:val="22"/>
        </w:rPr>
      </w:pPr>
    </w:p>
    <w:p w14:paraId="777CBBF2" w14:textId="6781491A" w:rsidR="008A03DC"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Go to the Tonomi URL, Choose the BigData-CI Organi</w:t>
      </w:r>
      <w:r w:rsidR="00122575" w:rsidRPr="0038652B">
        <w:rPr>
          <w:rFonts w:ascii="Calibri" w:eastAsia="Times New Roman" w:hAnsi="Calibri" w:cs="Calibri"/>
          <w:color w:val="000000"/>
          <w:sz w:val="22"/>
          <w:szCs w:val="22"/>
        </w:rPr>
        <w:t>z</w:t>
      </w:r>
      <w:r w:rsidRPr="0038652B">
        <w:rPr>
          <w:rFonts w:ascii="Calibri" w:eastAsia="Times New Roman" w:hAnsi="Calibri" w:cs="Calibri"/>
          <w:color w:val="000000"/>
          <w:sz w:val="22"/>
          <w:szCs w:val="22"/>
        </w:rPr>
        <w:t>ation and click On Add-Environment.</w:t>
      </w:r>
    </w:p>
    <w:p w14:paraId="65DE6327" w14:textId="7BD9AC90" w:rsidR="007F1D97" w:rsidRPr="0038652B" w:rsidRDefault="007F1D97" w:rsidP="007F1D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r w:rsidRPr="00122575">
        <w:rPr>
          <w:rFonts w:cs="Calibri"/>
          <w:noProof/>
          <w:szCs w:val="22"/>
        </w:rPr>
        <w:drawing>
          <wp:inline distT="0" distB="0" distL="0" distR="0" wp14:anchorId="68BE0952" wp14:editId="0774CF6F">
            <wp:extent cx="5943600" cy="2696210"/>
            <wp:effectExtent l="152400" t="152400" r="361950" b="3708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96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2C8AF8" w14:textId="77777777"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lastRenderedPageBreak/>
        <w:t>Give an Appropriate Name for the environment and give the name of the controller which we want for the bootstrapping environment.</w:t>
      </w:r>
    </w:p>
    <w:p w14:paraId="2ADC153A" w14:textId="77777777" w:rsidR="009D5568" w:rsidRPr="009E3B25"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4"/>
          <w:szCs w:val="24"/>
        </w:rPr>
      </w:pPr>
    </w:p>
    <w:p w14:paraId="58271056" w14:textId="77777777" w:rsidR="009D5568" w:rsidRPr="009E3B25" w:rsidRDefault="009D5568" w:rsidP="0017553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4"/>
          <w:szCs w:val="24"/>
        </w:rPr>
      </w:pPr>
      <w:r w:rsidRPr="009E3B25">
        <w:rPr>
          <w:rFonts w:ascii="Calibri" w:hAnsi="Calibri" w:cs="Calibri"/>
          <w:noProof/>
          <w:sz w:val="24"/>
          <w:szCs w:val="24"/>
        </w:rPr>
        <w:drawing>
          <wp:inline distT="0" distB="0" distL="0" distR="0" wp14:anchorId="542EED3C" wp14:editId="1930DF73">
            <wp:extent cx="5334639" cy="2771775"/>
            <wp:effectExtent l="152400" t="152400" r="342265" b="3397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PNG"/>
                    <pic:cNvPicPr/>
                  </pic:nvPicPr>
                  <pic:blipFill>
                    <a:blip r:embed="rId37">
                      <a:extLst>
                        <a:ext uri="{28A0092B-C50C-407E-A947-70E740481C1C}">
                          <a14:useLocalDpi xmlns:a14="http://schemas.microsoft.com/office/drawing/2010/main" val="0"/>
                        </a:ext>
                      </a:extLst>
                    </a:blip>
                    <a:stretch>
                      <a:fillRect/>
                    </a:stretch>
                  </pic:blipFill>
                  <pic:spPr>
                    <a:xfrm>
                      <a:off x="0" y="0"/>
                      <a:ext cx="5349574" cy="27795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8FB14" w14:textId="182EA6D7" w:rsidR="008A03DC" w:rsidRPr="009E3B25" w:rsidRDefault="008A03DC" w:rsidP="0017553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4"/>
          <w:szCs w:val="24"/>
        </w:rPr>
      </w:pPr>
    </w:p>
    <w:p w14:paraId="69AA77D4" w14:textId="431D4B4D" w:rsidR="0038652B"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Cs w:val="22"/>
        </w:rPr>
      </w:pPr>
      <w:r w:rsidRPr="0038652B">
        <w:rPr>
          <w:rFonts w:eastAsia="Times New Roman" w:cs="Calibri"/>
          <w:color w:val="000000"/>
          <w:sz w:val="22"/>
          <w:szCs w:val="22"/>
        </w:rPr>
        <w:t>Click on the newly created bootstrapped environment which will give the below window. Here we have to add services, workflow policy, and add a property</w:t>
      </w:r>
      <w:r w:rsidRPr="0038652B">
        <w:rPr>
          <w:rFonts w:eastAsia="Times New Roman" w:cs="Calibri"/>
          <w:color w:val="000000"/>
          <w:szCs w:val="22"/>
        </w:rPr>
        <w:t>.</w:t>
      </w:r>
    </w:p>
    <w:p w14:paraId="08CC142D" w14:textId="77777777" w:rsidR="0038652B" w:rsidRPr="0038652B" w:rsidRDefault="0038652B"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4"/>
          <w:szCs w:val="24"/>
        </w:rPr>
      </w:pPr>
    </w:p>
    <w:p w14:paraId="2C6B733A" w14:textId="0504E7E8" w:rsidR="008A03DC" w:rsidRPr="0038652B"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4"/>
          <w:szCs w:val="24"/>
        </w:rPr>
      </w:pPr>
      <w:r w:rsidRPr="009E3B25">
        <w:rPr>
          <w:rFonts w:ascii="Calibri" w:hAnsi="Calibri" w:cs="Calibri"/>
          <w:noProof/>
          <w:sz w:val="24"/>
          <w:szCs w:val="24"/>
        </w:rPr>
        <w:drawing>
          <wp:inline distT="0" distB="0" distL="0" distR="0" wp14:anchorId="437E6FFA" wp14:editId="1641F2E7">
            <wp:extent cx="5334635" cy="2381053"/>
            <wp:effectExtent l="152400" t="152400" r="342265" b="3371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3.PNG"/>
                    <pic:cNvPicPr/>
                  </pic:nvPicPr>
                  <pic:blipFill>
                    <a:blip r:embed="rId38">
                      <a:extLst>
                        <a:ext uri="{28A0092B-C50C-407E-A947-70E740481C1C}">
                          <a14:useLocalDpi xmlns:a14="http://schemas.microsoft.com/office/drawing/2010/main" val="0"/>
                        </a:ext>
                      </a:extLst>
                    </a:blip>
                    <a:stretch>
                      <a:fillRect/>
                    </a:stretch>
                  </pic:blipFill>
                  <pic:spPr>
                    <a:xfrm>
                      <a:off x="0" y="0"/>
                      <a:ext cx="5394448" cy="2407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6D9B3D" w14:textId="77777777" w:rsidR="008A03DC" w:rsidRPr="009E3B25" w:rsidRDefault="008A03DC" w:rsidP="0017553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4"/>
          <w:szCs w:val="24"/>
        </w:rPr>
      </w:pPr>
    </w:p>
    <w:p w14:paraId="2996E744" w14:textId="4D85056D"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38652B">
        <w:rPr>
          <w:rFonts w:eastAsia="Times New Roman" w:cs="Calibri"/>
          <w:color w:val="000000"/>
          <w:sz w:val="22"/>
          <w:szCs w:val="22"/>
        </w:rPr>
        <w:t xml:space="preserve">Click on the components on the top </w:t>
      </w:r>
      <w:r w:rsidR="00711DA7" w:rsidRPr="0038652B">
        <w:rPr>
          <w:rFonts w:eastAsia="Times New Roman" w:cs="Calibri"/>
          <w:color w:val="000000"/>
          <w:sz w:val="22"/>
          <w:szCs w:val="22"/>
        </w:rPr>
        <w:t>left-hand</w:t>
      </w:r>
      <w:r w:rsidRPr="0038652B">
        <w:rPr>
          <w:rFonts w:eastAsia="Times New Roman" w:cs="Calibri"/>
          <w:color w:val="000000"/>
          <w:sz w:val="22"/>
          <w:szCs w:val="22"/>
        </w:rPr>
        <w:t xml:space="preserve"> side corner and select secure Vault2.0 which will give the below window.</w:t>
      </w:r>
    </w:p>
    <w:p w14:paraId="45FA3311" w14:textId="77777777" w:rsidR="009D5568" w:rsidRPr="00122575" w:rsidRDefault="009D5568" w:rsidP="0017553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677D887F" w14:textId="35C89BC0" w:rsidR="008A03DC" w:rsidRPr="0038652B"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lastRenderedPageBreak/>
        <w:drawing>
          <wp:inline distT="0" distB="0" distL="0" distR="0" wp14:anchorId="1D54273F" wp14:editId="6FEF38B7">
            <wp:extent cx="5248275" cy="2693342"/>
            <wp:effectExtent l="152400" t="152400" r="327025" b="3422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4 n 7.PNG"/>
                    <pic:cNvPicPr/>
                  </pic:nvPicPr>
                  <pic:blipFill>
                    <a:blip r:embed="rId39">
                      <a:extLst>
                        <a:ext uri="{28A0092B-C50C-407E-A947-70E740481C1C}">
                          <a14:useLocalDpi xmlns:a14="http://schemas.microsoft.com/office/drawing/2010/main" val="0"/>
                        </a:ext>
                      </a:extLst>
                    </a:blip>
                    <a:stretch>
                      <a:fillRect/>
                    </a:stretch>
                  </pic:blipFill>
                  <pic:spPr>
                    <a:xfrm>
                      <a:off x="0" y="0"/>
                      <a:ext cx="5260210" cy="26994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58A30" w14:textId="77777777" w:rsidR="008A03DC" w:rsidRPr="0038652B" w:rsidRDefault="008A03DC" w:rsidP="0017553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7C954F5E" w14:textId="30CD0FCC"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On This window,</w:t>
      </w:r>
      <w:r w:rsidR="00867965" w:rsidRPr="0038652B">
        <w:rPr>
          <w:rFonts w:ascii="Calibri" w:eastAsia="Times New Roman" w:hAnsi="Calibri" w:cs="Calibri"/>
          <w:color w:val="000000"/>
          <w:sz w:val="22"/>
          <w:szCs w:val="22"/>
        </w:rPr>
        <w:t xml:space="preserve"> </w:t>
      </w:r>
      <w:r w:rsidRPr="0038652B">
        <w:rPr>
          <w:rFonts w:ascii="Calibri" w:eastAsia="Times New Roman" w:hAnsi="Calibri" w:cs="Calibri"/>
          <w:color w:val="000000"/>
          <w:sz w:val="22"/>
          <w:szCs w:val="22"/>
        </w:rPr>
        <w:t>choose the option as shown in figure and choose the advanced launch option and choose the newly created bootstrap environment.</w:t>
      </w:r>
    </w:p>
    <w:p w14:paraId="42FB84D7" w14:textId="77777777" w:rsidR="008A03DC"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0712C47C" w14:textId="70032050" w:rsidR="009D5568" w:rsidRPr="00122575"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0057E68D" wp14:editId="6032FD15">
            <wp:extent cx="5308593" cy="2716306"/>
            <wp:effectExtent l="152400" t="152400" r="343535" b="3448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5.PNG"/>
                    <pic:cNvPicPr/>
                  </pic:nvPicPr>
                  <pic:blipFill>
                    <a:blip r:embed="rId40">
                      <a:extLst>
                        <a:ext uri="{28A0092B-C50C-407E-A947-70E740481C1C}">
                          <a14:useLocalDpi xmlns:a14="http://schemas.microsoft.com/office/drawing/2010/main" val="0"/>
                        </a:ext>
                      </a:extLst>
                    </a:blip>
                    <a:stretch>
                      <a:fillRect/>
                    </a:stretch>
                  </pic:blipFill>
                  <pic:spPr>
                    <a:xfrm>
                      <a:off x="0" y="0"/>
                      <a:ext cx="5345629" cy="2735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6087BEC" w14:textId="4623F59C" w:rsidR="009D5568"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04C09E56" w14:textId="1B3C3AF3" w:rsidR="008A03DC" w:rsidRPr="0038652B" w:rsidRDefault="008A03DC" w:rsidP="00386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Cs w:val="22"/>
        </w:rPr>
      </w:pPr>
    </w:p>
    <w:p w14:paraId="0F01EE65" w14:textId="77777777" w:rsidR="008A03DC" w:rsidRPr="00122575"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185EDCD4" w14:textId="77777777"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Now give a suitable name to secure Vault instance and click on Launch.</w:t>
      </w:r>
    </w:p>
    <w:p w14:paraId="0A4A76A1" w14:textId="77777777" w:rsidR="009D5568" w:rsidRPr="00122575"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5C0E6C39" w14:textId="08719039" w:rsidR="008A03DC" w:rsidRPr="0038652B"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lastRenderedPageBreak/>
        <w:drawing>
          <wp:inline distT="0" distB="0" distL="0" distR="0" wp14:anchorId="3EE3A867" wp14:editId="7B1A8D37">
            <wp:extent cx="5176520" cy="2524191"/>
            <wp:effectExtent l="152400" t="152400" r="347980" b="3460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6.PNG"/>
                    <pic:cNvPicPr/>
                  </pic:nvPicPr>
                  <pic:blipFill>
                    <a:blip r:embed="rId41">
                      <a:extLst>
                        <a:ext uri="{28A0092B-C50C-407E-A947-70E740481C1C}">
                          <a14:useLocalDpi xmlns:a14="http://schemas.microsoft.com/office/drawing/2010/main" val="0"/>
                        </a:ext>
                      </a:extLst>
                    </a:blip>
                    <a:stretch>
                      <a:fillRect/>
                    </a:stretch>
                  </pic:blipFill>
                  <pic:spPr>
                    <a:xfrm>
                      <a:off x="0" y="0"/>
                      <a:ext cx="5215248" cy="2543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B725A0" w14:textId="4B1003A5" w:rsidR="008A03DC" w:rsidRPr="0038652B" w:rsidRDefault="008A03DC" w:rsidP="00386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Cs w:val="22"/>
        </w:rPr>
      </w:pPr>
    </w:p>
    <w:p w14:paraId="02217322" w14:textId="77777777"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Now go back to the components and choose Workflow service.</w:t>
      </w:r>
    </w:p>
    <w:p w14:paraId="584AA2DC" w14:textId="77777777" w:rsidR="009D5568" w:rsidRPr="00122575"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4256C504" w14:textId="77777777" w:rsidR="009D5568" w:rsidRPr="00122575"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6FA4690E" wp14:editId="15E69C89">
            <wp:extent cx="5042647" cy="2482467"/>
            <wp:effectExtent l="152400" t="152400" r="329565" b="3371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4 n 7.PNG"/>
                    <pic:cNvPicPr/>
                  </pic:nvPicPr>
                  <pic:blipFill>
                    <a:blip r:embed="rId39">
                      <a:extLst>
                        <a:ext uri="{28A0092B-C50C-407E-A947-70E740481C1C}">
                          <a14:useLocalDpi xmlns:a14="http://schemas.microsoft.com/office/drawing/2010/main" val="0"/>
                        </a:ext>
                      </a:extLst>
                    </a:blip>
                    <a:stretch>
                      <a:fillRect/>
                    </a:stretch>
                  </pic:blipFill>
                  <pic:spPr>
                    <a:xfrm>
                      <a:off x="0" y="0"/>
                      <a:ext cx="5083019" cy="2502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3485586" w14:textId="502B2FAF" w:rsidR="009D5568"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23D12E22" w14:textId="2AE394DC" w:rsidR="008A03DC"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77D292D6" w14:textId="6458108E" w:rsidR="008A03DC"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217FF852" w14:textId="4566285F" w:rsidR="008A03DC"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7B27A265" w14:textId="3A8DED62" w:rsidR="008A03DC"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71D8A9A2" w14:textId="77777777" w:rsidR="008A03DC" w:rsidRPr="00122575"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5905B85D" w14:textId="77777777"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In this window choose the advanced launch option and choose the newly created bootstrapped environment.</w:t>
      </w:r>
    </w:p>
    <w:p w14:paraId="4B7EBAF3" w14:textId="77777777" w:rsidR="009D5568" w:rsidRPr="00122575"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6A903A3F" w14:textId="01F68659" w:rsidR="008A03DC" w:rsidRPr="0038652B"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lastRenderedPageBreak/>
        <w:drawing>
          <wp:inline distT="0" distB="0" distL="0" distR="0" wp14:anchorId="0D4755AC" wp14:editId="26D74EC8">
            <wp:extent cx="5109882" cy="2837001"/>
            <wp:effectExtent l="152400" t="152400" r="325755" b="3384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 8.PNG"/>
                    <pic:cNvPicPr/>
                  </pic:nvPicPr>
                  <pic:blipFill>
                    <a:blip r:embed="rId42">
                      <a:extLst>
                        <a:ext uri="{28A0092B-C50C-407E-A947-70E740481C1C}">
                          <a14:useLocalDpi xmlns:a14="http://schemas.microsoft.com/office/drawing/2010/main" val="0"/>
                        </a:ext>
                      </a:extLst>
                    </a:blip>
                    <a:stretch>
                      <a:fillRect/>
                    </a:stretch>
                  </pic:blipFill>
                  <pic:spPr>
                    <a:xfrm>
                      <a:off x="0" y="0"/>
                      <a:ext cx="5184098" cy="2878206"/>
                    </a:xfrm>
                    <a:prstGeom prst="rect">
                      <a:avLst/>
                    </a:prstGeom>
                    <a:ln>
                      <a:noFill/>
                    </a:ln>
                    <a:effectLst>
                      <a:outerShdw blurRad="292100" dist="139700" dir="2700000" algn="tl" rotWithShape="0">
                        <a:srgbClr val="333333">
                          <a:alpha val="65000"/>
                        </a:srgbClr>
                      </a:outerShdw>
                    </a:effectLst>
                  </pic:spPr>
                </pic:pic>
              </a:graphicData>
            </a:graphic>
          </wp:inline>
        </w:drawing>
      </w:r>
    </w:p>
    <w:p w14:paraId="73B572D8" w14:textId="268001BE" w:rsidR="008A03DC" w:rsidRPr="0038652B" w:rsidRDefault="008A03DC" w:rsidP="00386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Cs w:val="22"/>
        </w:rPr>
      </w:pPr>
    </w:p>
    <w:p w14:paraId="4F8D4842" w14:textId="77777777"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Give a suitable name to the instance and click on Launch.</w:t>
      </w:r>
    </w:p>
    <w:p w14:paraId="7A19FD0A" w14:textId="77777777" w:rsidR="009D5568" w:rsidRPr="00122575"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520D6C81" w14:textId="77777777" w:rsidR="009D5568" w:rsidRPr="00122575"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2F4C07E5" wp14:editId="10144297">
            <wp:extent cx="5012434" cy="2600325"/>
            <wp:effectExtent l="152400" t="152400" r="347345" b="3460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9.PNG"/>
                    <pic:cNvPicPr/>
                  </pic:nvPicPr>
                  <pic:blipFill>
                    <a:blip r:embed="rId43">
                      <a:extLst>
                        <a:ext uri="{28A0092B-C50C-407E-A947-70E740481C1C}">
                          <a14:useLocalDpi xmlns:a14="http://schemas.microsoft.com/office/drawing/2010/main" val="0"/>
                        </a:ext>
                      </a:extLst>
                    </a:blip>
                    <a:stretch>
                      <a:fillRect/>
                    </a:stretch>
                  </pic:blipFill>
                  <pic:spPr>
                    <a:xfrm>
                      <a:off x="0" y="0"/>
                      <a:ext cx="5026936" cy="26078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8088513" w14:textId="1303BE1C" w:rsidR="009D5568"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4"/>
          <w:szCs w:val="24"/>
        </w:rPr>
      </w:pPr>
    </w:p>
    <w:p w14:paraId="11A0F28B" w14:textId="66858514" w:rsidR="008A03DC"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4"/>
          <w:szCs w:val="24"/>
        </w:rPr>
      </w:pPr>
    </w:p>
    <w:p w14:paraId="2B4F2E27" w14:textId="17AA5880" w:rsidR="008A03DC"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4"/>
          <w:szCs w:val="24"/>
        </w:rPr>
      </w:pPr>
    </w:p>
    <w:p w14:paraId="14B3F9D2" w14:textId="6A676C3A" w:rsidR="008A03DC" w:rsidRDefault="008A03DC" w:rsidP="00386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4"/>
        </w:rPr>
      </w:pPr>
    </w:p>
    <w:p w14:paraId="1CAFCBEF" w14:textId="77777777" w:rsidR="00EE3A20" w:rsidRPr="0038652B" w:rsidRDefault="00EE3A20" w:rsidP="00386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4"/>
        </w:rPr>
      </w:pPr>
    </w:p>
    <w:p w14:paraId="6FB87100" w14:textId="77777777" w:rsidR="008A03DC" w:rsidRPr="00C92EEB"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4"/>
          <w:szCs w:val="24"/>
        </w:rPr>
      </w:pPr>
    </w:p>
    <w:p w14:paraId="5CFE387D" w14:textId="77777777"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lastRenderedPageBreak/>
        <w:t>Now the two components Secure vault and Workflow service are already created</w:t>
      </w:r>
    </w:p>
    <w:p w14:paraId="1FC9F98A" w14:textId="77777777" w:rsidR="009D5568" w:rsidRPr="0038652B"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alibri" w:eastAsia="Times New Roman" w:hAnsi="Calibri" w:cs="Calibri"/>
          <w:color w:val="000000"/>
          <w:sz w:val="22"/>
          <w:szCs w:val="22"/>
        </w:rPr>
      </w:pPr>
    </w:p>
    <w:p w14:paraId="59ADB876" w14:textId="77777777"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We need to add these two components under the service as shown below:</w:t>
      </w:r>
    </w:p>
    <w:p w14:paraId="788A75E8" w14:textId="77777777" w:rsidR="009D5568" w:rsidRPr="0038652B" w:rsidRDefault="009D5568" w:rsidP="001C793B">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Go back to environments and select the newly created environment.</w:t>
      </w:r>
    </w:p>
    <w:p w14:paraId="72DA4CD3" w14:textId="77777777" w:rsidR="009D5568" w:rsidRPr="0038652B" w:rsidRDefault="009D5568" w:rsidP="001C793B">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Click on add a service.</w:t>
      </w:r>
    </w:p>
    <w:p w14:paraId="3BC22B1F" w14:textId="77777777" w:rsidR="009D5568" w:rsidRPr="0038652B" w:rsidRDefault="009D5568" w:rsidP="001C793B">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Choose the newly created bootstrapped environment under the Component,</w:t>
      </w:r>
    </w:p>
    <w:p w14:paraId="22FD1077" w14:textId="5FAE50AB" w:rsidR="009D5568" w:rsidRPr="00527CC4" w:rsidRDefault="00527CC4" w:rsidP="00527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Cs w:val="22"/>
        </w:rPr>
      </w:pPr>
      <w:r>
        <w:rPr>
          <w:rFonts w:eastAsia="Times New Roman" w:cs="Calibri"/>
          <w:color w:val="000000"/>
          <w:szCs w:val="22"/>
        </w:rPr>
        <w:t xml:space="preserve">               </w:t>
      </w:r>
      <w:r w:rsidR="009D5568" w:rsidRPr="00527CC4">
        <w:rPr>
          <w:rFonts w:eastAsia="Times New Roman" w:cs="Calibri"/>
          <w:color w:val="000000"/>
          <w:szCs w:val="22"/>
        </w:rPr>
        <w:t>and choose secure vault 2.0 and click on add.</w:t>
      </w:r>
    </w:p>
    <w:p w14:paraId="56E02F50" w14:textId="77777777" w:rsidR="00867965" w:rsidRPr="00122575" w:rsidRDefault="00867965"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alibri" w:eastAsia="Times New Roman" w:hAnsi="Calibri" w:cs="Calibri"/>
          <w:color w:val="000000"/>
          <w:sz w:val="22"/>
          <w:szCs w:val="22"/>
        </w:rPr>
      </w:pPr>
    </w:p>
    <w:p w14:paraId="19EB39BA" w14:textId="2512341E" w:rsidR="008A03DC" w:rsidRPr="0038652B"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769A97A8" wp14:editId="37540AAE">
            <wp:extent cx="5217458" cy="2357183"/>
            <wp:effectExtent l="152400" t="152400" r="345440" b="3479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44">
                      <a:extLst>
                        <a:ext uri="{28A0092B-C50C-407E-A947-70E740481C1C}">
                          <a14:useLocalDpi xmlns:a14="http://schemas.microsoft.com/office/drawing/2010/main" val="0"/>
                        </a:ext>
                      </a:extLst>
                    </a:blip>
                    <a:stretch>
                      <a:fillRect/>
                    </a:stretch>
                  </pic:blipFill>
                  <pic:spPr>
                    <a:xfrm>
                      <a:off x="0" y="0"/>
                      <a:ext cx="5263790" cy="2378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95306" w14:textId="77777777" w:rsidR="008A03DC" w:rsidRPr="0038652B"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p>
    <w:p w14:paraId="11FD3AC5" w14:textId="3D599281" w:rsidR="009D5568"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Choose the newly created bootstrapped environment under the Component , choose on workflow service and click on add.</w:t>
      </w:r>
    </w:p>
    <w:p w14:paraId="3056254C" w14:textId="77777777" w:rsidR="00527CC4" w:rsidRPr="00527CC4" w:rsidRDefault="00527CC4" w:rsidP="00527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Cs w:val="22"/>
        </w:rPr>
      </w:pPr>
    </w:p>
    <w:p w14:paraId="3AC45A2E" w14:textId="77777777" w:rsidR="009D5568" w:rsidRPr="00122575"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099AF8DC" wp14:editId="238D47F3">
            <wp:extent cx="5217160" cy="2490971"/>
            <wp:effectExtent l="152400" t="152400" r="332740" b="341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a:blip r:embed="rId44">
                      <a:extLst>
                        <a:ext uri="{28A0092B-C50C-407E-A947-70E740481C1C}">
                          <a14:useLocalDpi xmlns:a14="http://schemas.microsoft.com/office/drawing/2010/main" val="0"/>
                        </a:ext>
                      </a:extLst>
                    </a:blip>
                    <a:stretch>
                      <a:fillRect/>
                    </a:stretch>
                  </pic:blipFill>
                  <pic:spPr>
                    <a:xfrm>
                      <a:off x="0" y="0"/>
                      <a:ext cx="5238194" cy="2501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55E3391" w14:textId="3037728C" w:rsidR="008A03DC" w:rsidRPr="0038652B" w:rsidRDefault="008A03DC" w:rsidP="0038652B">
      <w:pPr>
        <w:rPr>
          <w:rFonts w:eastAsia="Times New Roman" w:cs="Calibri"/>
          <w:color w:val="000000"/>
          <w:szCs w:val="22"/>
        </w:rPr>
      </w:pPr>
    </w:p>
    <w:p w14:paraId="595C4D4A" w14:textId="77777777"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lastRenderedPageBreak/>
        <w:t>Choose the secure Vault 2.0 under the component and under the instance to add give the name of the secure vault instance that was added when the component was created.</w:t>
      </w:r>
    </w:p>
    <w:p w14:paraId="450DEB85" w14:textId="77777777" w:rsidR="009D5568" w:rsidRPr="00122575"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p>
    <w:p w14:paraId="40659F46" w14:textId="76ADAC7E" w:rsidR="008A03DC"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3D9D9471" wp14:editId="3F06290B">
            <wp:extent cx="5244353" cy="2658004"/>
            <wp:effectExtent l="152400" t="152400" r="331470" b="3397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45">
                      <a:extLst>
                        <a:ext uri="{28A0092B-C50C-407E-A947-70E740481C1C}">
                          <a14:useLocalDpi xmlns:a14="http://schemas.microsoft.com/office/drawing/2010/main" val="0"/>
                        </a:ext>
                      </a:extLst>
                    </a:blip>
                    <a:stretch>
                      <a:fillRect/>
                    </a:stretch>
                  </pic:blipFill>
                  <pic:spPr>
                    <a:xfrm>
                      <a:off x="0" y="0"/>
                      <a:ext cx="5252128" cy="2661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BF5581" w14:textId="77777777" w:rsidR="0038652B" w:rsidRPr="0038652B" w:rsidRDefault="0038652B"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p>
    <w:p w14:paraId="0EE37CAE" w14:textId="77777777" w:rsidR="00A83320"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38652B">
        <w:rPr>
          <w:rFonts w:ascii="Calibri" w:eastAsia="Times New Roman" w:hAnsi="Calibri" w:cs="Calibri"/>
          <w:color w:val="000000"/>
          <w:sz w:val="22"/>
          <w:szCs w:val="22"/>
        </w:rPr>
        <w:t xml:space="preserve">Choose the workflow service under the component and under the instance to add, give </w:t>
      </w:r>
    </w:p>
    <w:p w14:paraId="2CADD915" w14:textId="5F34FD3A" w:rsidR="009D5568" w:rsidRPr="0038652B" w:rsidRDefault="009D5568" w:rsidP="00A833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r w:rsidRPr="0038652B">
        <w:rPr>
          <w:rFonts w:ascii="Calibri" w:eastAsia="Times New Roman" w:hAnsi="Calibri" w:cs="Calibri"/>
          <w:color w:val="000000"/>
          <w:sz w:val="22"/>
          <w:szCs w:val="22"/>
        </w:rPr>
        <w:t>the name of the workflow instance that was added when the component was created.</w:t>
      </w:r>
    </w:p>
    <w:p w14:paraId="246DBE97" w14:textId="77777777" w:rsidR="009D5568" w:rsidRPr="00122575"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p>
    <w:p w14:paraId="21357708" w14:textId="77777777" w:rsidR="009D5568" w:rsidRPr="00122575" w:rsidRDefault="009D5568" w:rsidP="00386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05152857" wp14:editId="3A5C94C9">
            <wp:extent cx="5243830" cy="2642531"/>
            <wp:effectExtent l="152400" t="152400" r="331470" b="3422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46">
                      <a:extLst>
                        <a:ext uri="{28A0092B-C50C-407E-A947-70E740481C1C}">
                          <a14:useLocalDpi xmlns:a14="http://schemas.microsoft.com/office/drawing/2010/main" val="0"/>
                        </a:ext>
                      </a:extLst>
                    </a:blip>
                    <a:stretch>
                      <a:fillRect/>
                    </a:stretch>
                  </pic:blipFill>
                  <pic:spPr>
                    <a:xfrm>
                      <a:off x="0" y="0"/>
                      <a:ext cx="5256732" cy="2649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B242F06" w14:textId="159C1E3E" w:rsidR="009D5568" w:rsidRDefault="009D5568" w:rsidP="00060037">
      <w:pPr>
        <w:pStyle w:val="ListParagraph"/>
        <w:ind w:left="540"/>
        <w:rPr>
          <w:rFonts w:ascii="Calibri" w:eastAsia="Times New Roman" w:hAnsi="Calibri" w:cs="Calibri"/>
          <w:color w:val="000000"/>
          <w:sz w:val="22"/>
          <w:szCs w:val="22"/>
        </w:rPr>
      </w:pPr>
    </w:p>
    <w:p w14:paraId="2140F3E3" w14:textId="53D90A41" w:rsidR="008A03DC" w:rsidRDefault="008A03DC" w:rsidP="00060037">
      <w:pPr>
        <w:pStyle w:val="ListParagraph"/>
        <w:ind w:left="540"/>
        <w:rPr>
          <w:rFonts w:ascii="Calibri" w:eastAsia="Times New Roman" w:hAnsi="Calibri" w:cs="Calibri"/>
          <w:color w:val="000000"/>
          <w:sz w:val="22"/>
          <w:szCs w:val="22"/>
        </w:rPr>
      </w:pPr>
    </w:p>
    <w:p w14:paraId="5F3CCCEC" w14:textId="324A16D0" w:rsidR="008A03DC" w:rsidRPr="0038652B" w:rsidRDefault="008A03DC" w:rsidP="0038652B">
      <w:pPr>
        <w:rPr>
          <w:rFonts w:eastAsia="Times New Roman" w:cs="Calibri"/>
          <w:color w:val="000000"/>
          <w:szCs w:val="22"/>
        </w:rPr>
      </w:pPr>
    </w:p>
    <w:p w14:paraId="0A0564EC" w14:textId="77777777" w:rsidR="009D5568" w:rsidRPr="0038652B"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B72C36">
        <w:rPr>
          <w:rFonts w:ascii="Calibri" w:eastAsia="Times New Roman" w:hAnsi="Calibri" w:cs="Calibri"/>
          <w:color w:val="000000"/>
          <w:sz w:val="22"/>
          <w:szCs w:val="22"/>
          <w:highlight w:val="yellow"/>
        </w:rPr>
        <w:lastRenderedPageBreak/>
        <w:t>Time to login to the runner instance</w:t>
      </w:r>
      <w:r w:rsidRPr="0038652B">
        <w:rPr>
          <w:rFonts w:ascii="Calibri" w:eastAsia="Times New Roman" w:hAnsi="Calibri" w:cs="Calibri"/>
          <w:color w:val="000000"/>
          <w:sz w:val="22"/>
          <w:szCs w:val="22"/>
        </w:rPr>
        <w:t>, we need the generate the public keys for this, Follow the steps:</w:t>
      </w:r>
    </w:p>
    <w:p w14:paraId="11A265B5" w14:textId="77777777" w:rsidR="009D5568" w:rsidRPr="00122575" w:rsidRDefault="009D5568"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0000"/>
          <w:szCs w:val="22"/>
        </w:rPr>
      </w:pPr>
    </w:p>
    <w:p w14:paraId="1D4121D1" w14:textId="40AA347B" w:rsidR="008A03DC" w:rsidRPr="0038652B" w:rsidRDefault="009D5568" w:rsidP="00527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37154566" wp14:editId="7A3DC927">
            <wp:extent cx="5230906" cy="3041225"/>
            <wp:effectExtent l="152400" t="152400" r="332105" b="3371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PNG"/>
                    <pic:cNvPicPr/>
                  </pic:nvPicPr>
                  <pic:blipFill>
                    <a:blip r:embed="rId47">
                      <a:extLst>
                        <a:ext uri="{28A0092B-C50C-407E-A947-70E740481C1C}">
                          <a14:useLocalDpi xmlns:a14="http://schemas.microsoft.com/office/drawing/2010/main" val="0"/>
                        </a:ext>
                      </a:extLst>
                    </a:blip>
                    <a:stretch>
                      <a:fillRect/>
                    </a:stretch>
                  </pic:blipFill>
                  <pic:spPr>
                    <a:xfrm>
                      <a:off x="0" y="0"/>
                      <a:ext cx="5247054" cy="305061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28423" w14:textId="00041EB1" w:rsidR="008A03DC" w:rsidRPr="00122575"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p>
    <w:p w14:paraId="470BD243" w14:textId="4EC73531" w:rsidR="009D5568" w:rsidRPr="00527CC4"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B72C36">
        <w:rPr>
          <w:rFonts w:ascii="Calibri" w:eastAsia="Times New Roman" w:hAnsi="Calibri" w:cs="Calibri"/>
          <w:color w:val="000000"/>
          <w:sz w:val="22"/>
          <w:szCs w:val="22"/>
          <w:highlight w:val="yellow"/>
        </w:rPr>
        <w:t xml:space="preserve">Now let’s </w:t>
      </w:r>
      <w:proofErr w:type="spellStart"/>
      <w:r w:rsidRPr="00B72C36">
        <w:rPr>
          <w:rFonts w:ascii="Calibri" w:eastAsia="Times New Roman" w:hAnsi="Calibri" w:cs="Calibri"/>
          <w:color w:val="000000"/>
          <w:sz w:val="22"/>
          <w:szCs w:val="22"/>
          <w:highlight w:val="yellow"/>
        </w:rPr>
        <w:t>ssh</w:t>
      </w:r>
      <w:proofErr w:type="spellEnd"/>
      <w:r w:rsidRPr="00B72C36">
        <w:rPr>
          <w:rFonts w:ascii="Calibri" w:eastAsia="Times New Roman" w:hAnsi="Calibri" w:cs="Calibri"/>
          <w:color w:val="000000"/>
          <w:sz w:val="22"/>
          <w:szCs w:val="22"/>
          <w:highlight w:val="yellow"/>
        </w:rPr>
        <w:t xml:space="preserve"> to the runner instance</w:t>
      </w:r>
      <w:r w:rsidRPr="00527CC4">
        <w:rPr>
          <w:rFonts w:ascii="Calibri" w:eastAsia="Times New Roman" w:hAnsi="Calibri" w:cs="Calibri"/>
          <w:color w:val="000000"/>
          <w:sz w:val="22"/>
          <w:szCs w:val="22"/>
        </w:rPr>
        <w:t>, by following the below steps:</w:t>
      </w:r>
    </w:p>
    <w:p w14:paraId="2B8E3021" w14:textId="72F28FB2" w:rsidR="009D5568" w:rsidRPr="00527CC4"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p>
    <w:p w14:paraId="08D92906" w14:textId="44340170" w:rsidR="009D5568" w:rsidRPr="00527CC4" w:rsidRDefault="009D5568" w:rsidP="001C79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 xml:space="preserve">root user: </w:t>
      </w:r>
      <w:proofErr w:type="spellStart"/>
      <w:r w:rsidRPr="00527CC4">
        <w:rPr>
          <w:rFonts w:ascii="Calibri" w:eastAsia="Times New Roman" w:hAnsi="Calibri" w:cs="Calibri"/>
          <w:b/>
          <w:i/>
          <w:color w:val="385623" w:themeColor="accent6" w:themeShade="80"/>
          <w:sz w:val="22"/>
          <w:szCs w:val="22"/>
        </w:rPr>
        <w:t>sudo</w:t>
      </w:r>
      <w:proofErr w:type="spellEnd"/>
      <w:r w:rsidRPr="00527CC4">
        <w:rPr>
          <w:rFonts w:ascii="Calibri" w:eastAsia="Times New Roman" w:hAnsi="Calibri" w:cs="Calibri"/>
          <w:b/>
          <w:i/>
          <w:color w:val="385623" w:themeColor="accent6" w:themeShade="80"/>
          <w:sz w:val="22"/>
          <w:szCs w:val="22"/>
        </w:rPr>
        <w:t xml:space="preserve"> </w:t>
      </w:r>
      <w:proofErr w:type="spellStart"/>
      <w:r w:rsidRPr="00527CC4">
        <w:rPr>
          <w:rFonts w:ascii="Calibri" w:eastAsia="Times New Roman" w:hAnsi="Calibri" w:cs="Calibri"/>
          <w:b/>
          <w:i/>
          <w:color w:val="385623" w:themeColor="accent6" w:themeShade="80"/>
          <w:sz w:val="22"/>
          <w:szCs w:val="22"/>
        </w:rPr>
        <w:t>su</w:t>
      </w:r>
      <w:proofErr w:type="spellEnd"/>
    </w:p>
    <w:p w14:paraId="0E078627" w14:textId="77777777" w:rsidR="009D5568" w:rsidRPr="00527CC4" w:rsidRDefault="009D5568" w:rsidP="001C79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 xml:space="preserve">Login as </w:t>
      </w:r>
      <w:proofErr w:type="spellStart"/>
      <w:r w:rsidRPr="00527CC4">
        <w:rPr>
          <w:rFonts w:ascii="Calibri" w:eastAsia="Times New Roman" w:hAnsi="Calibri" w:cs="Calibri"/>
          <w:b/>
          <w:i/>
          <w:color w:val="385623" w:themeColor="accent6" w:themeShade="80"/>
          <w:sz w:val="22"/>
          <w:szCs w:val="22"/>
        </w:rPr>
        <w:t>tonomi</w:t>
      </w:r>
      <w:proofErr w:type="spellEnd"/>
      <w:r w:rsidRPr="00527CC4">
        <w:rPr>
          <w:rFonts w:ascii="Calibri" w:eastAsia="Times New Roman" w:hAnsi="Calibri" w:cs="Calibri"/>
          <w:b/>
          <w:i/>
          <w:color w:val="385623" w:themeColor="accent6" w:themeShade="80"/>
          <w:sz w:val="22"/>
          <w:szCs w:val="22"/>
        </w:rPr>
        <w:t xml:space="preserve"> user using the command: </w:t>
      </w:r>
      <w:proofErr w:type="spellStart"/>
      <w:r w:rsidRPr="00527CC4">
        <w:rPr>
          <w:rFonts w:ascii="Calibri" w:eastAsia="Times New Roman" w:hAnsi="Calibri" w:cs="Calibri"/>
          <w:b/>
          <w:i/>
          <w:color w:val="385623" w:themeColor="accent6" w:themeShade="80"/>
          <w:sz w:val="22"/>
          <w:szCs w:val="22"/>
        </w:rPr>
        <w:t>su</w:t>
      </w:r>
      <w:proofErr w:type="spellEnd"/>
      <w:r w:rsidRPr="00527CC4">
        <w:rPr>
          <w:rFonts w:ascii="Calibri" w:eastAsia="Times New Roman" w:hAnsi="Calibri" w:cs="Calibri"/>
          <w:b/>
          <w:i/>
          <w:color w:val="385623" w:themeColor="accent6" w:themeShade="80"/>
          <w:sz w:val="22"/>
          <w:szCs w:val="22"/>
        </w:rPr>
        <w:t xml:space="preserve"> </w:t>
      </w:r>
      <w:proofErr w:type="spellStart"/>
      <w:r w:rsidRPr="00527CC4">
        <w:rPr>
          <w:rFonts w:ascii="Calibri" w:eastAsia="Times New Roman" w:hAnsi="Calibri" w:cs="Calibri"/>
          <w:b/>
          <w:i/>
          <w:color w:val="385623" w:themeColor="accent6" w:themeShade="80"/>
          <w:sz w:val="22"/>
          <w:szCs w:val="22"/>
        </w:rPr>
        <w:t>tonomi</w:t>
      </w:r>
      <w:proofErr w:type="spellEnd"/>
      <w:r w:rsidRPr="00527CC4">
        <w:rPr>
          <w:rFonts w:ascii="Calibri" w:eastAsia="Times New Roman" w:hAnsi="Calibri" w:cs="Calibri"/>
          <w:b/>
          <w:i/>
          <w:color w:val="385623" w:themeColor="accent6" w:themeShade="80"/>
          <w:sz w:val="22"/>
          <w:szCs w:val="22"/>
        </w:rPr>
        <w:t>.</w:t>
      </w:r>
    </w:p>
    <w:p w14:paraId="51B237C5" w14:textId="77777777" w:rsidR="009D5568" w:rsidRPr="00527CC4" w:rsidRDefault="009D5568" w:rsidP="001C79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Go too .</w:t>
      </w:r>
      <w:proofErr w:type="spellStart"/>
      <w:r w:rsidRPr="00527CC4">
        <w:rPr>
          <w:rFonts w:ascii="Calibri" w:eastAsia="Times New Roman" w:hAnsi="Calibri" w:cs="Calibri"/>
          <w:b/>
          <w:i/>
          <w:color w:val="385623" w:themeColor="accent6" w:themeShade="80"/>
          <w:sz w:val="22"/>
          <w:szCs w:val="22"/>
        </w:rPr>
        <w:t>ssh</w:t>
      </w:r>
      <w:proofErr w:type="spellEnd"/>
      <w:r w:rsidRPr="00527CC4">
        <w:rPr>
          <w:rFonts w:ascii="Calibri" w:eastAsia="Times New Roman" w:hAnsi="Calibri" w:cs="Calibri"/>
          <w:b/>
          <w:i/>
          <w:color w:val="385623" w:themeColor="accent6" w:themeShade="80"/>
          <w:sz w:val="22"/>
          <w:szCs w:val="22"/>
        </w:rPr>
        <w:t xml:space="preserve"> directory,</w:t>
      </w:r>
    </w:p>
    <w:p w14:paraId="3D1263D9" w14:textId="77777777" w:rsidR="009D5568" w:rsidRPr="00527CC4" w:rsidRDefault="009D5568" w:rsidP="001C79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commands: cd ..</w:t>
      </w:r>
    </w:p>
    <w:p w14:paraId="03147B6F" w14:textId="77777777" w:rsidR="0032656F" w:rsidRPr="00527CC4" w:rsidRDefault="009D5568" w:rsidP="001C79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cd .</w:t>
      </w:r>
      <w:proofErr w:type="spellStart"/>
      <w:r w:rsidRPr="00527CC4">
        <w:rPr>
          <w:rFonts w:ascii="Calibri" w:eastAsia="Times New Roman" w:hAnsi="Calibri" w:cs="Calibri"/>
          <w:b/>
          <w:i/>
          <w:color w:val="385623" w:themeColor="accent6" w:themeShade="80"/>
          <w:sz w:val="22"/>
          <w:szCs w:val="22"/>
        </w:rPr>
        <w:t>ss</w:t>
      </w:r>
      <w:r w:rsidR="00867965" w:rsidRPr="00527CC4">
        <w:rPr>
          <w:rFonts w:ascii="Calibri" w:eastAsia="Times New Roman" w:hAnsi="Calibri" w:cs="Calibri"/>
          <w:b/>
          <w:i/>
          <w:color w:val="385623" w:themeColor="accent6" w:themeShade="80"/>
          <w:sz w:val="22"/>
          <w:szCs w:val="22"/>
        </w:rPr>
        <w:t>h</w:t>
      </w:r>
      <w:proofErr w:type="spellEnd"/>
      <w:r w:rsidR="00867965" w:rsidRPr="00527CC4">
        <w:rPr>
          <w:rFonts w:ascii="Calibri" w:eastAsia="Times New Roman" w:hAnsi="Calibri" w:cs="Calibri"/>
          <w:b/>
          <w:i/>
          <w:color w:val="385623" w:themeColor="accent6" w:themeShade="80"/>
          <w:sz w:val="22"/>
          <w:szCs w:val="22"/>
        </w:rPr>
        <w:t xml:space="preserve">                   </w:t>
      </w:r>
    </w:p>
    <w:p w14:paraId="2A98C559" w14:textId="4DDB28D1" w:rsidR="008A03DC" w:rsidRPr="00527CC4" w:rsidRDefault="00867965" w:rsidP="001C79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 xml:space="preserve">vi </w:t>
      </w:r>
      <w:proofErr w:type="spellStart"/>
      <w:r w:rsidRPr="00527CC4">
        <w:rPr>
          <w:rFonts w:ascii="Calibri" w:eastAsia="Times New Roman" w:hAnsi="Calibri" w:cs="Calibri"/>
          <w:b/>
          <w:i/>
          <w:color w:val="385623" w:themeColor="accent6" w:themeShade="80"/>
          <w:sz w:val="22"/>
          <w:szCs w:val="22"/>
        </w:rPr>
        <w:t>authorizedkeys</w:t>
      </w:r>
      <w:proofErr w:type="spellEnd"/>
    </w:p>
    <w:p w14:paraId="62BF297A" w14:textId="57879DFD" w:rsidR="008A03DC" w:rsidRPr="00527CC4" w:rsidRDefault="008A03DC" w:rsidP="00527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Cs w:val="22"/>
        </w:rPr>
      </w:pPr>
    </w:p>
    <w:p w14:paraId="285B7FE9" w14:textId="77777777" w:rsidR="008A03DC" w:rsidRPr="00527CC4" w:rsidRDefault="008A03DC"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Calibri" w:eastAsia="Times New Roman" w:hAnsi="Calibri" w:cs="Calibri"/>
          <w:color w:val="000000"/>
          <w:sz w:val="22"/>
          <w:szCs w:val="22"/>
        </w:rPr>
      </w:pPr>
    </w:p>
    <w:p w14:paraId="62D9F619" w14:textId="77777777" w:rsidR="009D5568" w:rsidRPr="00527CC4"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527CC4">
        <w:rPr>
          <w:rFonts w:ascii="Calibri" w:eastAsia="Times New Roman" w:hAnsi="Calibri" w:cs="Calibri"/>
          <w:color w:val="000000"/>
          <w:sz w:val="22"/>
          <w:szCs w:val="22"/>
        </w:rPr>
        <w:t>Give the public key or paste the public key that was generated and append "</w:t>
      </w:r>
      <w:proofErr w:type="spellStart"/>
      <w:r w:rsidRPr="00527CC4">
        <w:rPr>
          <w:rFonts w:ascii="Calibri" w:eastAsia="Times New Roman" w:hAnsi="Calibri" w:cs="Calibri"/>
          <w:color w:val="000000"/>
          <w:sz w:val="22"/>
          <w:szCs w:val="22"/>
        </w:rPr>
        <w:t>tonomi</w:t>
      </w:r>
      <w:proofErr w:type="spellEnd"/>
      <w:r w:rsidRPr="00527CC4">
        <w:rPr>
          <w:rFonts w:ascii="Calibri" w:eastAsia="Times New Roman" w:hAnsi="Calibri" w:cs="Calibri"/>
          <w:color w:val="000000"/>
          <w:sz w:val="22"/>
          <w:szCs w:val="22"/>
        </w:rPr>
        <w:t>" as user at the end of the shh key that was generated.</w:t>
      </w:r>
    </w:p>
    <w:p w14:paraId="5EC2F57F" w14:textId="77777777" w:rsidR="009D5568" w:rsidRPr="00122575"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p>
    <w:p w14:paraId="2F413A64" w14:textId="38048E2F" w:rsidR="008A03DC" w:rsidRPr="00527CC4" w:rsidRDefault="009D5568" w:rsidP="00527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0A018780" wp14:editId="5680831E">
            <wp:extent cx="5298141" cy="1065040"/>
            <wp:effectExtent l="152400" t="152400" r="328295" b="3448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PNG"/>
                    <pic:cNvPicPr/>
                  </pic:nvPicPr>
                  <pic:blipFill rotWithShape="1">
                    <a:blip r:embed="rId48">
                      <a:extLst>
                        <a:ext uri="{28A0092B-C50C-407E-A947-70E740481C1C}">
                          <a14:useLocalDpi xmlns:a14="http://schemas.microsoft.com/office/drawing/2010/main" val="0"/>
                        </a:ext>
                      </a:extLst>
                    </a:blip>
                    <a:srcRect b="28961"/>
                    <a:stretch/>
                  </pic:blipFill>
                  <pic:spPr bwMode="auto">
                    <a:xfrm>
                      <a:off x="0" y="0"/>
                      <a:ext cx="5354003" cy="1076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6E9D19" w14:textId="30C69B1F" w:rsidR="009D5568" w:rsidRPr="00527CC4"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527CC4">
        <w:rPr>
          <w:rFonts w:ascii="Calibri" w:eastAsia="Times New Roman" w:hAnsi="Calibri" w:cs="Calibri"/>
          <w:color w:val="000000"/>
          <w:sz w:val="22"/>
          <w:szCs w:val="22"/>
        </w:rPr>
        <w:t xml:space="preserve">In the Properties, click on add property, give the name, type and value and click on add.  </w:t>
      </w:r>
    </w:p>
    <w:p w14:paraId="7179B1EE" w14:textId="77777777" w:rsidR="008A03DC" w:rsidRPr="00527CC4" w:rsidRDefault="008A03DC"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0000"/>
          <w:szCs w:val="22"/>
        </w:rPr>
      </w:pPr>
    </w:p>
    <w:p w14:paraId="63201149" w14:textId="21CF75D2" w:rsidR="009D5568" w:rsidRPr="00527CC4" w:rsidRDefault="009D5568" w:rsidP="001C793B">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527CC4">
        <w:rPr>
          <w:rFonts w:ascii="Calibri" w:eastAsia="Times New Roman" w:hAnsi="Calibri" w:cs="Calibri"/>
          <w:color w:val="000000"/>
          <w:sz w:val="22"/>
          <w:szCs w:val="22"/>
        </w:rPr>
        <w:t>The fields that we are specifying in the properties are as follows:</w:t>
      </w:r>
    </w:p>
    <w:p w14:paraId="2EE7BD7A" w14:textId="77777777" w:rsidR="00527CC4" w:rsidRPr="00527CC4" w:rsidRDefault="00527CC4" w:rsidP="00527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p>
    <w:p w14:paraId="2A874BF6" w14:textId="2746831B" w:rsidR="0032656F" w:rsidRPr="00527CC4" w:rsidRDefault="0032656F" w:rsidP="0032656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i/>
          <w:color w:val="385623" w:themeColor="accent6" w:themeShade="80"/>
          <w:sz w:val="22"/>
          <w:szCs w:val="22"/>
        </w:rPr>
      </w:pPr>
      <w:proofErr w:type="spellStart"/>
      <w:r w:rsidRPr="00527CC4">
        <w:rPr>
          <w:rFonts w:ascii="Calibri" w:eastAsia="Times New Roman" w:hAnsi="Calibri" w:cs="Calibri"/>
          <w:b/>
          <w:i/>
          <w:color w:val="385623" w:themeColor="accent6" w:themeShade="80"/>
          <w:sz w:val="22"/>
          <w:szCs w:val="22"/>
        </w:rPr>
        <w:t>ip</w:t>
      </w:r>
      <w:proofErr w:type="spellEnd"/>
      <w:r w:rsidRPr="00527CC4">
        <w:rPr>
          <w:rFonts w:ascii="Calibri" w:eastAsia="Times New Roman" w:hAnsi="Calibri" w:cs="Calibri"/>
          <w:b/>
          <w:i/>
          <w:color w:val="385623" w:themeColor="accent6" w:themeShade="80"/>
          <w:sz w:val="22"/>
          <w:szCs w:val="22"/>
        </w:rPr>
        <w:t>:(IP of the runner)</w:t>
      </w:r>
    </w:p>
    <w:p w14:paraId="723675E4" w14:textId="50753D24" w:rsidR="009D5568" w:rsidRPr="00527CC4"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 xml:space="preserve">user:(username of the </w:t>
      </w:r>
      <w:proofErr w:type="spellStart"/>
      <w:r w:rsidRPr="00527CC4">
        <w:rPr>
          <w:rFonts w:ascii="Calibri" w:eastAsia="Times New Roman" w:hAnsi="Calibri" w:cs="Calibri"/>
          <w:b/>
          <w:i/>
          <w:color w:val="385623" w:themeColor="accent6" w:themeShade="80"/>
          <w:sz w:val="22"/>
          <w:szCs w:val="22"/>
        </w:rPr>
        <w:t>tonomi</w:t>
      </w:r>
      <w:proofErr w:type="spellEnd"/>
      <w:r w:rsidRPr="00527CC4">
        <w:rPr>
          <w:rFonts w:ascii="Calibri" w:eastAsia="Times New Roman" w:hAnsi="Calibri" w:cs="Calibri"/>
          <w:b/>
          <w:i/>
          <w:color w:val="385623" w:themeColor="accent6" w:themeShade="80"/>
          <w:sz w:val="22"/>
          <w:szCs w:val="22"/>
        </w:rPr>
        <w:t>)</w:t>
      </w:r>
    </w:p>
    <w:p w14:paraId="2E55AAC2" w14:textId="77777777" w:rsidR="009D5568" w:rsidRPr="00527CC4"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controller being used:()</w:t>
      </w:r>
    </w:p>
    <w:p w14:paraId="2784A2EE" w14:textId="77777777" w:rsidR="009D5568" w:rsidRPr="00527CC4"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secret bucket :(Name of the secret bucket)</w:t>
      </w:r>
    </w:p>
    <w:p w14:paraId="266B3EC2" w14:textId="77777777" w:rsidR="009D5568" w:rsidRPr="00527CC4"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i/>
          <w:color w:val="385623" w:themeColor="accent6" w:themeShade="80"/>
          <w:sz w:val="22"/>
          <w:szCs w:val="22"/>
          <w:u w:val="single"/>
        </w:rPr>
      </w:pPr>
      <w:r w:rsidRPr="00527CC4">
        <w:rPr>
          <w:rFonts w:ascii="Calibri" w:eastAsia="Times New Roman" w:hAnsi="Calibri" w:cs="Calibri"/>
          <w:b/>
          <w:i/>
          <w:color w:val="385623" w:themeColor="accent6" w:themeShade="80"/>
          <w:sz w:val="22"/>
          <w:szCs w:val="22"/>
          <w:u w:val="single"/>
        </w:rPr>
        <w:t>cloud-env-config:</w:t>
      </w:r>
    </w:p>
    <w:p w14:paraId="7B535816" w14:textId="3717891C" w:rsidR="009D5568" w:rsidRPr="00527CC4"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u w:val="single"/>
        </w:rPr>
        <w:t xml:space="preserve">    version:</w:t>
      </w:r>
      <w:r w:rsidR="00237510" w:rsidRPr="00527CC4">
        <w:rPr>
          <w:rFonts w:ascii="Calibri" w:eastAsia="Times New Roman" w:hAnsi="Calibri" w:cs="Calibri"/>
          <w:b/>
          <w:i/>
          <w:color w:val="385623" w:themeColor="accent6" w:themeShade="80"/>
          <w:sz w:val="22"/>
          <w:szCs w:val="22"/>
          <w:u w:val="single"/>
        </w:rPr>
        <w:t xml:space="preserve"> (Build Number from Jenkins Build job</w:t>
      </w:r>
      <w:r w:rsidR="00237510" w:rsidRPr="00527CC4">
        <w:rPr>
          <w:rFonts w:ascii="Calibri" w:eastAsia="Times New Roman" w:hAnsi="Calibri" w:cs="Calibri"/>
          <w:b/>
          <w:i/>
          <w:color w:val="385623" w:themeColor="accent6" w:themeShade="80"/>
          <w:sz w:val="22"/>
          <w:szCs w:val="22"/>
        </w:rPr>
        <w:t>)</w:t>
      </w:r>
    </w:p>
    <w:p w14:paraId="47674C5D" w14:textId="77777777" w:rsidR="009D5568" w:rsidRPr="00527CC4"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 xml:space="preserve">Vault </w:t>
      </w:r>
    </w:p>
    <w:p w14:paraId="60E955BD" w14:textId="0B5CB00A" w:rsidR="009D5568" w:rsidRPr="00527CC4"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i/>
          <w:color w:val="385623" w:themeColor="accent6" w:themeShade="80"/>
          <w:sz w:val="22"/>
          <w:szCs w:val="22"/>
        </w:rPr>
      </w:pPr>
      <w:r w:rsidRPr="00527CC4">
        <w:rPr>
          <w:rFonts w:ascii="Calibri" w:eastAsia="Times New Roman" w:hAnsi="Calibri" w:cs="Calibri"/>
          <w:b/>
          <w:i/>
          <w:color w:val="385623" w:themeColor="accent6" w:themeShade="80"/>
          <w:sz w:val="22"/>
          <w:szCs w:val="22"/>
        </w:rPr>
        <w:t xml:space="preserve">   version:</w:t>
      </w:r>
    </w:p>
    <w:p w14:paraId="728B1836" w14:textId="4089D797" w:rsidR="009D5568" w:rsidRPr="00527CC4" w:rsidRDefault="009D5568" w:rsidP="00527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Cs w:val="22"/>
        </w:rPr>
      </w:pPr>
    </w:p>
    <w:p w14:paraId="1F981B1E" w14:textId="4108D66D" w:rsidR="008A03DC" w:rsidRPr="00527CC4" w:rsidRDefault="009D5568" w:rsidP="00527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3514B0D6" wp14:editId="1CAB3034">
            <wp:extent cx="5351929" cy="2493953"/>
            <wp:effectExtent l="152400" t="152400" r="325120" b="3384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PNG"/>
                    <pic:cNvPicPr/>
                  </pic:nvPicPr>
                  <pic:blipFill>
                    <a:blip r:embed="rId49">
                      <a:extLst>
                        <a:ext uri="{28A0092B-C50C-407E-A947-70E740481C1C}">
                          <a14:useLocalDpi xmlns:a14="http://schemas.microsoft.com/office/drawing/2010/main" val="0"/>
                        </a:ext>
                      </a:extLst>
                    </a:blip>
                    <a:stretch>
                      <a:fillRect/>
                    </a:stretch>
                  </pic:blipFill>
                  <pic:spPr>
                    <a:xfrm>
                      <a:off x="0" y="0"/>
                      <a:ext cx="5383468" cy="2508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2880A" w14:textId="01AB2DD8" w:rsidR="008A03DC" w:rsidRPr="007F1D97" w:rsidRDefault="00D20C7D" w:rsidP="00527CC4">
      <w:pPr>
        <w:rPr>
          <w:rFonts w:cs="Calibri"/>
          <w:b/>
          <w:sz w:val="24"/>
          <w:szCs w:val="28"/>
        </w:rPr>
      </w:pPr>
      <w:r w:rsidRPr="00D20C7D">
        <w:rPr>
          <w:rFonts w:cs="Calibri"/>
          <w:b/>
          <w:sz w:val="28"/>
          <w:szCs w:val="28"/>
        </w:rPr>
        <w:t xml:space="preserve">    </w:t>
      </w:r>
      <w:r w:rsidRPr="007F1D97">
        <w:rPr>
          <w:rFonts w:cs="Calibri"/>
          <w:b/>
          <w:sz w:val="24"/>
          <w:szCs w:val="28"/>
        </w:rPr>
        <w:t xml:space="preserve">Steps to get the artifact version from </w:t>
      </w:r>
      <w:r w:rsidR="00527CC4" w:rsidRPr="007F1D97">
        <w:rPr>
          <w:rFonts w:cs="Calibri"/>
          <w:b/>
          <w:sz w:val="24"/>
          <w:szCs w:val="28"/>
        </w:rPr>
        <w:t>Jenkins:</w:t>
      </w:r>
    </w:p>
    <w:p w14:paraId="6E7F83B2" w14:textId="77777777" w:rsidR="008A03DC" w:rsidRDefault="008A03DC" w:rsidP="00D20C7D">
      <w:pPr>
        <w:pStyle w:val="ListParagraph"/>
        <w:rPr>
          <w:rFonts w:ascii="Calibri" w:hAnsi="Calibri" w:cs="Calibri"/>
          <w:sz w:val="22"/>
          <w:szCs w:val="22"/>
        </w:rPr>
      </w:pPr>
    </w:p>
    <w:p w14:paraId="67AEE8BA" w14:textId="7BBBC2DA" w:rsidR="00D20C7D" w:rsidRPr="00527CC4" w:rsidRDefault="00D20C7D" w:rsidP="001C793B">
      <w:pPr>
        <w:pStyle w:val="ListParagraph"/>
        <w:numPr>
          <w:ilvl w:val="0"/>
          <w:numId w:val="15"/>
        </w:numPr>
        <w:ind w:left="360"/>
        <w:rPr>
          <w:rFonts w:cs="Calibri"/>
          <w:color w:val="000000" w:themeColor="text1"/>
          <w:sz w:val="22"/>
          <w:szCs w:val="22"/>
        </w:rPr>
      </w:pPr>
      <w:r w:rsidRPr="00527CC4">
        <w:rPr>
          <w:rFonts w:cs="Calibri"/>
          <w:sz w:val="22"/>
          <w:szCs w:val="22"/>
        </w:rPr>
        <w:t>Go to Jenkins using the URL :</w:t>
      </w:r>
      <w:r w:rsidRPr="00527CC4">
        <w:rPr>
          <w:sz w:val="22"/>
          <w:szCs w:val="22"/>
        </w:rPr>
        <w:t xml:space="preserve"> </w:t>
      </w:r>
      <w:hyperlink r:id="rId50" w:history="1">
        <w:r w:rsidRPr="00527CC4">
          <w:rPr>
            <w:rStyle w:val="Hyperlink"/>
            <w:rFonts w:ascii="Calibri" w:hAnsi="Calibri" w:cs="Calibri"/>
            <w:b/>
            <w:sz w:val="22"/>
            <w:szCs w:val="22"/>
          </w:rPr>
          <w:t>https://cicd-jenkins.kohls.com:8443/jenkins/</w:t>
        </w:r>
      </w:hyperlink>
      <w:r w:rsidRPr="00527CC4">
        <w:rPr>
          <w:rFonts w:cs="Calibri"/>
          <w:b/>
          <w:color w:val="4472C4" w:themeColor="accent1"/>
          <w:sz w:val="22"/>
          <w:szCs w:val="22"/>
          <w:u w:val="single"/>
        </w:rPr>
        <w:t xml:space="preserve">  </w:t>
      </w:r>
      <w:r w:rsidRPr="00527CC4">
        <w:rPr>
          <w:rFonts w:cs="Calibri"/>
          <w:color w:val="000000" w:themeColor="text1"/>
          <w:sz w:val="22"/>
          <w:szCs w:val="22"/>
        </w:rPr>
        <w:t xml:space="preserve">and search for </w:t>
      </w:r>
      <w:proofErr w:type="spellStart"/>
      <w:r w:rsidRPr="00527CC4">
        <w:rPr>
          <w:rFonts w:cs="Calibri"/>
          <w:color w:val="000000" w:themeColor="text1"/>
          <w:sz w:val="22"/>
          <w:szCs w:val="22"/>
        </w:rPr>
        <w:t>kship</w:t>
      </w:r>
      <w:proofErr w:type="spellEnd"/>
      <w:r w:rsidRPr="00527CC4">
        <w:rPr>
          <w:rFonts w:cs="Calibri"/>
          <w:color w:val="000000" w:themeColor="text1"/>
          <w:sz w:val="22"/>
          <w:szCs w:val="22"/>
        </w:rPr>
        <w:t xml:space="preserve"> as shown below:</w:t>
      </w:r>
    </w:p>
    <w:p w14:paraId="7D917E6F" w14:textId="370EF4CE" w:rsidR="008A03DC" w:rsidRDefault="00D20C7D" w:rsidP="00527CC4">
      <w:pPr>
        <w:pStyle w:val="ListParagraph"/>
        <w:ind w:left="0"/>
        <w:rPr>
          <w:rFonts w:ascii="Calibri" w:hAnsi="Calibri" w:cs="Calibri"/>
          <w:color w:val="000000" w:themeColor="text1"/>
          <w:sz w:val="22"/>
          <w:szCs w:val="22"/>
        </w:rPr>
      </w:pPr>
      <w:r>
        <w:rPr>
          <w:noProof/>
        </w:rPr>
        <w:drawing>
          <wp:inline distT="0" distB="0" distL="0" distR="0" wp14:anchorId="3FB38D08" wp14:editId="54493324">
            <wp:extent cx="5446058" cy="1541825"/>
            <wp:effectExtent l="152400" t="152400" r="345440" b="337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9926" cy="15853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25A47" w14:textId="77777777" w:rsidR="00527CC4" w:rsidRPr="00527CC4" w:rsidRDefault="00527CC4" w:rsidP="00527CC4">
      <w:pPr>
        <w:pStyle w:val="ListParagraph"/>
        <w:ind w:left="0"/>
        <w:rPr>
          <w:rFonts w:ascii="Calibri" w:hAnsi="Calibri" w:cs="Calibri"/>
          <w:color w:val="000000" w:themeColor="text1"/>
          <w:sz w:val="22"/>
          <w:szCs w:val="22"/>
        </w:rPr>
      </w:pPr>
    </w:p>
    <w:p w14:paraId="1440DF25" w14:textId="77777777" w:rsidR="007F1D97" w:rsidRDefault="007F1D97" w:rsidP="007F1D97">
      <w:pPr>
        <w:pStyle w:val="ListParagraph"/>
        <w:ind w:left="360"/>
        <w:rPr>
          <w:rFonts w:ascii="Calibri" w:hAnsi="Calibri" w:cs="Calibri"/>
          <w:sz w:val="22"/>
          <w:szCs w:val="22"/>
        </w:rPr>
      </w:pPr>
    </w:p>
    <w:p w14:paraId="680B4A48" w14:textId="57207BF9" w:rsidR="008A03DC" w:rsidRPr="00527CC4" w:rsidRDefault="001045C7" w:rsidP="001C793B">
      <w:pPr>
        <w:pStyle w:val="ListParagraph"/>
        <w:numPr>
          <w:ilvl w:val="0"/>
          <w:numId w:val="15"/>
        </w:numPr>
        <w:ind w:left="360"/>
        <w:rPr>
          <w:rFonts w:ascii="Calibri" w:hAnsi="Calibri" w:cs="Calibri"/>
          <w:sz w:val="22"/>
          <w:szCs w:val="22"/>
        </w:rPr>
      </w:pPr>
      <w:r w:rsidRPr="00527CC4">
        <w:rPr>
          <w:rFonts w:ascii="Calibri" w:hAnsi="Calibri" w:cs="Calibri"/>
          <w:sz w:val="22"/>
          <w:szCs w:val="22"/>
        </w:rPr>
        <w:lastRenderedPageBreak/>
        <w:t xml:space="preserve">Go to the </w:t>
      </w:r>
      <w:proofErr w:type="spellStart"/>
      <w:r w:rsidRPr="00527CC4">
        <w:rPr>
          <w:rFonts w:ascii="Calibri" w:hAnsi="Calibri" w:cs="Calibri"/>
          <w:sz w:val="22"/>
          <w:szCs w:val="22"/>
        </w:rPr>
        <w:t>kship</w:t>
      </w:r>
      <w:proofErr w:type="spellEnd"/>
      <w:r w:rsidRPr="00527CC4">
        <w:rPr>
          <w:rFonts w:ascii="Calibri" w:hAnsi="Calibri" w:cs="Calibri"/>
          <w:sz w:val="22"/>
          <w:szCs w:val="22"/>
        </w:rPr>
        <w:t xml:space="preserve"> project and select the cloud-env-</w:t>
      </w:r>
      <w:r w:rsidR="008A03DC" w:rsidRPr="00527CC4">
        <w:rPr>
          <w:rFonts w:ascii="Calibri" w:hAnsi="Calibri" w:cs="Calibri"/>
          <w:sz w:val="22"/>
          <w:szCs w:val="22"/>
        </w:rPr>
        <w:t>config, and</w:t>
      </w:r>
      <w:r w:rsidRPr="00527CC4">
        <w:rPr>
          <w:rFonts w:ascii="Calibri" w:hAnsi="Calibri" w:cs="Calibri"/>
          <w:sz w:val="22"/>
          <w:szCs w:val="22"/>
        </w:rPr>
        <w:t xml:space="preserve"> select the build </w:t>
      </w:r>
      <w:r w:rsidR="00E61F42" w:rsidRPr="00527CC4">
        <w:rPr>
          <w:rFonts w:ascii="Calibri" w:hAnsi="Calibri" w:cs="Calibri"/>
          <w:sz w:val="22"/>
          <w:szCs w:val="22"/>
        </w:rPr>
        <w:t xml:space="preserve">job either on the  (dev, </w:t>
      </w:r>
    </w:p>
    <w:p w14:paraId="7F814579" w14:textId="41F15E12" w:rsidR="00E3225D" w:rsidRPr="00527CC4" w:rsidRDefault="00E61F42" w:rsidP="008A03DC">
      <w:pPr>
        <w:pStyle w:val="ListParagraph"/>
        <w:ind w:left="360"/>
        <w:rPr>
          <w:rFonts w:ascii="Calibri" w:hAnsi="Calibri" w:cs="Calibri"/>
          <w:sz w:val="22"/>
          <w:szCs w:val="22"/>
        </w:rPr>
      </w:pPr>
      <w:r w:rsidRPr="00527CC4">
        <w:rPr>
          <w:rFonts w:ascii="Calibri" w:hAnsi="Calibri" w:cs="Calibri"/>
          <w:sz w:val="22"/>
          <w:szCs w:val="22"/>
        </w:rPr>
        <w:t>feature or the release) branch as per requirement</w:t>
      </w:r>
    </w:p>
    <w:p w14:paraId="63B2BCB7" w14:textId="77777777" w:rsidR="008A03DC" w:rsidRDefault="008A03DC" w:rsidP="008A03DC">
      <w:pPr>
        <w:pStyle w:val="ListParagraph"/>
        <w:ind w:left="360"/>
        <w:rPr>
          <w:rFonts w:ascii="Calibri" w:hAnsi="Calibri" w:cs="Calibri"/>
          <w:sz w:val="22"/>
          <w:szCs w:val="22"/>
        </w:rPr>
      </w:pPr>
    </w:p>
    <w:p w14:paraId="4B2C21FB" w14:textId="2E8CE0CD" w:rsidR="00D20C7D" w:rsidRDefault="00D20C7D" w:rsidP="00E3225D">
      <w:pPr>
        <w:pStyle w:val="ListParagraph"/>
        <w:ind w:left="0"/>
        <w:rPr>
          <w:rFonts w:ascii="Calibri" w:hAnsi="Calibri" w:cs="Calibri"/>
          <w:sz w:val="22"/>
          <w:szCs w:val="22"/>
        </w:rPr>
      </w:pPr>
      <w:r>
        <w:rPr>
          <w:noProof/>
        </w:rPr>
        <w:drawing>
          <wp:inline distT="0" distB="0" distL="0" distR="0" wp14:anchorId="4B6C1E91" wp14:editId="4E9FFB1A">
            <wp:extent cx="5432611" cy="2783518"/>
            <wp:effectExtent l="152400" t="152400" r="346075" b="3409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3681" cy="2809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457A1" w14:textId="5F1E823E" w:rsidR="008A03DC" w:rsidRPr="00527CC4" w:rsidRDefault="00D20C7D" w:rsidP="001C793B">
      <w:pPr>
        <w:pStyle w:val="ListParagraph"/>
        <w:numPr>
          <w:ilvl w:val="3"/>
          <w:numId w:val="12"/>
        </w:numPr>
        <w:ind w:left="360"/>
        <w:rPr>
          <w:rFonts w:cs="Calibri"/>
          <w:sz w:val="22"/>
          <w:szCs w:val="22"/>
        </w:rPr>
      </w:pPr>
      <w:r w:rsidRPr="00E3225D">
        <w:rPr>
          <w:rFonts w:cs="Calibri"/>
          <w:sz w:val="22"/>
          <w:szCs w:val="22"/>
        </w:rPr>
        <w:t>Once the build job runs successfully a build number will be generated, which will be as follows:</w:t>
      </w:r>
    </w:p>
    <w:p w14:paraId="476D6BE3" w14:textId="77777777" w:rsidR="00E3225D" w:rsidRPr="00E61F42" w:rsidRDefault="00E3225D" w:rsidP="00E3225D">
      <w:pPr>
        <w:rPr>
          <w:rFonts w:cs="Calibri"/>
          <w:szCs w:val="22"/>
        </w:rPr>
      </w:pPr>
    </w:p>
    <w:p w14:paraId="324F4484" w14:textId="307762DC" w:rsidR="00D20C7D" w:rsidRDefault="00E3225D" w:rsidP="00E3225D">
      <w:pPr>
        <w:rPr>
          <w:rFonts w:cs="Calibri"/>
          <w:szCs w:val="22"/>
        </w:rPr>
      </w:pPr>
      <w:r>
        <w:rPr>
          <w:rFonts w:cs="Calibri"/>
          <w:szCs w:val="22"/>
        </w:rPr>
        <w:t xml:space="preserve">4.     </w:t>
      </w:r>
      <w:r w:rsidR="00D20C7D" w:rsidRPr="00E3225D">
        <w:rPr>
          <w:rFonts w:cs="Calibri"/>
          <w:szCs w:val="22"/>
        </w:rPr>
        <w:t>This Build number will be used in creation of bootstrapping environment.</w:t>
      </w:r>
    </w:p>
    <w:p w14:paraId="7C4E83AF" w14:textId="453AE17C" w:rsidR="001045C7" w:rsidRPr="00527CC4" w:rsidRDefault="001045C7" w:rsidP="00527CC4">
      <w:pPr>
        <w:rPr>
          <w:rFonts w:cs="Calibri"/>
          <w:szCs w:val="22"/>
        </w:rPr>
      </w:pPr>
    </w:p>
    <w:p w14:paraId="26045CFD" w14:textId="77777777" w:rsidR="00D20C7D" w:rsidRDefault="00D20C7D" w:rsidP="00527CC4">
      <w:pPr>
        <w:pStyle w:val="ListParagraph"/>
        <w:ind w:left="0"/>
        <w:rPr>
          <w:rFonts w:ascii="Calibri" w:hAnsi="Calibri" w:cs="Calibri"/>
          <w:sz w:val="22"/>
          <w:szCs w:val="22"/>
        </w:rPr>
      </w:pPr>
      <w:r>
        <w:rPr>
          <w:noProof/>
        </w:rPr>
        <w:drawing>
          <wp:inline distT="0" distB="0" distL="0" distR="0" wp14:anchorId="053345CF" wp14:editId="0AE5A0DA">
            <wp:extent cx="5351743" cy="2656059"/>
            <wp:effectExtent l="152400" t="152400" r="325755" b="341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5354" cy="2682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01202" w14:textId="77777777" w:rsidR="00D20C7D" w:rsidRDefault="00D20C7D" w:rsidP="00E3225D">
      <w:pPr>
        <w:pStyle w:val="ListParagraph"/>
        <w:ind w:left="0"/>
        <w:rPr>
          <w:rFonts w:ascii="Calibri" w:hAnsi="Calibri" w:cs="Calibri"/>
          <w:sz w:val="22"/>
          <w:szCs w:val="22"/>
        </w:rPr>
      </w:pPr>
    </w:p>
    <w:p w14:paraId="2D942BF8" w14:textId="77777777" w:rsidR="009D5568" w:rsidRPr="00122575" w:rsidRDefault="009D5568" w:rsidP="00D20C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eastAsia="Times New Roman" w:hAnsi="Calibri" w:cs="Calibri"/>
          <w:color w:val="000000"/>
          <w:sz w:val="22"/>
          <w:szCs w:val="22"/>
        </w:rPr>
      </w:pPr>
    </w:p>
    <w:p w14:paraId="28678BDB" w14:textId="5B5CDEF7" w:rsidR="009D5568" w:rsidRPr="00CD6C3B" w:rsidRDefault="009D5568" w:rsidP="001C793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CD6C3B">
        <w:rPr>
          <w:rFonts w:eastAsia="Times New Roman" w:cs="Calibri"/>
          <w:color w:val="000000"/>
          <w:sz w:val="22"/>
          <w:szCs w:val="22"/>
        </w:rPr>
        <w:lastRenderedPageBreak/>
        <w:t>Now we have to add the workflow policy, for this we follow the below steps:</w:t>
      </w:r>
    </w:p>
    <w:p w14:paraId="276D2455" w14:textId="77777777" w:rsidR="009D5568" w:rsidRPr="00527CC4" w:rsidRDefault="009D5568" w:rsidP="001C793B">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527CC4">
        <w:rPr>
          <w:rFonts w:ascii="Calibri" w:eastAsia="Times New Roman" w:hAnsi="Calibri" w:cs="Calibri"/>
          <w:color w:val="000000"/>
          <w:sz w:val="22"/>
          <w:szCs w:val="22"/>
        </w:rPr>
        <w:t>Go to the secure vault instance that was created and copy the link location of the public key. Save the ID.</w:t>
      </w:r>
    </w:p>
    <w:p w14:paraId="21178734" w14:textId="7EE92FEE" w:rsidR="009D5568" w:rsidRDefault="009D5568" w:rsidP="001C793B">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527CC4">
        <w:rPr>
          <w:rFonts w:ascii="Calibri" w:eastAsia="Times New Roman" w:hAnsi="Calibri" w:cs="Calibri"/>
          <w:color w:val="000000"/>
          <w:sz w:val="22"/>
          <w:szCs w:val="22"/>
        </w:rPr>
        <w:t>Once the ID is saved, now come back to the environments and click on the newly bootstrapped environment.</w:t>
      </w:r>
    </w:p>
    <w:p w14:paraId="5A74DC46" w14:textId="697590D3" w:rsidR="00867965" w:rsidRPr="00527CC4" w:rsidRDefault="00867965" w:rsidP="00527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Cs w:val="22"/>
        </w:rPr>
      </w:pPr>
    </w:p>
    <w:p w14:paraId="13B7A61F" w14:textId="3B8CD49B" w:rsidR="0032656F" w:rsidRPr="00527CC4" w:rsidRDefault="009D5568" w:rsidP="00527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643AA634" wp14:editId="43A0259F">
            <wp:extent cx="5347915" cy="2541494"/>
            <wp:effectExtent l="152400" t="152400" r="342265" b="3416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PNG"/>
                    <pic:cNvPicPr/>
                  </pic:nvPicPr>
                  <pic:blipFill>
                    <a:blip r:embed="rId54">
                      <a:extLst>
                        <a:ext uri="{28A0092B-C50C-407E-A947-70E740481C1C}">
                          <a14:useLocalDpi xmlns:a14="http://schemas.microsoft.com/office/drawing/2010/main" val="0"/>
                        </a:ext>
                      </a:extLst>
                    </a:blip>
                    <a:stretch>
                      <a:fillRect/>
                    </a:stretch>
                  </pic:blipFill>
                  <pic:spPr>
                    <a:xfrm>
                      <a:off x="0" y="0"/>
                      <a:ext cx="5451638" cy="2590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787F203" w14:textId="16B6D406" w:rsidR="009D5568" w:rsidRPr="00CD6C3B" w:rsidRDefault="009D5568" w:rsidP="001C793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CD6C3B">
        <w:rPr>
          <w:rFonts w:eastAsia="Times New Roman" w:cs="Calibri"/>
          <w:color w:val="000000"/>
          <w:sz w:val="22"/>
          <w:szCs w:val="22"/>
        </w:rPr>
        <w:t>Click on add a workflow policy, fill in the all the required details for:</w:t>
      </w:r>
    </w:p>
    <w:p w14:paraId="0F046B01" w14:textId="4EE2CD8E" w:rsidR="009D5568" w:rsidRPr="00CD6C3B" w:rsidRDefault="009D5568" w:rsidP="00CD6C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5ABD400D" wp14:editId="459C5407">
            <wp:extent cx="5239758" cy="2539563"/>
            <wp:effectExtent l="152400" t="152400" r="348615" b="3435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PNG"/>
                    <pic:cNvPicPr/>
                  </pic:nvPicPr>
                  <pic:blipFill>
                    <a:blip r:embed="rId55">
                      <a:extLst>
                        <a:ext uri="{28A0092B-C50C-407E-A947-70E740481C1C}">
                          <a14:useLocalDpi xmlns:a14="http://schemas.microsoft.com/office/drawing/2010/main" val="0"/>
                        </a:ext>
                      </a:extLst>
                    </a:blip>
                    <a:stretch>
                      <a:fillRect/>
                    </a:stretch>
                  </pic:blipFill>
                  <pic:spPr>
                    <a:xfrm>
                      <a:off x="0" y="0"/>
                      <a:ext cx="5265064" cy="25518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789C8F3" w14:textId="77777777" w:rsidR="009D5568" w:rsidRPr="00CD6C3B" w:rsidRDefault="009D5568" w:rsidP="001C793B">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CD6C3B">
        <w:rPr>
          <w:rFonts w:ascii="Calibri" w:eastAsia="Times New Roman" w:hAnsi="Calibri" w:cs="Calibri"/>
          <w:color w:val="000000"/>
          <w:sz w:val="22"/>
          <w:szCs w:val="22"/>
        </w:rPr>
        <w:t>when asked to execute:</w:t>
      </w:r>
    </w:p>
    <w:p w14:paraId="3BEEE5F9" w14:textId="7399BADE" w:rsidR="009D5568" w:rsidRPr="00CD6C3B" w:rsidRDefault="009D5568" w:rsidP="001C793B">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CD6C3B">
        <w:rPr>
          <w:rFonts w:ascii="Calibri" w:eastAsia="Times New Roman" w:hAnsi="Calibri" w:cs="Calibri"/>
          <w:color w:val="000000"/>
          <w:sz w:val="22"/>
          <w:szCs w:val="22"/>
        </w:rPr>
        <w:t>Override Value of</w:t>
      </w:r>
      <w:r w:rsidR="00D20C7D" w:rsidRPr="00CD6C3B">
        <w:rPr>
          <w:rFonts w:ascii="Calibri" w:eastAsia="Times New Roman" w:hAnsi="Calibri" w:cs="Calibri"/>
          <w:color w:val="000000"/>
          <w:sz w:val="22"/>
          <w:szCs w:val="22"/>
        </w:rPr>
        <w:t>:</w:t>
      </w:r>
    </w:p>
    <w:p w14:paraId="56F9572D" w14:textId="40E5E059" w:rsidR="009D5568" w:rsidRPr="00CD6C3B" w:rsidRDefault="009D5568" w:rsidP="001C793B">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r w:rsidRPr="00CD6C3B">
        <w:rPr>
          <w:rFonts w:ascii="Calibri" w:eastAsia="Times New Roman" w:hAnsi="Calibri" w:cs="Calibri"/>
          <w:color w:val="000000"/>
          <w:sz w:val="22"/>
          <w:szCs w:val="22"/>
        </w:rPr>
        <w:t>With:</w:t>
      </w:r>
    </w:p>
    <w:p w14:paraId="4DDC842F" w14:textId="77777777" w:rsidR="008A03DC" w:rsidRPr="008A03DC" w:rsidRDefault="008A03DC" w:rsidP="008A0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4"/>
        </w:rPr>
      </w:pPr>
    </w:p>
    <w:p w14:paraId="795E6B67" w14:textId="77777777" w:rsidR="00C92EEB" w:rsidRPr="00C92EEB" w:rsidRDefault="00C92EEB" w:rsidP="00C92E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Calibri" w:eastAsia="Times New Roman" w:hAnsi="Calibri" w:cs="Calibri"/>
          <w:color w:val="000000"/>
          <w:sz w:val="24"/>
          <w:szCs w:val="24"/>
        </w:rPr>
      </w:pPr>
    </w:p>
    <w:p w14:paraId="3CFBC403" w14:textId="3DA312BE" w:rsidR="00122575" w:rsidRDefault="009D5568" w:rsidP="001C793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r w:rsidRPr="00527CC4">
        <w:rPr>
          <w:rFonts w:ascii="Calibri" w:eastAsia="Times New Roman" w:hAnsi="Calibri" w:cs="Calibri"/>
          <w:color w:val="000000"/>
          <w:sz w:val="22"/>
          <w:szCs w:val="22"/>
        </w:rPr>
        <w:lastRenderedPageBreak/>
        <w:t>Replace it with the ID stored in the previous step and click on ADD.</w:t>
      </w:r>
    </w:p>
    <w:p w14:paraId="3412E0AF" w14:textId="77777777" w:rsidR="00CD6C3B" w:rsidRPr="00CD6C3B" w:rsidRDefault="00CD6C3B" w:rsidP="00CD6C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p>
    <w:p w14:paraId="3298899C" w14:textId="27F8C2C1" w:rsidR="008A03DC" w:rsidRPr="00CD6C3B" w:rsidRDefault="009D5568" w:rsidP="00CD6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eastAsia="Times New Roman" w:cs="Calibri"/>
          <w:color w:val="000000"/>
          <w:szCs w:val="22"/>
        </w:rPr>
      </w:pPr>
      <w:r w:rsidRPr="00122575">
        <w:rPr>
          <w:noProof/>
        </w:rPr>
        <w:drawing>
          <wp:inline distT="0" distB="0" distL="0" distR="0" wp14:anchorId="5CA6D3AF" wp14:editId="6D5114B0">
            <wp:extent cx="5177117" cy="2514995"/>
            <wp:effectExtent l="152400" t="152400" r="347980" b="3429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PNG"/>
                    <pic:cNvPicPr/>
                  </pic:nvPicPr>
                  <pic:blipFill>
                    <a:blip r:embed="rId56">
                      <a:extLst>
                        <a:ext uri="{28A0092B-C50C-407E-A947-70E740481C1C}">
                          <a14:useLocalDpi xmlns:a14="http://schemas.microsoft.com/office/drawing/2010/main" val="0"/>
                        </a:ext>
                      </a:extLst>
                    </a:blip>
                    <a:stretch>
                      <a:fillRect/>
                    </a:stretch>
                  </pic:blipFill>
                  <pic:spPr>
                    <a:xfrm>
                      <a:off x="0" y="0"/>
                      <a:ext cx="5188529" cy="25205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52673" w14:textId="4E3A439A" w:rsidR="009D5568" w:rsidRPr="007F1D97" w:rsidRDefault="00CD6C3B" w:rsidP="00CD6C3B">
      <w:pPr>
        <w:pStyle w:val="Heading4"/>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
        <w:jc w:val="left"/>
        <w:rPr>
          <w:rFonts w:ascii="Calibri" w:eastAsia="Times New Roman" w:hAnsi="Calibri" w:cs="Calibri"/>
          <w:bCs w:val="0"/>
          <w:iCs w:val="0"/>
          <w:color w:val="000000"/>
          <w:sz w:val="24"/>
          <w:szCs w:val="28"/>
        </w:rPr>
      </w:pPr>
      <w:r w:rsidRPr="007F1D97">
        <w:rPr>
          <w:rFonts w:eastAsia="Times New Roman" w:cs="Calibri"/>
          <w:color w:val="000000"/>
          <w:sz w:val="24"/>
          <w:szCs w:val="28"/>
        </w:rPr>
        <w:t>4.2.3.4</w:t>
      </w:r>
      <w:r w:rsidRPr="007F1D97">
        <w:rPr>
          <w:rFonts w:eastAsia="Times New Roman" w:cs="Calibri"/>
          <w:b w:val="0"/>
          <w:color w:val="000000"/>
          <w:sz w:val="24"/>
          <w:szCs w:val="28"/>
        </w:rPr>
        <w:t xml:space="preserve"> </w:t>
      </w:r>
      <w:r w:rsidR="009D5568" w:rsidRPr="007F1D97">
        <w:rPr>
          <w:rFonts w:ascii="Calibri" w:eastAsia="Times New Roman" w:hAnsi="Calibri" w:cs="Calibri"/>
          <w:bCs w:val="0"/>
          <w:iCs w:val="0"/>
          <w:color w:val="000000"/>
          <w:sz w:val="24"/>
          <w:szCs w:val="28"/>
        </w:rPr>
        <w:t>Environment Creation:</w:t>
      </w:r>
    </w:p>
    <w:p w14:paraId="4CF0EA82" w14:textId="77777777" w:rsidR="009D5568" w:rsidRPr="00122575"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p>
    <w:p w14:paraId="51616A2C" w14:textId="600757A5" w:rsidR="009D5568" w:rsidRPr="00CD6C3B" w:rsidRDefault="009D5568" w:rsidP="001C793B">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CD6C3B">
        <w:rPr>
          <w:rFonts w:eastAsia="Times New Roman" w:cs="Calibri"/>
          <w:color w:val="000000"/>
          <w:sz w:val="22"/>
          <w:szCs w:val="22"/>
        </w:rPr>
        <w:t>Go to the Tonomi using the URL:</w:t>
      </w:r>
      <w:r w:rsidRPr="00CD6C3B">
        <w:rPr>
          <w:rFonts w:cs="Calibri"/>
          <w:sz w:val="22"/>
          <w:szCs w:val="22"/>
        </w:rPr>
        <w:t xml:space="preserve"> </w:t>
      </w:r>
      <w:hyperlink r:id="rId57" w:history="1">
        <w:r w:rsidRPr="00CD6C3B">
          <w:rPr>
            <w:rStyle w:val="Hyperlink"/>
            <w:rFonts w:cs="Calibri"/>
            <w:color w:val="0AB7D7"/>
            <w:sz w:val="22"/>
            <w:szCs w:val="22"/>
          </w:rPr>
          <w:t>https://kohls.tonomi.com/signIn</w:t>
        </w:r>
      </w:hyperlink>
    </w:p>
    <w:p w14:paraId="2132F7DF" w14:textId="7683FE56" w:rsidR="009D5568" w:rsidRPr="00CD6C3B" w:rsidRDefault="009D5568" w:rsidP="001C793B">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CD6C3B">
        <w:rPr>
          <w:rFonts w:eastAsia="Times New Roman" w:cs="Calibri"/>
          <w:color w:val="000000"/>
          <w:sz w:val="22"/>
          <w:szCs w:val="22"/>
        </w:rPr>
        <w:t>Click on the components and select the component bda-create-new-env.</w:t>
      </w:r>
    </w:p>
    <w:p w14:paraId="3B5BF057" w14:textId="6716E080" w:rsidR="009D5568" w:rsidRPr="00CD6C3B" w:rsidRDefault="009D5568" w:rsidP="001C793B">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CD6C3B">
        <w:rPr>
          <w:rFonts w:eastAsia="Times New Roman" w:cs="Calibri"/>
          <w:color w:val="000000"/>
          <w:sz w:val="22"/>
          <w:szCs w:val="22"/>
        </w:rPr>
        <w:t xml:space="preserve">In the Launch in tab, mention the name of the bootstrapping environment which was </w:t>
      </w:r>
    </w:p>
    <w:p w14:paraId="51201AA3" w14:textId="0F0AC352" w:rsidR="009D5568" w:rsidRPr="00CD6C3B" w:rsidRDefault="00C92EEB" w:rsidP="00CD6C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CD6C3B">
        <w:rPr>
          <w:rFonts w:eastAsia="Times New Roman" w:cs="Calibri"/>
          <w:color w:val="000000"/>
          <w:sz w:val="22"/>
          <w:szCs w:val="22"/>
        </w:rPr>
        <w:t>created previously</w:t>
      </w:r>
      <w:r w:rsidR="009D5568" w:rsidRPr="00CD6C3B">
        <w:rPr>
          <w:rFonts w:eastAsia="Times New Roman" w:cs="Calibri"/>
          <w:color w:val="000000"/>
          <w:sz w:val="22"/>
          <w:szCs w:val="22"/>
        </w:rPr>
        <w:t xml:space="preserve">, select the amount of time for which we need </w:t>
      </w:r>
      <w:r w:rsidR="009B063B" w:rsidRPr="00CD6C3B">
        <w:rPr>
          <w:rFonts w:eastAsia="Times New Roman" w:cs="Calibri"/>
          <w:color w:val="000000"/>
          <w:sz w:val="22"/>
          <w:szCs w:val="22"/>
        </w:rPr>
        <w:t>this environment</w:t>
      </w:r>
      <w:r w:rsidR="009D5568" w:rsidRPr="00CD6C3B">
        <w:rPr>
          <w:rFonts w:eastAsia="Times New Roman" w:cs="Calibri"/>
          <w:color w:val="000000"/>
          <w:sz w:val="22"/>
          <w:szCs w:val="22"/>
        </w:rPr>
        <w:t>.</w:t>
      </w:r>
    </w:p>
    <w:p w14:paraId="4CD4B0E3" w14:textId="0D5426EE" w:rsidR="009D5568" w:rsidRDefault="009D5568" w:rsidP="001C793B">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CD6C3B">
        <w:rPr>
          <w:rFonts w:eastAsia="Times New Roman" w:cs="Calibri"/>
          <w:color w:val="000000"/>
          <w:sz w:val="22"/>
          <w:szCs w:val="22"/>
        </w:rPr>
        <w:t>Give a suitable name for environment instance as</w:t>
      </w:r>
      <w:r w:rsidR="00CD6C3B">
        <w:rPr>
          <w:rFonts w:eastAsia="Times New Roman" w:cs="Calibri"/>
          <w:color w:val="000000"/>
          <w:sz w:val="22"/>
          <w:szCs w:val="22"/>
        </w:rPr>
        <w:t xml:space="preserve"> shown in the below screenshot:</w:t>
      </w:r>
    </w:p>
    <w:p w14:paraId="70663081" w14:textId="77777777" w:rsidR="00CD6C3B" w:rsidRPr="00CD6C3B" w:rsidRDefault="00CD6C3B" w:rsidP="00CD6C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p>
    <w:p w14:paraId="1692C04C" w14:textId="77777777" w:rsidR="009D5568" w:rsidRPr="00122575" w:rsidRDefault="009D5568" w:rsidP="00DD490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1DF12301" wp14:editId="2B217570">
            <wp:extent cx="5378824" cy="2436495"/>
            <wp:effectExtent l="152400" t="152400" r="336550" b="3448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0844" cy="2441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E7D032" w14:textId="77777777" w:rsidR="009D5568" w:rsidRPr="00CD6C3B"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p>
    <w:p w14:paraId="562AC490" w14:textId="1A819388" w:rsidR="009D5568" w:rsidRPr="00CD6C3B" w:rsidRDefault="00CD6C3B" w:rsidP="00CD6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0000"/>
          <w:szCs w:val="22"/>
        </w:rPr>
      </w:pPr>
      <w:r>
        <w:rPr>
          <w:rFonts w:eastAsia="Times New Roman" w:cs="Calibri"/>
          <w:color w:val="000000"/>
          <w:szCs w:val="22"/>
        </w:rPr>
        <w:lastRenderedPageBreak/>
        <w:t>5</w:t>
      </w:r>
      <w:r w:rsidRPr="00CD6C3B">
        <w:rPr>
          <w:rFonts w:eastAsia="Times New Roman" w:cs="Calibri"/>
          <w:color w:val="000000"/>
          <w:szCs w:val="22"/>
        </w:rPr>
        <w:t>.</w:t>
      </w:r>
      <w:r w:rsidR="00C0106A" w:rsidRPr="00CD6C3B">
        <w:rPr>
          <w:rFonts w:eastAsia="Times New Roman" w:cs="Calibri"/>
          <w:color w:val="000000"/>
          <w:szCs w:val="22"/>
        </w:rPr>
        <w:t xml:space="preserve">   </w:t>
      </w:r>
      <w:r w:rsidR="009D5568" w:rsidRPr="00CD6C3B">
        <w:rPr>
          <w:rFonts w:eastAsia="Times New Roman" w:cs="Calibri"/>
          <w:color w:val="000000"/>
          <w:szCs w:val="22"/>
        </w:rPr>
        <w:t>Under the component structure, give the parameters for the new environment,</w:t>
      </w:r>
    </w:p>
    <w:p w14:paraId="41C39D35" w14:textId="7D2ADA02" w:rsidR="009D5568" w:rsidRPr="00CD6C3B" w:rsidRDefault="00C0106A" w:rsidP="00CD6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0000"/>
          <w:szCs w:val="22"/>
        </w:rPr>
      </w:pPr>
      <w:r w:rsidRPr="00CD6C3B">
        <w:rPr>
          <w:rFonts w:eastAsia="Times New Roman" w:cs="Calibri"/>
          <w:color w:val="000000"/>
          <w:szCs w:val="22"/>
        </w:rPr>
        <w:t xml:space="preserve">              </w:t>
      </w:r>
      <w:r w:rsidR="009D5568" w:rsidRPr="00CD6C3B">
        <w:rPr>
          <w:rFonts w:eastAsia="Times New Roman" w:cs="Calibri"/>
          <w:color w:val="000000"/>
          <w:szCs w:val="22"/>
        </w:rPr>
        <w:t>specify all the parameters as below:</w:t>
      </w:r>
    </w:p>
    <w:p w14:paraId="6FFA6FF1" w14:textId="77777777" w:rsidR="00C92EEB" w:rsidRPr="00CD6C3B" w:rsidRDefault="00C92EEB" w:rsidP="0006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0000"/>
          <w:szCs w:val="22"/>
        </w:rPr>
      </w:pPr>
    </w:p>
    <w:p w14:paraId="2116EF4E" w14:textId="4321C8CB" w:rsidR="00C92EEB" w:rsidRPr="00CD6C3B" w:rsidRDefault="009D5568" w:rsidP="001C793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CD6C3B">
        <w:rPr>
          <w:rFonts w:eastAsia="Times New Roman" w:cs="Calibri"/>
          <w:color w:val="000000"/>
          <w:sz w:val="22"/>
          <w:szCs w:val="22"/>
        </w:rPr>
        <w:t>Give the Private subnetwork, GCP Project, Public Subnetwork, Region as required</w:t>
      </w:r>
      <w:r w:rsidR="00C0106A" w:rsidRPr="00CD6C3B">
        <w:rPr>
          <w:rFonts w:eastAsia="Times New Roman" w:cs="Calibri"/>
          <w:color w:val="000000"/>
          <w:sz w:val="22"/>
          <w:szCs w:val="22"/>
        </w:rPr>
        <w:t>.</w:t>
      </w:r>
    </w:p>
    <w:p w14:paraId="162630FB" w14:textId="0AAECDCA" w:rsidR="009D5568" w:rsidRPr="00CD6C3B" w:rsidRDefault="009D5568" w:rsidP="001C793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2"/>
          <w:szCs w:val="22"/>
        </w:rPr>
      </w:pPr>
      <w:r w:rsidRPr="00CD6C3B">
        <w:rPr>
          <w:rFonts w:eastAsia="Times New Roman" w:cs="Calibri"/>
          <w:color w:val="000000"/>
          <w:sz w:val="22"/>
          <w:szCs w:val="22"/>
        </w:rPr>
        <w:t>Now create a GCS bucket and store the below files:</w:t>
      </w:r>
    </w:p>
    <w:p w14:paraId="5231DB2F" w14:textId="34B316EF" w:rsidR="009D5568" w:rsidRPr="00CD6C3B" w:rsidRDefault="009D5568" w:rsidP="001C793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i/>
          <w:color w:val="385623" w:themeColor="accent6" w:themeShade="80"/>
          <w:sz w:val="22"/>
          <w:szCs w:val="22"/>
        </w:rPr>
      </w:pPr>
      <w:r w:rsidRPr="00CD6C3B">
        <w:rPr>
          <w:rFonts w:ascii="Calibri" w:eastAsia="Times New Roman" w:hAnsi="Calibri" w:cs="Calibri"/>
          <w:b/>
          <w:i/>
          <w:color w:val="385623" w:themeColor="accent6" w:themeShade="80"/>
          <w:sz w:val="22"/>
          <w:szCs w:val="22"/>
        </w:rPr>
        <w:t>gs://</w:t>
      </w:r>
      <w:r w:rsidR="00003E53" w:rsidRPr="00CD6C3B">
        <w:rPr>
          <w:rFonts w:ascii="Calibri" w:eastAsia="Times New Roman" w:hAnsi="Calibri" w:cs="Calibri"/>
          <w:b/>
          <w:i/>
          <w:color w:val="385623" w:themeColor="accent6" w:themeShade="80"/>
          <w:sz w:val="22"/>
          <w:szCs w:val="22"/>
        </w:rPr>
        <w:t>&lt;gcp-project-name&gt;</w:t>
      </w:r>
      <w:r w:rsidRPr="00CD6C3B">
        <w:rPr>
          <w:rFonts w:ascii="Calibri" w:eastAsia="Times New Roman" w:hAnsi="Calibri" w:cs="Calibri"/>
          <w:b/>
          <w:i/>
          <w:color w:val="385623" w:themeColor="accent6" w:themeShade="80"/>
          <w:sz w:val="22"/>
          <w:szCs w:val="22"/>
        </w:rPr>
        <w:t>-secrets/</w:t>
      </w:r>
      <w:r w:rsidR="00003E53" w:rsidRPr="00CD6C3B">
        <w:rPr>
          <w:rFonts w:ascii="Calibri" w:eastAsia="Times New Roman" w:hAnsi="Calibri" w:cs="Calibri"/>
          <w:b/>
          <w:i/>
          <w:color w:val="385623" w:themeColor="accent6" w:themeShade="80"/>
          <w:sz w:val="22"/>
          <w:szCs w:val="22"/>
        </w:rPr>
        <w:t>&lt;filename</w:t>
      </w:r>
      <w:r w:rsidRPr="00CD6C3B">
        <w:rPr>
          <w:rFonts w:ascii="Calibri" w:eastAsia="Times New Roman" w:hAnsi="Calibri" w:cs="Calibri"/>
          <w:b/>
          <w:i/>
          <w:color w:val="385623" w:themeColor="accent6" w:themeShade="80"/>
          <w:sz w:val="22"/>
          <w:szCs w:val="22"/>
        </w:rPr>
        <w:t>_endpoints</w:t>
      </w:r>
      <w:r w:rsidR="00003E53" w:rsidRPr="00CD6C3B">
        <w:rPr>
          <w:rFonts w:ascii="Calibri" w:eastAsia="Times New Roman" w:hAnsi="Calibri" w:cs="Calibri"/>
          <w:b/>
          <w:i/>
          <w:color w:val="385623" w:themeColor="accent6" w:themeShade="80"/>
          <w:sz w:val="22"/>
          <w:szCs w:val="22"/>
        </w:rPr>
        <w:t>&gt;</w:t>
      </w:r>
      <w:r w:rsidRPr="00CD6C3B">
        <w:rPr>
          <w:rFonts w:ascii="Calibri" w:eastAsia="Times New Roman" w:hAnsi="Calibri" w:cs="Calibri"/>
          <w:b/>
          <w:i/>
          <w:color w:val="385623" w:themeColor="accent6" w:themeShade="80"/>
          <w:sz w:val="22"/>
          <w:szCs w:val="22"/>
        </w:rPr>
        <w:t>.json: Will have vault secrets that includes SSL keys</w:t>
      </w:r>
    </w:p>
    <w:p w14:paraId="50D0707A" w14:textId="35FC3E71" w:rsidR="008A03DC" w:rsidRPr="00B9523E" w:rsidRDefault="009D5568" w:rsidP="001C793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i/>
          <w:color w:val="385623" w:themeColor="accent6" w:themeShade="80"/>
          <w:sz w:val="22"/>
          <w:szCs w:val="22"/>
        </w:rPr>
      </w:pPr>
      <w:r w:rsidRPr="00CD6C3B">
        <w:rPr>
          <w:rFonts w:ascii="Calibri" w:eastAsia="Times New Roman" w:hAnsi="Calibri" w:cs="Calibri"/>
          <w:b/>
          <w:i/>
          <w:color w:val="385623" w:themeColor="accent6" w:themeShade="80"/>
          <w:sz w:val="22"/>
          <w:szCs w:val="22"/>
        </w:rPr>
        <w:t>gs://</w:t>
      </w:r>
      <w:r w:rsidR="00003E53" w:rsidRPr="00CD6C3B">
        <w:rPr>
          <w:rFonts w:ascii="Calibri" w:eastAsia="Times New Roman" w:hAnsi="Calibri" w:cs="Calibri"/>
          <w:b/>
          <w:i/>
          <w:color w:val="385623" w:themeColor="accent6" w:themeShade="80"/>
          <w:sz w:val="22"/>
          <w:szCs w:val="22"/>
        </w:rPr>
        <w:t xml:space="preserve"> &lt;</w:t>
      </w:r>
      <w:proofErr w:type="spellStart"/>
      <w:r w:rsidR="00003E53" w:rsidRPr="00CD6C3B">
        <w:rPr>
          <w:rFonts w:ascii="Calibri" w:eastAsia="Times New Roman" w:hAnsi="Calibri" w:cs="Calibri"/>
          <w:b/>
          <w:i/>
          <w:color w:val="385623" w:themeColor="accent6" w:themeShade="80"/>
          <w:sz w:val="22"/>
          <w:szCs w:val="22"/>
        </w:rPr>
        <w:t>gcp</w:t>
      </w:r>
      <w:proofErr w:type="spellEnd"/>
      <w:r w:rsidR="00003E53" w:rsidRPr="00CD6C3B">
        <w:rPr>
          <w:rFonts w:ascii="Calibri" w:eastAsia="Times New Roman" w:hAnsi="Calibri" w:cs="Calibri"/>
          <w:b/>
          <w:i/>
          <w:color w:val="385623" w:themeColor="accent6" w:themeShade="80"/>
          <w:sz w:val="22"/>
          <w:szCs w:val="22"/>
        </w:rPr>
        <w:t>-project-name&gt;</w:t>
      </w:r>
      <w:r w:rsidRPr="00CD6C3B">
        <w:rPr>
          <w:rFonts w:ascii="Calibri" w:eastAsia="Times New Roman" w:hAnsi="Calibri" w:cs="Calibri"/>
          <w:b/>
          <w:i/>
          <w:color w:val="385623" w:themeColor="accent6" w:themeShade="80"/>
          <w:sz w:val="22"/>
          <w:szCs w:val="22"/>
        </w:rPr>
        <w:t>-secrets/</w:t>
      </w:r>
      <w:proofErr w:type="spellStart"/>
      <w:r w:rsidR="00003E53" w:rsidRPr="00CD6C3B">
        <w:rPr>
          <w:rFonts w:ascii="Calibri" w:eastAsia="Times New Roman" w:hAnsi="Calibri" w:cs="Calibri"/>
          <w:b/>
          <w:i/>
          <w:color w:val="385623" w:themeColor="accent6" w:themeShade="80"/>
          <w:sz w:val="22"/>
          <w:szCs w:val="22"/>
        </w:rPr>
        <w:t>filename</w:t>
      </w:r>
      <w:r w:rsidRPr="00CD6C3B">
        <w:rPr>
          <w:rFonts w:ascii="Calibri" w:eastAsia="Times New Roman" w:hAnsi="Calibri" w:cs="Calibri"/>
          <w:b/>
          <w:i/>
          <w:color w:val="385623" w:themeColor="accent6" w:themeShade="80"/>
          <w:sz w:val="22"/>
          <w:szCs w:val="22"/>
        </w:rPr>
        <w:t>_endpoints.yaml</w:t>
      </w:r>
      <w:proofErr w:type="spellEnd"/>
      <w:r w:rsidRPr="00CD6C3B">
        <w:rPr>
          <w:rFonts w:ascii="Calibri" w:eastAsia="Times New Roman" w:hAnsi="Calibri" w:cs="Calibri"/>
          <w:b/>
          <w:i/>
          <w:color w:val="385623" w:themeColor="accent6" w:themeShade="80"/>
          <w:sz w:val="22"/>
          <w:szCs w:val="22"/>
        </w:rPr>
        <w:t>: Env properties</w:t>
      </w:r>
    </w:p>
    <w:p w14:paraId="229703DD" w14:textId="7A1373DE" w:rsidR="009D5568" w:rsidRPr="00B9523E" w:rsidRDefault="009D5568" w:rsidP="001C793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alibri"/>
          <w:color w:val="000000"/>
          <w:sz w:val="24"/>
        </w:rPr>
      </w:pPr>
      <w:r w:rsidRPr="00B9523E">
        <w:rPr>
          <w:rFonts w:eastAsia="Times New Roman" w:cs="Calibri"/>
          <w:color w:val="000000"/>
          <w:sz w:val="24"/>
        </w:rPr>
        <w:t xml:space="preserve">For the </w:t>
      </w:r>
      <w:r w:rsidR="00C92EEB" w:rsidRPr="00B9523E">
        <w:rPr>
          <w:rFonts w:eastAsia="Times New Roman" w:cs="Calibri"/>
          <w:color w:val="000000"/>
          <w:sz w:val="24"/>
        </w:rPr>
        <w:t>p</w:t>
      </w:r>
      <w:r w:rsidRPr="00B9523E">
        <w:rPr>
          <w:rFonts w:eastAsia="Times New Roman" w:cs="Calibri"/>
          <w:color w:val="000000"/>
          <w:sz w:val="24"/>
        </w:rPr>
        <w:t>arameters:</w:t>
      </w:r>
    </w:p>
    <w:p w14:paraId="64C1A13E" w14:textId="77777777" w:rsidR="00ED29D2" w:rsidRDefault="00ED29D2" w:rsidP="00ED29D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p>
    <w:p w14:paraId="167BEEAF" w14:textId="4BE4B500" w:rsidR="009D5568" w:rsidRPr="00A83320" w:rsidRDefault="009D5568" w:rsidP="001C793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i/>
          <w:color w:val="385623" w:themeColor="accent6" w:themeShade="80"/>
          <w:sz w:val="22"/>
          <w:szCs w:val="22"/>
        </w:rPr>
      </w:pPr>
      <w:r w:rsidRPr="00A83320">
        <w:rPr>
          <w:rFonts w:ascii="Calibri" w:eastAsia="Times New Roman" w:hAnsi="Calibri" w:cs="Calibri"/>
          <w:b/>
          <w:i/>
          <w:color w:val="385623" w:themeColor="accent6" w:themeShade="80"/>
          <w:sz w:val="22"/>
          <w:szCs w:val="22"/>
        </w:rPr>
        <w:t xml:space="preserve">link to the </w:t>
      </w:r>
      <w:proofErr w:type="spellStart"/>
      <w:r w:rsidRPr="00A83320">
        <w:rPr>
          <w:rFonts w:ascii="Calibri" w:eastAsia="Times New Roman" w:hAnsi="Calibri" w:cs="Calibri"/>
          <w:b/>
          <w:i/>
          <w:color w:val="385623" w:themeColor="accent6" w:themeShade="80"/>
          <w:sz w:val="22"/>
          <w:szCs w:val="22"/>
        </w:rPr>
        <w:t>enpoints</w:t>
      </w:r>
      <w:proofErr w:type="spellEnd"/>
      <w:r w:rsidRPr="00A83320">
        <w:rPr>
          <w:rFonts w:ascii="Calibri" w:eastAsia="Times New Roman" w:hAnsi="Calibri" w:cs="Calibri"/>
          <w:b/>
          <w:i/>
          <w:color w:val="385623" w:themeColor="accent6" w:themeShade="80"/>
          <w:sz w:val="22"/>
          <w:szCs w:val="22"/>
        </w:rPr>
        <w:t xml:space="preserve"> file:</w:t>
      </w:r>
      <w:r w:rsidR="00003E53" w:rsidRPr="00A83320">
        <w:rPr>
          <w:rFonts w:ascii="Calibri" w:eastAsia="Times New Roman" w:hAnsi="Calibri" w:cs="Calibri"/>
          <w:b/>
          <w:i/>
          <w:color w:val="385623" w:themeColor="accent6" w:themeShade="80"/>
          <w:sz w:val="22"/>
          <w:szCs w:val="22"/>
        </w:rPr>
        <w:t xml:space="preserve"> </w:t>
      </w:r>
      <w:r w:rsidRPr="00A83320">
        <w:rPr>
          <w:rFonts w:ascii="Calibri" w:eastAsia="Times New Roman" w:hAnsi="Calibri" w:cs="Calibri"/>
          <w:b/>
          <w:i/>
          <w:color w:val="385623" w:themeColor="accent6" w:themeShade="80"/>
          <w:sz w:val="22"/>
          <w:szCs w:val="22"/>
        </w:rPr>
        <w:t>gs://</w:t>
      </w:r>
      <w:r w:rsidR="00003E53" w:rsidRPr="00A83320">
        <w:rPr>
          <w:rFonts w:ascii="Calibri" w:eastAsia="Times New Roman" w:hAnsi="Calibri" w:cs="Calibri"/>
          <w:b/>
          <w:i/>
          <w:color w:val="385623" w:themeColor="accent6" w:themeShade="80"/>
          <w:sz w:val="22"/>
          <w:szCs w:val="22"/>
        </w:rPr>
        <w:t xml:space="preserve"> &lt;</w:t>
      </w:r>
      <w:proofErr w:type="spellStart"/>
      <w:r w:rsidR="00003E53" w:rsidRPr="00A83320">
        <w:rPr>
          <w:rFonts w:ascii="Calibri" w:eastAsia="Times New Roman" w:hAnsi="Calibri" w:cs="Calibri"/>
          <w:b/>
          <w:i/>
          <w:color w:val="385623" w:themeColor="accent6" w:themeShade="80"/>
          <w:sz w:val="22"/>
          <w:szCs w:val="22"/>
        </w:rPr>
        <w:t>gcp</w:t>
      </w:r>
      <w:proofErr w:type="spellEnd"/>
      <w:r w:rsidR="00003E53" w:rsidRPr="00A83320">
        <w:rPr>
          <w:rFonts w:ascii="Calibri" w:eastAsia="Times New Roman" w:hAnsi="Calibri" w:cs="Calibri"/>
          <w:b/>
          <w:i/>
          <w:color w:val="385623" w:themeColor="accent6" w:themeShade="80"/>
          <w:sz w:val="22"/>
          <w:szCs w:val="22"/>
        </w:rPr>
        <w:t>-project-name&gt;-</w:t>
      </w:r>
      <w:r w:rsidRPr="00A83320">
        <w:rPr>
          <w:rFonts w:ascii="Calibri" w:eastAsia="Times New Roman" w:hAnsi="Calibri" w:cs="Calibri"/>
          <w:b/>
          <w:i/>
          <w:color w:val="385623" w:themeColor="accent6" w:themeShade="80"/>
          <w:sz w:val="22"/>
          <w:szCs w:val="22"/>
        </w:rPr>
        <w:t>-secrets/</w:t>
      </w:r>
      <w:proofErr w:type="spellStart"/>
      <w:r w:rsidRPr="00A83320">
        <w:rPr>
          <w:rFonts w:ascii="Calibri" w:eastAsia="Times New Roman" w:hAnsi="Calibri" w:cs="Calibri"/>
          <w:b/>
          <w:i/>
          <w:color w:val="385623" w:themeColor="accent6" w:themeShade="80"/>
          <w:sz w:val="22"/>
          <w:szCs w:val="22"/>
        </w:rPr>
        <w:t>bdaprd_endpoints.yaml</w:t>
      </w:r>
      <w:proofErr w:type="spellEnd"/>
    </w:p>
    <w:p w14:paraId="2B80684C" w14:textId="1C724B9A" w:rsidR="009D5568" w:rsidRPr="00A83320" w:rsidRDefault="009D5568" w:rsidP="001C793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i/>
          <w:color w:val="385623" w:themeColor="accent6" w:themeShade="80"/>
          <w:sz w:val="22"/>
          <w:szCs w:val="22"/>
        </w:rPr>
      </w:pPr>
      <w:proofErr w:type="spellStart"/>
      <w:r w:rsidRPr="00A83320">
        <w:rPr>
          <w:rFonts w:ascii="Calibri" w:eastAsia="Times New Roman" w:hAnsi="Calibri" w:cs="Calibri"/>
          <w:b/>
          <w:i/>
          <w:color w:val="385623" w:themeColor="accent6" w:themeShade="80"/>
          <w:sz w:val="22"/>
          <w:szCs w:val="22"/>
        </w:rPr>
        <w:t>input.secrets</w:t>
      </w:r>
      <w:proofErr w:type="spellEnd"/>
      <w:r w:rsidRPr="00A83320">
        <w:rPr>
          <w:rFonts w:ascii="Calibri" w:eastAsia="Times New Roman" w:hAnsi="Calibri" w:cs="Calibri"/>
          <w:b/>
          <w:i/>
          <w:color w:val="385623" w:themeColor="accent6" w:themeShade="80"/>
          <w:sz w:val="22"/>
          <w:szCs w:val="22"/>
        </w:rPr>
        <w:t>:</w:t>
      </w:r>
      <w:r w:rsidR="00003E53" w:rsidRPr="00A83320">
        <w:rPr>
          <w:rFonts w:ascii="Calibri" w:eastAsia="Times New Roman" w:hAnsi="Calibri" w:cs="Calibri"/>
          <w:b/>
          <w:i/>
          <w:color w:val="385623" w:themeColor="accent6" w:themeShade="80"/>
          <w:sz w:val="22"/>
          <w:szCs w:val="22"/>
        </w:rPr>
        <w:t xml:space="preserve"> </w:t>
      </w:r>
      <w:r w:rsidRPr="00A83320">
        <w:rPr>
          <w:rFonts w:ascii="Calibri" w:eastAsia="Times New Roman" w:hAnsi="Calibri" w:cs="Calibri"/>
          <w:b/>
          <w:i/>
          <w:color w:val="385623" w:themeColor="accent6" w:themeShade="80"/>
          <w:sz w:val="22"/>
          <w:szCs w:val="22"/>
        </w:rPr>
        <w:t xml:space="preserve"> gs://</w:t>
      </w:r>
      <w:r w:rsidR="00003E53" w:rsidRPr="00A83320">
        <w:rPr>
          <w:rFonts w:ascii="Calibri" w:eastAsia="Times New Roman" w:hAnsi="Calibri" w:cs="Calibri"/>
          <w:b/>
          <w:i/>
          <w:color w:val="385623" w:themeColor="accent6" w:themeShade="80"/>
          <w:sz w:val="22"/>
          <w:szCs w:val="22"/>
        </w:rPr>
        <w:t xml:space="preserve"> &lt;</w:t>
      </w:r>
      <w:proofErr w:type="spellStart"/>
      <w:r w:rsidR="00003E53" w:rsidRPr="00A83320">
        <w:rPr>
          <w:rFonts w:ascii="Calibri" w:eastAsia="Times New Roman" w:hAnsi="Calibri" w:cs="Calibri"/>
          <w:b/>
          <w:i/>
          <w:color w:val="385623" w:themeColor="accent6" w:themeShade="80"/>
          <w:sz w:val="22"/>
          <w:szCs w:val="22"/>
        </w:rPr>
        <w:t>gcp</w:t>
      </w:r>
      <w:proofErr w:type="spellEnd"/>
      <w:r w:rsidR="00003E53" w:rsidRPr="00A83320">
        <w:rPr>
          <w:rFonts w:ascii="Calibri" w:eastAsia="Times New Roman" w:hAnsi="Calibri" w:cs="Calibri"/>
          <w:b/>
          <w:i/>
          <w:color w:val="385623" w:themeColor="accent6" w:themeShade="80"/>
          <w:sz w:val="22"/>
          <w:szCs w:val="22"/>
        </w:rPr>
        <w:t>-project-name&gt;-</w:t>
      </w:r>
      <w:r w:rsidRPr="00A83320">
        <w:rPr>
          <w:rFonts w:ascii="Calibri" w:eastAsia="Times New Roman" w:hAnsi="Calibri" w:cs="Calibri"/>
          <w:b/>
          <w:i/>
          <w:color w:val="385623" w:themeColor="accent6" w:themeShade="80"/>
          <w:sz w:val="22"/>
          <w:szCs w:val="22"/>
        </w:rPr>
        <w:t>-secrets/</w:t>
      </w:r>
      <w:proofErr w:type="spellStart"/>
      <w:r w:rsidRPr="00A83320">
        <w:rPr>
          <w:rFonts w:ascii="Calibri" w:eastAsia="Times New Roman" w:hAnsi="Calibri" w:cs="Calibri"/>
          <w:b/>
          <w:i/>
          <w:color w:val="385623" w:themeColor="accent6" w:themeShade="80"/>
          <w:sz w:val="22"/>
          <w:szCs w:val="22"/>
        </w:rPr>
        <w:t>bdaprd_endpoints.json</w:t>
      </w:r>
      <w:proofErr w:type="spellEnd"/>
      <w:r w:rsidRPr="00A83320">
        <w:rPr>
          <w:rFonts w:ascii="Calibri" w:eastAsia="Times New Roman" w:hAnsi="Calibri" w:cs="Calibri"/>
          <w:b/>
          <w:i/>
          <w:color w:val="385623" w:themeColor="accent6" w:themeShade="80"/>
          <w:sz w:val="22"/>
          <w:szCs w:val="22"/>
        </w:rPr>
        <w:t>:</w:t>
      </w:r>
    </w:p>
    <w:p w14:paraId="782DF257" w14:textId="7353A6FB" w:rsidR="009D5568" w:rsidRDefault="009D5568"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alibri" w:eastAsia="Times New Roman" w:hAnsi="Calibri" w:cs="Calibri"/>
          <w:color w:val="000000"/>
          <w:sz w:val="22"/>
          <w:szCs w:val="22"/>
        </w:rPr>
      </w:pPr>
    </w:p>
    <w:p w14:paraId="6B39D4C1" w14:textId="77777777" w:rsidR="00ED29D2" w:rsidRPr="00122575" w:rsidRDefault="00ED29D2"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alibri" w:eastAsia="Times New Roman" w:hAnsi="Calibri" w:cs="Calibri"/>
          <w:color w:val="000000"/>
          <w:sz w:val="22"/>
          <w:szCs w:val="22"/>
        </w:rPr>
      </w:pPr>
    </w:p>
    <w:p w14:paraId="15B6DF6E" w14:textId="77777777" w:rsidR="009D5568" w:rsidRPr="00122575" w:rsidRDefault="009D5568" w:rsidP="00B952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color w:val="000000"/>
          <w:sz w:val="22"/>
          <w:szCs w:val="22"/>
        </w:rPr>
      </w:pPr>
      <w:r w:rsidRPr="00122575">
        <w:rPr>
          <w:rFonts w:ascii="Calibri" w:hAnsi="Calibri" w:cs="Calibri"/>
          <w:noProof/>
          <w:sz w:val="22"/>
          <w:szCs w:val="22"/>
        </w:rPr>
        <w:drawing>
          <wp:inline distT="0" distB="0" distL="0" distR="0" wp14:anchorId="01A5E6D4" wp14:editId="2E6AD320">
            <wp:extent cx="5419164" cy="2539712"/>
            <wp:effectExtent l="152400" t="152400" r="346710" b="3435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71126" cy="2564064"/>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DAE63" w14:textId="77777777" w:rsidR="00003E53" w:rsidRPr="00122575" w:rsidRDefault="00003E53" w:rsidP="0006003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2"/>
          <w:szCs w:val="22"/>
        </w:rPr>
      </w:pPr>
    </w:p>
    <w:p w14:paraId="595E0FD2" w14:textId="77777777" w:rsidR="00B9523E" w:rsidRPr="00B9523E" w:rsidRDefault="00B9523E" w:rsidP="00B9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eastAsia="Times New Roman" w:cs="Calibri"/>
          <w:color w:val="000000"/>
          <w:szCs w:val="22"/>
        </w:rPr>
      </w:pPr>
      <w:bookmarkStart w:id="70" w:name="_Toc514837109"/>
      <w:bookmarkStart w:id="71" w:name="_Toc515287638"/>
      <w:r w:rsidRPr="00B9523E">
        <w:rPr>
          <w:rFonts w:eastAsia="Times New Roman" w:cs="Calibri"/>
          <w:color w:val="000000"/>
          <w:szCs w:val="22"/>
        </w:rPr>
        <w:t>Once all the parameters are given, click on Launch.</w:t>
      </w:r>
    </w:p>
    <w:p w14:paraId="0891C20F" w14:textId="77777777" w:rsidR="00B9523E" w:rsidRPr="00B9523E" w:rsidRDefault="00B9523E" w:rsidP="00B9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Times New Roman" w:cs="Calibri"/>
          <w:b/>
          <w:color w:val="000000"/>
          <w:szCs w:val="22"/>
        </w:rPr>
      </w:pPr>
      <w:r w:rsidRPr="00B9523E">
        <w:rPr>
          <w:rFonts w:eastAsia="Times New Roman" w:cs="Calibri"/>
          <w:b/>
          <w:color w:val="000000"/>
          <w:szCs w:val="22"/>
        </w:rPr>
        <w:t>Result: Environment is created.</w:t>
      </w:r>
    </w:p>
    <w:p w14:paraId="079255E2" w14:textId="77777777" w:rsidR="00B9523E" w:rsidRDefault="00B9523E" w:rsidP="00B9523E">
      <w:pPr>
        <w:pStyle w:val="Heading2"/>
        <w:numPr>
          <w:ilvl w:val="0"/>
          <w:numId w:val="0"/>
        </w:numPr>
        <w:ind w:left="360" w:hanging="360"/>
        <w:jc w:val="left"/>
        <w:rPr>
          <w:rFonts w:ascii="Calibri" w:hAnsi="Calibri" w:cs="Calibri"/>
          <w:sz w:val="32"/>
          <w:szCs w:val="32"/>
        </w:rPr>
      </w:pPr>
    </w:p>
    <w:p w14:paraId="1981BB98" w14:textId="504E9963" w:rsidR="00887EDF" w:rsidRPr="00C0106A" w:rsidRDefault="004C1908" w:rsidP="00B9523E">
      <w:pPr>
        <w:pStyle w:val="Heading2"/>
        <w:numPr>
          <w:ilvl w:val="0"/>
          <w:numId w:val="0"/>
        </w:numPr>
        <w:ind w:left="360" w:hanging="360"/>
        <w:jc w:val="left"/>
        <w:rPr>
          <w:rFonts w:ascii="Calibri" w:hAnsi="Calibri" w:cs="Calibri"/>
          <w:sz w:val="32"/>
          <w:szCs w:val="32"/>
        </w:rPr>
      </w:pPr>
      <w:r>
        <w:rPr>
          <w:rFonts w:ascii="Calibri" w:hAnsi="Calibri" w:cs="Calibri"/>
          <w:sz w:val="32"/>
          <w:szCs w:val="32"/>
        </w:rPr>
        <w:t>4</w:t>
      </w:r>
      <w:r w:rsidR="00C0106A">
        <w:rPr>
          <w:rFonts w:ascii="Calibri" w:hAnsi="Calibri" w:cs="Calibri"/>
          <w:sz w:val="32"/>
          <w:szCs w:val="32"/>
        </w:rPr>
        <w:t xml:space="preserve">.3 </w:t>
      </w:r>
      <w:r w:rsidR="008C0AB4" w:rsidRPr="00C0106A">
        <w:rPr>
          <w:rFonts w:ascii="Calibri" w:hAnsi="Calibri" w:cs="Calibri"/>
          <w:sz w:val="32"/>
          <w:szCs w:val="32"/>
        </w:rPr>
        <w:t>Deployment Steps</w:t>
      </w:r>
      <w:r w:rsidR="007D7F59" w:rsidRPr="00C0106A">
        <w:rPr>
          <w:rFonts w:ascii="Calibri" w:hAnsi="Calibri" w:cs="Calibri"/>
          <w:sz w:val="32"/>
          <w:szCs w:val="32"/>
        </w:rPr>
        <w:t xml:space="preserve"> </w:t>
      </w:r>
      <w:r w:rsidR="00EE3A20" w:rsidRPr="00C0106A">
        <w:rPr>
          <w:rFonts w:ascii="Calibri" w:hAnsi="Calibri" w:cs="Calibri"/>
          <w:sz w:val="32"/>
          <w:szCs w:val="32"/>
        </w:rPr>
        <w:t>on</w:t>
      </w:r>
      <w:r w:rsidR="007D7F59" w:rsidRPr="00C0106A">
        <w:rPr>
          <w:rFonts w:ascii="Calibri" w:hAnsi="Calibri" w:cs="Calibri"/>
          <w:sz w:val="32"/>
          <w:szCs w:val="32"/>
        </w:rPr>
        <w:t xml:space="preserve"> Tonomi</w:t>
      </w:r>
      <w:r w:rsidR="008C0AB4" w:rsidRPr="00C0106A">
        <w:rPr>
          <w:rFonts w:ascii="Calibri" w:hAnsi="Calibri" w:cs="Calibri"/>
          <w:sz w:val="32"/>
          <w:szCs w:val="32"/>
        </w:rPr>
        <w:t>:</w:t>
      </w:r>
      <w:bookmarkEnd w:id="70"/>
      <w:bookmarkEnd w:id="71"/>
    </w:p>
    <w:p w14:paraId="32CDA35E" w14:textId="740623BC" w:rsidR="00B23E20" w:rsidRPr="00B9523E" w:rsidRDefault="00B23E20" w:rsidP="001C793B">
      <w:pPr>
        <w:pStyle w:val="ListParagraph"/>
        <w:numPr>
          <w:ilvl w:val="0"/>
          <w:numId w:val="37"/>
        </w:numPr>
        <w:spacing w:line="240" w:lineRule="auto"/>
        <w:rPr>
          <w:rFonts w:cs="Calibri"/>
          <w:sz w:val="22"/>
          <w:szCs w:val="22"/>
        </w:rPr>
      </w:pPr>
      <w:r w:rsidRPr="00B9523E">
        <w:rPr>
          <w:rFonts w:cs="Calibri"/>
          <w:sz w:val="22"/>
          <w:szCs w:val="22"/>
        </w:rPr>
        <w:t xml:space="preserve">Now we have our environment created, we will have to deploy Redis and MySQL from components on </w:t>
      </w:r>
      <w:r w:rsidR="00EE3A20" w:rsidRPr="00B9523E">
        <w:rPr>
          <w:rFonts w:cs="Calibri"/>
          <w:sz w:val="22"/>
          <w:szCs w:val="22"/>
        </w:rPr>
        <w:t>Tonomi.</w:t>
      </w:r>
    </w:p>
    <w:p w14:paraId="131C277E" w14:textId="50EBC8E9" w:rsidR="00B23E20" w:rsidRPr="00B9523E" w:rsidRDefault="00B23E20" w:rsidP="001C793B">
      <w:pPr>
        <w:pStyle w:val="ListParagraph"/>
        <w:numPr>
          <w:ilvl w:val="0"/>
          <w:numId w:val="37"/>
        </w:numPr>
        <w:spacing w:line="240" w:lineRule="auto"/>
        <w:rPr>
          <w:rFonts w:cs="Calibri"/>
          <w:sz w:val="22"/>
          <w:szCs w:val="22"/>
        </w:rPr>
      </w:pPr>
      <w:r w:rsidRPr="00B9523E">
        <w:rPr>
          <w:rFonts w:cs="Calibri"/>
          <w:sz w:val="22"/>
          <w:szCs w:val="22"/>
        </w:rPr>
        <w:t xml:space="preserve">For deploying </w:t>
      </w:r>
      <w:r w:rsidR="00866D1D" w:rsidRPr="00B9523E">
        <w:rPr>
          <w:rFonts w:cs="Calibri"/>
          <w:sz w:val="22"/>
          <w:szCs w:val="22"/>
        </w:rPr>
        <w:t>MySQL,</w:t>
      </w:r>
      <w:r w:rsidR="008F4F3A" w:rsidRPr="00B9523E">
        <w:rPr>
          <w:rFonts w:cs="Calibri"/>
          <w:sz w:val="22"/>
          <w:szCs w:val="22"/>
        </w:rPr>
        <w:t xml:space="preserve"> </w:t>
      </w:r>
      <w:r w:rsidR="00866D1D" w:rsidRPr="00B9523E">
        <w:rPr>
          <w:rFonts w:cs="Calibri"/>
          <w:sz w:val="22"/>
          <w:szCs w:val="22"/>
        </w:rPr>
        <w:t>select the required component for Tonomi</w:t>
      </w:r>
      <w:r w:rsidR="00BA0EEC" w:rsidRPr="00B9523E">
        <w:rPr>
          <w:rFonts w:cs="Calibri"/>
          <w:sz w:val="22"/>
          <w:szCs w:val="22"/>
        </w:rPr>
        <w:t>:</w:t>
      </w:r>
    </w:p>
    <w:p w14:paraId="5C8A285E" w14:textId="016BD74F" w:rsidR="00B9523E" w:rsidRDefault="00B9523E" w:rsidP="00060037">
      <w:pPr>
        <w:jc w:val="left"/>
        <w:rPr>
          <w:rFonts w:cs="Calibri"/>
          <w:szCs w:val="22"/>
        </w:rPr>
      </w:pPr>
    </w:p>
    <w:p w14:paraId="7861FDEF" w14:textId="6257B7A1" w:rsidR="00B9523E" w:rsidRDefault="00B9523E" w:rsidP="00060037">
      <w:pPr>
        <w:jc w:val="left"/>
        <w:rPr>
          <w:rFonts w:cs="Calibri"/>
          <w:szCs w:val="22"/>
        </w:rPr>
      </w:pPr>
    </w:p>
    <w:p w14:paraId="5A2C746D" w14:textId="767B6ABD" w:rsidR="00B9523E" w:rsidRDefault="00B9523E" w:rsidP="00060037">
      <w:pPr>
        <w:jc w:val="left"/>
        <w:rPr>
          <w:rFonts w:cs="Calibri"/>
          <w:szCs w:val="22"/>
        </w:rPr>
      </w:pPr>
    </w:p>
    <w:p w14:paraId="77BAB923" w14:textId="77777777" w:rsidR="00B9523E" w:rsidRPr="00122575" w:rsidRDefault="00B9523E" w:rsidP="00060037">
      <w:pPr>
        <w:jc w:val="left"/>
        <w:rPr>
          <w:rFonts w:cs="Calibri"/>
          <w:szCs w:val="22"/>
        </w:rPr>
      </w:pPr>
    </w:p>
    <w:p w14:paraId="1F4B44E3" w14:textId="08BBBAEB" w:rsidR="00B23E20" w:rsidRPr="00122575" w:rsidRDefault="00B23E20" w:rsidP="00060037">
      <w:pPr>
        <w:jc w:val="left"/>
        <w:rPr>
          <w:rFonts w:cs="Calibri"/>
          <w:szCs w:val="22"/>
        </w:rPr>
      </w:pPr>
      <w:r w:rsidRPr="00122575">
        <w:rPr>
          <w:rFonts w:cs="Calibri"/>
          <w:noProof/>
          <w:szCs w:val="22"/>
        </w:rPr>
        <w:lastRenderedPageBreak/>
        <w:drawing>
          <wp:inline distT="0" distB="0" distL="0" distR="0" wp14:anchorId="226ACF0A" wp14:editId="3E29BB44">
            <wp:extent cx="5567045" cy="1554480"/>
            <wp:effectExtent l="152400" t="152400" r="338455" b="3378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onomi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3390" cy="15674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51A06E6" w14:textId="620204EE" w:rsidR="00866D1D" w:rsidRPr="00ED29D2" w:rsidRDefault="00866D1D" w:rsidP="00060037">
      <w:pPr>
        <w:jc w:val="left"/>
        <w:rPr>
          <w:rFonts w:cs="Calibri"/>
          <w:sz w:val="24"/>
        </w:rPr>
      </w:pPr>
    </w:p>
    <w:p w14:paraId="4D6F5994" w14:textId="28FB92C4" w:rsidR="00866D1D" w:rsidRPr="00B9523E" w:rsidRDefault="00866D1D" w:rsidP="001C793B">
      <w:pPr>
        <w:pStyle w:val="ListParagraph"/>
        <w:numPr>
          <w:ilvl w:val="0"/>
          <w:numId w:val="37"/>
        </w:numPr>
        <w:rPr>
          <w:rFonts w:cs="Calibri"/>
          <w:sz w:val="22"/>
          <w:szCs w:val="22"/>
        </w:rPr>
      </w:pPr>
      <w:r w:rsidRPr="00B9523E">
        <w:rPr>
          <w:rFonts w:cs="Calibri"/>
          <w:sz w:val="22"/>
          <w:szCs w:val="22"/>
        </w:rPr>
        <w:t>Select the SQL component and click on advanced launc</w:t>
      </w:r>
      <w:r w:rsidR="00922050" w:rsidRPr="00B9523E">
        <w:rPr>
          <w:rFonts w:cs="Calibri"/>
          <w:sz w:val="22"/>
          <w:szCs w:val="22"/>
        </w:rPr>
        <w:t>h</w:t>
      </w:r>
      <w:r w:rsidRPr="00B9523E">
        <w:rPr>
          <w:rFonts w:cs="Calibri"/>
          <w:sz w:val="22"/>
          <w:szCs w:val="22"/>
        </w:rPr>
        <w:t>,</w:t>
      </w:r>
      <w:r w:rsidR="00122575" w:rsidRPr="00B9523E">
        <w:rPr>
          <w:rFonts w:cs="Calibri"/>
          <w:sz w:val="22"/>
          <w:szCs w:val="22"/>
        </w:rPr>
        <w:t xml:space="preserve"> </w:t>
      </w:r>
      <w:r w:rsidR="001C3AB5" w:rsidRPr="00B9523E">
        <w:rPr>
          <w:rFonts w:cs="Calibri"/>
          <w:sz w:val="22"/>
          <w:szCs w:val="22"/>
        </w:rPr>
        <w:t>give</w:t>
      </w:r>
      <w:r w:rsidRPr="00B9523E">
        <w:rPr>
          <w:rFonts w:cs="Calibri"/>
          <w:sz w:val="22"/>
          <w:szCs w:val="22"/>
        </w:rPr>
        <w:t xml:space="preserve"> an appropriate name,</w:t>
      </w:r>
      <w:r w:rsidR="00122575" w:rsidRPr="00B9523E">
        <w:rPr>
          <w:rFonts w:cs="Calibri"/>
          <w:sz w:val="22"/>
          <w:szCs w:val="22"/>
        </w:rPr>
        <w:t xml:space="preserve"> </w:t>
      </w:r>
      <w:r w:rsidRPr="00B9523E">
        <w:rPr>
          <w:rFonts w:cs="Calibri"/>
          <w:sz w:val="22"/>
          <w:szCs w:val="22"/>
        </w:rPr>
        <w:t>an appropriate launch environment and for unlimited time and click on launch.</w:t>
      </w:r>
    </w:p>
    <w:p w14:paraId="1373AB62" w14:textId="57828167" w:rsidR="00B23E20" w:rsidRPr="00122575" w:rsidRDefault="00B23E20" w:rsidP="00060037">
      <w:pPr>
        <w:jc w:val="left"/>
        <w:rPr>
          <w:rFonts w:cs="Calibri"/>
          <w:szCs w:val="22"/>
        </w:rPr>
      </w:pPr>
    </w:p>
    <w:p w14:paraId="44AB2C1A" w14:textId="1C823041" w:rsidR="00B23E20" w:rsidRPr="00122575" w:rsidRDefault="00B23E20" w:rsidP="00060037">
      <w:pPr>
        <w:jc w:val="left"/>
        <w:rPr>
          <w:rFonts w:cs="Calibri"/>
          <w:szCs w:val="22"/>
        </w:rPr>
      </w:pPr>
      <w:r w:rsidRPr="00122575">
        <w:rPr>
          <w:rFonts w:cs="Calibri"/>
          <w:noProof/>
          <w:szCs w:val="22"/>
        </w:rPr>
        <w:drawing>
          <wp:inline distT="0" distB="0" distL="0" distR="0" wp14:anchorId="050EFAC9" wp14:editId="1E20F965">
            <wp:extent cx="5607424" cy="2854325"/>
            <wp:effectExtent l="152400" t="152400" r="336550" b="3460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onomi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47089" cy="2874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34F0AA" w14:textId="1A018E2A" w:rsidR="007D7F59" w:rsidRPr="009B1706" w:rsidRDefault="007D7F59" w:rsidP="00060037">
      <w:pPr>
        <w:pStyle w:val="ListParagraph"/>
        <w:rPr>
          <w:rFonts w:ascii="Calibri" w:hAnsi="Calibri" w:cs="Calibri"/>
          <w:sz w:val="22"/>
          <w:szCs w:val="22"/>
        </w:rPr>
      </w:pPr>
    </w:p>
    <w:p w14:paraId="71C69B66" w14:textId="5DB7ED44" w:rsidR="00866D1D" w:rsidRPr="00B9523E" w:rsidRDefault="00866D1D" w:rsidP="001C793B">
      <w:pPr>
        <w:pStyle w:val="ListParagraph"/>
        <w:numPr>
          <w:ilvl w:val="0"/>
          <w:numId w:val="37"/>
        </w:numPr>
        <w:rPr>
          <w:rFonts w:cs="Calibri"/>
          <w:sz w:val="22"/>
          <w:szCs w:val="22"/>
        </w:rPr>
      </w:pPr>
      <w:r w:rsidRPr="00B9523E">
        <w:rPr>
          <w:rFonts w:cs="Calibri"/>
          <w:sz w:val="22"/>
          <w:szCs w:val="22"/>
        </w:rPr>
        <w:t>Select the Redis component and click on advanced launch,</w:t>
      </w:r>
      <w:r w:rsidR="005B3F59" w:rsidRPr="00B9523E">
        <w:rPr>
          <w:rFonts w:cs="Calibri"/>
          <w:sz w:val="22"/>
          <w:szCs w:val="22"/>
        </w:rPr>
        <w:t xml:space="preserve"> </w:t>
      </w:r>
      <w:r w:rsidR="00B9523E" w:rsidRPr="00B9523E">
        <w:rPr>
          <w:rFonts w:cs="Calibri"/>
          <w:sz w:val="22"/>
          <w:szCs w:val="22"/>
        </w:rPr>
        <w:t>give</w:t>
      </w:r>
      <w:r w:rsidRPr="00B9523E">
        <w:rPr>
          <w:rFonts w:cs="Calibri"/>
          <w:sz w:val="22"/>
          <w:szCs w:val="22"/>
        </w:rPr>
        <w:t xml:space="preserve"> an appropriate name,</w:t>
      </w:r>
      <w:r w:rsidR="00122575" w:rsidRPr="00B9523E">
        <w:rPr>
          <w:rFonts w:cs="Calibri"/>
          <w:sz w:val="22"/>
          <w:szCs w:val="22"/>
        </w:rPr>
        <w:t xml:space="preserve"> </w:t>
      </w:r>
      <w:r w:rsidRPr="00B9523E">
        <w:rPr>
          <w:rFonts w:cs="Calibri"/>
          <w:sz w:val="22"/>
          <w:szCs w:val="22"/>
        </w:rPr>
        <w:t xml:space="preserve">an appropriate launch environment and for unlimited </w:t>
      </w:r>
      <w:r w:rsidR="001C3AB5" w:rsidRPr="00B9523E">
        <w:rPr>
          <w:rFonts w:cs="Calibri"/>
          <w:sz w:val="22"/>
          <w:szCs w:val="22"/>
        </w:rPr>
        <w:t>time and</w:t>
      </w:r>
      <w:r w:rsidRPr="00B9523E">
        <w:rPr>
          <w:rFonts w:cs="Calibri"/>
          <w:sz w:val="22"/>
          <w:szCs w:val="22"/>
        </w:rPr>
        <w:t xml:space="preserve"> click on launch.</w:t>
      </w:r>
    </w:p>
    <w:p w14:paraId="57479FB4" w14:textId="77777777" w:rsidR="00866D1D" w:rsidRPr="00122575" w:rsidRDefault="00866D1D" w:rsidP="00060037">
      <w:pPr>
        <w:pStyle w:val="ListParagraph"/>
        <w:rPr>
          <w:rFonts w:ascii="Calibri" w:hAnsi="Calibri" w:cs="Calibri"/>
          <w:sz w:val="22"/>
          <w:szCs w:val="22"/>
        </w:rPr>
      </w:pPr>
    </w:p>
    <w:p w14:paraId="7B27822D" w14:textId="08168626" w:rsidR="007D7F59" w:rsidRPr="00122575" w:rsidRDefault="00B23E20" w:rsidP="00060037">
      <w:pPr>
        <w:pStyle w:val="ListParagraph"/>
        <w:ind w:left="0"/>
        <w:rPr>
          <w:rFonts w:ascii="Calibri" w:hAnsi="Calibri" w:cs="Calibri"/>
          <w:sz w:val="22"/>
          <w:szCs w:val="22"/>
        </w:rPr>
      </w:pPr>
      <w:r w:rsidRPr="00122575">
        <w:rPr>
          <w:rFonts w:ascii="Calibri" w:hAnsi="Calibri" w:cs="Calibri"/>
          <w:noProof/>
          <w:sz w:val="22"/>
          <w:szCs w:val="22"/>
        </w:rPr>
        <w:lastRenderedPageBreak/>
        <w:drawing>
          <wp:inline distT="0" distB="0" distL="0" distR="0" wp14:anchorId="44CD2002" wp14:editId="14C52A7A">
            <wp:extent cx="5607050" cy="2813050"/>
            <wp:effectExtent l="152400" t="152400" r="349250" b="3492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nomi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35015" cy="2827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250A36" w14:textId="1F05B27B" w:rsidR="00B23E20" w:rsidRPr="00122575" w:rsidRDefault="00B23E20" w:rsidP="00060037">
      <w:pPr>
        <w:pStyle w:val="ListParagraph"/>
        <w:rPr>
          <w:rFonts w:ascii="Calibri" w:hAnsi="Calibri" w:cs="Calibri"/>
          <w:sz w:val="22"/>
          <w:szCs w:val="22"/>
        </w:rPr>
      </w:pPr>
    </w:p>
    <w:p w14:paraId="51225573" w14:textId="5B2E6168" w:rsidR="005B3F59" w:rsidRPr="00B9523E" w:rsidRDefault="005B3F59" w:rsidP="001C793B">
      <w:pPr>
        <w:pStyle w:val="ListParagraph"/>
        <w:numPr>
          <w:ilvl w:val="0"/>
          <w:numId w:val="37"/>
        </w:numPr>
        <w:rPr>
          <w:rFonts w:ascii="Calibri" w:hAnsi="Calibri" w:cs="Calibri"/>
          <w:sz w:val="22"/>
          <w:szCs w:val="22"/>
        </w:rPr>
      </w:pPr>
      <w:r w:rsidRPr="00B9523E">
        <w:rPr>
          <w:rFonts w:ascii="Calibri" w:hAnsi="Calibri" w:cs="Calibri"/>
          <w:sz w:val="22"/>
          <w:szCs w:val="22"/>
        </w:rPr>
        <w:t xml:space="preserve">Launch the </w:t>
      </w:r>
      <w:r w:rsidR="00922050" w:rsidRPr="00B9523E">
        <w:rPr>
          <w:rFonts w:ascii="Calibri" w:hAnsi="Calibri" w:cs="Calibri"/>
          <w:sz w:val="22"/>
          <w:szCs w:val="22"/>
        </w:rPr>
        <w:t>R</w:t>
      </w:r>
      <w:r w:rsidRPr="00B9523E">
        <w:rPr>
          <w:rFonts w:ascii="Calibri" w:hAnsi="Calibri" w:cs="Calibri"/>
          <w:sz w:val="22"/>
          <w:szCs w:val="22"/>
        </w:rPr>
        <w:t>edis component in the required environment for unlimited time and give a suitable name for instance and click on Launch.</w:t>
      </w:r>
    </w:p>
    <w:p w14:paraId="6292AC54" w14:textId="77777777" w:rsidR="005B3F59" w:rsidRPr="00122575" w:rsidRDefault="005B3F59" w:rsidP="00060037">
      <w:pPr>
        <w:pStyle w:val="ListParagraph"/>
        <w:rPr>
          <w:rFonts w:ascii="Calibri" w:hAnsi="Calibri" w:cs="Calibri"/>
          <w:sz w:val="22"/>
          <w:szCs w:val="22"/>
        </w:rPr>
      </w:pPr>
    </w:p>
    <w:p w14:paraId="275538D5" w14:textId="206A52BE" w:rsidR="00B23E20" w:rsidRDefault="00B23E20" w:rsidP="00060037">
      <w:pPr>
        <w:pStyle w:val="ListParagraph"/>
        <w:ind w:left="0"/>
        <w:rPr>
          <w:rFonts w:ascii="Calibri" w:hAnsi="Calibri" w:cs="Calibri"/>
          <w:sz w:val="22"/>
          <w:szCs w:val="22"/>
        </w:rPr>
      </w:pPr>
      <w:r w:rsidRPr="00122575">
        <w:rPr>
          <w:rFonts w:ascii="Calibri" w:hAnsi="Calibri" w:cs="Calibri"/>
          <w:noProof/>
          <w:sz w:val="22"/>
          <w:szCs w:val="22"/>
        </w:rPr>
        <w:drawing>
          <wp:inline distT="0" distB="0" distL="0" distR="0" wp14:anchorId="4409BE8D" wp14:editId="42D2148A">
            <wp:extent cx="5728447" cy="3024374"/>
            <wp:effectExtent l="152400" t="152400" r="342265" b="3416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onomi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42426" cy="30317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9F502A4" w14:textId="77777777" w:rsidR="00E9615E" w:rsidRPr="00122575" w:rsidRDefault="00E9615E" w:rsidP="00060037">
      <w:pPr>
        <w:pStyle w:val="ListParagraph"/>
        <w:ind w:left="0"/>
        <w:rPr>
          <w:rFonts w:ascii="Calibri" w:hAnsi="Calibri" w:cs="Calibri"/>
          <w:sz w:val="22"/>
          <w:szCs w:val="22"/>
        </w:rPr>
      </w:pPr>
    </w:p>
    <w:p w14:paraId="31BB5754" w14:textId="7B121265" w:rsidR="00B23E20" w:rsidRPr="009B1706" w:rsidRDefault="00B23E20" w:rsidP="00060037">
      <w:pPr>
        <w:pStyle w:val="ListParagraph"/>
        <w:rPr>
          <w:rFonts w:ascii="Calibri" w:hAnsi="Calibri" w:cs="Calibri"/>
          <w:sz w:val="22"/>
          <w:szCs w:val="22"/>
        </w:rPr>
      </w:pPr>
    </w:p>
    <w:p w14:paraId="2C6CFF84" w14:textId="509FCC89" w:rsidR="00B23E20" w:rsidRPr="00B9523E" w:rsidRDefault="00866D1D" w:rsidP="001C793B">
      <w:pPr>
        <w:pStyle w:val="ListParagraph"/>
        <w:numPr>
          <w:ilvl w:val="0"/>
          <w:numId w:val="37"/>
        </w:numPr>
        <w:rPr>
          <w:rFonts w:cs="Calibri"/>
          <w:sz w:val="22"/>
          <w:szCs w:val="22"/>
        </w:rPr>
      </w:pPr>
      <w:bookmarkStart w:id="72" w:name="_Hlk516574745"/>
      <w:r w:rsidRPr="00B9523E">
        <w:rPr>
          <w:rFonts w:cs="Calibri"/>
          <w:sz w:val="22"/>
          <w:szCs w:val="22"/>
        </w:rPr>
        <w:lastRenderedPageBreak/>
        <w:t>To deploy a microservice, select the pre-existing component from Tonomi, click on the component and select the advanced launch option,</w:t>
      </w:r>
      <w:r w:rsidR="00957F24" w:rsidRPr="00B9523E">
        <w:rPr>
          <w:rFonts w:cs="Calibri"/>
          <w:sz w:val="22"/>
          <w:szCs w:val="22"/>
        </w:rPr>
        <w:t xml:space="preserve"> </w:t>
      </w:r>
      <w:r w:rsidRPr="00B9523E">
        <w:rPr>
          <w:rFonts w:cs="Calibri"/>
          <w:sz w:val="22"/>
          <w:szCs w:val="22"/>
        </w:rPr>
        <w:t>give the name of the instance and give all the required details</w:t>
      </w:r>
      <w:r w:rsidR="002741A0" w:rsidRPr="00B9523E">
        <w:rPr>
          <w:rFonts w:cs="Calibri"/>
          <w:sz w:val="22"/>
          <w:szCs w:val="22"/>
        </w:rPr>
        <w:t>,</w:t>
      </w:r>
      <w:r w:rsidRPr="00B9523E">
        <w:rPr>
          <w:rFonts w:cs="Calibri"/>
          <w:sz w:val="22"/>
          <w:szCs w:val="22"/>
        </w:rPr>
        <w:t xml:space="preserve"> for </w:t>
      </w:r>
      <w:r w:rsidRPr="00B9523E">
        <w:rPr>
          <w:rFonts w:cs="Calibri"/>
          <w:b/>
          <w:sz w:val="22"/>
          <w:szCs w:val="22"/>
        </w:rPr>
        <w:t>artifact version which will be the build number from Packer job on Jenkins,</w:t>
      </w:r>
      <w:r w:rsidR="00957F24" w:rsidRPr="00B9523E">
        <w:rPr>
          <w:rFonts w:cs="Calibri"/>
          <w:sz w:val="22"/>
          <w:szCs w:val="22"/>
        </w:rPr>
        <w:t xml:space="preserve"> </w:t>
      </w:r>
      <w:r w:rsidRPr="00B9523E">
        <w:rPr>
          <w:rFonts w:cs="Calibri"/>
          <w:sz w:val="22"/>
          <w:szCs w:val="22"/>
        </w:rPr>
        <w:t>Channel</w:t>
      </w:r>
      <w:r w:rsidR="00957F24" w:rsidRPr="00B9523E">
        <w:rPr>
          <w:rFonts w:cs="Calibri"/>
          <w:sz w:val="22"/>
          <w:szCs w:val="22"/>
        </w:rPr>
        <w:t xml:space="preserve"> is either blue/green. Once all the details are given click on launch.</w:t>
      </w:r>
    </w:p>
    <w:p w14:paraId="1D76887A" w14:textId="10CB0BE6" w:rsidR="00940934" w:rsidRPr="00B9523E" w:rsidRDefault="007F3408" w:rsidP="001C793B">
      <w:pPr>
        <w:pStyle w:val="ListParagraph"/>
        <w:numPr>
          <w:ilvl w:val="0"/>
          <w:numId w:val="37"/>
        </w:numPr>
        <w:rPr>
          <w:rFonts w:cs="Calibri"/>
          <w:sz w:val="22"/>
          <w:szCs w:val="22"/>
        </w:rPr>
      </w:pPr>
      <w:r w:rsidRPr="00B9523E">
        <w:rPr>
          <w:rFonts w:cs="Calibri"/>
          <w:sz w:val="22"/>
          <w:szCs w:val="22"/>
        </w:rPr>
        <w:t>The component will be launched.</w:t>
      </w:r>
    </w:p>
    <w:p w14:paraId="74DF65C2" w14:textId="1FF55683" w:rsidR="000127E9" w:rsidRDefault="00866D1D" w:rsidP="003B7416">
      <w:pPr>
        <w:pStyle w:val="NormalWeb"/>
        <w:spacing w:before="0" w:beforeAutospacing="0" w:after="60" w:afterAutospacing="0"/>
        <w:rPr>
          <w:rFonts w:ascii="Arial" w:hAnsi="Arial" w:cs="Arial"/>
          <w:color w:val="000000"/>
          <w:sz w:val="52"/>
          <w:szCs w:val="52"/>
        </w:rPr>
      </w:pPr>
      <w:r w:rsidRPr="00122575">
        <w:rPr>
          <w:rFonts w:ascii="Calibri" w:hAnsi="Calibri" w:cs="Calibri"/>
          <w:noProof/>
          <w:sz w:val="22"/>
          <w:szCs w:val="22"/>
        </w:rPr>
        <w:drawing>
          <wp:inline distT="0" distB="0" distL="0" distR="0" wp14:anchorId="38C43BB0" wp14:editId="6EA3C428">
            <wp:extent cx="5728335" cy="2542540"/>
            <wp:effectExtent l="152400" t="152400" r="342265" b="3403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onomi2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86003" cy="2568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2049B76" w14:textId="25CCB65D" w:rsidR="00B9523E" w:rsidRDefault="00B9523E" w:rsidP="003B7416">
      <w:pPr>
        <w:pStyle w:val="NormalWeb"/>
        <w:spacing w:before="0" w:beforeAutospacing="0" w:after="60" w:afterAutospacing="0"/>
        <w:rPr>
          <w:rFonts w:ascii="Arial" w:hAnsi="Arial" w:cs="Arial"/>
          <w:color w:val="000000"/>
          <w:sz w:val="52"/>
          <w:szCs w:val="52"/>
        </w:rPr>
      </w:pPr>
    </w:p>
    <w:p w14:paraId="397CE5FA" w14:textId="078F79A5" w:rsidR="00B9523E" w:rsidRDefault="00B9523E" w:rsidP="003B7416">
      <w:pPr>
        <w:pStyle w:val="NormalWeb"/>
        <w:spacing w:before="0" w:beforeAutospacing="0" w:after="60" w:afterAutospacing="0"/>
        <w:rPr>
          <w:rFonts w:ascii="Arial" w:hAnsi="Arial" w:cs="Arial"/>
          <w:color w:val="000000"/>
          <w:sz w:val="52"/>
          <w:szCs w:val="52"/>
        </w:rPr>
      </w:pPr>
    </w:p>
    <w:p w14:paraId="263A6FE8" w14:textId="2AE3DD44" w:rsidR="00B9523E" w:rsidRDefault="00B9523E" w:rsidP="003B7416">
      <w:pPr>
        <w:pStyle w:val="NormalWeb"/>
        <w:spacing w:before="0" w:beforeAutospacing="0" w:after="60" w:afterAutospacing="0"/>
        <w:rPr>
          <w:rFonts w:ascii="Arial" w:hAnsi="Arial" w:cs="Arial"/>
          <w:color w:val="000000"/>
          <w:sz w:val="52"/>
          <w:szCs w:val="52"/>
        </w:rPr>
      </w:pPr>
    </w:p>
    <w:p w14:paraId="02AC4635" w14:textId="260E2431" w:rsidR="00B9523E" w:rsidRDefault="00B9523E" w:rsidP="003B7416">
      <w:pPr>
        <w:pStyle w:val="NormalWeb"/>
        <w:spacing w:before="0" w:beforeAutospacing="0" w:after="60" w:afterAutospacing="0"/>
        <w:rPr>
          <w:rFonts w:ascii="Arial" w:hAnsi="Arial" w:cs="Arial"/>
          <w:color w:val="000000"/>
          <w:sz w:val="52"/>
          <w:szCs w:val="52"/>
        </w:rPr>
      </w:pPr>
    </w:p>
    <w:p w14:paraId="078F237B" w14:textId="1950C83A" w:rsidR="00B9523E" w:rsidRDefault="00B9523E" w:rsidP="003B7416">
      <w:pPr>
        <w:pStyle w:val="NormalWeb"/>
        <w:spacing w:before="0" w:beforeAutospacing="0" w:after="60" w:afterAutospacing="0"/>
        <w:rPr>
          <w:rFonts w:ascii="Arial" w:hAnsi="Arial" w:cs="Arial"/>
          <w:color w:val="000000"/>
          <w:sz w:val="52"/>
          <w:szCs w:val="52"/>
        </w:rPr>
      </w:pPr>
    </w:p>
    <w:p w14:paraId="4B1E28CB" w14:textId="5F0FD7C6" w:rsidR="00B9523E" w:rsidRDefault="00B9523E" w:rsidP="003B7416">
      <w:pPr>
        <w:pStyle w:val="NormalWeb"/>
        <w:spacing w:before="0" w:beforeAutospacing="0" w:after="60" w:afterAutospacing="0"/>
        <w:rPr>
          <w:rFonts w:ascii="Arial" w:hAnsi="Arial" w:cs="Arial"/>
          <w:color w:val="000000"/>
          <w:sz w:val="52"/>
          <w:szCs w:val="52"/>
        </w:rPr>
      </w:pPr>
    </w:p>
    <w:p w14:paraId="7DD5B392" w14:textId="0A56F6C8" w:rsidR="00B9523E" w:rsidRDefault="00B9523E" w:rsidP="003B7416">
      <w:pPr>
        <w:pStyle w:val="NormalWeb"/>
        <w:spacing w:before="0" w:beforeAutospacing="0" w:after="60" w:afterAutospacing="0"/>
        <w:rPr>
          <w:rFonts w:ascii="Arial" w:hAnsi="Arial" w:cs="Arial"/>
          <w:color w:val="000000"/>
          <w:sz w:val="52"/>
          <w:szCs w:val="52"/>
        </w:rPr>
      </w:pPr>
    </w:p>
    <w:p w14:paraId="45460B2E" w14:textId="2B27CA37" w:rsidR="00B9523E" w:rsidRDefault="00B9523E" w:rsidP="003B7416">
      <w:pPr>
        <w:pStyle w:val="NormalWeb"/>
        <w:spacing w:before="0" w:beforeAutospacing="0" w:after="60" w:afterAutospacing="0"/>
        <w:rPr>
          <w:rFonts w:ascii="Arial" w:hAnsi="Arial" w:cs="Arial"/>
          <w:color w:val="000000"/>
          <w:sz w:val="52"/>
          <w:szCs w:val="52"/>
        </w:rPr>
      </w:pPr>
    </w:p>
    <w:p w14:paraId="3085660A" w14:textId="77777777" w:rsidR="00B9523E" w:rsidRDefault="00B9523E" w:rsidP="003B7416">
      <w:pPr>
        <w:pStyle w:val="NormalWeb"/>
        <w:spacing w:before="0" w:beforeAutospacing="0" w:after="60" w:afterAutospacing="0"/>
        <w:rPr>
          <w:rFonts w:ascii="Arial" w:hAnsi="Arial" w:cs="Arial"/>
          <w:color w:val="000000"/>
          <w:sz w:val="52"/>
          <w:szCs w:val="52"/>
        </w:rPr>
      </w:pPr>
    </w:p>
    <w:p w14:paraId="64EBC379" w14:textId="77777777" w:rsidR="003B4F3D" w:rsidRDefault="003B4F3D" w:rsidP="004C1908">
      <w:pPr>
        <w:pStyle w:val="NormalWeb"/>
        <w:spacing w:before="0" w:beforeAutospacing="0" w:after="60" w:afterAutospacing="0"/>
        <w:rPr>
          <w:rFonts w:ascii="Calibri" w:hAnsi="Calibri" w:cs="Calibri"/>
          <w:b/>
          <w:color w:val="000000"/>
          <w:sz w:val="36"/>
          <w:szCs w:val="52"/>
        </w:rPr>
      </w:pPr>
    </w:p>
    <w:p w14:paraId="31A84895" w14:textId="23BEAC7C" w:rsidR="001F5D61" w:rsidRPr="00F839CC" w:rsidRDefault="00F839CC" w:rsidP="004C1908">
      <w:pPr>
        <w:pStyle w:val="NormalWeb"/>
        <w:spacing w:before="0" w:beforeAutospacing="0" w:after="60" w:afterAutospacing="0"/>
        <w:rPr>
          <w:rFonts w:ascii="Calibri" w:hAnsi="Calibri" w:cs="Calibri"/>
          <w:b/>
          <w:color w:val="000000"/>
          <w:sz w:val="36"/>
          <w:szCs w:val="52"/>
        </w:rPr>
      </w:pPr>
      <w:r w:rsidRPr="00F839CC">
        <w:rPr>
          <w:rFonts w:ascii="Calibri" w:hAnsi="Calibri" w:cs="Calibri"/>
          <w:b/>
          <w:color w:val="000000"/>
          <w:sz w:val="36"/>
          <w:szCs w:val="52"/>
        </w:rPr>
        <w:lastRenderedPageBreak/>
        <w:t>5</w:t>
      </w:r>
      <w:r w:rsidR="004C1908" w:rsidRPr="00F839CC">
        <w:rPr>
          <w:rFonts w:ascii="Calibri" w:hAnsi="Calibri" w:cs="Calibri"/>
          <w:b/>
          <w:color w:val="000000"/>
          <w:sz w:val="36"/>
          <w:szCs w:val="52"/>
        </w:rPr>
        <w:t xml:space="preserve"> </w:t>
      </w:r>
      <w:r w:rsidR="001F5D61" w:rsidRPr="00F839CC">
        <w:rPr>
          <w:rFonts w:ascii="Calibri" w:hAnsi="Calibri" w:cs="Calibri"/>
          <w:b/>
          <w:color w:val="000000"/>
          <w:sz w:val="36"/>
          <w:szCs w:val="52"/>
        </w:rPr>
        <w:t>Appendix</w:t>
      </w:r>
    </w:p>
    <w:p w14:paraId="12947B62" w14:textId="77777777" w:rsidR="001F5D61" w:rsidRDefault="001F5D61" w:rsidP="001F5D61">
      <w:pPr>
        <w:pStyle w:val="NormalWeb"/>
        <w:spacing w:before="0" w:beforeAutospacing="0" w:after="60" w:afterAutospacing="0"/>
        <w:ind w:left="360"/>
        <w:rPr>
          <w:rFonts w:ascii="Calibri" w:hAnsi="Calibri" w:cs="Calibri"/>
          <w:b/>
          <w:color w:val="000000"/>
          <w:sz w:val="40"/>
          <w:szCs w:val="52"/>
        </w:rPr>
      </w:pPr>
    </w:p>
    <w:p w14:paraId="3AF97391" w14:textId="43B6DC2A" w:rsidR="000127E9" w:rsidRDefault="00F839CC" w:rsidP="003B7416">
      <w:pPr>
        <w:pStyle w:val="NormalWeb"/>
        <w:spacing w:before="0" w:beforeAutospacing="0" w:after="60" w:afterAutospacing="0"/>
        <w:rPr>
          <w:rFonts w:ascii="Calibri" w:hAnsi="Calibri" w:cs="Calibri"/>
          <w:b/>
          <w:color w:val="000000"/>
          <w:sz w:val="32"/>
          <w:szCs w:val="52"/>
        </w:rPr>
      </w:pPr>
      <w:r w:rsidRPr="00F839CC">
        <w:rPr>
          <w:rFonts w:ascii="Calibri" w:hAnsi="Calibri" w:cs="Calibri"/>
          <w:b/>
          <w:color w:val="000000"/>
          <w:sz w:val="32"/>
          <w:szCs w:val="52"/>
        </w:rPr>
        <w:t>5</w:t>
      </w:r>
      <w:r w:rsidR="001F5D61" w:rsidRPr="00F839CC">
        <w:rPr>
          <w:rFonts w:ascii="Calibri" w:hAnsi="Calibri" w:cs="Calibri"/>
          <w:b/>
          <w:color w:val="000000"/>
          <w:sz w:val="32"/>
          <w:szCs w:val="52"/>
        </w:rPr>
        <w:t>.1</w:t>
      </w:r>
      <w:r w:rsidR="00E869F0" w:rsidRPr="00F839CC">
        <w:rPr>
          <w:rFonts w:ascii="Calibri" w:hAnsi="Calibri" w:cs="Calibri"/>
          <w:b/>
          <w:color w:val="000000"/>
          <w:sz w:val="32"/>
          <w:szCs w:val="52"/>
        </w:rPr>
        <w:t xml:space="preserve"> </w:t>
      </w:r>
      <w:r w:rsidR="000127E9" w:rsidRPr="00F839CC">
        <w:rPr>
          <w:rFonts w:ascii="Calibri" w:hAnsi="Calibri" w:cs="Calibri"/>
          <w:b/>
          <w:color w:val="000000"/>
          <w:sz w:val="32"/>
          <w:szCs w:val="52"/>
        </w:rPr>
        <w:t xml:space="preserve">Gerrit </w:t>
      </w:r>
      <w:r w:rsidR="004C1908" w:rsidRPr="00F839CC">
        <w:rPr>
          <w:rFonts w:ascii="Calibri" w:hAnsi="Calibri" w:cs="Calibri"/>
          <w:b/>
          <w:color w:val="000000"/>
          <w:sz w:val="32"/>
          <w:szCs w:val="52"/>
        </w:rPr>
        <w:t>Repo Cloning</w:t>
      </w:r>
      <w:r w:rsidR="001F5D61" w:rsidRPr="00F839CC">
        <w:rPr>
          <w:rFonts w:ascii="Calibri" w:hAnsi="Calibri" w:cs="Calibri"/>
          <w:b/>
          <w:color w:val="000000"/>
          <w:sz w:val="32"/>
          <w:szCs w:val="52"/>
        </w:rPr>
        <w:t xml:space="preserve"> </w:t>
      </w:r>
      <w:r w:rsidR="000127E9" w:rsidRPr="00F839CC">
        <w:rPr>
          <w:rFonts w:ascii="Calibri" w:hAnsi="Calibri" w:cs="Calibri"/>
          <w:b/>
          <w:color w:val="000000"/>
          <w:sz w:val="32"/>
          <w:szCs w:val="52"/>
        </w:rPr>
        <w:t>URL</w:t>
      </w:r>
      <w:r w:rsidR="001F5D61" w:rsidRPr="00F839CC">
        <w:rPr>
          <w:rFonts w:ascii="Calibri" w:hAnsi="Calibri" w:cs="Calibri"/>
          <w:b/>
          <w:color w:val="000000"/>
          <w:sz w:val="32"/>
          <w:szCs w:val="52"/>
        </w:rPr>
        <w:t>(</w:t>
      </w:r>
      <w:r w:rsidR="000127E9" w:rsidRPr="00F839CC">
        <w:rPr>
          <w:rFonts w:ascii="Calibri" w:hAnsi="Calibri" w:cs="Calibri"/>
          <w:b/>
          <w:color w:val="000000"/>
          <w:sz w:val="32"/>
          <w:szCs w:val="52"/>
        </w:rPr>
        <w:t>s</w:t>
      </w:r>
      <w:r w:rsidR="001F5D61" w:rsidRPr="00F839CC">
        <w:rPr>
          <w:rFonts w:ascii="Calibri" w:hAnsi="Calibri" w:cs="Calibri"/>
          <w:b/>
          <w:color w:val="000000"/>
          <w:sz w:val="32"/>
          <w:szCs w:val="52"/>
        </w:rPr>
        <w:t>)</w:t>
      </w:r>
      <w:r w:rsidR="000127E9" w:rsidRPr="00F839CC">
        <w:rPr>
          <w:rFonts w:ascii="Calibri" w:hAnsi="Calibri" w:cs="Calibri"/>
          <w:b/>
          <w:color w:val="000000"/>
          <w:sz w:val="32"/>
          <w:szCs w:val="52"/>
        </w:rPr>
        <w:t xml:space="preserve"> </w:t>
      </w:r>
    </w:p>
    <w:p w14:paraId="5928FD9D" w14:textId="77777777" w:rsidR="003B4F3D" w:rsidRPr="00B9523E" w:rsidRDefault="003B4F3D" w:rsidP="003B7416">
      <w:pPr>
        <w:pStyle w:val="NormalWeb"/>
        <w:spacing w:before="0" w:beforeAutospacing="0" w:after="60" w:afterAutospacing="0"/>
        <w:rPr>
          <w:rFonts w:ascii="Calibri" w:hAnsi="Calibri" w:cs="Calibri"/>
          <w:b/>
          <w:color w:val="000000"/>
          <w:sz w:val="32"/>
          <w:szCs w:val="5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367"/>
        <w:gridCol w:w="2125"/>
      </w:tblGrid>
      <w:tr w:rsidR="001F5D61" w14:paraId="059FD986" w14:textId="77777777" w:rsidTr="00F775A7">
        <w:tc>
          <w:tcPr>
            <w:tcW w:w="0" w:type="auto"/>
          </w:tcPr>
          <w:p w14:paraId="01BA1202" w14:textId="77777777" w:rsidR="001F5D61" w:rsidRPr="00EE3A20" w:rsidRDefault="001F5D61" w:rsidP="00F775A7">
            <w:pPr>
              <w:rPr>
                <w:b/>
                <w:szCs w:val="22"/>
              </w:rPr>
            </w:pPr>
            <w:r w:rsidRPr="00EE3A20">
              <w:rPr>
                <w:b/>
                <w:szCs w:val="22"/>
              </w:rPr>
              <w:t>Repo Cloning URL</w:t>
            </w:r>
          </w:p>
        </w:tc>
        <w:tc>
          <w:tcPr>
            <w:tcW w:w="0" w:type="auto"/>
          </w:tcPr>
          <w:p w14:paraId="5A518D20" w14:textId="77777777" w:rsidR="001F5D61" w:rsidRPr="00EE3A20" w:rsidRDefault="001F5D61" w:rsidP="00F775A7">
            <w:pPr>
              <w:rPr>
                <w:b/>
                <w:szCs w:val="22"/>
              </w:rPr>
            </w:pPr>
            <w:r w:rsidRPr="00EE3A20">
              <w:rPr>
                <w:b/>
                <w:szCs w:val="22"/>
              </w:rPr>
              <w:t>Bigdata Microservice</w:t>
            </w:r>
          </w:p>
        </w:tc>
      </w:tr>
      <w:tr w:rsidR="001F5D61" w14:paraId="1C4C2407" w14:textId="77777777" w:rsidTr="00F775A7">
        <w:trPr>
          <w:trHeight w:val="620"/>
        </w:trPr>
        <w:tc>
          <w:tcPr>
            <w:tcW w:w="0" w:type="auto"/>
          </w:tcPr>
          <w:p w14:paraId="6068AC70" w14:textId="77777777" w:rsidR="001F5D61" w:rsidRPr="000817B5" w:rsidRDefault="001F5D61" w:rsidP="00F775A7">
            <w:pPr>
              <w:rPr>
                <w:color w:val="2F5496"/>
              </w:rPr>
            </w:pPr>
            <w:r w:rsidRPr="000817B5">
              <w:rPr>
                <w:color w:val="2F5496"/>
              </w:rPr>
              <w:t>git clone ssh://tkmalve@cicd-gerrit.kohls.com:29418/bigdata-pap</w:t>
            </w:r>
          </w:p>
          <w:p w14:paraId="2AAC3ED2" w14:textId="77777777" w:rsidR="001F5D61" w:rsidRPr="000817B5" w:rsidRDefault="001F5D61" w:rsidP="00F775A7">
            <w:pPr>
              <w:rPr>
                <w:color w:val="2F5496"/>
              </w:rPr>
            </w:pPr>
            <w:r w:rsidRPr="000817B5">
              <w:rPr>
                <w:color w:val="2F5496"/>
              </w:rPr>
              <w:t>git clone ssh://tkmalve@cicd-gerrit.kohls.com:29418/kos/bd-pap</w:t>
            </w:r>
          </w:p>
          <w:p w14:paraId="2CF2DAFA" w14:textId="77777777" w:rsidR="001F5D61" w:rsidRDefault="001F5D61" w:rsidP="00F775A7">
            <w:pPr>
              <w:rPr>
                <w:color w:val="2F5496"/>
                <w:sz w:val="24"/>
              </w:rPr>
            </w:pPr>
          </w:p>
        </w:tc>
        <w:tc>
          <w:tcPr>
            <w:tcW w:w="0" w:type="auto"/>
          </w:tcPr>
          <w:p w14:paraId="7BC776BE" w14:textId="77777777" w:rsidR="001F5D61" w:rsidRPr="000817B5" w:rsidRDefault="001F5D61" w:rsidP="00F775A7">
            <w:r w:rsidRPr="000817B5">
              <w:t>Bigdata-pap</w:t>
            </w:r>
          </w:p>
          <w:p w14:paraId="2E2353A1" w14:textId="77777777" w:rsidR="001F5D61" w:rsidRPr="000817B5" w:rsidRDefault="001F5D61" w:rsidP="00F775A7">
            <w:r w:rsidRPr="000817B5">
              <w:t xml:space="preserve">Kos-BD-PAP                            </w:t>
            </w:r>
          </w:p>
        </w:tc>
      </w:tr>
      <w:tr w:rsidR="001F5D61" w:rsidRPr="000817B5" w14:paraId="59E58F28" w14:textId="77777777" w:rsidTr="00F775A7">
        <w:tc>
          <w:tcPr>
            <w:tcW w:w="0" w:type="auto"/>
          </w:tcPr>
          <w:p w14:paraId="300EE088" w14:textId="77777777" w:rsidR="001F5D61" w:rsidRPr="000817B5" w:rsidRDefault="001F5D61" w:rsidP="00F775A7">
            <w:pPr>
              <w:rPr>
                <w:color w:val="2F5496"/>
              </w:rPr>
            </w:pPr>
            <w:r w:rsidRPr="000817B5">
              <w:rPr>
                <w:color w:val="2F5496"/>
              </w:rPr>
              <w:t>git clone ssh://tkmalve@cicd-gerrit.kohls.com:29418/bigdata-ede-</w:t>
            </w:r>
          </w:p>
          <w:p w14:paraId="45C89FE4" w14:textId="77777777" w:rsidR="001F5D61" w:rsidRPr="000817B5" w:rsidRDefault="001F5D61" w:rsidP="00F775A7">
            <w:pPr>
              <w:rPr>
                <w:color w:val="2F5496"/>
              </w:rPr>
            </w:pPr>
            <w:r w:rsidRPr="000817B5">
              <w:rPr>
                <w:color w:val="2F5496"/>
              </w:rPr>
              <w:t>git clone ssh://tkmalve@cicd-gerrit.kohls.com:29418/kos/bd-ede</w:t>
            </w:r>
          </w:p>
          <w:p w14:paraId="3CAAC98A" w14:textId="77777777" w:rsidR="001F5D61" w:rsidRPr="000817B5" w:rsidRDefault="001F5D61" w:rsidP="00F775A7">
            <w:pPr>
              <w:rPr>
                <w:color w:val="2F5496"/>
              </w:rPr>
            </w:pPr>
          </w:p>
        </w:tc>
        <w:tc>
          <w:tcPr>
            <w:tcW w:w="0" w:type="auto"/>
          </w:tcPr>
          <w:p w14:paraId="7F02998E" w14:textId="77777777" w:rsidR="001F5D61" w:rsidRPr="000817B5" w:rsidRDefault="001F5D61" w:rsidP="00F775A7"/>
          <w:p w14:paraId="21C9E868" w14:textId="77777777" w:rsidR="001F5D61" w:rsidRPr="000817B5" w:rsidRDefault="001F5D61" w:rsidP="00F775A7">
            <w:r w:rsidRPr="000817B5">
              <w:t>EDE</w:t>
            </w:r>
          </w:p>
        </w:tc>
      </w:tr>
      <w:tr w:rsidR="001F5D61" w:rsidRPr="000817B5" w14:paraId="15BB4BAA" w14:textId="77777777" w:rsidTr="00F775A7">
        <w:tc>
          <w:tcPr>
            <w:tcW w:w="0" w:type="auto"/>
          </w:tcPr>
          <w:p w14:paraId="56B1E645" w14:textId="77777777" w:rsidR="001F5D61" w:rsidRDefault="001F5D61" w:rsidP="00F775A7">
            <w:pPr>
              <w:rPr>
                <w:color w:val="2F5496"/>
              </w:rPr>
            </w:pPr>
            <w:r w:rsidRPr="000817B5">
              <w:rPr>
                <w:color w:val="2F5496"/>
              </w:rPr>
              <w:t>git clone ssh://tkmalve@cicd-gerrit.kohls.com:29418/bigdata-kirap</w:t>
            </w:r>
          </w:p>
          <w:p w14:paraId="01DBBEC2" w14:textId="77777777" w:rsidR="001F5D61" w:rsidRPr="000817B5" w:rsidRDefault="001F5D61" w:rsidP="00F775A7">
            <w:pPr>
              <w:rPr>
                <w:color w:val="2F5496"/>
              </w:rPr>
            </w:pPr>
            <w:r w:rsidRPr="000817B5">
              <w:rPr>
                <w:color w:val="2F5496"/>
              </w:rPr>
              <w:t>git clone ssh://tkmalve@cicd-gerrit.kohls.com:29418/kos/bd-</w:t>
            </w:r>
            <w:r>
              <w:rPr>
                <w:color w:val="2F5496"/>
              </w:rPr>
              <w:t>kirap</w:t>
            </w:r>
          </w:p>
          <w:p w14:paraId="6631DC36" w14:textId="77777777" w:rsidR="001F5D61" w:rsidRPr="000817B5" w:rsidRDefault="001F5D61" w:rsidP="00F775A7">
            <w:pPr>
              <w:rPr>
                <w:color w:val="2F5496"/>
              </w:rPr>
            </w:pPr>
          </w:p>
        </w:tc>
        <w:tc>
          <w:tcPr>
            <w:tcW w:w="0" w:type="auto"/>
          </w:tcPr>
          <w:p w14:paraId="21D9E541" w14:textId="77777777" w:rsidR="001F5D61" w:rsidRPr="000817B5" w:rsidRDefault="001F5D61" w:rsidP="00F775A7"/>
          <w:p w14:paraId="3F3CACBB" w14:textId="77777777" w:rsidR="001F5D61" w:rsidRPr="000817B5" w:rsidRDefault="001F5D61" w:rsidP="00F775A7">
            <w:proofErr w:type="spellStart"/>
            <w:r w:rsidRPr="000817B5">
              <w:t>Kirap</w:t>
            </w:r>
            <w:proofErr w:type="spellEnd"/>
          </w:p>
        </w:tc>
      </w:tr>
      <w:tr w:rsidR="001F5D61" w:rsidRPr="000817B5" w14:paraId="0B66E744" w14:textId="77777777" w:rsidTr="00F775A7">
        <w:tc>
          <w:tcPr>
            <w:tcW w:w="0" w:type="auto"/>
          </w:tcPr>
          <w:p w14:paraId="4D528868" w14:textId="77777777" w:rsidR="001F5D61" w:rsidRDefault="001F5D61" w:rsidP="00F775A7">
            <w:pPr>
              <w:rPr>
                <w:color w:val="2F5496"/>
              </w:rPr>
            </w:pPr>
            <w:r w:rsidRPr="000817B5">
              <w:rPr>
                <w:color w:val="2F5496"/>
              </w:rPr>
              <w:t>git clone ssh://tkmalve@cicd-gerrit.kohls.com:29418/bigdata-bpbs</w:t>
            </w:r>
          </w:p>
          <w:p w14:paraId="7247DAD7" w14:textId="77777777" w:rsidR="001F5D61" w:rsidRPr="000817B5" w:rsidRDefault="001F5D61" w:rsidP="00F775A7">
            <w:pPr>
              <w:rPr>
                <w:color w:val="2F5496"/>
              </w:rPr>
            </w:pPr>
            <w:r w:rsidRPr="000817B5">
              <w:rPr>
                <w:color w:val="2F5496"/>
              </w:rPr>
              <w:t>git clone ssh://tkmalve@cicd-gerrit.kohls.com:29418/kos/bd-</w:t>
            </w:r>
            <w:r>
              <w:rPr>
                <w:color w:val="2F5496"/>
              </w:rPr>
              <w:t>bpbs</w:t>
            </w:r>
          </w:p>
          <w:p w14:paraId="49A35ADF" w14:textId="77777777" w:rsidR="001F5D61" w:rsidRPr="000817B5" w:rsidRDefault="001F5D61" w:rsidP="00F775A7">
            <w:pPr>
              <w:rPr>
                <w:color w:val="2F5496"/>
              </w:rPr>
            </w:pPr>
          </w:p>
        </w:tc>
        <w:tc>
          <w:tcPr>
            <w:tcW w:w="0" w:type="auto"/>
          </w:tcPr>
          <w:p w14:paraId="1AE20517" w14:textId="77777777" w:rsidR="001F5D61" w:rsidRPr="000817B5" w:rsidRDefault="001F5D61" w:rsidP="00F775A7"/>
          <w:p w14:paraId="6BEA024B" w14:textId="77777777" w:rsidR="001F5D61" w:rsidRPr="000817B5" w:rsidRDefault="001F5D61" w:rsidP="00F775A7">
            <w:r w:rsidRPr="000817B5">
              <w:t>BPBS</w:t>
            </w:r>
          </w:p>
        </w:tc>
      </w:tr>
      <w:tr w:rsidR="001F5D61" w:rsidRPr="000817B5" w14:paraId="1391C406" w14:textId="77777777" w:rsidTr="00F775A7">
        <w:trPr>
          <w:trHeight w:val="782"/>
        </w:trPr>
        <w:tc>
          <w:tcPr>
            <w:tcW w:w="0" w:type="auto"/>
          </w:tcPr>
          <w:p w14:paraId="05C2E476" w14:textId="77777777" w:rsidR="001F5D61" w:rsidRDefault="001F5D61" w:rsidP="00F775A7">
            <w:pPr>
              <w:rPr>
                <w:color w:val="2F5496"/>
              </w:rPr>
            </w:pPr>
            <w:r w:rsidRPr="000817B5">
              <w:rPr>
                <w:color w:val="2F5496"/>
              </w:rPr>
              <w:t>git clone ssh://tkmalve@cicd-gerrit.kohls.com:29418/bigdata-</w:t>
            </w:r>
            <w:r>
              <w:rPr>
                <w:color w:val="2F5496"/>
              </w:rPr>
              <w:t>inoapp</w:t>
            </w:r>
          </w:p>
          <w:p w14:paraId="20C344A8" w14:textId="77777777" w:rsidR="001F5D61" w:rsidRPr="000817B5" w:rsidRDefault="001F5D61" w:rsidP="00F775A7">
            <w:pPr>
              <w:rPr>
                <w:color w:val="2F5496"/>
              </w:rPr>
            </w:pPr>
            <w:r w:rsidRPr="000817B5">
              <w:rPr>
                <w:color w:val="2F5496"/>
              </w:rPr>
              <w:t>git clone ssh://tkmalve@cicd-gerrit.kohls.com:29418/kos/bd-</w:t>
            </w:r>
            <w:r>
              <w:rPr>
                <w:color w:val="2F5496"/>
              </w:rPr>
              <w:t>inoapp</w:t>
            </w:r>
          </w:p>
          <w:p w14:paraId="7E2DA6F0" w14:textId="77777777" w:rsidR="001F5D61" w:rsidRPr="000817B5" w:rsidRDefault="001F5D61" w:rsidP="00F775A7">
            <w:pPr>
              <w:rPr>
                <w:color w:val="2F5496"/>
              </w:rPr>
            </w:pPr>
          </w:p>
        </w:tc>
        <w:tc>
          <w:tcPr>
            <w:tcW w:w="0" w:type="auto"/>
          </w:tcPr>
          <w:p w14:paraId="386A3116" w14:textId="77777777" w:rsidR="001F5D61" w:rsidRPr="000817B5" w:rsidRDefault="001F5D61" w:rsidP="00F775A7"/>
          <w:p w14:paraId="5CE9E20C" w14:textId="77777777" w:rsidR="001F5D61" w:rsidRPr="000817B5" w:rsidRDefault="001F5D61" w:rsidP="00F775A7">
            <w:proofErr w:type="spellStart"/>
            <w:r w:rsidRPr="000817B5">
              <w:t>Inoapp</w:t>
            </w:r>
            <w:proofErr w:type="spellEnd"/>
          </w:p>
        </w:tc>
      </w:tr>
      <w:tr w:rsidR="001F5D61" w:rsidRPr="000817B5" w14:paraId="0679AC74" w14:textId="77777777" w:rsidTr="00F775A7">
        <w:trPr>
          <w:trHeight w:val="740"/>
        </w:trPr>
        <w:tc>
          <w:tcPr>
            <w:tcW w:w="0" w:type="auto"/>
          </w:tcPr>
          <w:p w14:paraId="5A19CF9A" w14:textId="77777777" w:rsidR="001F5D61" w:rsidRDefault="001F5D61" w:rsidP="00F775A7">
            <w:pPr>
              <w:rPr>
                <w:color w:val="2F5496"/>
              </w:rPr>
            </w:pPr>
            <w:r w:rsidRPr="000817B5">
              <w:rPr>
                <w:color w:val="2F5496"/>
              </w:rPr>
              <w:t>git clone ssh://tkmalve@cicd-gerrit.kohls.com:29418/bigdata-mfp</w:t>
            </w:r>
          </w:p>
          <w:p w14:paraId="2B3E3458" w14:textId="77777777" w:rsidR="001F5D61" w:rsidRPr="000817B5" w:rsidRDefault="001F5D61" w:rsidP="00F775A7">
            <w:pPr>
              <w:rPr>
                <w:color w:val="2F5496"/>
              </w:rPr>
            </w:pPr>
            <w:r w:rsidRPr="000817B5">
              <w:rPr>
                <w:color w:val="2F5496"/>
              </w:rPr>
              <w:t>git clone ssh://tkmalve@cicd-gerrit.kohls.com:29418/kos/bd-</w:t>
            </w:r>
            <w:r>
              <w:rPr>
                <w:color w:val="2F5496"/>
              </w:rPr>
              <w:t>mfp</w:t>
            </w:r>
          </w:p>
        </w:tc>
        <w:tc>
          <w:tcPr>
            <w:tcW w:w="0" w:type="auto"/>
          </w:tcPr>
          <w:p w14:paraId="0C6ACEF1" w14:textId="77777777" w:rsidR="001F5D61" w:rsidRPr="000817B5" w:rsidRDefault="001F5D61" w:rsidP="00F775A7"/>
          <w:p w14:paraId="7891A526" w14:textId="77777777" w:rsidR="001F5D61" w:rsidRPr="000817B5" w:rsidRDefault="001F5D61" w:rsidP="00F775A7">
            <w:r w:rsidRPr="000817B5">
              <w:t>MFP</w:t>
            </w:r>
          </w:p>
        </w:tc>
      </w:tr>
    </w:tbl>
    <w:p w14:paraId="04D9852F" w14:textId="77777777" w:rsidR="001F5D61" w:rsidRPr="000817B5" w:rsidRDefault="001F5D61" w:rsidP="001F5D61">
      <w:pPr>
        <w:widowControl/>
        <w:pBdr>
          <w:top w:val="nil"/>
          <w:left w:val="nil"/>
          <w:bottom w:val="nil"/>
          <w:right w:val="nil"/>
          <w:between w:val="nil"/>
        </w:pBdr>
        <w:spacing w:after="60"/>
        <w:jc w:val="left"/>
        <w:rPr>
          <w:rFonts w:ascii="Arial" w:eastAsia="Arial" w:hAnsi="Arial" w:cs="Arial"/>
          <w:color w:val="000000"/>
        </w:rPr>
      </w:pPr>
    </w:p>
    <w:p w14:paraId="108A6521" w14:textId="77777777" w:rsidR="00B9523E" w:rsidRDefault="00B9523E" w:rsidP="003B7416">
      <w:pPr>
        <w:pStyle w:val="NormalWeb"/>
        <w:spacing w:before="0" w:beforeAutospacing="0" w:after="60" w:afterAutospacing="0"/>
        <w:rPr>
          <w:rFonts w:ascii="Calibri" w:hAnsi="Calibri" w:cs="Calibri"/>
          <w:b/>
          <w:color w:val="000000"/>
          <w:sz w:val="32"/>
          <w:szCs w:val="52"/>
        </w:rPr>
      </w:pPr>
    </w:p>
    <w:p w14:paraId="1FA8AAEC" w14:textId="43AAF51E" w:rsidR="003B7416" w:rsidRPr="00B9523E" w:rsidRDefault="00F839CC" w:rsidP="003B7416">
      <w:pPr>
        <w:pStyle w:val="NormalWeb"/>
        <w:spacing w:before="0" w:beforeAutospacing="0" w:after="60" w:afterAutospacing="0"/>
        <w:rPr>
          <w:rFonts w:ascii="Calibri" w:hAnsi="Calibri" w:cs="Calibri"/>
          <w:b/>
          <w:color w:val="000000"/>
          <w:sz w:val="32"/>
          <w:szCs w:val="52"/>
        </w:rPr>
      </w:pPr>
      <w:r w:rsidRPr="00F839CC">
        <w:rPr>
          <w:rFonts w:ascii="Calibri" w:hAnsi="Calibri" w:cs="Calibri"/>
          <w:b/>
          <w:color w:val="000000"/>
          <w:sz w:val="32"/>
          <w:szCs w:val="52"/>
        </w:rPr>
        <w:t>5</w:t>
      </w:r>
      <w:r w:rsidR="00E869F0" w:rsidRPr="00F839CC">
        <w:rPr>
          <w:rFonts w:ascii="Calibri" w:hAnsi="Calibri" w:cs="Calibri"/>
          <w:b/>
          <w:color w:val="000000"/>
          <w:sz w:val="32"/>
          <w:szCs w:val="52"/>
        </w:rPr>
        <w:t>.</w:t>
      </w:r>
      <w:r w:rsidR="001F5D61" w:rsidRPr="00F839CC">
        <w:rPr>
          <w:rFonts w:ascii="Calibri" w:hAnsi="Calibri" w:cs="Calibri"/>
          <w:b/>
          <w:color w:val="000000"/>
          <w:sz w:val="32"/>
          <w:szCs w:val="52"/>
        </w:rPr>
        <w:t>2</w:t>
      </w:r>
      <w:r w:rsidR="00E869F0" w:rsidRPr="00F839CC">
        <w:rPr>
          <w:rFonts w:ascii="Calibri" w:hAnsi="Calibri" w:cs="Calibri"/>
          <w:b/>
          <w:color w:val="000000"/>
          <w:sz w:val="32"/>
          <w:szCs w:val="52"/>
        </w:rPr>
        <w:t xml:space="preserve"> </w:t>
      </w:r>
      <w:r w:rsidR="00C5269E" w:rsidRPr="00F839CC">
        <w:rPr>
          <w:rFonts w:ascii="Calibri" w:hAnsi="Calibri" w:cs="Calibri"/>
          <w:b/>
          <w:color w:val="000000"/>
          <w:sz w:val="32"/>
          <w:szCs w:val="52"/>
        </w:rPr>
        <w:t>DNS for Bigdata Components:</w:t>
      </w:r>
    </w:p>
    <w:p w14:paraId="67D5E2EE" w14:textId="77777777" w:rsidR="003B4F3D" w:rsidRDefault="003B4F3D" w:rsidP="003B7416">
      <w:pPr>
        <w:pStyle w:val="NormalWeb"/>
        <w:spacing w:before="0" w:beforeAutospacing="0" w:after="60" w:afterAutospacing="0"/>
        <w:rPr>
          <w:rFonts w:asciiTheme="minorHAnsi" w:hAnsiTheme="minorHAnsi" w:cstheme="minorHAnsi"/>
          <w:b/>
          <w:color w:val="000000"/>
          <w:sz w:val="28"/>
          <w:szCs w:val="28"/>
        </w:rPr>
      </w:pPr>
    </w:p>
    <w:p w14:paraId="3D0C4BE2" w14:textId="14965F62" w:rsidR="00C5269E" w:rsidRPr="003E471F" w:rsidRDefault="00C5269E" w:rsidP="003B7416">
      <w:pPr>
        <w:pStyle w:val="NormalWeb"/>
        <w:spacing w:before="0" w:beforeAutospacing="0" w:after="60" w:afterAutospacing="0"/>
        <w:rPr>
          <w:rFonts w:asciiTheme="minorHAnsi" w:hAnsiTheme="minorHAnsi" w:cstheme="minorHAnsi"/>
          <w:b/>
          <w:color w:val="000000"/>
          <w:sz w:val="28"/>
          <w:szCs w:val="28"/>
        </w:rPr>
      </w:pPr>
      <w:r w:rsidRPr="003E471F">
        <w:rPr>
          <w:rFonts w:asciiTheme="minorHAnsi" w:hAnsiTheme="minorHAnsi" w:cstheme="minorHAnsi"/>
          <w:b/>
          <w:color w:val="000000"/>
          <w:sz w:val="28"/>
          <w:szCs w:val="28"/>
        </w:rPr>
        <w:t>Dev:</w:t>
      </w:r>
    </w:p>
    <w:tbl>
      <w:tblPr>
        <w:tblW w:w="9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1978"/>
        <w:gridCol w:w="5146"/>
      </w:tblGrid>
      <w:tr w:rsidR="00C5269E" w:rsidRPr="00C5269E" w14:paraId="4EA91BE7" w14:textId="77777777" w:rsidTr="008A03DC">
        <w:trPr>
          <w:trHeight w:val="316"/>
        </w:trPr>
        <w:tc>
          <w:tcPr>
            <w:tcW w:w="2228" w:type="dxa"/>
            <w:shd w:val="clear" w:color="434343" w:fill="434343"/>
            <w:noWrap/>
            <w:vAlign w:val="bottom"/>
            <w:hideMark/>
          </w:tcPr>
          <w:p w14:paraId="517647EA" w14:textId="7B4F8EE6" w:rsidR="00C5269E" w:rsidRPr="001C3AB5" w:rsidRDefault="00C5269E" w:rsidP="001C3AB5">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COMPONENT</w:t>
            </w:r>
          </w:p>
        </w:tc>
        <w:tc>
          <w:tcPr>
            <w:tcW w:w="1978" w:type="dxa"/>
            <w:shd w:val="clear" w:color="434343" w:fill="434343"/>
            <w:noWrap/>
            <w:vAlign w:val="bottom"/>
            <w:hideMark/>
          </w:tcPr>
          <w:p w14:paraId="41B1ABCF" w14:textId="77777777" w:rsidR="00C5269E" w:rsidRPr="001C3AB5" w:rsidRDefault="00C5269E" w:rsidP="001C3AB5">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ILB IP</w:t>
            </w:r>
          </w:p>
        </w:tc>
        <w:tc>
          <w:tcPr>
            <w:tcW w:w="5146" w:type="dxa"/>
            <w:shd w:val="clear" w:color="434343" w:fill="434343"/>
            <w:noWrap/>
            <w:vAlign w:val="bottom"/>
            <w:hideMark/>
          </w:tcPr>
          <w:p w14:paraId="5818E8D5" w14:textId="77777777" w:rsidR="00C5269E" w:rsidRPr="001C3AB5" w:rsidRDefault="00C5269E" w:rsidP="001C3AB5">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DNS</w:t>
            </w:r>
          </w:p>
        </w:tc>
      </w:tr>
      <w:tr w:rsidR="00C5269E" w:rsidRPr="00C5269E" w14:paraId="72CE85BD" w14:textId="77777777" w:rsidTr="008A03DC">
        <w:trPr>
          <w:trHeight w:val="316"/>
        </w:trPr>
        <w:tc>
          <w:tcPr>
            <w:tcW w:w="2228" w:type="dxa"/>
            <w:shd w:val="clear" w:color="auto" w:fill="auto"/>
            <w:noWrap/>
            <w:vAlign w:val="bottom"/>
            <w:hideMark/>
          </w:tcPr>
          <w:p w14:paraId="48A055AB" w14:textId="77777777" w:rsidR="00C5269E" w:rsidRPr="001C3AB5" w:rsidRDefault="00C5269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MFP</w:t>
            </w:r>
          </w:p>
        </w:tc>
        <w:tc>
          <w:tcPr>
            <w:tcW w:w="1978" w:type="dxa"/>
            <w:shd w:val="clear" w:color="auto" w:fill="auto"/>
            <w:noWrap/>
            <w:vAlign w:val="bottom"/>
            <w:hideMark/>
          </w:tcPr>
          <w:p w14:paraId="4A03586A"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10.207.28.52</w:t>
            </w:r>
          </w:p>
        </w:tc>
        <w:tc>
          <w:tcPr>
            <w:tcW w:w="5146" w:type="dxa"/>
            <w:shd w:val="clear" w:color="auto" w:fill="auto"/>
            <w:noWrap/>
            <w:vAlign w:val="bottom"/>
            <w:hideMark/>
          </w:tcPr>
          <w:p w14:paraId="7D63A56F"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65" w:history="1">
              <w:r w:rsidR="00C5269E" w:rsidRPr="001C3AB5">
                <w:rPr>
                  <w:rFonts w:eastAsia="Times New Roman" w:cs="Calibri"/>
                  <w:color w:val="0000FF"/>
                  <w:kern w:val="0"/>
                  <w:szCs w:val="22"/>
                  <w:u w:val="single"/>
                  <w:lang w:eastAsia="en-US"/>
                </w:rPr>
                <w:t>mfp-cloud-ddh-dev.kohls.com</w:t>
              </w:r>
            </w:hyperlink>
          </w:p>
        </w:tc>
      </w:tr>
      <w:tr w:rsidR="00C5269E" w:rsidRPr="00C5269E" w14:paraId="02B0DF10" w14:textId="77777777" w:rsidTr="008A03DC">
        <w:trPr>
          <w:trHeight w:val="316"/>
        </w:trPr>
        <w:tc>
          <w:tcPr>
            <w:tcW w:w="2228" w:type="dxa"/>
            <w:shd w:val="clear" w:color="auto" w:fill="auto"/>
            <w:noWrap/>
            <w:vAlign w:val="bottom"/>
            <w:hideMark/>
          </w:tcPr>
          <w:p w14:paraId="77ED8B95" w14:textId="77777777" w:rsidR="00C5269E" w:rsidRPr="001C3AB5" w:rsidRDefault="00C5269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PAP</w:t>
            </w:r>
          </w:p>
        </w:tc>
        <w:tc>
          <w:tcPr>
            <w:tcW w:w="1978" w:type="dxa"/>
            <w:shd w:val="clear" w:color="auto" w:fill="auto"/>
            <w:noWrap/>
            <w:vAlign w:val="bottom"/>
            <w:hideMark/>
          </w:tcPr>
          <w:p w14:paraId="6F10D0EE"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10.207.28.45</w:t>
            </w:r>
          </w:p>
        </w:tc>
        <w:tc>
          <w:tcPr>
            <w:tcW w:w="5146" w:type="dxa"/>
            <w:shd w:val="clear" w:color="auto" w:fill="auto"/>
            <w:noWrap/>
            <w:vAlign w:val="bottom"/>
            <w:hideMark/>
          </w:tcPr>
          <w:p w14:paraId="732C39C3"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66" w:history="1">
              <w:r w:rsidR="00C5269E" w:rsidRPr="001C3AB5">
                <w:rPr>
                  <w:rFonts w:eastAsia="Times New Roman" w:cs="Calibri"/>
                  <w:color w:val="0000FF"/>
                  <w:kern w:val="0"/>
                  <w:szCs w:val="22"/>
                  <w:u w:val="single"/>
                  <w:lang w:eastAsia="en-US"/>
                </w:rPr>
                <w:t>pap-cloud-ddh-dev.kohls.com</w:t>
              </w:r>
            </w:hyperlink>
          </w:p>
        </w:tc>
      </w:tr>
      <w:tr w:rsidR="00C5269E" w:rsidRPr="00C5269E" w14:paraId="2A839961" w14:textId="77777777" w:rsidTr="008A03DC">
        <w:trPr>
          <w:trHeight w:val="316"/>
        </w:trPr>
        <w:tc>
          <w:tcPr>
            <w:tcW w:w="2228" w:type="dxa"/>
            <w:shd w:val="clear" w:color="auto" w:fill="auto"/>
            <w:noWrap/>
            <w:vAlign w:val="bottom"/>
            <w:hideMark/>
          </w:tcPr>
          <w:p w14:paraId="566A079B" w14:textId="77777777" w:rsidR="00C5269E" w:rsidRPr="001C3AB5" w:rsidRDefault="00C5269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KIRAP</w:t>
            </w:r>
          </w:p>
        </w:tc>
        <w:tc>
          <w:tcPr>
            <w:tcW w:w="1978" w:type="dxa"/>
            <w:shd w:val="clear" w:color="auto" w:fill="auto"/>
            <w:noWrap/>
            <w:vAlign w:val="bottom"/>
            <w:hideMark/>
          </w:tcPr>
          <w:p w14:paraId="3CB2B840"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10.207.28.59</w:t>
            </w:r>
          </w:p>
        </w:tc>
        <w:tc>
          <w:tcPr>
            <w:tcW w:w="5146" w:type="dxa"/>
            <w:shd w:val="clear" w:color="auto" w:fill="auto"/>
            <w:noWrap/>
            <w:vAlign w:val="bottom"/>
            <w:hideMark/>
          </w:tcPr>
          <w:p w14:paraId="2F535228"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67" w:history="1">
              <w:r w:rsidR="00C5269E" w:rsidRPr="001C3AB5">
                <w:rPr>
                  <w:rFonts w:eastAsia="Times New Roman" w:cs="Calibri"/>
                  <w:color w:val="0000FF"/>
                  <w:kern w:val="0"/>
                  <w:szCs w:val="22"/>
                  <w:u w:val="single"/>
                  <w:lang w:eastAsia="en-US"/>
                </w:rPr>
                <w:t>kirap-cloud-ddh-dev.kohls.com</w:t>
              </w:r>
            </w:hyperlink>
          </w:p>
        </w:tc>
      </w:tr>
      <w:tr w:rsidR="00C5269E" w:rsidRPr="00C5269E" w14:paraId="141B22FB" w14:textId="77777777" w:rsidTr="008A03DC">
        <w:trPr>
          <w:trHeight w:val="316"/>
        </w:trPr>
        <w:tc>
          <w:tcPr>
            <w:tcW w:w="2228" w:type="dxa"/>
            <w:shd w:val="clear" w:color="auto" w:fill="auto"/>
            <w:noWrap/>
            <w:vAlign w:val="bottom"/>
            <w:hideMark/>
          </w:tcPr>
          <w:p w14:paraId="159FF7B5" w14:textId="77777777" w:rsidR="00C5269E" w:rsidRPr="001C3AB5" w:rsidRDefault="00C5269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BPBS</w:t>
            </w:r>
          </w:p>
        </w:tc>
        <w:tc>
          <w:tcPr>
            <w:tcW w:w="1978" w:type="dxa"/>
            <w:shd w:val="clear" w:color="auto" w:fill="auto"/>
            <w:noWrap/>
            <w:vAlign w:val="bottom"/>
            <w:hideMark/>
          </w:tcPr>
          <w:p w14:paraId="34EE8996"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10.207.28.60</w:t>
            </w:r>
          </w:p>
        </w:tc>
        <w:tc>
          <w:tcPr>
            <w:tcW w:w="5146" w:type="dxa"/>
            <w:shd w:val="clear" w:color="auto" w:fill="auto"/>
            <w:noWrap/>
            <w:vAlign w:val="bottom"/>
            <w:hideMark/>
          </w:tcPr>
          <w:p w14:paraId="3E210720"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68" w:history="1">
              <w:r w:rsidR="00C5269E" w:rsidRPr="001C3AB5">
                <w:rPr>
                  <w:rFonts w:eastAsia="Times New Roman" w:cs="Calibri"/>
                  <w:color w:val="0000FF"/>
                  <w:kern w:val="0"/>
                  <w:szCs w:val="22"/>
                  <w:u w:val="single"/>
                  <w:lang w:eastAsia="en-US"/>
                </w:rPr>
                <w:t>bpbs-cloud-ddh-dev.kohls.com</w:t>
              </w:r>
            </w:hyperlink>
          </w:p>
        </w:tc>
      </w:tr>
      <w:tr w:rsidR="00C5269E" w:rsidRPr="00C5269E" w14:paraId="4452324D" w14:textId="77777777" w:rsidTr="008A03DC">
        <w:trPr>
          <w:trHeight w:val="316"/>
        </w:trPr>
        <w:tc>
          <w:tcPr>
            <w:tcW w:w="2228" w:type="dxa"/>
            <w:shd w:val="clear" w:color="auto" w:fill="auto"/>
            <w:noWrap/>
            <w:vAlign w:val="bottom"/>
            <w:hideMark/>
          </w:tcPr>
          <w:p w14:paraId="7019AE2E" w14:textId="77777777" w:rsidR="00C5269E" w:rsidRPr="001C3AB5" w:rsidRDefault="00C5269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EDE</w:t>
            </w:r>
          </w:p>
        </w:tc>
        <w:tc>
          <w:tcPr>
            <w:tcW w:w="1978" w:type="dxa"/>
            <w:shd w:val="clear" w:color="auto" w:fill="auto"/>
            <w:noWrap/>
            <w:vAlign w:val="bottom"/>
            <w:hideMark/>
          </w:tcPr>
          <w:p w14:paraId="243C00FD"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10.207.28.63</w:t>
            </w:r>
          </w:p>
        </w:tc>
        <w:tc>
          <w:tcPr>
            <w:tcW w:w="5146" w:type="dxa"/>
            <w:shd w:val="clear" w:color="auto" w:fill="auto"/>
            <w:noWrap/>
            <w:vAlign w:val="bottom"/>
            <w:hideMark/>
          </w:tcPr>
          <w:p w14:paraId="2CFEC181"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69" w:history="1">
              <w:r w:rsidR="00C5269E" w:rsidRPr="001C3AB5">
                <w:rPr>
                  <w:rFonts w:eastAsia="Times New Roman" w:cs="Calibri"/>
                  <w:color w:val="0000FF"/>
                  <w:kern w:val="0"/>
                  <w:szCs w:val="22"/>
                  <w:u w:val="single"/>
                  <w:lang w:eastAsia="en-US"/>
                </w:rPr>
                <w:t>ede-cloud-ddh-dev.kohls.com</w:t>
              </w:r>
            </w:hyperlink>
          </w:p>
        </w:tc>
      </w:tr>
      <w:tr w:rsidR="00C5269E" w:rsidRPr="00C5269E" w14:paraId="6D7C568F" w14:textId="77777777" w:rsidTr="008A03DC">
        <w:trPr>
          <w:trHeight w:val="316"/>
        </w:trPr>
        <w:tc>
          <w:tcPr>
            <w:tcW w:w="2228" w:type="dxa"/>
            <w:shd w:val="clear" w:color="auto" w:fill="auto"/>
            <w:noWrap/>
            <w:vAlign w:val="bottom"/>
            <w:hideMark/>
          </w:tcPr>
          <w:p w14:paraId="206095E8" w14:textId="77777777" w:rsidR="00C5269E" w:rsidRPr="001C3AB5" w:rsidRDefault="00C5269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EDEPREV</w:t>
            </w:r>
          </w:p>
        </w:tc>
        <w:tc>
          <w:tcPr>
            <w:tcW w:w="1978" w:type="dxa"/>
            <w:shd w:val="clear" w:color="auto" w:fill="auto"/>
            <w:noWrap/>
            <w:vAlign w:val="bottom"/>
            <w:hideMark/>
          </w:tcPr>
          <w:p w14:paraId="3463A845"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10.207.29.192</w:t>
            </w:r>
          </w:p>
        </w:tc>
        <w:tc>
          <w:tcPr>
            <w:tcW w:w="5146" w:type="dxa"/>
            <w:shd w:val="clear" w:color="auto" w:fill="auto"/>
            <w:noWrap/>
            <w:vAlign w:val="bottom"/>
            <w:hideMark/>
          </w:tcPr>
          <w:p w14:paraId="6E3B2160"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0" w:history="1">
              <w:r w:rsidR="00C5269E" w:rsidRPr="001C3AB5">
                <w:rPr>
                  <w:rFonts w:eastAsia="Times New Roman" w:cs="Calibri"/>
                  <w:color w:val="0000FF"/>
                  <w:kern w:val="0"/>
                  <w:szCs w:val="22"/>
                  <w:u w:val="single"/>
                  <w:lang w:eastAsia="en-US"/>
                </w:rPr>
                <w:t>edeprev-cloud-ddh-dev.kohls.com</w:t>
              </w:r>
            </w:hyperlink>
          </w:p>
        </w:tc>
      </w:tr>
      <w:tr w:rsidR="00C5269E" w:rsidRPr="00C5269E" w14:paraId="1E825D35" w14:textId="77777777" w:rsidTr="008A03DC">
        <w:trPr>
          <w:trHeight w:val="316"/>
        </w:trPr>
        <w:tc>
          <w:tcPr>
            <w:tcW w:w="2228" w:type="dxa"/>
            <w:shd w:val="clear" w:color="auto" w:fill="auto"/>
            <w:noWrap/>
            <w:vAlign w:val="bottom"/>
            <w:hideMark/>
          </w:tcPr>
          <w:p w14:paraId="5611A15C" w14:textId="77777777" w:rsidR="00C5269E" w:rsidRPr="001C3AB5" w:rsidRDefault="00C5269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INNOAPP</w:t>
            </w:r>
          </w:p>
        </w:tc>
        <w:tc>
          <w:tcPr>
            <w:tcW w:w="1978" w:type="dxa"/>
            <w:shd w:val="clear" w:color="auto" w:fill="auto"/>
            <w:noWrap/>
            <w:vAlign w:val="bottom"/>
            <w:hideMark/>
          </w:tcPr>
          <w:p w14:paraId="7D683889"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10.207.29.194</w:t>
            </w:r>
          </w:p>
        </w:tc>
        <w:tc>
          <w:tcPr>
            <w:tcW w:w="5146" w:type="dxa"/>
            <w:shd w:val="clear" w:color="auto" w:fill="auto"/>
            <w:noWrap/>
            <w:vAlign w:val="bottom"/>
            <w:hideMark/>
          </w:tcPr>
          <w:p w14:paraId="224DD21D"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1" w:history="1">
              <w:r w:rsidR="00C5269E" w:rsidRPr="001C3AB5">
                <w:rPr>
                  <w:rFonts w:eastAsia="Times New Roman" w:cs="Calibri"/>
                  <w:color w:val="0000FF"/>
                  <w:kern w:val="0"/>
                  <w:szCs w:val="22"/>
                  <w:u w:val="single"/>
                  <w:lang w:eastAsia="en-US"/>
                </w:rPr>
                <w:t>innoapp-cloud-ddh-dev.kohls.com</w:t>
              </w:r>
            </w:hyperlink>
          </w:p>
        </w:tc>
      </w:tr>
      <w:tr w:rsidR="00C5269E" w:rsidRPr="00C5269E" w14:paraId="7F887F91" w14:textId="77777777" w:rsidTr="008A03DC">
        <w:trPr>
          <w:trHeight w:val="316"/>
        </w:trPr>
        <w:tc>
          <w:tcPr>
            <w:tcW w:w="2228" w:type="dxa"/>
            <w:shd w:val="clear" w:color="auto" w:fill="auto"/>
            <w:noWrap/>
            <w:vAlign w:val="bottom"/>
            <w:hideMark/>
          </w:tcPr>
          <w:p w14:paraId="0A3E765A" w14:textId="77777777" w:rsidR="00C5269E" w:rsidRPr="001C3AB5" w:rsidRDefault="00C5269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WORKBENCH</w:t>
            </w:r>
          </w:p>
        </w:tc>
        <w:tc>
          <w:tcPr>
            <w:tcW w:w="1978" w:type="dxa"/>
            <w:shd w:val="clear" w:color="auto" w:fill="auto"/>
            <w:noWrap/>
            <w:vAlign w:val="bottom"/>
            <w:hideMark/>
          </w:tcPr>
          <w:p w14:paraId="194F01BC"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10.207.29.195</w:t>
            </w:r>
          </w:p>
        </w:tc>
        <w:tc>
          <w:tcPr>
            <w:tcW w:w="5146" w:type="dxa"/>
            <w:shd w:val="clear" w:color="auto" w:fill="auto"/>
            <w:noWrap/>
            <w:vAlign w:val="bottom"/>
            <w:hideMark/>
          </w:tcPr>
          <w:p w14:paraId="07025521"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2" w:history="1">
              <w:r w:rsidR="00C5269E" w:rsidRPr="001C3AB5">
                <w:rPr>
                  <w:rFonts w:eastAsia="Times New Roman" w:cs="Calibri"/>
                  <w:color w:val="0000FF"/>
                  <w:kern w:val="0"/>
                  <w:szCs w:val="22"/>
                  <w:u w:val="single"/>
                  <w:lang w:eastAsia="en-US"/>
                </w:rPr>
                <w:t>workbench-cloud-ddh-dev.kohls.com</w:t>
              </w:r>
            </w:hyperlink>
          </w:p>
        </w:tc>
      </w:tr>
      <w:tr w:rsidR="00C5269E" w:rsidRPr="00C5269E" w14:paraId="5A0364AF" w14:textId="77777777" w:rsidTr="008A03DC">
        <w:trPr>
          <w:trHeight w:val="316"/>
        </w:trPr>
        <w:tc>
          <w:tcPr>
            <w:tcW w:w="2228" w:type="dxa"/>
            <w:shd w:val="clear" w:color="auto" w:fill="auto"/>
            <w:noWrap/>
            <w:vAlign w:val="bottom"/>
            <w:hideMark/>
          </w:tcPr>
          <w:p w14:paraId="3292E0CD" w14:textId="6D7287DB" w:rsidR="00C5269E" w:rsidRPr="001C3AB5" w:rsidRDefault="00C5269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WILLIS</w:t>
            </w:r>
          </w:p>
        </w:tc>
        <w:tc>
          <w:tcPr>
            <w:tcW w:w="1978" w:type="dxa"/>
            <w:shd w:val="clear" w:color="auto" w:fill="auto"/>
            <w:noWrap/>
            <w:vAlign w:val="bottom"/>
            <w:hideMark/>
          </w:tcPr>
          <w:p w14:paraId="47C6ED84"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10.207.28.40</w:t>
            </w:r>
          </w:p>
        </w:tc>
        <w:tc>
          <w:tcPr>
            <w:tcW w:w="5146" w:type="dxa"/>
            <w:shd w:val="clear" w:color="auto" w:fill="auto"/>
            <w:noWrap/>
            <w:vAlign w:val="bottom"/>
            <w:hideMark/>
          </w:tcPr>
          <w:p w14:paraId="3592C103"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3" w:history="1">
              <w:r w:rsidR="00C5269E" w:rsidRPr="001C3AB5">
                <w:rPr>
                  <w:rFonts w:eastAsia="Times New Roman" w:cs="Calibri"/>
                  <w:color w:val="0000FF"/>
                  <w:kern w:val="0"/>
                  <w:szCs w:val="22"/>
                  <w:u w:val="single"/>
                  <w:lang w:eastAsia="en-US"/>
                </w:rPr>
                <w:t>willis-cloud-ddh-dev.kohls.com</w:t>
              </w:r>
            </w:hyperlink>
          </w:p>
        </w:tc>
      </w:tr>
    </w:tbl>
    <w:p w14:paraId="02B86755" w14:textId="77777777" w:rsidR="001C3AB5" w:rsidRDefault="001C3AB5" w:rsidP="003B7416">
      <w:pPr>
        <w:pStyle w:val="NormalWeb"/>
        <w:spacing w:before="0" w:beforeAutospacing="0" w:after="60" w:afterAutospacing="0"/>
        <w:rPr>
          <w:rFonts w:asciiTheme="minorHAnsi" w:hAnsiTheme="minorHAnsi" w:cstheme="minorHAnsi"/>
          <w:b/>
          <w:color w:val="000000"/>
          <w:sz w:val="28"/>
          <w:szCs w:val="28"/>
        </w:rPr>
      </w:pPr>
    </w:p>
    <w:p w14:paraId="6CBC24B7" w14:textId="3629F568" w:rsidR="002961F4" w:rsidRPr="003E471F" w:rsidRDefault="00C5269E" w:rsidP="003B7416">
      <w:pPr>
        <w:pStyle w:val="NormalWeb"/>
        <w:spacing w:before="0" w:beforeAutospacing="0" w:after="60" w:afterAutospacing="0"/>
        <w:rPr>
          <w:rFonts w:asciiTheme="minorHAnsi" w:hAnsiTheme="minorHAnsi" w:cstheme="minorHAnsi"/>
          <w:b/>
          <w:color w:val="000000"/>
          <w:sz w:val="28"/>
          <w:szCs w:val="28"/>
        </w:rPr>
      </w:pPr>
      <w:r w:rsidRPr="003E471F">
        <w:rPr>
          <w:rFonts w:asciiTheme="minorHAnsi" w:hAnsiTheme="minorHAnsi" w:cstheme="minorHAnsi"/>
          <w:b/>
          <w:color w:val="000000"/>
          <w:sz w:val="28"/>
          <w:szCs w:val="28"/>
        </w:rPr>
        <w:lastRenderedPageBreak/>
        <w:t>QA:</w:t>
      </w:r>
    </w:p>
    <w:tbl>
      <w:tblPr>
        <w:tblW w:w="9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9"/>
        <w:gridCol w:w="1740"/>
        <w:gridCol w:w="4201"/>
        <w:gridCol w:w="1646"/>
      </w:tblGrid>
      <w:tr w:rsidR="00C5269E" w:rsidRPr="00C5269E" w14:paraId="41C258AE" w14:textId="77777777" w:rsidTr="008A03DC">
        <w:trPr>
          <w:trHeight w:val="317"/>
        </w:trPr>
        <w:tc>
          <w:tcPr>
            <w:tcW w:w="1819" w:type="dxa"/>
            <w:shd w:val="clear" w:color="434343" w:fill="434343"/>
            <w:noWrap/>
            <w:vAlign w:val="bottom"/>
            <w:hideMark/>
          </w:tcPr>
          <w:p w14:paraId="4FD3500C" w14:textId="77777777" w:rsidR="00C5269E" w:rsidRPr="001C3AB5" w:rsidRDefault="00C5269E" w:rsidP="001C3AB5">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COMPONENT</w:t>
            </w:r>
          </w:p>
        </w:tc>
        <w:tc>
          <w:tcPr>
            <w:tcW w:w="1740" w:type="dxa"/>
            <w:shd w:val="clear" w:color="434343" w:fill="434343"/>
            <w:noWrap/>
            <w:vAlign w:val="bottom"/>
            <w:hideMark/>
          </w:tcPr>
          <w:p w14:paraId="78B2B299" w14:textId="77777777" w:rsidR="00C5269E" w:rsidRPr="001C3AB5" w:rsidRDefault="00C5269E" w:rsidP="001C3AB5">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ILB IP</w:t>
            </w:r>
          </w:p>
        </w:tc>
        <w:tc>
          <w:tcPr>
            <w:tcW w:w="4201" w:type="dxa"/>
            <w:shd w:val="clear" w:color="434343" w:fill="434343"/>
            <w:noWrap/>
            <w:vAlign w:val="bottom"/>
            <w:hideMark/>
          </w:tcPr>
          <w:p w14:paraId="7A7A9A67" w14:textId="77777777" w:rsidR="00C5269E" w:rsidRPr="001C3AB5" w:rsidRDefault="00C5269E" w:rsidP="001C3AB5">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DNS</w:t>
            </w:r>
          </w:p>
        </w:tc>
        <w:tc>
          <w:tcPr>
            <w:tcW w:w="1646" w:type="dxa"/>
            <w:shd w:val="clear" w:color="434343" w:fill="434343"/>
            <w:noWrap/>
            <w:vAlign w:val="bottom"/>
            <w:hideMark/>
          </w:tcPr>
          <w:p w14:paraId="4C826750" w14:textId="77777777" w:rsidR="00C5269E" w:rsidRPr="001C3AB5" w:rsidRDefault="00C5269E" w:rsidP="001C3AB5">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IP Address</w:t>
            </w:r>
          </w:p>
        </w:tc>
      </w:tr>
      <w:tr w:rsidR="00C5269E" w:rsidRPr="00C5269E" w14:paraId="520A0F7E" w14:textId="77777777" w:rsidTr="008A03DC">
        <w:trPr>
          <w:trHeight w:val="317"/>
        </w:trPr>
        <w:tc>
          <w:tcPr>
            <w:tcW w:w="1819" w:type="dxa"/>
            <w:shd w:val="clear" w:color="auto" w:fill="auto"/>
            <w:noWrap/>
            <w:vAlign w:val="bottom"/>
            <w:hideMark/>
          </w:tcPr>
          <w:p w14:paraId="57D0E546"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MFP</w:t>
            </w:r>
          </w:p>
        </w:tc>
        <w:tc>
          <w:tcPr>
            <w:tcW w:w="1740" w:type="dxa"/>
            <w:shd w:val="clear" w:color="auto" w:fill="auto"/>
            <w:noWrap/>
            <w:vAlign w:val="bottom"/>
            <w:hideMark/>
          </w:tcPr>
          <w:p w14:paraId="03F89503"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10.207.28.194</w:t>
            </w:r>
          </w:p>
        </w:tc>
        <w:tc>
          <w:tcPr>
            <w:tcW w:w="4201" w:type="dxa"/>
            <w:shd w:val="clear" w:color="auto" w:fill="auto"/>
            <w:noWrap/>
            <w:vAlign w:val="bottom"/>
            <w:hideMark/>
          </w:tcPr>
          <w:p w14:paraId="72793AC0"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4" w:history="1">
              <w:r w:rsidR="00C5269E" w:rsidRPr="001C3AB5">
                <w:rPr>
                  <w:rFonts w:eastAsia="Times New Roman" w:cs="Calibri"/>
                  <w:color w:val="0000FF"/>
                  <w:kern w:val="0"/>
                  <w:szCs w:val="22"/>
                  <w:u w:val="single"/>
                  <w:lang w:eastAsia="en-US"/>
                </w:rPr>
                <w:t>mfp-cloud-ddh-qa.kohls.com</w:t>
              </w:r>
            </w:hyperlink>
          </w:p>
        </w:tc>
        <w:tc>
          <w:tcPr>
            <w:tcW w:w="1646" w:type="dxa"/>
            <w:shd w:val="clear" w:color="auto" w:fill="auto"/>
            <w:noWrap/>
            <w:vAlign w:val="bottom"/>
            <w:hideMark/>
          </w:tcPr>
          <w:p w14:paraId="2FCFCD77"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10.207.28.218</w:t>
            </w:r>
          </w:p>
        </w:tc>
      </w:tr>
      <w:tr w:rsidR="00C5269E" w:rsidRPr="00C5269E" w14:paraId="51668C5B" w14:textId="77777777" w:rsidTr="008A03DC">
        <w:trPr>
          <w:trHeight w:val="317"/>
        </w:trPr>
        <w:tc>
          <w:tcPr>
            <w:tcW w:w="1819" w:type="dxa"/>
            <w:shd w:val="clear" w:color="auto" w:fill="auto"/>
            <w:noWrap/>
            <w:vAlign w:val="bottom"/>
            <w:hideMark/>
          </w:tcPr>
          <w:p w14:paraId="670136A1"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PAP</w:t>
            </w:r>
          </w:p>
        </w:tc>
        <w:tc>
          <w:tcPr>
            <w:tcW w:w="1740" w:type="dxa"/>
            <w:shd w:val="clear" w:color="auto" w:fill="auto"/>
            <w:noWrap/>
            <w:vAlign w:val="bottom"/>
            <w:hideMark/>
          </w:tcPr>
          <w:p w14:paraId="3499A0DF"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10.207.28.41</w:t>
            </w:r>
          </w:p>
        </w:tc>
        <w:tc>
          <w:tcPr>
            <w:tcW w:w="4201" w:type="dxa"/>
            <w:shd w:val="clear" w:color="auto" w:fill="auto"/>
            <w:noWrap/>
            <w:vAlign w:val="bottom"/>
            <w:hideMark/>
          </w:tcPr>
          <w:p w14:paraId="04BD5173"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5" w:history="1">
              <w:r w:rsidR="00C5269E" w:rsidRPr="001C3AB5">
                <w:rPr>
                  <w:rFonts w:eastAsia="Times New Roman" w:cs="Calibri"/>
                  <w:color w:val="0000FF"/>
                  <w:kern w:val="0"/>
                  <w:szCs w:val="22"/>
                  <w:u w:val="single"/>
                  <w:lang w:eastAsia="en-US"/>
                </w:rPr>
                <w:t>pap-cloud-ddh-qa.kohls.com</w:t>
              </w:r>
            </w:hyperlink>
          </w:p>
        </w:tc>
        <w:tc>
          <w:tcPr>
            <w:tcW w:w="1646" w:type="dxa"/>
            <w:shd w:val="clear" w:color="auto" w:fill="auto"/>
            <w:noWrap/>
            <w:vAlign w:val="bottom"/>
            <w:hideMark/>
          </w:tcPr>
          <w:p w14:paraId="6DEA525C"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10.207.28.39</w:t>
            </w:r>
          </w:p>
        </w:tc>
      </w:tr>
      <w:tr w:rsidR="00C5269E" w:rsidRPr="00C5269E" w14:paraId="230154D1" w14:textId="77777777" w:rsidTr="008A03DC">
        <w:trPr>
          <w:trHeight w:val="317"/>
        </w:trPr>
        <w:tc>
          <w:tcPr>
            <w:tcW w:w="1819" w:type="dxa"/>
            <w:shd w:val="clear" w:color="auto" w:fill="auto"/>
            <w:noWrap/>
            <w:vAlign w:val="bottom"/>
            <w:hideMark/>
          </w:tcPr>
          <w:p w14:paraId="66235F7D"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KIRAP</w:t>
            </w:r>
          </w:p>
        </w:tc>
        <w:tc>
          <w:tcPr>
            <w:tcW w:w="1740" w:type="dxa"/>
            <w:shd w:val="clear" w:color="auto" w:fill="auto"/>
            <w:noWrap/>
            <w:vAlign w:val="bottom"/>
            <w:hideMark/>
          </w:tcPr>
          <w:p w14:paraId="761335D8"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10.207.28.207</w:t>
            </w:r>
          </w:p>
        </w:tc>
        <w:tc>
          <w:tcPr>
            <w:tcW w:w="4201" w:type="dxa"/>
            <w:shd w:val="clear" w:color="auto" w:fill="auto"/>
            <w:noWrap/>
            <w:vAlign w:val="bottom"/>
            <w:hideMark/>
          </w:tcPr>
          <w:p w14:paraId="5A058DD6"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6" w:history="1">
              <w:r w:rsidR="00C5269E" w:rsidRPr="001C3AB5">
                <w:rPr>
                  <w:rFonts w:eastAsia="Times New Roman" w:cs="Calibri"/>
                  <w:color w:val="0000FF"/>
                  <w:kern w:val="0"/>
                  <w:szCs w:val="22"/>
                  <w:u w:val="single"/>
                  <w:lang w:eastAsia="en-US"/>
                </w:rPr>
                <w:t>kirap-cloud-ddh-qa.kohls.com</w:t>
              </w:r>
            </w:hyperlink>
          </w:p>
        </w:tc>
        <w:tc>
          <w:tcPr>
            <w:tcW w:w="1646" w:type="dxa"/>
            <w:shd w:val="clear" w:color="auto" w:fill="auto"/>
            <w:noWrap/>
            <w:vAlign w:val="bottom"/>
            <w:hideMark/>
          </w:tcPr>
          <w:p w14:paraId="221F3A03"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10.207.28.203</w:t>
            </w:r>
          </w:p>
        </w:tc>
      </w:tr>
      <w:tr w:rsidR="00C5269E" w:rsidRPr="00C5269E" w14:paraId="0D2E56F9" w14:textId="77777777" w:rsidTr="008A03DC">
        <w:trPr>
          <w:trHeight w:val="317"/>
        </w:trPr>
        <w:tc>
          <w:tcPr>
            <w:tcW w:w="1819" w:type="dxa"/>
            <w:shd w:val="clear" w:color="auto" w:fill="auto"/>
            <w:noWrap/>
            <w:vAlign w:val="bottom"/>
            <w:hideMark/>
          </w:tcPr>
          <w:p w14:paraId="051F9398"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BPBS</w:t>
            </w:r>
          </w:p>
        </w:tc>
        <w:tc>
          <w:tcPr>
            <w:tcW w:w="1740" w:type="dxa"/>
            <w:shd w:val="clear" w:color="auto" w:fill="auto"/>
            <w:noWrap/>
            <w:vAlign w:val="bottom"/>
            <w:hideMark/>
          </w:tcPr>
          <w:p w14:paraId="276DF481"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10.207.28.206</w:t>
            </w:r>
          </w:p>
        </w:tc>
        <w:tc>
          <w:tcPr>
            <w:tcW w:w="4201" w:type="dxa"/>
            <w:shd w:val="clear" w:color="auto" w:fill="auto"/>
            <w:noWrap/>
            <w:vAlign w:val="bottom"/>
            <w:hideMark/>
          </w:tcPr>
          <w:p w14:paraId="4049BAE0"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7" w:history="1">
              <w:r w:rsidR="00C5269E" w:rsidRPr="001C3AB5">
                <w:rPr>
                  <w:rFonts w:eastAsia="Times New Roman" w:cs="Calibri"/>
                  <w:color w:val="0000FF"/>
                  <w:kern w:val="0"/>
                  <w:szCs w:val="22"/>
                  <w:u w:val="single"/>
                  <w:lang w:eastAsia="en-US"/>
                </w:rPr>
                <w:t>bpbs-cloud-ddh-qa.kohls.com</w:t>
              </w:r>
            </w:hyperlink>
          </w:p>
        </w:tc>
        <w:tc>
          <w:tcPr>
            <w:tcW w:w="1646" w:type="dxa"/>
            <w:shd w:val="clear" w:color="auto" w:fill="auto"/>
            <w:noWrap/>
            <w:vAlign w:val="bottom"/>
            <w:hideMark/>
          </w:tcPr>
          <w:p w14:paraId="6792FE30"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10.207.28.200</w:t>
            </w:r>
          </w:p>
        </w:tc>
      </w:tr>
      <w:tr w:rsidR="00C5269E" w:rsidRPr="00C5269E" w14:paraId="588B34A0" w14:textId="77777777" w:rsidTr="008A03DC">
        <w:trPr>
          <w:trHeight w:val="317"/>
        </w:trPr>
        <w:tc>
          <w:tcPr>
            <w:tcW w:w="1819" w:type="dxa"/>
            <w:shd w:val="clear" w:color="auto" w:fill="auto"/>
            <w:noWrap/>
            <w:vAlign w:val="bottom"/>
            <w:hideMark/>
          </w:tcPr>
          <w:p w14:paraId="45CB58A3"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EDE</w:t>
            </w:r>
          </w:p>
        </w:tc>
        <w:tc>
          <w:tcPr>
            <w:tcW w:w="1740" w:type="dxa"/>
            <w:shd w:val="clear" w:color="auto" w:fill="auto"/>
            <w:noWrap/>
            <w:vAlign w:val="bottom"/>
            <w:hideMark/>
          </w:tcPr>
          <w:p w14:paraId="25143850"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35.193.242.193</w:t>
            </w:r>
          </w:p>
        </w:tc>
        <w:tc>
          <w:tcPr>
            <w:tcW w:w="4201" w:type="dxa"/>
            <w:shd w:val="clear" w:color="auto" w:fill="auto"/>
            <w:noWrap/>
            <w:vAlign w:val="bottom"/>
            <w:hideMark/>
          </w:tcPr>
          <w:p w14:paraId="13C11966"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8" w:history="1">
              <w:r w:rsidR="00C5269E" w:rsidRPr="001C3AB5">
                <w:rPr>
                  <w:rFonts w:eastAsia="Times New Roman" w:cs="Calibri"/>
                  <w:color w:val="0000FF"/>
                  <w:kern w:val="0"/>
                  <w:szCs w:val="22"/>
                  <w:u w:val="single"/>
                  <w:lang w:eastAsia="en-US"/>
                </w:rPr>
                <w:t>ede-cloud-ddh-qa.kohls.com</w:t>
              </w:r>
            </w:hyperlink>
          </w:p>
        </w:tc>
        <w:tc>
          <w:tcPr>
            <w:tcW w:w="1646" w:type="dxa"/>
            <w:shd w:val="clear" w:color="auto" w:fill="auto"/>
            <w:noWrap/>
            <w:vAlign w:val="bottom"/>
            <w:hideMark/>
          </w:tcPr>
          <w:p w14:paraId="71F82AB4"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10.207.28.221</w:t>
            </w:r>
          </w:p>
        </w:tc>
      </w:tr>
      <w:tr w:rsidR="00C5269E" w:rsidRPr="00C5269E" w14:paraId="4BFDF4F1" w14:textId="77777777" w:rsidTr="008A03DC">
        <w:trPr>
          <w:trHeight w:val="317"/>
        </w:trPr>
        <w:tc>
          <w:tcPr>
            <w:tcW w:w="1819" w:type="dxa"/>
            <w:shd w:val="clear" w:color="auto" w:fill="auto"/>
            <w:noWrap/>
            <w:vAlign w:val="bottom"/>
            <w:hideMark/>
          </w:tcPr>
          <w:p w14:paraId="6F6EB411"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EDEPREV</w:t>
            </w:r>
          </w:p>
        </w:tc>
        <w:tc>
          <w:tcPr>
            <w:tcW w:w="1740" w:type="dxa"/>
            <w:shd w:val="clear" w:color="auto" w:fill="auto"/>
            <w:noWrap/>
            <w:vAlign w:val="bottom"/>
            <w:hideMark/>
          </w:tcPr>
          <w:p w14:paraId="04FED722"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10.207.29.208</w:t>
            </w:r>
          </w:p>
        </w:tc>
        <w:tc>
          <w:tcPr>
            <w:tcW w:w="4201" w:type="dxa"/>
            <w:shd w:val="clear" w:color="auto" w:fill="auto"/>
            <w:noWrap/>
            <w:vAlign w:val="bottom"/>
            <w:hideMark/>
          </w:tcPr>
          <w:p w14:paraId="3F8FD6A5"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79" w:history="1">
              <w:r w:rsidR="00C5269E" w:rsidRPr="001C3AB5">
                <w:rPr>
                  <w:rFonts w:eastAsia="Times New Roman" w:cs="Calibri"/>
                  <w:color w:val="0000FF"/>
                  <w:kern w:val="0"/>
                  <w:szCs w:val="22"/>
                  <w:u w:val="single"/>
                  <w:lang w:eastAsia="en-US"/>
                </w:rPr>
                <w:t>edeprev-cloud-ddh-qa.kohls.com</w:t>
              </w:r>
            </w:hyperlink>
          </w:p>
        </w:tc>
        <w:tc>
          <w:tcPr>
            <w:tcW w:w="1646" w:type="dxa"/>
            <w:shd w:val="clear" w:color="auto" w:fill="auto"/>
            <w:noWrap/>
            <w:vAlign w:val="bottom"/>
            <w:hideMark/>
          </w:tcPr>
          <w:p w14:paraId="0C2A40A0"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10.207.28.22</w:t>
            </w:r>
          </w:p>
        </w:tc>
      </w:tr>
      <w:tr w:rsidR="00C5269E" w:rsidRPr="00C5269E" w14:paraId="01C56127" w14:textId="77777777" w:rsidTr="008A03DC">
        <w:trPr>
          <w:trHeight w:val="317"/>
        </w:trPr>
        <w:tc>
          <w:tcPr>
            <w:tcW w:w="1819" w:type="dxa"/>
            <w:shd w:val="clear" w:color="auto" w:fill="auto"/>
            <w:noWrap/>
            <w:vAlign w:val="bottom"/>
            <w:hideMark/>
          </w:tcPr>
          <w:p w14:paraId="68AAB1F1"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INNOAPP</w:t>
            </w:r>
          </w:p>
        </w:tc>
        <w:tc>
          <w:tcPr>
            <w:tcW w:w="1740" w:type="dxa"/>
            <w:shd w:val="clear" w:color="auto" w:fill="auto"/>
            <w:noWrap/>
            <w:vAlign w:val="bottom"/>
            <w:hideMark/>
          </w:tcPr>
          <w:p w14:paraId="77795612"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10.207.28.205</w:t>
            </w:r>
          </w:p>
        </w:tc>
        <w:tc>
          <w:tcPr>
            <w:tcW w:w="4201" w:type="dxa"/>
            <w:shd w:val="clear" w:color="auto" w:fill="auto"/>
            <w:noWrap/>
            <w:vAlign w:val="bottom"/>
            <w:hideMark/>
          </w:tcPr>
          <w:p w14:paraId="04E7E37C"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80" w:history="1">
              <w:r w:rsidR="00C5269E" w:rsidRPr="001C3AB5">
                <w:rPr>
                  <w:rFonts w:eastAsia="Times New Roman" w:cs="Calibri"/>
                  <w:color w:val="0000FF"/>
                  <w:kern w:val="0"/>
                  <w:szCs w:val="22"/>
                  <w:u w:val="single"/>
                  <w:lang w:eastAsia="en-US"/>
                </w:rPr>
                <w:t>innoapp-cloud-ddh-qa.kohls.com</w:t>
              </w:r>
            </w:hyperlink>
          </w:p>
        </w:tc>
        <w:tc>
          <w:tcPr>
            <w:tcW w:w="1646" w:type="dxa"/>
            <w:shd w:val="clear" w:color="auto" w:fill="auto"/>
            <w:noWrap/>
            <w:vAlign w:val="bottom"/>
            <w:hideMark/>
          </w:tcPr>
          <w:p w14:paraId="4F0EB1BC"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10.207.28.19</w:t>
            </w:r>
          </w:p>
        </w:tc>
      </w:tr>
      <w:tr w:rsidR="00C5269E" w:rsidRPr="00C5269E" w14:paraId="623D0B17" w14:textId="77777777" w:rsidTr="008A03DC">
        <w:trPr>
          <w:trHeight w:val="317"/>
        </w:trPr>
        <w:tc>
          <w:tcPr>
            <w:tcW w:w="1819" w:type="dxa"/>
            <w:shd w:val="clear" w:color="auto" w:fill="auto"/>
            <w:noWrap/>
            <w:vAlign w:val="bottom"/>
            <w:hideMark/>
          </w:tcPr>
          <w:p w14:paraId="0C2CBF35"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WORKBENCH</w:t>
            </w:r>
          </w:p>
        </w:tc>
        <w:tc>
          <w:tcPr>
            <w:tcW w:w="1740" w:type="dxa"/>
            <w:shd w:val="clear" w:color="auto" w:fill="auto"/>
            <w:noWrap/>
            <w:vAlign w:val="bottom"/>
            <w:hideMark/>
          </w:tcPr>
          <w:p w14:paraId="2BB003EA"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10.207.28.54</w:t>
            </w:r>
          </w:p>
        </w:tc>
        <w:tc>
          <w:tcPr>
            <w:tcW w:w="4201" w:type="dxa"/>
            <w:shd w:val="clear" w:color="auto" w:fill="auto"/>
            <w:noWrap/>
            <w:vAlign w:val="bottom"/>
            <w:hideMark/>
          </w:tcPr>
          <w:p w14:paraId="1A92E033"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81" w:history="1">
              <w:r w:rsidR="00C5269E" w:rsidRPr="001C3AB5">
                <w:rPr>
                  <w:rFonts w:eastAsia="Times New Roman" w:cs="Calibri"/>
                  <w:color w:val="0000FF"/>
                  <w:kern w:val="0"/>
                  <w:szCs w:val="22"/>
                  <w:u w:val="single"/>
                  <w:lang w:eastAsia="en-US"/>
                </w:rPr>
                <w:t>workbench-cloud-ddh-qa.kohls.com</w:t>
              </w:r>
            </w:hyperlink>
          </w:p>
        </w:tc>
        <w:tc>
          <w:tcPr>
            <w:tcW w:w="1646" w:type="dxa"/>
            <w:shd w:val="clear" w:color="auto" w:fill="auto"/>
            <w:noWrap/>
            <w:vAlign w:val="bottom"/>
            <w:hideMark/>
          </w:tcPr>
          <w:p w14:paraId="0FAFB19A"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10.207.28.192</w:t>
            </w:r>
          </w:p>
        </w:tc>
      </w:tr>
      <w:tr w:rsidR="00C5269E" w:rsidRPr="00C5269E" w14:paraId="00ED7B0A" w14:textId="77777777" w:rsidTr="008A03DC">
        <w:trPr>
          <w:trHeight w:val="317"/>
        </w:trPr>
        <w:tc>
          <w:tcPr>
            <w:tcW w:w="1819" w:type="dxa"/>
            <w:shd w:val="clear" w:color="auto" w:fill="auto"/>
            <w:noWrap/>
            <w:vAlign w:val="bottom"/>
            <w:hideMark/>
          </w:tcPr>
          <w:p w14:paraId="5ADF6502" w14:textId="77777777" w:rsidR="00C5269E" w:rsidRPr="001C3AB5" w:rsidRDefault="00C5269E" w:rsidP="00C5269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WILLIS</w:t>
            </w:r>
          </w:p>
        </w:tc>
        <w:tc>
          <w:tcPr>
            <w:tcW w:w="1740" w:type="dxa"/>
            <w:shd w:val="clear" w:color="auto" w:fill="auto"/>
            <w:noWrap/>
            <w:vAlign w:val="bottom"/>
            <w:hideMark/>
          </w:tcPr>
          <w:p w14:paraId="4732D23F" w14:textId="77777777" w:rsidR="00C5269E" w:rsidRPr="001C3AB5" w:rsidRDefault="00C5269E" w:rsidP="00C5269E">
            <w:pPr>
              <w:widowControl/>
              <w:suppressAutoHyphens w:val="0"/>
              <w:jc w:val="left"/>
              <w:rPr>
                <w:rFonts w:eastAsia="Times New Roman" w:cs="Calibri"/>
                <w:kern w:val="0"/>
                <w:szCs w:val="22"/>
                <w:lang w:eastAsia="en-US"/>
              </w:rPr>
            </w:pPr>
          </w:p>
        </w:tc>
        <w:tc>
          <w:tcPr>
            <w:tcW w:w="4201" w:type="dxa"/>
            <w:shd w:val="clear" w:color="auto" w:fill="auto"/>
            <w:noWrap/>
            <w:vAlign w:val="bottom"/>
            <w:hideMark/>
          </w:tcPr>
          <w:p w14:paraId="03B89089" w14:textId="77777777" w:rsidR="00C5269E" w:rsidRPr="001C3AB5" w:rsidRDefault="00B72C36" w:rsidP="00C5269E">
            <w:pPr>
              <w:widowControl/>
              <w:suppressAutoHyphens w:val="0"/>
              <w:jc w:val="left"/>
              <w:rPr>
                <w:rFonts w:eastAsia="Times New Roman" w:cs="Calibri"/>
                <w:color w:val="0000FF"/>
                <w:kern w:val="0"/>
                <w:szCs w:val="22"/>
                <w:u w:val="single"/>
                <w:lang w:eastAsia="en-US"/>
              </w:rPr>
            </w:pPr>
            <w:hyperlink r:id="rId82" w:history="1">
              <w:r w:rsidR="00C5269E" w:rsidRPr="001C3AB5">
                <w:rPr>
                  <w:rFonts w:eastAsia="Times New Roman" w:cs="Calibri"/>
                  <w:color w:val="0000FF"/>
                  <w:kern w:val="0"/>
                  <w:szCs w:val="22"/>
                  <w:u w:val="single"/>
                  <w:lang w:eastAsia="en-US"/>
                </w:rPr>
                <w:t>willis-cloud-ddh-qa.kohls.com</w:t>
              </w:r>
            </w:hyperlink>
          </w:p>
        </w:tc>
        <w:tc>
          <w:tcPr>
            <w:tcW w:w="1646" w:type="dxa"/>
            <w:shd w:val="clear" w:color="auto" w:fill="auto"/>
            <w:noWrap/>
            <w:vAlign w:val="bottom"/>
            <w:hideMark/>
          </w:tcPr>
          <w:p w14:paraId="5A8D7C7C" w14:textId="77777777" w:rsidR="00C5269E" w:rsidRPr="001C3AB5" w:rsidRDefault="00C5269E" w:rsidP="00C5269E">
            <w:pPr>
              <w:widowControl/>
              <w:suppressAutoHyphens w:val="0"/>
              <w:jc w:val="left"/>
              <w:rPr>
                <w:rFonts w:eastAsia="Times New Roman" w:cs="Calibri"/>
                <w:color w:val="0000FF"/>
                <w:kern w:val="0"/>
                <w:szCs w:val="22"/>
                <w:u w:val="single"/>
                <w:lang w:eastAsia="en-US"/>
              </w:rPr>
            </w:pPr>
          </w:p>
        </w:tc>
      </w:tr>
    </w:tbl>
    <w:p w14:paraId="6C7B7B5C" w14:textId="0B0EBFD3" w:rsidR="00C5269E" w:rsidRPr="003E471F" w:rsidRDefault="00C5269E" w:rsidP="003B7416">
      <w:pPr>
        <w:pStyle w:val="NormalWeb"/>
        <w:spacing w:before="0" w:beforeAutospacing="0" w:after="60" w:afterAutospacing="0"/>
        <w:rPr>
          <w:rFonts w:asciiTheme="minorHAnsi" w:hAnsiTheme="minorHAnsi" w:cstheme="minorHAnsi"/>
          <w:b/>
          <w:color w:val="000000"/>
          <w:sz w:val="28"/>
          <w:szCs w:val="28"/>
        </w:rPr>
      </w:pPr>
    </w:p>
    <w:p w14:paraId="21B298D9" w14:textId="1DD801EF" w:rsidR="00613E3E" w:rsidRPr="001C3AB5" w:rsidRDefault="00613E3E" w:rsidP="003B7416">
      <w:pPr>
        <w:pStyle w:val="NormalWeb"/>
        <w:spacing w:before="0" w:beforeAutospacing="0" w:after="60" w:afterAutospacing="0"/>
        <w:rPr>
          <w:rFonts w:ascii="Calibri" w:hAnsi="Calibri" w:cs="Calibri"/>
          <w:b/>
          <w:color w:val="000000"/>
          <w:sz w:val="28"/>
          <w:szCs w:val="28"/>
        </w:rPr>
      </w:pPr>
      <w:r w:rsidRPr="001C3AB5">
        <w:rPr>
          <w:rFonts w:ascii="Calibri" w:hAnsi="Calibri" w:cs="Calibri"/>
          <w:b/>
          <w:color w:val="000000"/>
          <w:sz w:val="28"/>
          <w:szCs w:val="28"/>
        </w:rPr>
        <w:t>Stress:</w:t>
      </w:r>
    </w:p>
    <w:tbl>
      <w:tblPr>
        <w:tblW w:w="9407" w:type="dxa"/>
        <w:tblLook w:val="04A0" w:firstRow="1" w:lastRow="0" w:firstColumn="1" w:lastColumn="0" w:noHBand="0" w:noVBand="1"/>
      </w:tblPr>
      <w:tblGrid>
        <w:gridCol w:w="1838"/>
        <w:gridCol w:w="1701"/>
        <w:gridCol w:w="4253"/>
        <w:gridCol w:w="1615"/>
      </w:tblGrid>
      <w:tr w:rsidR="00613E3E" w:rsidRPr="001C3AB5" w14:paraId="43E63B20" w14:textId="77777777" w:rsidTr="00B9523E">
        <w:trPr>
          <w:trHeight w:val="321"/>
        </w:trPr>
        <w:tc>
          <w:tcPr>
            <w:tcW w:w="1838" w:type="dxa"/>
            <w:tcBorders>
              <w:top w:val="single" w:sz="4" w:space="0" w:color="000000"/>
              <w:left w:val="single" w:sz="4" w:space="0" w:color="000000"/>
              <w:bottom w:val="single" w:sz="4" w:space="0" w:color="000000"/>
              <w:right w:val="single" w:sz="4" w:space="0" w:color="000000"/>
            </w:tcBorders>
            <w:shd w:val="clear" w:color="434343" w:fill="434343"/>
            <w:noWrap/>
            <w:vAlign w:val="bottom"/>
            <w:hideMark/>
          </w:tcPr>
          <w:p w14:paraId="35803241" w14:textId="77777777" w:rsidR="00613E3E" w:rsidRPr="001C3AB5" w:rsidRDefault="00613E3E" w:rsidP="00613E3E">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COMPONENT</w:t>
            </w:r>
          </w:p>
        </w:tc>
        <w:tc>
          <w:tcPr>
            <w:tcW w:w="1701" w:type="dxa"/>
            <w:tcBorders>
              <w:top w:val="single" w:sz="4" w:space="0" w:color="000000"/>
              <w:left w:val="nil"/>
              <w:bottom w:val="single" w:sz="4" w:space="0" w:color="000000"/>
              <w:right w:val="single" w:sz="4" w:space="0" w:color="000000"/>
            </w:tcBorders>
            <w:shd w:val="clear" w:color="434343" w:fill="434343"/>
            <w:noWrap/>
            <w:vAlign w:val="bottom"/>
            <w:hideMark/>
          </w:tcPr>
          <w:p w14:paraId="1214B2C5" w14:textId="77777777" w:rsidR="00613E3E" w:rsidRPr="001C3AB5" w:rsidRDefault="00613E3E" w:rsidP="00613E3E">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ILB IP</w:t>
            </w:r>
          </w:p>
        </w:tc>
        <w:tc>
          <w:tcPr>
            <w:tcW w:w="4253" w:type="dxa"/>
            <w:tcBorders>
              <w:top w:val="single" w:sz="4" w:space="0" w:color="000000"/>
              <w:left w:val="nil"/>
              <w:bottom w:val="single" w:sz="4" w:space="0" w:color="000000"/>
              <w:right w:val="single" w:sz="4" w:space="0" w:color="000000"/>
            </w:tcBorders>
            <w:shd w:val="clear" w:color="434343" w:fill="434343"/>
            <w:noWrap/>
            <w:vAlign w:val="bottom"/>
            <w:hideMark/>
          </w:tcPr>
          <w:p w14:paraId="3F1AEA29" w14:textId="77777777" w:rsidR="00613E3E" w:rsidRPr="001C3AB5" w:rsidRDefault="00613E3E" w:rsidP="00613E3E">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DNS</w:t>
            </w:r>
          </w:p>
        </w:tc>
        <w:tc>
          <w:tcPr>
            <w:tcW w:w="1615" w:type="dxa"/>
            <w:tcBorders>
              <w:top w:val="single" w:sz="4" w:space="0" w:color="000000"/>
              <w:left w:val="nil"/>
              <w:bottom w:val="single" w:sz="4" w:space="0" w:color="000000"/>
              <w:right w:val="single" w:sz="4" w:space="0" w:color="000000"/>
            </w:tcBorders>
            <w:shd w:val="clear" w:color="434343" w:fill="434343"/>
            <w:noWrap/>
            <w:vAlign w:val="bottom"/>
            <w:hideMark/>
          </w:tcPr>
          <w:p w14:paraId="06960263" w14:textId="77777777" w:rsidR="00613E3E" w:rsidRPr="001C3AB5" w:rsidRDefault="00613E3E" w:rsidP="00613E3E">
            <w:pPr>
              <w:widowControl/>
              <w:suppressAutoHyphens w:val="0"/>
              <w:jc w:val="left"/>
              <w:rPr>
                <w:rFonts w:eastAsia="Times New Roman" w:cs="Calibri"/>
                <w:b/>
                <w:bCs/>
                <w:color w:val="FFFFFF"/>
                <w:kern w:val="0"/>
                <w:szCs w:val="22"/>
                <w:lang w:eastAsia="en-US"/>
              </w:rPr>
            </w:pPr>
            <w:r w:rsidRPr="001C3AB5">
              <w:rPr>
                <w:rFonts w:eastAsia="Times New Roman" w:cs="Calibri"/>
                <w:b/>
                <w:bCs/>
                <w:color w:val="FFFFFF"/>
                <w:kern w:val="0"/>
                <w:szCs w:val="22"/>
                <w:lang w:eastAsia="en-US"/>
              </w:rPr>
              <w:t>SSL</w:t>
            </w:r>
          </w:p>
        </w:tc>
      </w:tr>
      <w:tr w:rsidR="00613E3E" w:rsidRPr="001C3AB5" w14:paraId="531331C9" w14:textId="77777777" w:rsidTr="00B9523E">
        <w:trPr>
          <w:trHeight w:val="321"/>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72770613"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MFP</w:t>
            </w:r>
          </w:p>
        </w:tc>
        <w:tc>
          <w:tcPr>
            <w:tcW w:w="1701" w:type="dxa"/>
            <w:tcBorders>
              <w:top w:val="nil"/>
              <w:left w:val="nil"/>
              <w:bottom w:val="single" w:sz="4" w:space="0" w:color="000000"/>
              <w:right w:val="single" w:sz="4" w:space="0" w:color="000000"/>
            </w:tcBorders>
            <w:shd w:val="clear" w:color="auto" w:fill="auto"/>
            <w:noWrap/>
            <w:vAlign w:val="bottom"/>
            <w:hideMark/>
          </w:tcPr>
          <w:p w14:paraId="5B3103BB"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10.186.82.6</w:t>
            </w:r>
          </w:p>
        </w:tc>
        <w:tc>
          <w:tcPr>
            <w:tcW w:w="4253" w:type="dxa"/>
            <w:tcBorders>
              <w:top w:val="nil"/>
              <w:left w:val="nil"/>
              <w:bottom w:val="single" w:sz="4" w:space="0" w:color="000000"/>
              <w:right w:val="single" w:sz="4" w:space="0" w:color="000000"/>
            </w:tcBorders>
            <w:shd w:val="clear" w:color="auto" w:fill="auto"/>
            <w:noWrap/>
            <w:vAlign w:val="bottom"/>
            <w:hideMark/>
          </w:tcPr>
          <w:p w14:paraId="02690E74" w14:textId="77777777" w:rsidR="00613E3E" w:rsidRPr="001C3AB5" w:rsidRDefault="00B72C36" w:rsidP="00613E3E">
            <w:pPr>
              <w:widowControl/>
              <w:suppressAutoHyphens w:val="0"/>
              <w:jc w:val="left"/>
              <w:rPr>
                <w:rFonts w:eastAsia="Times New Roman" w:cs="Calibri"/>
                <w:color w:val="0000FF"/>
                <w:kern w:val="0"/>
                <w:szCs w:val="22"/>
                <w:u w:val="single"/>
                <w:lang w:eastAsia="en-US"/>
              </w:rPr>
            </w:pPr>
            <w:hyperlink r:id="rId83" w:history="1">
              <w:r w:rsidR="00613E3E" w:rsidRPr="001C3AB5">
                <w:rPr>
                  <w:rFonts w:eastAsia="Times New Roman" w:cs="Calibri"/>
                  <w:color w:val="0000FF"/>
                  <w:kern w:val="0"/>
                  <w:szCs w:val="22"/>
                  <w:u w:val="single"/>
                  <w:lang w:eastAsia="en-US"/>
                </w:rPr>
                <w:t>mfp-cloud-bda-hle.kohls.com</w:t>
              </w:r>
            </w:hyperlink>
          </w:p>
        </w:tc>
        <w:tc>
          <w:tcPr>
            <w:tcW w:w="1615" w:type="dxa"/>
            <w:tcBorders>
              <w:top w:val="nil"/>
              <w:left w:val="nil"/>
              <w:bottom w:val="single" w:sz="4" w:space="0" w:color="000000"/>
              <w:right w:val="single" w:sz="4" w:space="0" w:color="000000"/>
            </w:tcBorders>
            <w:shd w:val="clear" w:color="auto" w:fill="auto"/>
            <w:noWrap/>
            <w:vAlign w:val="bottom"/>
            <w:hideMark/>
          </w:tcPr>
          <w:p w14:paraId="135C32BD"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613E3E" w:rsidRPr="001C3AB5" w14:paraId="23EF3FA2" w14:textId="77777777" w:rsidTr="00B9523E">
        <w:trPr>
          <w:trHeight w:val="321"/>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2269D48C"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PAP</w:t>
            </w:r>
          </w:p>
        </w:tc>
        <w:tc>
          <w:tcPr>
            <w:tcW w:w="1701" w:type="dxa"/>
            <w:tcBorders>
              <w:top w:val="nil"/>
              <w:left w:val="nil"/>
              <w:bottom w:val="single" w:sz="4" w:space="0" w:color="000000"/>
              <w:right w:val="single" w:sz="4" w:space="0" w:color="000000"/>
            </w:tcBorders>
            <w:shd w:val="clear" w:color="auto" w:fill="auto"/>
            <w:noWrap/>
            <w:vAlign w:val="bottom"/>
            <w:hideMark/>
          </w:tcPr>
          <w:p w14:paraId="510BC13F"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10.186.82.11</w:t>
            </w:r>
          </w:p>
        </w:tc>
        <w:tc>
          <w:tcPr>
            <w:tcW w:w="4253" w:type="dxa"/>
            <w:tcBorders>
              <w:top w:val="nil"/>
              <w:left w:val="nil"/>
              <w:bottom w:val="single" w:sz="4" w:space="0" w:color="000000"/>
              <w:right w:val="single" w:sz="4" w:space="0" w:color="000000"/>
            </w:tcBorders>
            <w:shd w:val="clear" w:color="auto" w:fill="auto"/>
            <w:noWrap/>
            <w:vAlign w:val="bottom"/>
            <w:hideMark/>
          </w:tcPr>
          <w:p w14:paraId="4B01652E" w14:textId="77777777" w:rsidR="00613E3E" w:rsidRPr="001C3AB5" w:rsidRDefault="00B72C36" w:rsidP="00613E3E">
            <w:pPr>
              <w:widowControl/>
              <w:suppressAutoHyphens w:val="0"/>
              <w:jc w:val="left"/>
              <w:rPr>
                <w:rFonts w:eastAsia="Times New Roman" w:cs="Calibri"/>
                <w:color w:val="0000FF"/>
                <w:kern w:val="0"/>
                <w:szCs w:val="22"/>
                <w:u w:val="single"/>
                <w:lang w:eastAsia="en-US"/>
              </w:rPr>
            </w:pPr>
            <w:hyperlink r:id="rId84" w:history="1">
              <w:r w:rsidR="00613E3E" w:rsidRPr="001C3AB5">
                <w:rPr>
                  <w:rFonts w:eastAsia="Times New Roman" w:cs="Calibri"/>
                  <w:color w:val="0000FF"/>
                  <w:kern w:val="0"/>
                  <w:szCs w:val="22"/>
                  <w:u w:val="single"/>
                  <w:lang w:eastAsia="en-US"/>
                </w:rPr>
                <w:t>pap-cloud-bda-hle.kohls.com</w:t>
              </w:r>
            </w:hyperlink>
          </w:p>
        </w:tc>
        <w:tc>
          <w:tcPr>
            <w:tcW w:w="1615" w:type="dxa"/>
            <w:tcBorders>
              <w:top w:val="nil"/>
              <w:left w:val="nil"/>
              <w:bottom w:val="single" w:sz="4" w:space="0" w:color="000000"/>
              <w:right w:val="single" w:sz="4" w:space="0" w:color="000000"/>
            </w:tcBorders>
            <w:shd w:val="clear" w:color="auto" w:fill="auto"/>
            <w:noWrap/>
            <w:vAlign w:val="bottom"/>
            <w:hideMark/>
          </w:tcPr>
          <w:p w14:paraId="0F9360A4"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613E3E" w:rsidRPr="001C3AB5" w14:paraId="1EFB1E5B" w14:textId="77777777" w:rsidTr="00B9523E">
        <w:trPr>
          <w:trHeight w:val="321"/>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2C68EB57"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KIRAP</w:t>
            </w:r>
          </w:p>
        </w:tc>
        <w:tc>
          <w:tcPr>
            <w:tcW w:w="1701" w:type="dxa"/>
            <w:tcBorders>
              <w:top w:val="nil"/>
              <w:left w:val="nil"/>
              <w:bottom w:val="single" w:sz="4" w:space="0" w:color="000000"/>
              <w:right w:val="single" w:sz="4" w:space="0" w:color="000000"/>
            </w:tcBorders>
            <w:shd w:val="clear" w:color="auto" w:fill="auto"/>
            <w:noWrap/>
            <w:vAlign w:val="bottom"/>
            <w:hideMark/>
          </w:tcPr>
          <w:p w14:paraId="50193901"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10.186.82.5</w:t>
            </w:r>
          </w:p>
        </w:tc>
        <w:tc>
          <w:tcPr>
            <w:tcW w:w="4253" w:type="dxa"/>
            <w:tcBorders>
              <w:top w:val="nil"/>
              <w:left w:val="nil"/>
              <w:bottom w:val="single" w:sz="4" w:space="0" w:color="000000"/>
              <w:right w:val="single" w:sz="4" w:space="0" w:color="000000"/>
            </w:tcBorders>
            <w:shd w:val="clear" w:color="auto" w:fill="auto"/>
            <w:noWrap/>
            <w:vAlign w:val="bottom"/>
            <w:hideMark/>
          </w:tcPr>
          <w:p w14:paraId="72ACB161" w14:textId="77777777" w:rsidR="00613E3E" w:rsidRPr="001C3AB5" w:rsidRDefault="00B72C36" w:rsidP="00613E3E">
            <w:pPr>
              <w:widowControl/>
              <w:suppressAutoHyphens w:val="0"/>
              <w:jc w:val="left"/>
              <w:rPr>
                <w:rFonts w:eastAsia="Times New Roman" w:cs="Calibri"/>
                <w:color w:val="0000FF"/>
                <w:kern w:val="0"/>
                <w:szCs w:val="22"/>
                <w:u w:val="single"/>
                <w:lang w:eastAsia="en-US"/>
              </w:rPr>
            </w:pPr>
            <w:hyperlink r:id="rId85" w:history="1">
              <w:r w:rsidR="00613E3E" w:rsidRPr="001C3AB5">
                <w:rPr>
                  <w:rFonts w:eastAsia="Times New Roman" w:cs="Calibri"/>
                  <w:color w:val="0000FF"/>
                  <w:kern w:val="0"/>
                  <w:szCs w:val="22"/>
                  <w:u w:val="single"/>
                  <w:lang w:eastAsia="en-US"/>
                </w:rPr>
                <w:t>kirap-cloud-bda-hle.kohls.com</w:t>
              </w:r>
            </w:hyperlink>
          </w:p>
        </w:tc>
        <w:tc>
          <w:tcPr>
            <w:tcW w:w="1615" w:type="dxa"/>
            <w:tcBorders>
              <w:top w:val="nil"/>
              <w:left w:val="nil"/>
              <w:bottom w:val="single" w:sz="4" w:space="0" w:color="000000"/>
              <w:right w:val="single" w:sz="4" w:space="0" w:color="000000"/>
            </w:tcBorders>
            <w:shd w:val="clear" w:color="auto" w:fill="auto"/>
            <w:noWrap/>
            <w:vAlign w:val="bottom"/>
            <w:hideMark/>
          </w:tcPr>
          <w:p w14:paraId="661DC428"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613E3E" w:rsidRPr="001C3AB5" w14:paraId="504CE680" w14:textId="77777777" w:rsidTr="00B9523E">
        <w:trPr>
          <w:trHeight w:val="321"/>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22C84B26"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BPBS</w:t>
            </w:r>
          </w:p>
        </w:tc>
        <w:tc>
          <w:tcPr>
            <w:tcW w:w="1701" w:type="dxa"/>
            <w:tcBorders>
              <w:top w:val="nil"/>
              <w:left w:val="nil"/>
              <w:bottom w:val="single" w:sz="4" w:space="0" w:color="000000"/>
              <w:right w:val="single" w:sz="4" w:space="0" w:color="000000"/>
            </w:tcBorders>
            <w:shd w:val="clear" w:color="auto" w:fill="auto"/>
            <w:noWrap/>
            <w:vAlign w:val="bottom"/>
            <w:hideMark/>
          </w:tcPr>
          <w:p w14:paraId="78F7AC38"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10.186.82.13</w:t>
            </w:r>
          </w:p>
        </w:tc>
        <w:tc>
          <w:tcPr>
            <w:tcW w:w="4253" w:type="dxa"/>
            <w:tcBorders>
              <w:top w:val="nil"/>
              <w:left w:val="nil"/>
              <w:bottom w:val="single" w:sz="4" w:space="0" w:color="000000"/>
              <w:right w:val="single" w:sz="4" w:space="0" w:color="000000"/>
            </w:tcBorders>
            <w:shd w:val="clear" w:color="auto" w:fill="auto"/>
            <w:noWrap/>
            <w:vAlign w:val="bottom"/>
            <w:hideMark/>
          </w:tcPr>
          <w:p w14:paraId="5096E21E" w14:textId="77777777" w:rsidR="00613E3E" w:rsidRPr="001C3AB5" w:rsidRDefault="00B72C36" w:rsidP="00613E3E">
            <w:pPr>
              <w:widowControl/>
              <w:suppressAutoHyphens w:val="0"/>
              <w:jc w:val="left"/>
              <w:rPr>
                <w:rFonts w:eastAsia="Times New Roman" w:cs="Calibri"/>
                <w:color w:val="0000FF"/>
                <w:kern w:val="0"/>
                <w:szCs w:val="22"/>
                <w:u w:val="single"/>
                <w:lang w:eastAsia="en-US"/>
              </w:rPr>
            </w:pPr>
            <w:hyperlink r:id="rId86" w:history="1">
              <w:r w:rsidR="00613E3E" w:rsidRPr="001C3AB5">
                <w:rPr>
                  <w:rFonts w:eastAsia="Times New Roman" w:cs="Calibri"/>
                  <w:color w:val="0000FF"/>
                  <w:kern w:val="0"/>
                  <w:szCs w:val="22"/>
                  <w:u w:val="single"/>
                  <w:lang w:eastAsia="en-US"/>
                </w:rPr>
                <w:t>bpbs-cloud-bda-hle.kohls.com</w:t>
              </w:r>
            </w:hyperlink>
          </w:p>
        </w:tc>
        <w:tc>
          <w:tcPr>
            <w:tcW w:w="1615" w:type="dxa"/>
            <w:tcBorders>
              <w:top w:val="nil"/>
              <w:left w:val="nil"/>
              <w:bottom w:val="single" w:sz="4" w:space="0" w:color="000000"/>
              <w:right w:val="single" w:sz="4" w:space="0" w:color="000000"/>
            </w:tcBorders>
            <w:shd w:val="clear" w:color="auto" w:fill="auto"/>
            <w:noWrap/>
            <w:vAlign w:val="bottom"/>
            <w:hideMark/>
          </w:tcPr>
          <w:p w14:paraId="476D89D1" w14:textId="77777777" w:rsidR="00613E3E" w:rsidRPr="001C3AB5" w:rsidRDefault="00613E3E" w:rsidP="00613E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B9523E" w:rsidRPr="001C3AB5" w14:paraId="7DC90027" w14:textId="77777777" w:rsidTr="00B9523E">
        <w:trPr>
          <w:trHeight w:val="321"/>
        </w:trPr>
        <w:tc>
          <w:tcPr>
            <w:tcW w:w="1838" w:type="dxa"/>
            <w:tcBorders>
              <w:top w:val="nil"/>
              <w:left w:val="single" w:sz="4" w:space="0" w:color="000000"/>
              <w:bottom w:val="single" w:sz="4" w:space="0" w:color="000000"/>
              <w:right w:val="single" w:sz="4" w:space="0" w:color="000000"/>
            </w:tcBorders>
            <w:shd w:val="clear" w:color="auto" w:fill="auto"/>
            <w:noWrap/>
            <w:vAlign w:val="bottom"/>
          </w:tcPr>
          <w:p w14:paraId="696CDA10" w14:textId="56CE6926" w:rsidR="00B9523E" w:rsidRPr="001C3AB5" w:rsidRDefault="00B9523E" w:rsidP="00B9523E">
            <w:pPr>
              <w:widowControl/>
              <w:suppressAutoHyphens w:val="0"/>
              <w:jc w:val="left"/>
              <w:rPr>
                <w:rFonts w:eastAsia="Times New Roman" w:cs="Calibri"/>
                <w:kern w:val="0"/>
                <w:szCs w:val="22"/>
                <w:lang w:eastAsia="en-US"/>
              </w:rPr>
            </w:pPr>
            <w:r w:rsidRPr="00B9523E">
              <w:rPr>
                <w:rFonts w:eastAsia="Times New Roman" w:cs="Calibri"/>
                <w:kern w:val="0"/>
                <w:szCs w:val="22"/>
                <w:lang w:eastAsia="en-US"/>
              </w:rPr>
              <w:t>EDE</w:t>
            </w:r>
          </w:p>
        </w:tc>
        <w:tc>
          <w:tcPr>
            <w:tcW w:w="1701" w:type="dxa"/>
            <w:tcBorders>
              <w:top w:val="nil"/>
              <w:left w:val="nil"/>
              <w:bottom w:val="nil"/>
              <w:right w:val="nil"/>
            </w:tcBorders>
            <w:shd w:val="clear" w:color="FFFFFF" w:fill="FFFFFF"/>
            <w:noWrap/>
            <w:vAlign w:val="bottom"/>
          </w:tcPr>
          <w:p w14:paraId="0FF67F11" w14:textId="798389EB" w:rsidR="00B9523E" w:rsidRPr="001C3AB5" w:rsidRDefault="00B9523E" w:rsidP="00B9523E">
            <w:pPr>
              <w:widowControl/>
              <w:suppressAutoHyphens w:val="0"/>
              <w:jc w:val="left"/>
              <w:rPr>
                <w:rFonts w:eastAsia="Times New Roman" w:cs="Calibri"/>
                <w:color w:val="008800"/>
                <w:kern w:val="0"/>
                <w:szCs w:val="22"/>
                <w:lang w:eastAsia="en-US"/>
              </w:rPr>
            </w:pPr>
            <w:r w:rsidRPr="00B9523E">
              <w:rPr>
                <w:rFonts w:eastAsia="Times New Roman" w:cs="Calibri"/>
                <w:color w:val="000000"/>
                <w:kern w:val="0"/>
                <w:szCs w:val="22"/>
                <w:lang w:eastAsia="en-US"/>
              </w:rPr>
              <w:t>10.186.82.79</w:t>
            </w:r>
          </w:p>
        </w:tc>
        <w:tc>
          <w:tcPr>
            <w:tcW w:w="4253" w:type="dxa"/>
            <w:tcBorders>
              <w:top w:val="nil"/>
              <w:left w:val="single" w:sz="4" w:space="0" w:color="000000"/>
              <w:bottom w:val="single" w:sz="4" w:space="0" w:color="000000"/>
              <w:right w:val="single" w:sz="4" w:space="0" w:color="000000"/>
            </w:tcBorders>
            <w:shd w:val="clear" w:color="auto" w:fill="auto"/>
            <w:noWrap/>
            <w:vAlign w:val="bottom"/>
          </w:tcPr>
          <w:p w14:paraId="7E756E30" w14:textId="464EE964" w:rsidR="00B9523E" w:rsidRDefault="00B72C36" w:rsidP="00B9523E">
            <w:pPr>
              <w:widowControl/>
              <w:suppressAutoHyphens w:val="0"/>
              <w:jc w:val="left"/>
              <w:rPr>
                <w:rFonts w:eastAsia="Times New Roman" w:cs="Calibri"/>
                <w:color w:val="0000FF"/>
                <w:kern w:val="0"/>
                <w:szCs w:val="22"/>
                <w:u w:val="single"/>
                <w:lang w:eastAsia="en-US"/>
              </w:rPr>
            </w:pPr>
            <w:hyperlink r:id="rId87" w:history="1">
              <w:r w:rsidR="00B9523E" w:rsidRPr="00B9523E">
                <w:rPr>
                  <w:rFonts w:eastAsia="Times New Roman" w:cs="Calibri"/>
                  <w:color w:val="0000FF"/>
                  <w:kern w:val="0"/>
                  <w:szCs w:val="22"/>
                  <w:u w:val="single"/>
                  <w:lang w:eastAsia="en-US"/>
                </w:rPr>
                <w:t>ede-cloud-bda-hle.kohls.com</w:t>
              </w:r>
            </w:hyperlink>
          </w:p>
        </w:tc>
        <w:tc>
          <w:tcPr>
            <w:tcW w:w="1615" w:type="dxa"/>
            <w:tcBorders>
              <w:top w:val="nil"/>
              <w:left w:val="nil"/>
              <w:bottom w:val="single" w:sz="4" w:space="0" w:color="000000"/>
              <w:right w:val="single" w:sz="4" w:space="0" w:color="000000"/>
            </w:tcBorders>
            <w:shd w:val="clear" w:color="auto" w:fill="auto"/>
            <w:noWrap/>
            <w:vAlign w:val="bottom"/>
          </w:tcPr>
          <w:p w14:paraId="7A111E6C" w14:textId="5C5C8641" w:rsidR="00B9523E" w:rsidRPr="001C3AB5" w:rsidRDefault="00B9523E" w:rsidP="00B9523E">
            <w:pPr>
              <w:widowControl/>
              <w:suppressAutoHyphens w:val="0"/>
              <w:jc w:val="left"/>
              <w:rPr>
                <w:rFonts w:eastAsia="Times New Roman" w:cs="Calibri"/>
                <w:kern w:val="0"/>
                <w:szCs w:val="22"/>
                <w:lang w:eastAsia="en-US"/>
              </w:rPr>
            </w:pPr>
            <w:r w:rsidRPr="00B9523E">
              <w:rPr>
                <w:rFonts w:eastAsia="Times New Roman" w:cs="Calibri"/>
                <w:kern w:val="0"/>
                <w:szCs w:val="22"/>
                <w:lang w:eastAsia="en-US"/>
              </w:rPr>
              <w:t>Done</w:t>
            </w:r>
          </w:p>
        </w:tc>
      </w:tr>
      <w:tr w:rsidR="00B9523E" w:rsidRPr="001C3AB5" w14:paraId="71424CC1" w14:textId="77777777" w:rsidTr="00B9523E">
        <w:trPr>
          <w:trHeight w:val="321"/>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6EAEF64C"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EDEPREV</w:t>
            </w:r>
          </w:p>
        </w:tc>
        <w:tc>
          <w:tcPr>
            <w:tcW w:w="1701" w:type="dxa"/>
            <w:tcBorders>
              <w:top w:val="nil"/>
              <w:left w:val="nil"/>
              <w:bottom w:val="nil"/>
              <w:right w:val="nil"/>
            </w:tcBorders>
            <w:shd w:val="clear" w:color="FFFFFF" w:fill="FFFFFF"/>
            <w:noWrap/>
            <w:vAlign w:val="bottom"/>
            <w:hideMark/>
          </w:tcPr>
          <w:p w14:paraId="492BBEE4" w14:textId="77777777" w:rsidR="00B9523E" w:rsidRPr="001C3AB5" w:rsidRDefault="00B9523E" w:rsidP="00B9523E">
            <w:pPr>
              <w:widowControl/>
              <w:suppressAutoHyphens w:val="0"/>
              <w:jc w:val="left"/>
              <w:rPr>
                <w:rFonts w:eastAsia="Times New Roman" w:cs="Calibri"/>
                <w:color w:val="008800"/>
                <w:kern w:val="0"/>
                <w:szCs w:val="22"/>
                <w:lang w:eastAsia="en-US"/>
              </w:rPr>
            </w:pPr>
            <w:r w:rsidRPr="001C3AB5">
              <w:rPr>
                <w:rFonts w:eastAsia="Times New Roman" w:cs="Calibri"/>
                <w:color w:val="008800"/>
                <w:kern w:val="0"/>
                <w:szCs w:val="22"/>
                <w:lang w:eastAsia="en-US"/>
              </w:rPr>
              <w:t>10.186.82.9</w:t>
            </w:r>
          </w:p>
        </w:tc>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14:paraId="2E46FF48" w14:textId="77777777" w:rsidR="00B9523E" w:rsidRPr="001C3AB5" w:rsidRDefault="00B72C36" w:rsidP="00B9523E">
            <w:pPr>
              <w:widowControl/>
              <w:suppressAutoHyphens w:val="0"/>
              <w:jc w:val="left"/>
              <w:rPr>
                <w:rFonts w:eastAsia="Times New Roman" w:cs="Calibri"/>
                <w:color w:val="0000FF"/>
                <w:kern w:val="0"/>
                <w:szCs w:val="22"/>
                <w:u w:val="single"/>
                <w:lang w:eastAsia="en-US"/>
              </w:rPr>
            </w:pPr>
            <w:hyperlink r:id="rId88" w:history="1">
              <w:r w:rsidR="00B9523E" w:rsidRPr="001C3AB5">
                <w:rPr>
                  <w:rFonts w:eastAsia="Times New Roman" w:cs="Calibri"/>
                  <w:color w:val="0000FF"/>
                  <w:kern w:val="0"/>
                  <w:szCs w:val="22"/>
                  <w:u w:val="single"/>
                  <w:lang w:eastAsia="en-US"/>
                </w:rPr>
                <w:t>edeprev-cloud-bda-hle.kohls.com</w:t>
              </w:r>
            </w:hyperlink>
          </w:p>
        </w:tc>
        <w:tc>
          <w:tcPr>
            <w:tcW w:w="1615" w:type="dxa"/>
            <w:tcBorders>
              <w:top w:val="nil"/>
              <w:left w:val="nil"/>
              <w:bottom w:val="single" w:sz="4" w:space="0" w:color="000000"/>
              <w:right w:val="single" w:sz="4" w:space="0" w:color="000000"/>
            </w:tcBorders>
            <w:shd w:val="clear" w:color="auto" w:fill="auto"/>
            <w:noWrap/>
            <w:vAlign w:val="bottom"/>
            <w:hideMark/>
          </w:tcPr>
          <w:p w14:paraId="74BC2773"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B9523E" w:rsidRPr="001C3AB5" w14:paraId="432D4DC5" w14:textId="77777777" w:rsidTr="00B9523E">
        <w:trPr>
          <w:trHeight w:val="321"/>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17876A32"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INNOAPP</w:t>
            </w:r>
          </w:p>
        </w:tc>
        <w:tc>
          <w:tcPr>
            <w:tcW w:w="1701" w:type="dxa"/>
            <w:tcBorders>
              <w:top w:val="single" w:sz="4" w:space="0" w:color="000000"/>
              <w:left w:val="nil"/>
              <w:bottom w:val="single" w:sz="4" w:space="0" w:color="000000"/>
              <w:right w:val="single" w:sz="4" w:space="0" w:color="000000"/>
            </w:tcBorders>
            <w:shd w:val="clear" w:color="auto" w:fill="auto"/>
            <w:noWrap/>
            <w:vAlign w:val="bottom"/>
            <w:hideMark/>
          </w:tcPr>
          <w:p w14:paraId="4101D129"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10.186.82.7</w:t>
            </w:r>
          </w:p>
        </w:tc>
        <w:tc>
          <w:tcPr>
            <w:tcW w:w="4253" w:type="dxa"/>
            <w:tcBorders>
              <w:top w:val="nil"/>
              <w:left w:val="nil"/>
              <w:bottom w:val="single" w:sz="4" w:space="0" w:color="000000"/>
              <w:right w:val="single" w:sz="4" w:space="0" w:color="000000"/>
            </w:tcBorders>
            <w:shd w:val="clear" w:color="auto" w:fill="auto"/>
            <w:noWrap/>
            <w:vAlign w:val="bottom"/>
            <w:hideMark/>
          </w:tcPr>
          <w:p w14:paraId="7DC1F94B" w14:textId="77777777" w:rsidR="00B9523E" w:rsidRPr="001C3AB5" w:rsidRDefault="00B72C36" w:rsidP="00B9523E">
            <w:pPr>
              <w:widowControl/>
              <w:suppressAutoHyphens w:val="0"/>
              <w:jc w:val="left"/>
              <w:rPr>
                <w:rFonts w:eastAsia="Times New Roman" w:cs="Calibri"/>
                <w:color w:val="0000FF"/>
                <w:kern w:val="0"/>
                <w:szCs w:val="22"/>
                <w:u w:val="single"/>
                <w:lang w:eastAsia="en-US"/>
              </w:rPr>
            </w:pPr>
            <w:hyperlink r:id="rId89" w:history="1">
              <w:r w:rsidR="00B9523E" w:rsidRPr="001C3AB5">
                <w:rPr>
                  <w:rFonts w:eastAsia="Times New Roman" w:cs="Calibri"/>
                  <w:color w:val="0000FF"/>
                  <w:kern w:val="0"/>
                  <w:szCs w:val="22"/>
                  <w:u w:val="single"/>
                  <w:lang w:eastAsia="en-US"/>
                </w:rPr>
                <w:t>innoapp-cloud-bda-hle.kohls.com</w:t>
              </w:r>
            </w:hyperlink>
          </w:p>
        </w:tc>
        <w:tc>
          <w:tcPr>
            <w:tcW w:w="1615" w:type="dxa"/>
            <w:tcBorders>
              <w:top w:val="nil"/>
              <w:left w:val="nil"/>
              <w:bottom w:val="single" w:sz="4" w:space="0" w:color="000000"/>
              <w:right w:val="single" w:sz="4" w:space="0" w:color="000000"/>
            </w:tcBorders>
            <w:shd w:val="clear" w:color="auto" w:fill="auto"/>
            <w:noWrap/>
            <w:vAlign w:val="bottom"/>
            <w:hideMark/>
          </w:tcPr>
          <w:p w14:paraId="1585A590"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Pending</w:t>
            </w:r>
          </w:p>
        </w:tc>
      </w:tr>
      <w:tr w:rsidR="00B9523E" w:rsidRPr="001C3AB5" w14:paraId="57130DD1" w14:textId="77777777" w:rsidTr="00B9523E">
        <w:trPr>
          <w:trHeight w:val="321"/>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3C0D4AD8"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WORKBENCH</w:t>
            </w:r>
          </w:p>
        </w:tc>
        <w:tc>
          <w:tcPr>
            <w:tcW w:w="1701" w:type="dxa"/>
            <w:tcBorders>
              <w:top w:val="nil"/>
              <w:left w:val="nil"/>
              <w:bottom w:val="single" w:sz="4" w:space="0" w:color="000000"/>
              <w:right w:val="single" w:sz="4" w:space="0" w:color="000000"/>
            </w:tcBorders>
            <w:shd w:val="clear" w:color="auto" w:fill="auto"/>
            <w:noWrap/>
            <w:vAlign w:val="bottom"/>
            <w:hideMark/>
          </w:tcPr>
          <w:p w14:paraId="64FD16DC"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10.186.82.8</w:t>
            </w:r>
          </w:p>
        </w:tc>
        <w:tc>
          <w:tcPr>
            <w:tcW w:w="4253" w:type="dxa"/>
            <w:tcBorders>
              <w:top w:val="nil"/>
              <w:left w:val="nil"/>
              <w:bottom w:val="single" w:sz="4" w:space="0" w:color="000000"/>
              <w:right w:val="single" w:sz="4" w:space="0" w:color="000000"/>
            </w:tcBorders>
            <w:shd w:val="clear" w:color="auto" w:fill="auto"/>
            <w:noWrap/>
            <w:vAlign w:val="bottom"/>
            <w:hideMark/>
          </w:tcPr>
          <w:p w14:paraId="5C62E052" w14:textId="77777777" w:rsidR="00B9523E" w:rsidRPr="001C3AB5" w:rsidRDefault="00B72C36" w:rsidP="00B9523E">
            <w:pPr>
              <w:widowControl/>
              <w:suppressAutoHyphens w:val="0"/>
              <w:jc w:val="left"/>
              <w:rPr>
                <w:rFonts w:eastAsia="Times New Roman" w:cs="Calibri"/>
                <w:color w:val="0000FF"/>
                <w:kern w:val="0"/>
                <w:szCs w:val="22"/>
                <w:u w:val="single"/>
                <w:lang w:eastAsia="en-US"/>
              </w:rPr>
            </w:pPr>
            <w:hyperlink r:id="rId90" w:history="1">
              <w:r w:rsidR="00B9523E" w:rsidRPr="001C3AB5">
                <w:rPr>
                  <w:rFonts w:eastAsia="Times New Roman" w:cs="Calibri"/>
                  <w:color w:val="0000FF"/>
                  <w:kern w:val="0"/>
                  <w:szCs w:val="22"/>
                  <w:u w:val="single"/>
                  <w:lang w:eastAsia="en-US"/>
                </w:rPr>
                <w:t>workbench-cloud-bda-hle.kohls.com</w:t>
              </w:r>
            </w:hyperlink>
          </w:p>
        </w:tc>
        <w:tc>
          <w:tcPr>
            <w:tcW w:w="1615" w:type="dxa"/>
            <w:tcBorders>
              <w:top w:val="nil"/>
              <w:left w:val="nil"/>
              <w:bottom w:val="single" w:sz="4" w:space="0" w:color="000000"/>
              <w:right w:val="single" w:sz="4" w:space="0" w:color="000000"/>
            </w:tcBorders>
            <w:shd w:val="clear" w:color="auto" w:fill="auto"/>
            <w:noWrap/>
            <w:vAlign w:val="bottom"/>
            <w:hideMark/>
          </w:tcPr>
          <w:p w14:paraId="584480EE"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Pending</w:t>
            </w:r>
          </w:p>
        </w:tc>
      </w:tr>
      <w:tr w:rsidR="00B9523E" w:rsidRPr="001C3AB5" w14:paraId="5530AD68" w14:textId="77777777" w:rsidTr="00B9523E">
        <w:trPr>
          <w:trHeight w:val="321"/>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1105DF39"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WILLIS</w:t>
            </w:r>
          </w:p>
        </w:tc>
        <w:tc>
          <w:tcPr>
            <w:tcW w:w="1701" w:type="dxa"/>
            <w:tcBorders>
              <w:top w:val="nil"/>
              <w:left w:val="nil"/>
              <w:bottom w:val="single" w:sz="4" w:space="0" w:color="000000"/>
              <w:right w:val="single" w:sz="4" w:space="0" w:color="000000"/>
            </w:tcBorders>
            <w:shd w:val="clear" w:color="auto" w:fill="auto"/>
            <w:noWrap/>
            <w:vAlign w:val="bottom"/>
            <w:hideMark/>
          </w:tcPr>
          <w:p w14:paraId="29514E72"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10.186.82.12</w:t>
            </w:r>
          </w:p>
        </w:tc>
        <w:tc>
          <w:tcPr>
            <w:tcW w:w="4253" w:type="dxa"/>
            <w:tcBorders>
              <w:top w:val="nil"/>
              <w:left w:val="nil"/>
              <w:bottom w:val="single" w:sz="4" w:space="0" w:color="000000"/>
              <w:right w:val="single" w:sz="4" w:space="0" w:color="000000"/>
            </w:tcBorders>
            <w:shd w:val="clear" w:color="auto" w:fill="auto"/>
            <w:noWrap/>
            <w:vAlign w:val="bottom"/>
            <w:hideMark/>
          </w:tcPr>
          <w:p w14:paraId="2F3B42DB" w14:textId="77777777" w:rsidR="00B9523E" w:rsidRPr="001C3AB5" w:rsidRDefault="00B72C36" w:rsidP="00B9523E">
            <w:pPr>
              <w:widowControl/>
              <w:suppressAutoHyphens w:val="0"/>
              <w:jc w:val="left"/>
              <w:rPr>
                <w:rFonts w:eastAsia="Times New Roman" w:cs="Calibri"/>
                <w:color w:val="0000FF"/>
                <w:kern w:val="0"/>
                <w:szCs w:val="22"/>
                <w:u w:val="single"/>
                <w:lang w:eastAsia="en-US"/>
              </w:rPr>
            </w:pPr>
            <w:hyperlink r:id="rId91" w:history="1">
              <w:r w:rsidR="00B9523E" w:rsidRPr="001C3AB5">
                <w:rPr>
                  <w:rFonts w:eastAsia="Times New Roman" w:cs="Calibri"/>
                  <w:color w:val="0000FF"/>
                  <w:kern w:val="0"/>
                  <w:szCs w:val="22"/>
                  <w:u w:val="single"/>
                  <w:lang w:eastAsia="en-US"/>
                </w:rPr>
                <w:t>willis-cloud-bda-hle.kohls.com</w:t>
              </w:r>
            </w:hyperlink>
          </w:p>
        </w:tc>
        <w:tc>
          <w:tcPr>
            <w:tcW w:w="1615" w:type="dxa"/>
            <w:tcBorders>
              <w:top w:val="nil"/>
              <w:left w:val="nil"/>
              <w:bottom w:val="single" w:sz="4" w:space="0" w:color="000000"/>
              <w:right w:val="single" w:sz="4" w:space="0" w:color="000000"/>
            </w:tcBorders>
            <w:shd w:val="clear" w:color="auto" w:fill="auto"/>
            <w:noWrap/>
            <w:vAlign w:val="bottom"/>
            <w:hideMark/>
          </w:tcPr>
          <w:p w14:paraId="0F80A46D"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Pending</w:t>
            </w:r>
          </w:p>
        </w:tc>
      </w:tr>
    </w:tbl>
    <w:p w14:paraId="7DFD1911" w14:textId="77777777" w:rsidR="00613E3E" w:rsidRPr="001C3AB5" w:rsidRDefault="00613E3E" w:rsidP="003B7416">
      <w:pPr>
        <w:pStyle w:val="NormalWeb"/>
        <w:spacing w:before="0" w:beforeAutospacing="0" w:after="60" w:afterAutospacing="0"/>
        <w:rPr>
          <w:rFonts w:ascii="Calibri" w:hAnsi="Calibri" w:cs="Calibri"/>
          <w:b/>
          <w:color w:val="000000"/>
          <w:sz w:val="28"/>
          <w:szCs w:val="28"/>
        </w:rPr>
      </w:pPr>
    </w:p>
    <w:p w14:paraId="67E8C4E3" w14:textId="5744A2FD" w:rsidR="00C5269E" w:rsidRPr="001C3AB5" w:rsidRDefault="00613E3E" w:rsidP="003B7416">
      <w:pPr>
        <w:pStyle w:val="NormalWeb"/>
        <w:spacing w:before="0" w:beforeAutospacing="0" w:after="60" w:afterAutospacing="0"/>
        <w:rPr>
          <w:rFonts w:ascii="Calibri" w:hAnsi="Calibri" w:cs="Calibri"/>
          <w:b/>
          <w:color w:val="000000"/>
          <w:sz w:val="28"/>
          <w:szCs w:val="28"/>
        </w:rPr>
      </w:pPr>
      <w:r w:rsidRPr="001C3AB5">
        <w:rPr>
          <w:rFonts w:ascii="Calibri" w:hAnsi="Calibri" w:cs="Calibri"/>
          <w:b/>
          <w:color w:val="000000"/>
          <w:sz w:val="28"/>
          <w:szCs w:val="28"/>
        </w:rPr>
        <w:t>Prod:</w:t>
      </w:r>
    </w:p>
    <w:tbl>
      <w:tblPr>
        <w:tblW w:w="9443" w:type="dxa"/>
        <w:tblLook w:val="04A0" w:firstRow="1" w:lastRow="0" w:firstColumn="1" w:lastColumn="0" w:noHBand="0" w:noVBand="1"/>
      </w:tblPr>
      <w:tblGrid>
        <w:gridCol w:w="1825"/>
        <w:gridCol w:w="1856"/>
        <w:gridCol w:w="4221"/>
        <w:gridCol w:w="1541"/>
      </w:tblGrid>
      <w:tr w:rsidR="00613E3E" w:rsidRPr="001C3AB5" w14:paraId="76ECB544" w14:textId="77777777" w:rsidTr="00B9523E">
        <w:trPr>
          <w:trHeight w:val="315"/>
        </w:trPr>
        <w:tc>
          <w:tcPr>
            <w:tcW w:w="1825" w:type="dxa"/>
            <w:tcBorders>
              <w:top w:val="single" w:sz="4" w:space="0" w:color="000000"/>
              <w:left w:val="single" w:sz="4" w:space="0" w:color="000000"/>
              <w:bottom w:val="single" w:sz="4" w:space="0" w:color="000000"/>
              <w:right w:val="single" w:sz="4" w:space="0" w:color="000000"/>
            </w:tcBorders>
            <w:shd w:val="clear" w:color="434343" w:fill="434343"/>
            <w:noWrap/>
            <w:vAlign w:val="bottom"/>
            <w:hideMark/>
          </w:tcPr>
          <w:p w14:paraId="671B138C" w14:textId="77777777" w:rsidR="00613E3E" w:rsidRPr="001C3AB5" w:rsidRDefault="00613E3E" w:rsidP="001C3AB5">
            <w:pPr>
              <w:widowControl/>
              <w:suppressAutoHyphens w:val="0"/>
              <w:jc w:val="left"/>
              <w:rPr>
                <w:rFonts w:eastAsia="Times New Roman" w:cs="Calibri"/>
                <w:b/>
                <w:bCs/>
                <w:color w:val="FFFFFF"/>
                <w:kern w:val="0"/>
                <w:sz w:val="20"/>
                <w:szCs w:val="20"/>
                <w:lang w:eastAsia="en-US"/>
              </w:rPr>
            </w:pPr>
            <w:r w:rsidRPr="001C3AB5">
              <w:rPr>
                <w:rFonts w:eastAsia="Times New Roman" w:cs="Calibri"/>
                <w:b/>
                <w:bCs/>
                <w:color w:val="FFFFFF"/>
                <w:kern w:val="0"/>
                <w:sz w:val="20"/>
                <w:szCs w:val="20"/>
                <w:lang w:eastAsia="en-US"/>
              </w:rPr>
              <w:t>COMPONENT</w:t>
            </w:r>
          </w:p>
        </w:tc>
        <w:tc>
          <w:tcPr>
            <w:tcW w:w="1856" w:type="dxa"/>
            <w:tcBorders>
              <w:top w:val="single" w:sz="4" w:space="0" w:color="000000"/>
              <w:left w:val="nil"/>
              <w:bottom w:val="single" w:sz="4" w:space="0" w:color="000000"/>
              <w:right w:val="single" w:sz="4" w:space="0" w:color="000000"/>
            </w:tcBorders>
            <w:shd w:val="clear" w:color="434343" w:fill="434343"/>
            <w:noWrap/>
            <w:vAlign w:val="bottom"/>
            <w:hideMark/>
          </w:tcPr>
          <w:p w14:paraId="14C9D600" w14:textId="77777777" w:rsidR="00613E3E" w:rsidRPr="001C3AB5" w:rsidRDefault="00613E3E" w:rsidP="001C3AB5">
            <w:pPr>
              <w:widowControl/>
              <w:suppressAutoHyphens w:val="0"/>
              <w:jc w:val="left"/>
              <w:rPr>
                <w:rFonts w:eastAsia="Times New Roman" w:cs="Calibri"/>
                <w:b/>
                <w:bCs/>
                <w:color w:val="FFFFFF"/>
                <w:kern w:val="0"/>
                <w:sz w:val="20"/>
                <w:szCs w:val="20"/>
                <w:lang w:eastAsia="en-US"/>
              </w:rPr>
            </w:pPr>
            <w:r w:rsidRPr="001C3AB5">
              <w:rPr>
                <w:rFonts w:eastAsia="Times New Roman" w:cs="Calibri"/>
                <w:b/>
                <w:bCs/>
                <w:color w:val="FFFFFF"/>
                <w:kern w:val="0"/>
                <w:sz w:val="20"/>
                <w:szCs w:val="20"/>
                <w:lang w:eastAsia="en-US"/>
              </w:rPr>
              <w:t>ILB IP</w:t>
            </w:r>
          </w:p>
        </w:tc>
        <w:tc>
          <w:tcPr>
            <w:tcW w:w="4221" w:type="dxa"/>
            <w:tcBorders>
              <w:top w:val="single" w:sz="4" w:space="0" w:color="000000"/>
              <w:left w:val="nil"/>
              <w:bottom w:val="single" w:sz="4" w:space="0" w:color="000000"/>
              <w:right w:val="single" w:sz="4" w:space="0" w:color="000000"/>
            </w:tcBorders>
            <w:shd w:val="clear" w:color="434343" w:fill="434343"/>
            <w:noWrap/>
            <w:vAlign w:val="bottom"/>
            <w:hideMark/>
          </w:tcPr>
          <w:p w14:paraId="1E23864F" w14:textId="77777777" w:rsidR="00613E3E" w:rsidRPr="001C3AB5" w:rsidRDefault="00613E3E" w:rsidP="001C3AB5">
            <w:pPr>
              <w:widowControl/>
              <w:suppressAutoHyphens w:val="0"/>
              <w:jc w:val="left"/>
              <w:rPr>
                <w:rFonts w:eastAsia="Times New Roman" w:cs="Calibri"/>
                <w:b/>
                <w:bCs/>
                <w:color w:val="FFFFFF"/>
                <w:kern w:val="0"/>
                <w:sz w:val="20"/>
                <w:szCs w:val="20"/>
                <w:lang w:eastAsia="en-US"/>
              </w:rPr>
            </w:pPr>
            <w:r w:rsidRPr="001C3AB5">
              <w:rPr>
                <w:rFonts w:eastAsia="Times New Roman" w:cs="Calibri"/>
                <w:b/>
                <w:bCs/>
                <w:color w:val="FFFFFF"/>
                <w:kern w:val="0"/>
                <w:sz w:val="20"/>
                <w:szCs w:val="20"/>
                <w:lang w:eastAsia="en-US"/>
              </w:rPr>
              <w:t>DNS</w:t>
            </w:r>
          </w:p>
        </w:tc>
        <w:tc>
          <w:tcPr>
            <w:tcW w:w="1541" w:type="dxa"/>
            <w:tcBorders>
              <w:top w:val="single" w:sz="4" w:space="0" w:color="000000"/>
              <w:left w:val="nil"/>
              <w:bottom w:val="single" w:sz="4" w:space="0" w:color="000000"/>
              <w:right w:val="single" w:sz="4" w:space="0" w:color="000000"/>
            </w:tcBorders>
            <w:shd w:val="clear" w:color="434343" w:fill="434343"/>
            <w:noWrap/>
            <w:vAlign w:val="bottom"/>
            <w:hideMark/>
          </w:tcPr>
          <w:p w14:paraId="53E4430A" w14:textId="77777777" w:rsidR="00613E3E" w:rsidRPr="001C3AB5" w:rsidRDefault="00613E3E" w:rsidP="001C3AB5">
            <w:pPr>
              <w:widowControl/>
              <w:suppressAutoHyphens w:val="0"/>
              <w:jc w:val="left"/>
              <w:rPr>
                <w:rFonts w:eastAsia="Times New Roman" w:cs="Calibri"/>
                <w:b/>
                <w:bCs/>
                <w:color w:val="FFFFFF"/>
                <w:kern w:val="0"/>
                <w:sz w:val="20"/>
                <w:szCs w:val="20"/>
                <w:lang w:eastAsia="en-US"/>
              </w:rPr>
            </w:pPr>
            <w:r w:rsidRPr="001C3AB5">
              <w:rPr>
                <w:rFonts w:eastAsia="Times New Roman" w:cs="Calibri"/>
                <w:b/>
                <w:bCs/>
                <w:color w:val="FFFFFF"/>
                <w:kern w:val="0"/>
                <w:sz w:val="20"/>
                <w:szCs w:val="20"/>
                <w:lang w:eastAsia="en-US"/>
              </w:rPr>
              <w:t>SSL</w:t>
            </w:r>
          </w:p>
        </w:tc>
      </w:tr>
      <w:tr w:rsidR="00613E3E" w:rsidRPr="001C3AB5" w14:paraId="01C1F556" w14:textId="77777777" w:rsidTr="00B9523E">
        <w:trPr>
          <w:trHeight w:val="315"/>
        </w:trPr>
        <w:tc>
          <w:tcPr>
            <w:tcW w:w="1825" w:type="dxa"/>
            <w:tcBorders>
              <w:top w:val="nil"/>
              <w:left w:val="single" w:sz="4" w:space="0" w:color="000000"/>
              <w:bottom w:val="single" w:sz="4" w:space="0" w:color="000000"/>
              <w:right w:val="single" w:sz="4" w:space="0" w:color="000000"/>
            </w:tcBorders>
            <w:shd w:val="clear" w:color="auto" w:fill="auto"/>
            <w:noWrap/>
            <w:vAlign w:val="bottom"/>
            <w:hideMark/>
          </w:tcPr>
          <w:p w14:paraId="71F2DB59"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MFP</w:t>
            </w:r>
          </w:p>
        </w:tc>
        <w:tc>
          <w:tcPr>
            <w:tcW w:w="1856" w:type="dxa"/>
            <w:tcBorders>
              <w:top w:val="nil"/>
              <w:left w:val="nil"/>
              <w:bottom w:val="single" w:sz="4" w:space="0" w:color="000000"/>
              <w:right w:val="single" w:sz="4" w:space="0" w:color="000000"/>
            </w:tcBorders>
            <w:shd w:val="clear" w:color="auto" w:fill="auto"/>
            <w:noWrap/>
            <w:vAlign w:val="bottom"/>
            <w:hideMark/>
          </w:tcPr>
          <w:p w14:paraId="0CD5EA09"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10.184.24.16</w:t>
            </w:r>
          </w:p>
        </w:tc>
        <w:tc>
          <w:tcPr>
            <w:tcW w:w="4221" w:type="dxa"/>
            <w:tcBorders>
              <w:top w:val="nil"/>
              <w:left w:val="nil"/>
              <w:bottom w:val="single" w:sz="4" w:space="0" w:color="000000"/>
              <w:right w:val="single" w:sz="4" w:space="0" w:color="000000"/>
            </w:tcBorders>
            <w:shd w:val="clear" w:color="auto" w:fill="auto"/>
            <w:noWrap/>
            <w:vAlign w:val="bottom"/>
            <w:hideMark/>
          </w:tcPr>
          <w:p w14:paraId="058002C3" w14:textId="77777777" w:rsidR="00613E3E" w:rsidRPr="001C3AB5" w:rsidRDefault="00B72C36" w:rsidP="001C3AB5">
            <w:pPr>
              <w:widowControl/>
              <w:suppressAutoHyphens w:val="0"/>
              <w:jc w:val="left"/>
              <w:rPr>
                <w:rFonts w:eastAsia="Times New Roman" w:cs="Calibri"/>
                <w:color w:val="0000FF"/>
                <w:kern w:val="0"/>
                <w:szCs w:val="22"/>
                <w:u w:val="single"/>
                <w:lang w:eastAsia="en-US"/>
              </w:rPr>
            </w:pPr>
            <w:hyperlink r:id="rId92" w:history="1">
              <w:r w:rsidR="00613E3E" w:rsidRPr="001C3AB5">
                <w:rPr>
                  <w:rFonts w:eastAsia="Times New Roman" w:cs="Calibri"/>
                  <w:color w:val="0000FF"/>
                  <w:kern w:val="0"/>
                  <w:szCs w:val="22"/>
                  <w:u w:val="single"/>
                  <w:lang w:eastAsia="en-US"/>
                </w:rPr>
                <w:t>mfp-cloud.kohls.com</w:t>
              </w:r>
            </w:hyperlink>
          </w:p>
        </w:tc>
        <w:tc>
          <w:tcPr>
            <w:tcW w:w="1541" w:type="dxa"/>
            <w:tcBorders>
              <w:top w:val="nil"/>
              <w:left w:val="nil"/>
              <w:bottom w:val="single" w:sz="4" w:space="0" w:color="000000"/>
              <w:right w:val="single" w:sz="4" w:space="0" w:color="000000"/>
            </w:tcBorders>
            <w:shd w:val="clear" w:color="auto" w:fill="auto"/>
            <w:noWrap/>
            <w:vAlign w:val="bottom"/>
            <w:hideMark/>
          </w:tcPr>
          <w:p w14:paraId="1AF69BC1"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613E3E" w:rsidRPr="001C3AB5" w14:paraId="0F5ACB99" w14:textId="77777777" w:rsidTr="00B9523E">
        <w:trPr>
          <w:trHeight w:val="315"/>
        </w:trPr>
        <w:tc>
          <w:tcPr>
            <w:tcW w:w="1825" w:type="dxa"/>
            <w:tcBorders>
              <w:top w:val="nil"/>
              <w:left w:val="single" w:sz="4" w:space="0" w:color="000000"/>
              <w:bottom w:val="single" w:sz="4" w:space="0" w:color="000000"/>
              <w:right w:val="single" w:sz="4" w:space="0" w:color="000000"/>
            </w:tcBorders>
            <w:shd w:val="clear" w:color="auto" w:fill="auto"/>
            <w:noWrap/>
            <w:vAlign w:val="bottom"/>
            <w:hideMark/>
          </w:tcPr>
          <w:p w14:paraId="08ED9CE4"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PAP</w:t>
            </w:r>
          </w:p>
        </w:tc>
        <w:tc>
          <w:tcPr>
            <w:tcW w:w="1856" w:type="dxa"/>
            <w:tcBorders>
              <w:top w:val="nil"/>
              <w:left w:val="nil"/>
              <w:bottom w:val="single" w:sz="4" w:space="0" w:color="000000"/>
              <w:right w:val="single" w:sz="4" w:space="0" w:color="000000"/>
            </w:tcBorders>
            <w:shd w:val="clear" w:color="auto" w:fill="auto"/>
            <w:noWrap/>
            <w:vAlign w:val="bottom"/>
            <w:hideMark/>
          </w:tcPr>
          <w:p w14:paraId="1EA89699"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10.184.24.13</w:t>
            </w:r>
          </w:p>
        </w:tc>
        <w:tc>
          <w:tcPr>
            <w:tcW w:w="4221" w:type="dxa"/>
            <w:tcBorders>
              <w:top w:val="nil"/>
              <w:left w:val="nil"/>
              <w:bottom w:val="single" w:sz="4" w:space="0" w:color="000000"/>
              <w:right w:val="single" w:sz="4" w:space="0" w:color="000000"/>
            </w:tcBorders>
            <w:shd w:val="clear" w:color="auto" w:fill="auto"/>
            <w:noWrap/>
            <w:vAlign w:val="bottom"/>
            <w:hideMark/>
          </w:tcPr>
          <w:p w14:paraId="44A625CB" w14:textId="77777777" w:rsidR="00613E3E" w:rsidRPr="001C3AB5" w:rsidRDefault="00B72C36" w:rsidP="001C3AB5">
            <w:pPr>
              <w:widowControl/>
              <w:suppressAutoHyphens w:val="0"/>
              <w:jc w:val="left"/>
              <w:rPr>
                <w:rFonts w:eastAsia="Times New Roman" w:cs="Calibri"/>
                <w:color w:val="0000FF"/>
                <w:kern w:val="0"/>
                <w:szCs w:val="22"/>
                <w:u w:val="single"/>
                <w:lang w:eastAsia="en-US"/>
              </w:rPr>
            </w:pPr>
            <w:hyperlink r:id="rId93" w:history="1">
              <w:r w:rsidR="00613E3E" w:rsidRPr="001C3AB5">
                <w:rPr>
                  <w:rFonts w:eastAsia="Times New Roman" w:cs="Calibri"/>
                  <w:color w:val="0000FF"/>
                  <w:kern w:val="0"/>
                  <w:szCs w:val="22"/>
                  <w:u w:val="single"/>
                  <w:lang w:eastAsia="en-US"/>
                </w:rPr>
                <w:t>pap-cloud.kohls.com</w:t>
              </w:r>
            </w:hyperlink>
          </w:p>
        </w:tc>
        <w:tc>
          <w:tcPr>
            <w:tcW w:w="1541" w:type="dxa"/>
            <w:tcBorders>
              <w:top w:val="nil"/>
              <w:left w:val="nil"/>
              <w:bottom w:val="single" w:sz="4" w:space="0" w:color="000000"/>
              <w:right w:val="single" w:sz="4" w:space="0" w:color="000000"/>
            </w:tcBorders>
            <w:shd w:val="clear" w:color="auto" w:fill="auto"/>
            <w:noWrap/>
            <w:vAlign w:val="bottom"/>
            <w:hideMark/>
          </w:tcPr>
          <w:p w14:paraId="3504AC82"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613E3E" w:rsidRPr="001C3AB5" w14:paraId="0B5CE994" w14:textId="77777777" w:rsidTr="00B9523E">
        <w:trPr>
          <w:trHeight w:val="315"/>
        </w:trPr>
        <w:tc>
          <w:tcPr>
            <w:tcW w:w="1825" w:type="dxa"/>
            <w:tcBorders>
              <w:top w:val="nil"/>
              <w:left w:val="single" w:sz="4" w:space="0" w:color="000000"/>
              <w:bottom w:val="single" w:sz="4" w:space="0" w:color="000000"/>
              <w:right w:val="single" w:sz="4" w:space="0" w:color="000000"/>
            </w:tcBorders>
            <w:shd w:val="clear" w:color="auto" w:fill="auto"/>
            <w:noWrap/>
            <w:vAlign w:val="bottom"/>
            <w:hideMark/>
          </w:tcPr>
          <w:p w14:paraId="2941744A"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KIRAP</w:t>
            </w:r>
          </w:p>
        </w:tc>
        <w:tc>
          <w:tcPr>
            <w:tcW w:w="1856" w:type="dxa"/>
            <w:tcBorders>
              <w:top w:val="nil"/>
              <w:left w:val="nil"/>
              <w:bottom w:val="single" w:sz="4" w:space="0" w:color="000000"/>
              <w:right w:val="single" w:sz="4" w:space="0" w:color="000000"/>
            </w:tcBorders>
            <w:shd w:val="clear" w:color="auto" w:fill="auto"/>
            <w:noWrap/>
            <w:vAlign w:val="bottom"/>
            <w:hideMark/>
          </w:tcPr>
          <w:p w14:paraId="4F170E34"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10.184.24.10</w:t>
            </w:r>
          </w:p>
        </w:tc>
        <w:tc>
          <w:tcPr>
            <w:tcW w:w="4221" w:type="dxa"/>
            <w:tcBorders>
              <w:top w:val="nil"/>
              <w:left w:val="nil"/>
              <w:bottom w:val="single" w:sz="4" w:space="0" w:color="000000"/>
              <w:right w:val="single" w:sz="4" w:space="0" w:color="000000"/>
            </w:tcBorders>
            <w:shd w:val="clear" w:color="auto" w:fill="auto"/>
            <w:noWrap/>
            <w:vAlign w:val="bottom"/>
            <w:hideMark/>
          </w:tcPr>
          <w:p w14:paraId="4288BA21" w14:textId="77777777" w:rsidR="00613E3E" w:rsidRPr="001C3AB5" w:rsidRDefault="00B72C36" w:rsidP="001C3AB5">
            <w:pPr>
              <w:widowControl/>
              <w:suppressAutoHyphens w:val="0"/>
              <w:jc w:val="left"/>
              <w:rPr>
                <w:rFonts w:eastAsia="Times New Roman" w:cs="Calibri"/>
                <w:color w:val="0000FF"/>
                <w:kern w:val="0"/>
                <w:szCs w:val="22"/>
                <w:u w:val="single"/>
                <w:lang w:eastAsia="en-US"/>
              </w:rPr>
            </w:pPr>
            <w:hyperlink r:id="rId94" w:history="1">
              <w:r w:rsidR="00613E3E" w:rsidRPr="001C3AB5">
                <w:rPr>
                  <w:rFonts w:eastAsia="Times New Roman" w:cs="Calibri"/>
                  <w:color w:val="0000FF"/>
                  <w:kern w:val="0"/>
                  <w:szCs w:val="22"/>
                  <w:u w:val="single"/>
                  <w:lang w:eastAsia="en-US"/>
                </w:rPr>
                <w:t>kirap-cloud.kohls.com</w:t>
              </w:r>
            </w:hyperlink>
          </w:p>
        </w:tc>
        <w:tc>
          <w:tcPr>
            <w:tcW w:w="1541" w:type="dxa"/>
            <w:tcBorders>
              <w:top w:val="nil"/>
              <w:left w:val="nil"/>
              <w:bottom w:val="single" w:sz="4" w:space="0" w:color="000000"/>
              <w:right w:val="single" w:sz="4" w:space="0" w:color="000000"/>
            </w:tcBorders>
            <w:shd w:val="clear" w:color="auto" w:fill="auto"/>
            <w:noWrap/>
            <w:vAlign w:val="bottom"/>
            <w:hideMark/>
          </w:tcPr>
          <w:p w14:paraId="12596AA5"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613E3E" w:rsidRPr="001C3AB5" w14:paraId="78CF8C1A" w14:textId="77777777" w:rsidTr="00B9523E">
        <w:trPr>
          <w:trHeight w:val="315"/>
        </w:trPr>
        <w:tc>
          <w:tcPr>
            <w:tcW w:w="1825" w:type="dxa"/>
            <w:tcBorders>
              <w:top w:val="nil"/>
              <w:left w:val="single" w:sz="4" w:space="0" w:color="000000"/>
              <w:bottom w:val="single" w:sz="4" w:space="0" w:color="000000"/>
              <w:right w:val="single" w:sz="4" w:space="0" w:color="000000"/>
            </w:tcBorders>
            <w:shd w:val="clear" w:color="auto" w:fill="auto"/>
            <w:noWrap/>
            <w:vAlign w:val="bottom"/>
            <w:hideMark/>
          </w:tcPr>
          <w:p w14:paraId="067977A2"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BPBS</w:t>
            </w:r>
          </w:p>
        </w:tc>
        <w:tc>
          <w:tcPr>
            <w:tcW w:w="1856" w:type="dxa"/>
            <w:tcBorders>
              <w:top w:val="nil"/>
              <w:left w:val="nil"/>
              <w:bottom w:val="single" w:sz="4" w:space="0" w:color="000000"/>
              <w:right w:val="single" w:sz="4" w:space="0" w:color="000000"/>
            </w:tcBorders>
            <w:shd w:val="clear" w:color="auto" w:fill="auto"/>
            <w:noWrap/>
            <w:vAlign w:val="bottom"/>
            <w:hideMark/>
          </w:tcPr>
          <w:p w14:paraId="7CEF4369"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10.184.24.15</w:t>
            </w:r>
          </w:p>
        </w:tc>
        <w:tc>
          <w:tcPr>
            <w:tcW w:w="4221" w:type="dxa"/>
            <w:tcBorders>
              <w:top w:val="nil"/>
              <w:left w:val="nil"/>
              <w:bottom w:val="single" w:sz="4" w:space="0" w:color="000000"/>
              <w:right w:val="single" w:sz="4" w:space="0" w:color="000000"/>
            </w:tcBorders>
            <w:shd w:val="clear" w:color="auto" w:fill="auto"/>
            <w:noWrap/>
            <w:vAlign w:val="bottom"/>
            <w:hideMark/>
          </w:tcPr>
          <w:p w14:paraId="01FA10E1" w14:textId="77777777" w:rsidR="00613E3E" w:rsidRPr="001C3AB5" w:rsidRDefault="00B72C36" w:rsidP="001C3AB5">
            <w:pPr>
              <w:widowControl/>
              <w:suppressAutoHyphens w:val="0"/>
              <w:jc w:val="left"/>
              <w:rPr>
                <w:rFonts w:eastAsia="Times New Roman" w:cs="Calibri"/>
                <w:color w:val="0000FF"/>
                <w:kern w:val="0"/>
                <w:szCs w:val="22"/>
                <w:u w:val="single"/>
                <w:lang w:eastAsia="en-US"/>
              </w:rPr>
            </w:pPr>
            <w:hyperlink r:id="rId95" w:history="1">
              <w:r w:rsidR="00613E3E" w:rsidRPr="001C3AB5">
                <w:rPr>
                  <w:rFonts w:eastAsia="Times New Roman" w:cs="Calibri"/>
                  <w:color w:val="0000FF"/>
                  <w:kern w:val="0"/>
                  <w:szCs w:val="22"/>
                  <w:u w:val="single"/>
                  <w:lang w:eastAsia="en-US"/>
                </w:rPr>
                <w:t>bpbs-cloud.kohls.com</w:t>
              </w:r>
            </w:hyperlink>
          </w:p>
        </w:tc>
        <w:tc>
          <w:tcPr>
            <w:tcW w:w="1541" w:type="dxa"/>
            <w:tcBorders>
              <w:top w:val="nil"/>
              <w:left w:val="nil"/>
              <w:bottom w:val="single" w:sz="4" w:space="0" w:color="000000"/>
              <w:right w:val="single" w:sz="4" w:space="0" w:color="000000"/>
            </w:tcBorders>
            <w:shd w:val="clear" w:color="auto" w:fill="auto"/>
            <w:noWrap/>
            <w:vAlign w:val="bottom"/>
            <w:hideMark/>
          </w:tcPr>
          <w:p w14:paraId="7166336B" w14:textId="77777777" w:rsidR="00613E3E" w:rsidRPr="001C3AB5" w:rsidRDefault="00613E3E" w:rsidP="001C3AB5">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B9523E" w:rsidRPr="001C3AB5" w14:paraId="29933709" w14:textId="77777777" w:rsidTr="00B9523E">
        <w:trPr>
          <w:trHeight w:val="315"/>
        </w:trPr>
        <w:tc>
          <w:tcPr>
            <w:tcW w:w="1825" w:type="dxa"/>
            <w:tcBorders>
              <w:top w:val="nil"/>
              <w:left w:val="single" w:sz="4" w:space="0" w:color="000000"/>
              <w:bottom w:val="single" w:sz="4" w:space="0" w:color="000000"/>
              <w:right w:val="single" w:sz="4" w:space="0" w:color="000000"/>
            </w:tcBorders>
            <w:shd w:val="clear" w:color="auto" w:fill="auto"/>
            <w:noWrap/>
            <w:vAlign w:val="bottom"/>
          </w:tcPr>
          <w:p w14:paraId="46C63DF7" w14:textId="38523CD5"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EDE(ELB)</w:t>
            </w:r>
          </w:p>
        </w:tc>
        <w:tc>
          <w:tcPr>
            <w:tcW w:w="1856" w:type="dxa"/>
            <w:tcBorders>
              <w:top w:val="nil"/>
              <w:left w:val="nil"/>
              <w:bottom w:val="single" w:sz="4" w:space="0" w:color="000000"/>
              <w:right w:val="single" w:sz="4" w:space="0" w:color="000000"/>
            </w:tcBorders>
            <w:shd w:val="clear" w:color="auto" w:fill="auto"/>
            <w:noWrap/>
            <w:vAlign w:val="bottom"/>
          </w:tcPr>
          <w:p w14:paraId="3E44164E" w14:textId="71A8278E"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10.184.24.12</w:t>
            </w:r>
          </w:p>
        </w:tc>
        <w:tc>
          <w:tcPr>
            <w:tcW w:w="4221" w:type="dxa"/>
            <w:tcBorders>
              <w:top w:val="nil"/>
              <w:left w:val="nil"/>
              <w:bottom w:val="single" w:sz="4" w:space="0" w:color="000000"/>
              <w:right w:val="single" w:sz="4" w:space="0" w:color="000000"/>
            </w:tcBorders>
            <w:shd w:val="clear" w:color="auto" w:fill="auto"/>
            <w:noWrap/>
            <w:vAlign w:val="bottom"/>
          </w:tcPr>
          <w:p w14:paraId="5518858D" w14:textId="5B0254F7" w:rsidR="00B9523E" w:rsidRDefault="00B72C36" w:rsidP="00B9523E">
            <w:pPr>
              <w:widowControl/>
              <w:suppressAutoHyphens w:val="0"/>
              <w:jc w:val="left"/>
              <w:rPr>
                <w:rFonts w:eastAsia="Times New Roman" w:cs="Calibri"/>
                <w:color w:val="0000FF"/>
                <w:kern w:val="0"/>
                <w:szCs w:val="22"/>
                <w:u w:val="single"/>
                <w:lang w:eastAsia="en-US"/>
              </w:rPr>
            </w:pPr>
            <w:hyperlink r:id="rId96" w:history="1">
              <w:r w:rsidR="00B9523E" w:rsidRPr="001C3AB5">
                <w:rPr>
                  <w:rFonts w:eastAsia="Times New Roman" w:cs="Calibri"/>
                  <w:color w:val="0000FF"/>
                  <w:kern w:val="0"/>
                  <w:szCs w:val="22"/>
                  <w:u w:val="single"/>
                  <w:lang w:eastAsia="en-US"/>
                </w:rPr>
                <w:t>ede-cloud.kohls.com</w:t>
              </w:r>
            </w:hyperlink>
          </w:p>
        </w:tc>
        <w:tc>
          <w:tcPr>
            <w:tcW w:w="1541" w:type="dxa"/>
            <w:tcBorders>
              <w:top w:val="nil"/>
              <w:left w:val="nil"/>
              <w:bottom w:val="single" w:sz="4" w:space="0" w:color="000000"/>
              <w:right w:val="single" w:sz="4" w:space="0" w:color="000000"/>
            </w:tcBorders>
            <w:shd w:val="clear" w:color="auto" w:fill="auto"/>
            <w:noWrap/>
            <w:vAlign w:val="bottom"/>
          </w:tcPr>
          <w:p w14:paraId="28C85C8C" w14:textId="0382749B"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B9523E" w:rsidRPr="001C3AB5" w14:paraId="7763296E" w14:textId="77777777" w:rsidTr="00B9523E">
        <w:trPr>
          <w:trHeight w:val="315"/>
        </w:trPr>
        <w:tc>
          <w:tcPr>
            <w:tcW w:w="1825" w:type="dxa"/>
            <w:tcBorders>
              <w:top w:val="nil"/>
              <w:left w:val="single" w:sz="4" w:space="0" w:color="000000"/>
              <w:bottom w:val="single" w:sz="4" w:space="0" w:color="000000"/>
              <w:right w:val="single" w:sz="4" w:space="0" w:color="000000"/>
            </w:tcBorders>
            <w:shd w:val="clear" w:color="auto" w:fill="auto"/>
            <w:noWrap/>
            <w:vAlign w:val="bottom"/>
            <w:hideMark/>
          </w:tcPr>
          <w:p w14:paraId="4166F857"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EDEPREV</w:t>
            </w:r>
          </w:p>
        </w:tc>
        <w:tc>
          <w:tcPr>
            <w:tcW w:w="1856" w:type="dxa"/>
            <w:tcBorders>
              <w:top w:val="nil"/>
              <w:left w:val="nil"/>
              <w:bottom w:val="single" w:sz="4" w:space="0" w:color="000000"/>
              <w:right w:val="single" w:sz="4" w:space="0" w:color="000000"/>
            </w:tcBorders>
            <w:shd w:val="clear" w:color="auto" w:fill="auto"/>
            <w:noWrap/>
            <w:vAlign w:val="bottom"/>
            <w:hideMark/>
          </w:tcPr>
          <w:p w14:paraId="2651EB69"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10.184.24.14</w:t>
            </w:r>
          </w:p>
        </w:tc>
        <w:tc>
          <w:tcPr>
            <w:tcW w:w="4221" w:type="dxa"/>
            <w:tcBorders>
              <w:top w:val="nil"/>
              <w:left w:val="nil"/>
              <w:bottom w:val="single" w:sz="4" w:space="0" w:color="000000"/>
              <w:right w:val="single" w:sz="4" w:space="0" w:color="000000"/>
            </w:tcBorders>
            <w:shd w:val="clear" w:color="auto" w:fill="auto"/>
            <w:noWrap/>
            <w:vAlign w:val="bottom"/>
            <w:hideMark/>
          </w:tcPr>
          <w:p w14:paraId="2FC0F1C3" w14:textId="77777777" w:rsidR="00B9523E" w:rsidRPr="001C3AB5" w:rsidRDefault="00B72C36" w:rsidP="00B9523E">
            <w:pPr>
              <w:widowControl/>
              <w:suppressAutoHyphens w:val="0"/>
              <w:jc w:val="left"/>
              <w:rPr>
                <w:rFonts w:eastAsia="Times New Roman" w:cs="Calibri"/>
                <w:color w:val="0000FF"/>
                <w:kern w:val="0"/>
                <w:szCs w:val="22"/>
                <w:u w:val="single"/>
                <w:lang w:eastAsia="en-US"/>
              </w:rPr>
            </w:pPr>
            <w:hyperlink r:id="rId97" w:history="1">
              <w:r w:rsidR="00B9523E" w:rsidRPr="001C3AB5">
                <w:rPr>
                  <w:rFonts w:eastAsia="Times New Roman" w:cs="Calibri"/>
                  <w:color w:val="0000FF"/>
                  <w:kern w:val="0"/>
                  <w:szCs w:val="22"/>
                  <w:u w:val="single"/>
                  <w:lang w:eastAsia="en-US"/>
                </w:rPr>
                <w:t>edeprev-cloud.kohls.com</w:t>
              </w:r>
            </w:hyperlink>
          </w:p>
        </w:tc>
        <w:tc>
          <w:tcPr>
            <w:tcW w:w="1541" w:type="dxa"/>
            <w:tcBorders>
              <w:top w:val="nil"/>
              <w:left w:val="nil"/>
              <w:bottom w:val="single" w:sz="4" w:space="0" w:color="000000"/>
              <w:right w:val="single" w:sz="4" w:space="0" w:color="000000"/>
            </w:tcBorders>
            <w:shd w:val="clear" w:color="auto" w:fill="auto"/>
            <w:noWrap/>
            <w:vAlign w:val="bottom"/>
            <w:hideMark/>
          </w:tcPr>
          <w:p w14:paraId="18079EC8"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B9523E" w:rsidRPr="001C3AB5" w14:paraId="12084E97" w14:textId="77777777" w:rsidTr="00B9523E">
        <w:trPr>
          <w:trHeight w:val="315"/>
        </w:trPr>
        <w:tc>
          <w:tcPr>
            <w:tcW w:w="1825" w:type="dxa"/>
            <w:tcBorders>
              <w:top w:val="nil"/>
              <w:left w:val="single" w:sz="4" w:space="0" w:color="000000"/>
              <w:bottom w:val="single" w:sz="4" w:space="0" w:color="000000"/>
              <w:right w:val="single" w:sz="4" w:space="0" w:color="000000"/>
            </w:tcBorders>
            <w:shd w:val="clear" w:color="auto" w:fill="auto"/>
            <w:noWrap/>
            <w:vAlign w:val="bottom"/>
            <w:hideMark/>
          </w:tcPr>
          <w:p w14:paraId="32396BCE"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INNOAPP</w:t>
            </w:r>
          </w:p>
        </w:tc>
        <w:tc>
          <w:tcPr>
            <w:tcW w:w="1856" w:type="dxa"/>
            <w:tcBorders>
              <w:top w:val="nil"/>
              <w:left w:val="nil"/>
              <w:bottom w:val="single" w:sz="4" w:space="0" w:color="000000"/>
              <w:right w:val="single" w:sz="4" w:space="0" w:color="000000"/>
            </w:tcBorders>
            <w:shd w:val="clear" w:color="auto" w:fill="auto"/>
            <w:noWrap/>
            <w:vAlign w:val="bottom"/>
            <w:hideMark/>
          </w:tcPr>
          <w:p w14:paraId="5FE987A4"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10.184.24.9</w:t>
            </w:r>
          </w:p>
        </w:tc>
        <w:tc>
          <w:tcPr>
            <w:tcW w:w="4221" w:type="dxa"/>
            <w:tcBorders>
              <w:top w:val="nil"/>
              <w:left w:val="nil"/>
              <w:bottom w:val="single" w:sz="4" w:space="0" w:color="000000"/>
              <w:right w:val="single" w:sz="4" w:space="0" w:color="000000"/>
            </w:tcBorders>
            <w:shd w:val="clear" w:color="auto" w:fill="auto"/>
            <w:noWrap/>
            <w:vAlign w:val="bottom"/>
            <w:hideMark/>
          </w:tcPr>
          <w:p w14:paraId="1D057533" w14:textId="77777777" w:rsidR="00B9523E" w:rsidRPr="001C3AB5" w:rsidRDefault="00B72C36" w:rsidP="00B9523E">
            <w:pPr>
              <w:widowControl/>
              <w:suppressAutoHyphens w:val="0"/>
              <w:jc w:val="left"/>
              <w:rPr>
                <w:rFonts w:eastAsia="Times New Roman" w:cs="Calibri"/>
                <w:color w:val="0000FF"/>
                <w:kern w:val="0"/>
                <w:szCs w:val="22"/>
                <w:u w:val="single"/>
                <w:lang w:eastAsia="en-US"/>
              </w:rPr>
            </w:pPr>
            <w:hyperlink r:id="rId98" w:history="1">
              <w:r w:rsidR="00B9523E" w:rsidRPr="001C3AB5">
                <w:rPr>
                  <w:rFonts w:eastAsia="Times New Roman" w:cs="Calibri"/>
                  <w:color w:val="0000FF"/>
                  <w:kern w:val="0"/>
                  <w:szCs w:val="22"/>
                  <w:u w:val="single"/>
                  <w:lang w:eastAsia="en-US"/>
                </w:rPr>
                <w:t>innoapp-cloud.kohls.com</w:t>
              </w:r>
            </w:hyperlink>
          </w:p>
        </w:tc>
        <w:tc>
          <w:tcPr>
            <w:tcW w:w="1541" w:type="dxa"/>
            <w:tcBorders>
              <w:top w:val="nil"/>
              <w:left w:val="nil"/>
              <w:bottom w:val="single" w:sz="4" w:space="0" w:color="000000"/>
              <w:right w:val="single" w:sz="4" w:space="0" w:color="000000"/>
            </w:tcBorders>
            <w:shd w:val="clear" w:color="auto" w:fill="auto"/>
            <w:noWrap/>
            <w:vAlign w:val="bottom"/>
            <w:hideMark/>
          </w:tcPr>
          <w:p w14:paraId="756DD81A"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B9523E" w:rsidRPr="001C3AB5" w14:paraId="35ABB63B" w14:textId="77777777" w:rsidTr="00B9523E">
        <w:trPr>
          <w:trHeight w:val="315"/>
        </w:trPr>
        <w:tc>
          <w:tcPr>
            <w:tcW w:w="1825" w:type="dxa"/>
            <w:tcBorders>
              <w:top w:val="nil"/>
              <w:left w:val="single" w:sz="4" w:space="0" w:color="000000"/>
              <w:bottom w:val="single" w:sz="4" w:space="0" w:color="000000"/>
              <w:right w:val="single" w:sz="4" w:space="0" w:color="000000"/>
            </w:tcBorders>
            <w:shd w:val="clear" w:color="auto" w:fill="auto"/>
            <w:noWrap/>
            <w:vAlign w:val="bottom"/>
            <w:hideMark/>
          </w:tcPr>
          <w:p w14:paraId="63BBB51E"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WORKBENCH</w:t>
            </w:r>
          </w:p>
        </w:tc>
        <w:tc>
          <w:tcPr>
            <w:tcW w:w="1856" w:type="dxa"/>
            <w:tcBorders>
              <w:top w:val="nil"/>
              <w:left w:val="nil"/>
              <w:bottom w:val="single" w:sz="4" w:space="0" w:color="000000"/>
              <w:right w:val="single" w:sz="4" w:space="0" w:color="000000"/>
            </w:tcBorders>
            <w:shd w:val="clear" w:color="auto" w:fill="auto"/>
            <w:noWrap/>
            <w:vAlign w:val="bottom"/>
            <w:hideMark/>
          </w:tcPr>
          <w:p w14:paraId="33203DEE"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10.184.24.11</w:t>
            </w:r>
          </w:p>
        </w:tc>
        <w:tc>
          <w:tcPr>
            <w:tcW w:w="4221" w:type="dxa"/>
            <w:tcBorders>
              <w:top w:val="nil"/>
              <w:left w:val="nil"/>
              <w:bottom w:val="single" w:sz="4" w:space="0" w:color="000000"/>
              <w:right w:val="single" w:sz="4" w:space="0" w:color="000000"/>
            </w:tcBorders>
            <w:shd w:val="clear" w:color="auto" w:fill="auto"/>
            <w:noWrap/>
            <w:vAlign w:val="bottom"/>
            <w:hideMark/>
          </w:tcPr>
          <w:p w14:paraId="76F49ADD" w14:textId="77777777" w:rsidR="00B9523E" w:rsidRPr="001C3AB5" w:rsidRDefault="00B72C36" w:rsidP="00B9523E">
            <w:pPr>
              <w:widowControl/>
              <w:suppressAutoHyphens w:val="0"/>
              <w:jc w:val="left"/>
              <w:rPr>
                <w:rFonts w:eastAsia="Times New Roman" w:cs="Calibri"/>
                <w:color w:val="0000FF"/>
                <w:kern w:val="0"/>
                <w:szCs w:val="22"/>
                <w:u w:val="single"/>
                <w:lang w:eastAsia="en-US"/>
              </w:rPr>
            </w:pPr>
            <w:hyperlink r:id="rId99" w:history="1">
              <w:r w:rsidR="00B9523E" w:rsidRPr="001C3AB5">
                <w:rPr>
                  <w:rFonts w:eastAsia="Times New Roman" w:cs="Calibri"/>
                  <w:color w:val="0000FF"/>
                  <w:kern w:val="0"/>
                  <w:szCs w:val="22"/>
                  <w:u w:val="single"/>
                  <w:lang w:eastAsia="en-US"/>
                </w:rPr>
                <w:t>workbench-cloud.kohls.com</w:t>
              </w:r>
            </w:hyperlink>
          </w:p>
        </w:tc>
        <w:tc>
          <w:tcPr>
            <w:tcW w:w="1541" w:type="dxa"/>
            <w:tcBorders>
              <w:top w:val="nil"/>
              <w:left w:val="nil"/>
              <w:bottom w:val="single" w:sz="4" w:space="0" w:color="000000"/>
              <w:right w:val="single" w:sz="4" w:space="0" w:color="000000"/>
            </w:tcBorders>
            <w:shd w:val="clear" w:color="auto" w:fill="auto"/>
            <w:noWrap/>
            <w:vAlign w:val="bottom"/>
            <w:hideMark/>
          </w:tcPr>
          <w:p w14:paraId="20E61476"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B9523E" w:rsidRPr="001C3AB5" w14:paraId="77ECFCB6" w14:textId="77777777" w:rsidTr="00B9523E">
        <w:trPr>
          <w:trHeight w:val="315"/>
        </w:trPr>
        <w:tc>
          <w:tcPr>
            <w:tcW w:w="1825" w:type="dxa"/>
            <w:tcBorders>
              <w:top w:val="nil"/>
              <w:left w:val="single" w:sz="4" w:space="0" w:color="000000"/>
              <w:bottom w:val="single" w:sz="4" w:space="0" w:color="000000"/>
              <w:right w:val="single" w:sz="4" w:space="0" w:color="000000"/>
            </w:tcBorders>
            <w:shd w:val="clear" w:color="auto" w:fill="auto"/>
            <w:noWrap/>
            <w:vAlign w:val="bottom"/>
            <w:hideMark/>
          </w:tcPr>
          <w:p w14:paraId="177AB43A" w14:textId="5DD2CEAC"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WILLIS</w:t>
            </w:r>
          </w:p>
        </w:tc>
        <w:tc>
          <w:tcPr>
            <w:tcW w:w="1856" w:type="dxa"/>
            <w:tcBorders>
              <w:top w:val="nil"/>
              <w:left w:val="nil"/>
              <w:bottom w:val="single" w:sz="4" w:space="0" w:color="000000"/>
              <w:right w:val="single" w:sz="4" w:space="0" w:color="000000"/>
            </w:tcBorders>
            <w:shd w:val="clear" w:color="auto" w:fill="auto"/>
            <w:noWrap/>
            <w:vAlign w:val="bottom"/>
            <w:hideMark/>
          </w:tcPr>
          <w:p w14:paraId="5960D0C9"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10.184.24.17</w:t>
            </w:r>
          </w:p>
        </w:tc>
        <w:tc>
          <w:tcPr>
            <w:tcW w:w="4221" w:type="dxa"/>
            <w:tcBorders>
              <w:top w:val="nil"/>
              <w:left w:val="nil"/>
              <w:bottom w:val="single" w:sz="4" w:space="0" w:color="000000"/>
              <w:right w:val="single" w:sz="4" w:space="0" w:color="000000"/>
            </w:tcBorders>
            <w:shd w:val="clear" w:color="auto" w:fill="auto"/>
            <w:noWrap/>
            <w:vAlign w:val="bottom"/>
            <w:hideMark/>
          </w:tcPr>
          <w:p w14:paraId="7236A64D" w14:textId="77777777" w:rsidR="00B9523E" w:rsidRPr="001C3AB5" w:rsidRDefault="00B72C36" w:rsidP="00B9523E">
            <w:pPr>
              <w:widowControl/>
              <w:suppressAutoHyphens w:val="0"/>
              <w:jc w:val="left"/>
              <w:rPr>
                <w:rFonts w:eastAsia="Times New Roman" w:cs="Calibri"/>
                <w:color w:val="0000FF"/>
                <w:kern w:val="0"/>
                <w:szCs w:val="22"/>
                <w:u w:val="single"/>
                <w:lang w:eastAsia="en-US"/>
              </w:rPr>
            </w:pPr>
            <w:hyperlink r:id="rId100" w:history="1">
              <w:r w:rsidR="00B9523E" w:rsidRPr="001C3AB5">
                <w:rPr>
                  <w:rFonts w:eastAsia="Times New Roman" w:cs="Calibri"/>
                  <w:color w:val="0000FF"/>
                  <w:kern w:val="0"/>
                  <w:szCs w:val="22"/>
                  <w:u w:val="single"/>
                  <w:lang w:eastAsia="en-US"/>
                </w:rPr>
                <w:t>willis-cloud.kohls.com</w:t>
              </w:r>
            </w:hyperlink>
          </w:p>
        </w:tc>
        <w:tc>
          <w:tcPr>
            <w:tcW w:w="1541" w:type="dxa"/>
            <w:tcBorders>
              <w:top w:val="nil"/>
              <w:left w:val="nil"/>
              <w:bottom w:val="single" w:sz="4" w:space="0" w:color="000000"/>
              <w:right w:val="single" w:sz="4" w:space="0" w:color="000000"/>
            </w:tcBorders>
            <w:shd w:val="clear" w:color="auto" w:fill="auto"/>
            <w:noWrap/>
            <w:vAlign w:val="bottom"/>
            <w:hideMark/>
          </w:tcPr>
          <w:p w14:paraId="3596DEC5" w14:textId="77777777" w:rsidR="00B9523E" w:rsidRPr="001C3AB5" w:rsidRDefault="00B9523E" w:rsidP="00B9523E">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Pending</w:t>
            </w:r>
          </w:p>
        </w:tc>
      </w:tr>
    </w:tbl>
    <w:p w14:paraId="342DE2C6" w14:textId="77777777" w:rsidR="00ED0B93" w:rsidRDefault="00ED0B93">
      <w:r>
        <w:br w:type="page"/>
      </w:r>
    </w:p>
    <w:tbl>
      <w:tblPr>
        <w:tblW w:w="9340" w:type="dxa"/>
        <w:tblInd w:w="5" w:type="dxa"/>
        <w:tblLook w:val="04A0" w:firstRow="1" w:lastRow="0" w:firstColumn="1" w:lastColumn="0" w:noHBand="0" w:noVBand="1"/>
      </w:tblPr>
      <w:tblGrid>
        <w:gridCol w:w="1696"/>
        <w:gridCol w:w="1985"/>
        <w:gridCol w:w="4135"/>
        <w:gridCol w:w="1524"/>
      </w:tblGrid>
      <w:tr w:rsidR="00613E3E" w:rsidRPr="00613E3E" w14:paraId="40B4A58B" w14:textId="77777777" w:rsidTr="00652D1F">
        <w:trPr>
          <w:trHeight w:val="578"/>
        </w:trPr>
        <w:tc>
          <w:tcPr>
            <w:tcW w:w="1696" w:type="dxa"/>
            <w:tcBorders>
              <w:top w:val="nil"/>
              <w:left w:val="nil"/>
              <w:bottom w:val="nil"/>
              <w:right w:val="nil"/>
            </w:tcBorders>
            <w:shd w:val="clear" w:color="auto" w:fill="auto"/>
            <w:noWrap/>
            <w:vAlign w:val="bottom"/>
            <w:hideMark/>
          </w:tcPr>
          <w:p w14:paraId="59A7C774" w14:textId="57C17838" w:rsidR="00613E3E" w:rsidRPr="00613E3E" w:rsidRDefault="00613E3E" w:rsidP="00613E3E">
            <w:pPr>
              <w:widowControl/>
              <w:suppressAutoHyphens w:val="0"/>
              <w:jc w:val="left"/>
              <w:rPr>
                <w:rFonts w:ascii="Arial" w:eastAsia="Times New Roman" w:hAnsi="Arial" w:cs="Arial"/>
                <w:kern w:val="0"/>
                <w:sz w:val="20"/>
                <w:szCs w:val="20"/>
                <w:lang w:eastAsia="en-US"/>
              </w:rPr>
            </w:pPr>
          </w:p>
        </w:tc>
        <w:tc>
          <w:tcPr>
            <w:tcW w:w="1985" w:type="dxa"/>
            <w:tcBorders>
              <w:top w:val="nil"/>
              <w:left w:val="nil"/>
              <w:bottom w:val="nil"/>
              <w:right w:val="nil"/>
            </w:tcBorders>
            <w:shd w:val="clear" w:color="auto" w:fill="auto"/>
            <w:noWrap/>
            <w:vAlign w:val="bottom"/>
            <w:hideMark/>
          </w:tcPr>
          <w:p w14:paraId="149B985E" w14:textId="77777777" w:rsidR="00613E3E" w:rsidRPr="00613E3E" w:rsidRDefault="00613E3E" w:rsidP="00613E3E">
            <w:pPr>
              <w:widowControl/>
              <w:suppressAutoHyphens w:val="0"/>
              <w:jc w:val="left"/>
              <w:rPr>
                <w:rFonts w:ascii="Times New Roman" w:eastAsia="Times New Roman" w:hAnsi="Times New Roman"/>
                <w:kern w:val="0"/>
                <w:sz w:val="20"/>
                <w:szCs w:val="20"/>
                <w:lang w:eastAsia="en-US"/>
              </w:rPr>
            </w:pPr>
          </w:p>
        </w:tc>
        <w:tc>
          <w:tcPr>
            <w:tcW w:w="4135" w:type="dxa"/>
            <w:tcBorders>
              <w:top w:val="nil"/>
              <w:left w:val="nil"/>
              <w:bottom w:val="nil"/>
              <w:right w:val="nil"/>
            </w:tcBorders>
            <w:shd w:val="clear" w:color="auto" w:fill="auto"/>
            <w:noWrap/>
            <w:vAlign w:val="bottom"/>
            <w:hideMark/>
          </w:tcPr>
          <w:p w14:paraId="3030FEDA" w14:textId="77777777" w:rsidR="00613E3E" w:rsidRPr="00613E3E" w:rsidRDefault="00613E3E" w:rsidP="00613E3E">
            <w:pPr>
              <w:widowControl/>
              <w:suppressAutoHyphens w:val="0"/>
              <w:jc w:val="left"/>
              <w:rPr>
                <w:rFonts w:ascii="Times New Roman" w:eastAsia="Times New Roman" w:hAnsi="Times New Roman"/>
                <w:kern w:val="0"/>
                <w:sz w:val="20"/>
                <w:szCs w:val="20"/>
                <w:lang w:eastAsia="en-US"/>
              </w:rPr>
            </w:pPr>
          </w:p>
        </w:tc>
        <w:tc>
          <w:tcPr>
            <w:tcW w:w="1524" w:type="dxa"/>
            <w:tcBorders>
              <w:top w:val="nil"/>
              <w:left w:val="nil"/>
              <w:bottom w:val="nil"/>
              <w:right w:val="nil"/>
            </w:tcBorders>
            <w:shd w:val="clear" w:color="auto" w:fill="auto"/>
            <w:noWrap/>
            <w:vAlign w:val="bottom"/>
            <w:hideMark/>
          </w:tcPr>
          <w:p w14:paraId="62ADCD95" w14:textId="77777777" w:rsidR="00613E3E" w:rsidRPr="00613E3E" w:rsidRDefault="00613E3E" w:rsidP="00613E3E">
            <w:pPr>
              <w:widowControl/>
              <w:suppressAutoHyphens w:val="0"/>
              <w:jc w:val="left"/>
              <w:rPr>
                <w:rFonts w:ascii="Times New Roman" w:eastAsia="Times New Roman" w:hAnsi="Times New Roman"/>
                <w:kern w:val="0"/>
                <w:sz w:val="20"/>
                <w:szCs w:val="20"/>
                <w:lang w:eastAsia="en-US"/>
              </w:rPr>
            </w:pPr>
          </w:p>
        </w:tc>
      </w:tr>
      <w:tr w:rsidR="003A77A3" w:rsidRPr="003A77A3" w14:paraId="3BEB41B7" w14:textId="77777777" w:rsidTr="00652D1F">
        <w:trPr>
          <w:trHeight w:val="311"/>
        </w:trPr>
        <w:tc>
          <w:tcPr>
            <w:tcW w:w="1696" w:type="dxa"/>
            <w:tcBorders>
              <w:top w:val="nil"/>
              <w:left w:val="nil"/>
              <w:bottom w:val="single" w:sz="4" w:space="0" w:color="auto"/>
              <w:right w:val="nil"/>
            </w:tcBorders>
            <w:shd w:val="clear" w:color="auto" w:fill="auto"/>
            <w:noWrap/>
            <w:vAlign w:val="bottom"/>
          </w:tcPr>
          <w:p w14:paraId="38149367" w14:textId="4A7B92A1" w:rsidR="003A77A3" w:rsidRPr="00B9523E" w:rsidRDefault="003A77A3" w:rsidP="003A77A3">
            <w:pPr>
              <w:widowControl/>
              <w:suppressAutoHyphens w:val="0"/>
              <w:jc w:val="left"/>
              <w:rPr>
                <w:rFonts w:eastAsia="Times New Roman" w:cs="Calibri"/>
                <w:b/>
                <w:kern w:val="0"/>
                <w:sz w:val="28"/>
                <w:szCs w:val="28"/>
                <w:lang w:eastAsia="en-US"/>
              </w:rPr>
            </w:pPr>
            <w:r w:rsidRPr="00B9523E">
              <w:rPr>
                <w:rFonts w:eastAsia="Times New Roman" w:cs="Calibri"/>
                <w:b/>
                <w:kern w:val="0"/>
                <w:sz w:val="28"/>
                <w:szCs w:val="28"/>
                <w:lang w:eastAsia="en-US"/>
              </w:rPr>
              <w:t>Prod-</w:t>
            </w:r>
            <w:r w:rsidR="00ED0B93" w:rsidRPr="00B9523E">
              <w:rPr>
                <w:rFonts w:eastAsia="Times New Roman" w:cs="Calibri"/>
                <w:b/>
                <w:kern w:val="0"/>
                <w:sz w:val="28"/>
                <w:szCs w:val="28"/>
                <w:lang w:eastAsia="en-US"/>
              </w:rPr>
              <w:t>Green</w:t>
            </w:r>
          </w:p>
          <w:p w14:paraId="5B33DBF5" w14:textId="1C0CF4B5" w:rsidR="003A77A3" w:rsidRPr="00ED0B93" w:rsidRDefault="003A77A3" w:rsidP="003A77A3">
            <w:pPr>
              <w:widowControl/>
              <w:suppressAutoHyphens w:val="0"/>
              <w:jc w:val="left"/>
              <w:rPr>
                <w:rFonts w:ascii="Arial" w:eastAsia="Times New Roman" w:hAnsi="Arial" w:cs="Arial"/>
                <w:b/>
                <w:kern w:val="0"/>
                <w:sz w:val="24"/>
                <w:szCs w:val="20"/>
                <w:lang w:eastAsia="en-US"/>
              </w:rPr>
            </w:pPr>
          </w:p>
        </w:tc>
        <w:tc>
          <w:tcPr>
            <w:tcW w:w="1985" w:type="dxa"/>
            <w:tcBorders>
              <w:top w:val="nil"/>
              <w:left w:val="nil"/>
              <w:bottom w:val="single" w:sz="4" w:space="0" w:color="auto"/>
              <w:right w:val="nil"/>
            </w:tcBorders>
            <w:shd w:val="clear" w:color="auto" w:fill="auto"/>
            <w:noWrap/>
            <w:vAlign w:val="bottom"/>
          </w:tcPr>
          <w:p w14:paraId="6F8A2263" w14:textId="2FBF04C5" w:rsidR="003A77A3" w:rsidRPr="003A77A3" w:rsidRDefault="003A77A3" w:rsidP="003A77A3">
            <w:pPr>
              <w:widowControl/>
              <w:suppressAutoHyphens w:val="0"/>
              <w:jc w:val="left"/>
              <w:rPr>
                <w:rFonts w:ascii="Times New Roman" w:eastAsia="Times New Roman" w:hAnsi="Times New Roman"/>
                <w:kern w:val="0"/>
                <w:sz w:val="20"/>
                <w:szCs w:val="20"/>
                <w:lang w:eastAsia="en-US"/>
              </w:rPr>
            </w:pPr>
          </w:p>
        </w:tc>
        <w:tc>
          <w:tcPr>
            <w:tcW w:w="4135" w:type="dxa"/>
            <w:tcBorders>
              <w:top w:val="nil"/>
              <w:left w:val="nil"/>
              <w:bottom w:val="single" w:sz="4" w:space="0" w:color="auto"/>
              <w:right w:val="nil"/>
            </w:tcBorders>
            <w:shd w:val="clear" w:color="auto" w:fill="auto"/>
            <w:noWrap/>
            <w:vAlign w:val="bottom"/>
          </w:tcPr>
          <w:p w14:paraId="21562EBF" w14:textId="25BBC69C" w:rsidR="003A77A3" w:rsidRPr="003A77A3" w:rsidRDefault="003A77A3" w:rsidP="003A77A3">
            <w:pPr>
              <w:widowControl/>
              <w:suppressAutoHyphens w:val="0"/>
              <w:jc w:val="left"/>
              <w:rPr>
                <w:rFonts w:ascii="Times New Roman" w:eastAsia="Times New Roman" w:hAnsi="Times New Roman"/>
                <w:kern w:val="0"/>
                <w:sz w:val="20"/>
                <w:szCs w:val="20"/>
                <w:lang w:eastAsia="en-US"/>
              </w:rPr>
            </w:pPr>
          </w:p>
        </w:tc>
        <w:tc>
          <w:tcPr>
            <w:tcW w:w="1524" w:type="dxa"/>
            <w:tcBorders>
              <w:top w:val="nil"/>
              <w:left w:val="nil"/>
              <w:bottom w:val="single" w:sz="4" w:space="0" w:color="auto"/>
              <w:right w:val="nil"/>
            </w:tcBorders>
            <w:shd w:val="clear" w:color="auto" w:fill="auto"/>
            <w:noWrap/>
            <w:vAlign w:val="bottom"/>
            <w:hideMark/>
          </w:tcPr>
          <w:p w14:paraId="024C15C1" w14:textId="3600B328" w:rsidR="003A77A3" w:rsidRPr="003A77A3" w:rsidRDefault="003A77A3" w:rsidP="003A77A3">
            <w:pPr>
              <w:widowControl/>
              <w:suppressAutoHyphens w:val="0"/>
              <w:jc w:val="left"/>
              <w:rPr>
                <w:rFonts w:ascii="Times New Roman" w:eastAsia="Times New Roman" w:hAnsi="Times New Roman"/>
                <w:kern w:val="0"/>
                <w:sz w:val="20"/>
                <w:szCs w:val="20"/>
                <w:lang w:eastAsia="en-US"/>
              </w:rPr>
            </w:pPr>
          </w:p>
        </w:tc>
      </w:tr>
      <w:tr w:rsidR="003A77A3" w:rsidRPr="003A77A3" w14:paraId="02B16213"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7F7F7F" w:themeFill="text1" w:themeFillTint="80"/>
            <w:noWrap/>
            <w:vAlign w:val="bottom"/>
            <w:hideMark/>
          </w:tcPr>
          <w:p w14:paraId="382713CC" w14:textId="77777777" w:rsidR="003A77A3" w:rsidRPr="00652D1F" w:rsidRDefault="003A77A3" w:rsidP="003A77A3">
            <w:pPr>
              <w:widowControl/>
              <w:suppressAutoHyphens w:val="0"/>
              <w:jc w:val="left"/>
              <w:rPr>
                <w:rFonts w:eastAsia="Times New Roman" w:cs="Calibri"/>
                <w:b/>
                <w:color w:val="FFFFFF" w:themeColor="background1"/>
                <w:kern w:val="0"/>
                <w:szCs w:val="22"/>
                <w:lang w:eastAsia="en-US"/>
              </w:rPr>
            </w:pPr>
            <w:r w:rsidRPr="00652D1F">
              <w:rPr>
                <w:rFonts w:eastAsia="Times New Roman" w:cs="Calibri"/>
                <w:b/>
                <w:color w:val="FFFFFF" w:themeColor="background1"/>
                <w:kern w:val="0"/>
                <w:szCs w:val="22"/>
                <w:lang w:eastAsia="en-US"/>
              </w:rPr>
              <w:t>COMPONENT</w:t>
            </w:r>
          </w:p>
        </w:tc>
        <w:tc>
          <w:tcPr>
            <w:tcW w:w="1985" w:type="dxa"/>
            <w:tcBorders>
              <w:top w:val="single" w:sz="4" w:space="0" w:color="auto"/>
              <w:left w:val="single" w:sz="4" w:space="0" w:color="auto"/>
              <w:bottom w:val="single" w:sz="4" w:space="0" w:color="auto"/>
              <w:right w:val="single" w:sz="4" w:space="0" w:color="auto"/>
            </w:tcBorders>
            <w:shd w:val="clear" w:color="auto" w:fill="7F7F7F" w:themeFill="text1" w:themeFillTint="80"/>
            <w:noWrap/>
            <w:vAlign w:val="bottom"/>
            <w:hideMark/>
          </w:tcPr>
          <w:p w14:paraId="4E2F3B32" w14:textId="77777777" w:rsidR="003A77A3" w:rsidRPr="00652D1F" w:rsidRDefault="003A77A3" w:rsidP="003A77A3">
            <w:pPr>
              <w:widowControl/>
              <w:suppressAutoHyphens w:val="0"/>
              <w:jc w:val="left"/>
              <w:rPr>
                <w:rFonts w:eastAsia="Times New Roman" w:cs="Calibri"/>
                <w:b/>
                <w:color w:val="FFFFFF" w:themeColor="background1"/>
                <w:kern w:val="0"/>
                <w:szCs w:val="22"/>
                <w:lang w:eastAsia="en-US"/>
              </w:rPr>
            </w:pPr>
            <w:r w:rsidRPr="00652D1F">
              <w:rPr>
                <w:rFonts w:eastAsia="Times New Roman" w:cs="Calibri"/>
                <w:b/>
                <w:color w:val="FFFFFF" w:themeColor="background1"/>
                <w:kern w:val="0"/>
                <w:szCs w:val="22"/>
                <w:lang w:eastAsia="en-US"/>
              </w:rPr>
              <w:t>ILB IP</w:t>
            </w:r>
          </w:p>
        </w:tc>
        <w:tc>
          <w:tcPr>
            <w:tcW w:w="4135" w:type="dxa"/>
            <w:tcBorders>
              <w:top w:val="single" w:sz="4" w:space="0" w:color="auto"/>
              <w:left w:val="single" w:sz="4" w:space="0" w:color="auto"/>
              <w:bottom w:val="single" w:sz="4" w:space="0" w:color="auto"/>
              <w:right w:val="single" w:sz="4" w:space="0" w:color="auto"/>
            </w:tcBorders>
            <w:shd w:val="clear" w:color="auto" w:fill="7F7F7F" w:themeFill="text1" w:themeFillTint="80"/>
            <w:noWrap/>
            <w:vAlign w:val="bottom"/>
            <w:hideMark/>
          </w:tcPr>
          <w:p w14:paraId="04FECEF3" w14:textId="77777777" w:rsidR="003A77A3" w:rsidRPr="00652D1F" w:rsidRDefault="003A77A3" w:rsidP="003A77A3">
            <w:pPr>
              <w:widowControl/>
              <w:suppressAutoHyphens w:val="0"/>
              <w:jc w:val="left"/>
              <w:rPr>
                <w:rFonts w:eastAsia="Times New Roman" w:cs="Calibri"/>
                <w:b/>
                <w:color w:val="FFFFFF" w:themeColor="background1"/>
                <w:kern w:val="0"/>
                <w:szCs w:val="22"/>
                <w:lang w:eastAsia="en-US"/>
              </w:rPr>
            </w:pPr>
            <w:r w:rsidRPr="00652D1F">
              <w:rPr>
                <w:rFonts w:eastAsia="Times New Roman" w:cs="Calibri"/>
                <w:b/>
                <w:color w:val="FFFFFF" w:themeColor="background1"/>
                <w:kern w:val="0"/>
                <w:szCs w:val="22"/>
                <w:lang w:eastAsia="en-US"/>
              </w:rPr>
              <w:t>DNS</w:t>
            </w:r>
          </w:p>
        </w:tc>
        <w:tc>
          <w:tcPr>
            <w:tcW w:w="1524" w:type="dxa"/>
            <w:tcBorders>
              <w:top w:val="single" w:sz="4" w:space="0" w:color="auto"/>
              <w:left w:val="single" w:sz="4" w:space="0" w:color="auto"/>
              <w:bottom w:val="single" w:sz="4" w:space="0" w:color="auto"/>
              <w:right w:val="single" w:sz="4" w:space="0" w:color="auto"/>
            </w:tcBorders>
            <w:shd w:val="clear" w:color="auto" w:fill="7F7F7F" w:themeFill="text1" w:themeFillTint="80"/>
            <w:noWrap/>
            <w:vAlign w:val="bottom"/>
            <w:hideMark/>
          </w:tcPr>
          <w:p w14:paraId="3E55F554" w14:textId="77777777" w:rsidR="003A77A3" w:rsidRPr="00652D1F" w:rsidRDefault="003A77A3" w:rsidP="003A77A3">
            <w:pPr>
              <w:widowControl/>
              <w:suppressAutoHyphens w:val="0"/>
              <w:jc w:val="left"/>
              <w:rPr>
                <w:rFonts w:eastAsia="Times New Roman" w:cs="Calibri"/>
                <w:b/>
                <w:color w:val="FFFFFF" w:themeColor="background1"/>
                <w:kern w:val="0"/>
                <w:szCs w:val="22"/>
                <w:lang w:eastAsia="en-US"/>
              </w:rPr>
            </w:pPr>
            <w:r w:rsidRPr="00652D1F">
              <w:rPr>
                <w:rFonts w:eastAsia="Times New Roman" w:cs="Calibri"/>
                <w:b/>
                <w:color w:val="FFFFFF" w:themeColor="background1"/>
                <w:kern w:val="0"/>
                <w:szCs w:val="22"/>
                <w:lang w:eastAsia="en-US"/>
              </w:rPr>
              <w:t>SSL</w:t>
            </w:r>
          </w:p>
        </w:tc>
      </w:tr>
      <w:tr w:rsidR="003A77A3" w:rsidRPr="003A77A3" w14:paraId="5EB145A4"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C1C1C"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MFP</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9F5AA1"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10.184.24.69</w:t>
            </w:r>
          </w:p>
        </w:tc>
        <w:tc>
          <w:tcPr>
            <w:tcW w:w="4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4B805" w14:textId="77777777" w:rsidR="003A77A3" w:rsidRPr="001C3AB5" w:rsidRDefault="00B72C36" w:rsidP="003A77A3">
            <w:pPr>
              <w:widowControl/>
              <w:suppressAutoHyphens w:val="0"/>
              <w:jc w:val="left"/>
              <w:rPr>
                <w:rFonts w:eastAsia="Times New Roman" w:cs="Calibri"/>
                <w:kern w:val="0"/>
                <w:szCs w:val="22"/>
                <w:lang w:eastAsia="en-US"/>
              </w:rPr>
            </w:pPr>
            <w:hyperlink r:id="rId101" w:history="1">
              <w:r w:rsidR="003A77A3" w:rsidRPr="001C3AB5">
                <w:rPr>
                  <w:rStyle w:val="Hyperlink"/>
                  <w:rFonts w:eastAsia="Times New Roman" w:cs="Calibri"/>
                  <w:kern w:val="0"/>
                  <w:szCs w:val="22"/>
                  <w:lang w:eastAsia="en-US"/>
                </w:rPr>
                <w:t>mfp-green-cloud.kohls.com</w:t>
              </w:r>
            </w:hyperlink>
          </w:p>
        </w:tc>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45016"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3A77A3" w:rsidRPr="003A77A3" w14:paraId="03025C76"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982C3"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PAP</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A590B"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 xml:space="preserve"> 10.184.24.66</w:t>
            </w:r>
          </w:p>
        </w:tc>
        <w:tc>
          <w:tcPr>
            <w:tcW w:w="4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6CB8C" w14:textId="77777777" w:rsidR="003A77A3" w:rsidRPr="001C3AB5" w:rsidRDefault="00B72C36" w:rsidP="003A77A3">
            <w:pPr>
              <w:widowControl/>
              <w:suppressAutoHyphens w:val="0"/>
              <w:jc w:val="left"/>
              <w:rPr>
                <w:rFonts w:eastAsia="Times New Roman" w:cs="Calibri"/>
                <w:kern w:val="0"/>
                <w:szCs w:val="22"/>
                <w:lang w:eastAsia="en-US"/>
              </w:rPr>
            </w:pPr>
            <w:hyperlink r:id="rId102" w:history="1">
              <w:r w:rsidR="003A77A3" w:rsidRPr="001C3AB5">
                <w:rPr>
                  <w:rStyle w:val="Hyperlink"/>
                  <w:rFonts w:eastAsia="Times New Roman" w:cs="Calibri"/>
                  <w:kern w:val="0"/>
                  <w:szCs w:val="22"/>
                  <w:lang w:eastAsia="en-US"/>
                </w:rPr>
                <w:t>pap-green-cloud.kohls.com</w:t>
              </w:r>
            </w:hyperlink>
          </w:p>
        </w:tc>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B7773"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3A77A3" w:rsidRPr="003A77A3" w14:paraId="22DE75AE"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1BAA4"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KIRAP</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1D9A8"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10.184.24.67</w:t>
            </w:r>
          </w:p>
        </w:tc>
        <w:tc>
          <w:tcPr>
            <w:tcW w:w="4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7D5B8" w14:textId="77777777" w:rsidR="003A77A3" w:rsidRPr="001C3AB5" w:rsidRDefault="00B72C36" w:rsidP="003A77A3">
            <w:pPr>
              <w:widowControl/>
              <w:suppressAutoHyphens w:val="0"/>
              <w:jc w:val="left"/>
              <w:rPr>
                <w:rFonts w:eastAsia="Times New Roman" w:cs="Calibri"/>
                <w:kern w:val="0"/>
                <w:szCs w:val="22"/>
                <w:lang w:eastAsia="en-US"/>
              </w:rPr>
            </w:pPr>
            <w:hyperlink r:id="rId103" w:history="1">
              <w:r w:rsidR="003A77A3" w:rsidRPr="001C3AB5">
                <w:rPr>
                  <w:rStyle w:val="Hyperlink"/>
                  <w:rFonts w:eastAsia="Times New Roman" w:cs="Calibri"/>
                  <w:kern w:val="0"/>
                  <w:szCs w:val="22"/>
                  <w:lang w:eastAsia="en-US"/>
                </w:rPr>
                <w:t>kirap-green-cloud.kohls.com</w:t>
              </w:r>
            </w:hyperlink>
          </w:p>
        </w:tc>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EBA50"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3A77A3" w:rsidRPr="003A77A3" w14:paraId="2319DABA"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55180"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BPBS</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48BAB"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10.184.24.85</w:t>
            </w:r>
          </w:p>
        </w:tc>
        <w:tc>
          <w:tcPr>
            <w:tcW w:w="4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EF5BD" w14:textId="77777777" w:rsidR="003A77A3" w:rsidRPr="001C3AB5" w:rsidRDefault="00B72C36" w:rsidP="003A77A3">
            <w:pPr>
              <w:widowControl/>
              <w:suppressAutoHyphens w:val="0"/>
              <w:jc w:val="left"/>
              <w:rPr>
                <w:rFonts w:eastAsia="Times New Roman" w:cs="Calibri"/>
                <w:kern w:val="0"/>
                <w:szCs w:val="22"/>
                <w:lang w:eastAsia="en-US"/>
              </w:rPr>
            </w:pPr>
            <w:hyperlink r:id="rId104" w:history="1">
              <w:r w:rsidR="003A77A3" w:rsidRPr="001C3AB5">
                <w:rPr>
                  <w:rStyle w:val="Hyperlink"/>
                  <w:rFonts w:eastAsia="Times New Roman" w:cs="Calibri"/>
                  <w:kern w:val="0"/>
                  <w:szCs w:val="22"/>
                  <w:lang w:eastAsia="en-US"/>
                </w:rPr>
                <w:t>bpbs-green-cloud.kohls.com</w:t>
              </w:r>
            </w:hyperlink>
          </w:p>
        </w:tc>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F62C99"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3A77A3" w:rsidRPr="003A77A3" w14:paraId="089E26A2"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8CFD6"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EDE</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A1C68"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10.184.24.86</w:t>
            </w:r>
          </w:p>
        </w:tc>
        <w:tc>
          <w:tcPr>
            <w:tcW w:w="4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0AF8E" w14:textId="77777777" w:rsidR="003A77A3" w:rsidRPr="001C3AB5" w:rsidRDefault="00B72C36" w:rsidP="003A77A3">
            <w:pPr>
              <w:widowControl/>
              <w:suppressAutoHyphens w:val="0"/>
              <w:jc w:val="left"/>
              <w:rPr>
                <w:rFonts w:eastAsia="Times New Roman" w:cs="Calibri"/>
                <w:kern w:val="0"/>
                <w:szCs w:val="22"/>
                <w:lang w:eastAsia="en-US"/>
              </w:rPr>
            </w:pPr>
            <w:hyperlink r:id="rId105" w:history="1">
              <w:r w:rsidR="003A77A3" w:rsidRPr="001C3AB5">
                <w:rPr>
                  <w:rStyle w:val="Hyperlink"/>
                  <w:rFonts w:eastAsia="Times New Roman" w:cs="Calibri"/>
                  <w:kern w:val="0"/>
                  <w:szCs w:val="22"/>
                  <w:lang w:eastAsia="en-US"/>
                </w:rPr>
                <w:t>ede-green-cloud.kohls.com</w:t>
              </w:r>
            </w:hyperlink>
          </w:p>
        </w:tc>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B9208"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3A77A3" w:rsidRPr="003A77A3" w14:paraId="608D875D"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CD3B8"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EDEPREV</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2FC87"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10.184.24.87</w:t>
            </w:r>
          </w:p>
        </w:tc>
        <w:tc>
          <w:tcPr>
            <w:tcW w:w="4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EEBA35" w14:textId="77777777" w:rsidR="003A77A3" w:rsidRPr="001C3AB5" w:rsidRDefault="00B72C36" w:rsidP="003A77A3">
            <w:pPr>
              <w:widowControl/>
              <w:suppressAutoHyphens w:val="0"/>
              <w:jc w:val="left"/>
              <w:rPr>
                <w:rFonts w:eastAsia="Times New Roman" w:cs="Calibri"/>
                <w:kern w:val="0"/>
                <w:szCs w:val="22"/>
                <w:lang w:eastAsia="en-US"/>
              </w:rPr>
            </w:pPr>
            <w:hyperlink r:id="rId106" w:history="1">
              <w:r w:rsidR="003A77A3" w:rsidRPr="001C3AB5">
                <w:rPr>
                  <w:rStyle w:val="Hyperlink"/>
                  <w:rFonts w:eastAsia="Times New Roman" w:cs="Calibri"/>
                  <w:kern w:val="0"/>
                  <w:szCs w:val="22"/>
                  <w:lang w:eastAsia="en-US"/>
                </w:rPr>
                <w:t>edeprev-green-cloud.kohls.com</w:t>
              </w:r>
            </w:hyperlink>
          </w:p>
        </w:tc>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A640F"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Done</w:t>
            </w:r>
          </w:p>
        </w:tc>
      </w:tr>
      <w:tr w:rsidR="003A77A3" w:rsidRPr="003A77A3" w14:paraId="19DB6DF5"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ED48D"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INNOAPP</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CEFEC"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10.184.24.88</w:t>
            </w:r>
          </w:p>
        </w:tc>
        <w:tc>
          <w:tcPr>
            <w:tcW w:w="4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D349C" w14:textId="77777777" w:rsidR="003A77A3" w:rsidRPr="001C3AB5" w:rsidRDefault="00B72C36" w:rsidP="003A77A3">
            <w:pPr>
              <w:widowControl/>
              <w:suppressAutoHyphens w:val="0"/>
              <w:jc w:val="left"/>
              <w:rPr>
                <w:rFonts w:eastAsia="Times New Roman" w:cs="Calibri"/>
                <w:kern w:val="0"/>
                <w:szCs w:val="22"/>
                <w:lang w:eastAsia="en-US"/>
              </w:rPr>
            </w:pPr>
            <w:hyperlink r:id="rId107" w:history="1">
              <w:r w:rsidR="003A77A3" w:rsidRPr="001C3AB5">
                <w:rPr>
                  <w:rStyle w:val="Hyperlink"/>
                  <w:rFonts w:eastAsia="Times New Roman" w:cs="Calibri"/>
                  <w:kern w:val="0"/>
                  <w:szCs w:val="22"/>
                  <w:lang w:eastAsia="en-US"/>
                </w:rPr>
                <w:t>innoapp-green-cloud.kohls.com</w:t>
              </w:r>
            </w:hyperlink>
          </w:p>
        </w:tc>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81286"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 </w:t>
            </w:r>
          </w:p>
        </w:tc>
      </w:tr>
      <w:tr w:rsidR="003A77A3" w:rsidRPr="003A77A3" w14:paraId="49223A32"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60A3A"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WORKBENCH</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30BB7"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10.184.24.89</w:t>
            </w:r>
          </w:p>
        </w:tc>
        <w:tc>
          <w:tcPr>
            <w:tcW w:w="4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5519C" w14:textId="77777777" w:rsidR="003A77A3" w:rsidRPr="001C3AB5" w:rsidRDefault="00B72C36" w:rsidP="003A77A3">
            <w:pPr>
              <w:widowControl/>
              <w:suppressAutoHyphens w:val="0"/>
              <w:jc w:val="left"/>
              <w:rPr>
                <w:rFonts w:eastAsia="Times New Roman" w:cs="Calibri"/>
                <w:kern w:val="0"/>
                <w:szCs w:val="22"/>
                <w:lang w:eastAsia="en-US"/>
              </w:rPr>
            </w:pPr>
            <w:hyperlink r:id="rId108" w:history="1">
              <w:r w:rsidR="003A77A3" w:rsidRPr="001C3AB5">
                <w:rPr>
                  <w:rStyle w:val="Hyperlink"/>
                  <w:rFonts w:eastAsia="Times New Roman" w:cs="Calibri"/>
                  <w:kern w:val="0"/>
                  <w:szCs w:val="22"/>
                  <w:lang w:eastAsia="en-US"/>
                </w:rPr>
                <w:t>workbench-green-cloud.kohls.com</w:t>
              </w:r>
            </w:hyperlink>
          </w:p>
        </w:tc>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89754"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 </w:t>
            </w:r>
          </w:p>
        </w:tc>
      </w:tr>
      <w:tr w:rsidR="003A77A3" w:rsidRPr="003A77A3" w14:paraId="50D5929F" w14:textId="77777777" w:rsidTr="00652D1F">
        <w:trPr>
          <w:trHeight w:val="311"/>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F7159" w14:textId="66CFF8D0"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 xml:space="preserve"> WILLIS</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4C2D5C"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10.184.24.90</w:t>
            </w:r>
          </w:p>
        </w:tc>
        <w:tc>
          <w:tcPr>
            <w:tcW w:w="4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50DF1" w14:textId="77777777" w:rsidR="003A77A3" w:rsidRPr="001C3AB5" w:rsidRDefault="00B72C36" w:rsidP="003A77A3">
            <w:pPr>
              <w:widowControl/>
              <w:suppressAutoHyphens w:val="0"/>
              <w:jc w:val="left"/>
              <w:rPr>
                <w:rFonts w:eastAsia="Times New Roman" w:cs="Calibri"/>
                <w:kern w:val="0"/>
                <w:szCs w:val="22"/>
                <w:lang w:eastAsia="en-US"/>
              </w:rPr>
            </w:pPr>
            <w:hyperlink r:id="rId109" w:history="1">
              <w:r w:rsidR="003A77A3" w:rsidRPr="001C3AB5">
                <w:rPr>
                  <w:rStyle w:val="Hyperlink"/>
                  <w:rFonts w:eastAsia="Times New Roman" w:cs="Calibri"/>
                  <w:kern w:val="0"/>
                  <w:szCs w:val="22"/>
                  <w:lang w:eastAsia="en-US"/>
                </w:rPr>
                <w:t>willis-green-cloud.kohls.com</w:t>
              </w:r>
            </w:hyperlink>
          </w:p>
        </w:tc>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4C991" w14:textId="77777777" w:rsidR="003A77A3" w:rsidRPr="001C3AB5" w:rsidRDefault="003A77A3" w:rsidP="003A77A3">
            <w:pPr>
              <w:widowControl/>
              <w:suppressAutoHyphens w:val="0"/>
              <w:jc w:val="left"/>
              <w:rPr>
                <w:rFonts w:eastAsia="Times New Roman" w:cs="Calibri"/>
                <w:kern w:val="0"/>
                <w:szCs w:val="22"/>
                <w:lang w:eastAsia="en-US"/>
              </w:rPr>
            </w:pPr>
            <w:r w:rsidRPr="001C3AB5">
              <w:rPr>
                <w:rFonts w:eastAsia="Times New Roman" w:cs="Calibri"/>
                <w:kern w:val="0"/>
                <w:szCs w:val="22"/>
                <w:lang w:eastAsia="en-US"/>
              </w:rPr>
              <w:t> </w:t>
            </w:r>
          </w:p>
        </w:tc>
      </w:tr>
    </w:tbl>
    <w:p w14:paraId="146DA97F" w14:textId="4E0C227C" w:rsidR="00BF1CCB" w:rsidRDefault="00BF1CCB" w:rsidP="003B7416">
      <w:pPr>
        <w:pStyle w:val="NormalWeb"/>
        <w:spacing w:before="0" w:beforeAutospacing="0" w:after="60" w:afterAutospacing="0"/>
        <w:rPr>
          <w:rFonts w:ascii="Calibri" w:hAnsi="Calibri" w:cs="Calibri"/>
          <w:b/>
          <w:color w:val="000000"/>
          <w:sz w:val="36"/>
          <w:szCs w:val="36"/>
        </w:rPr>
      </w:pPr>
    </w:p>
    <w:p w14:paraId="593FBD3D" w14:textId="61A34536" w:rsidR="00D366B1" w:rsidRPr="003B4F3D" w:rsidRDefault="001F5D61" w:rsidP="003B4F3D">
      <w:pPr>
        <w:pStyle w:val="ListParagraph"/>
        <w:numPr>
          <w:ilvl w:val="1"/>
          <w:numId w:val="22"/>
        </w:numPr>
        <w:spacing w:after="160" w:line="259" w:lineRule="auto"/>
        <w:rPr>
          <w:b/>
          <w:color w:val="000000"/>
          <w:sz w:val="32"/>
          <w:szCs w:val="32"/>
        </w:rPr>
      </w:pPr>
      <w:bookmarkStart w:id="73" w:name="_Hlk516563807"/>
      <w:r w:rsidRPr="003B4F3D">
        <w:rPr>
          <w:b/>
          <w:color w:val="000000"/>
          <w:sz w:val="32"/>
          <w:szCs w:val="32"/>
        </w:rPr>
        <w:t>Ak</w:t>
      </w:r>
      <w:r w:rsidR="00D366B1" w:rsidRPr="003B4F3D">
        <w:rPr>
          <w:b/>
          <w:color w:val="000000"/>
          <w:sz w:val="32"/>
          <w:szCs w:val="32"/>
        </w:rPr>
        <w:t xml:space="preserve">amai </w:t>
      </w:r>
      <w:r w:rsidR="003B4F3D">
        <w:rPr>
          <w:b/>
          <w:color w:val="000000"/>
          <w:sz w:val="32"/>
          <w:szCs w:val="32"/>
        </w:rPr>
        <w:t>a</w:t>
      </w:r>
      <w:r w:rsidR="003B4F3D" w:rsidRPr="003B4F3D">
        <w:rPr>
          <w:b/>
          <w:color w:val="000000"/>
          <w:sz w:val="32"/>
          <w:szCs w:val="32"/>
        </w:rPr>
        <w:t xml:space="preserve">nd </w:t>
      </w:r>
      <w:r w:rsidR="00D366B1" w:rsidRPr="003B4F3D">
        <w:rPr>
          <w:b/>
          <w:color w:val="000000"/>
          <w:sz w:val="32"/>
          <w:szCs w:val="32"/>
        </w:rPr>
        <w:t xml:space="preserve">ELB </w:t>
      </w:r>
      <w:r w:rsidR="003B4F3D" w:rsidRPr="003B4F3D">
        <w:rPr>
          <w:b/>
          <w:color w:val="000000"/>
          <w:sz w:val="32"/>
          <w:szCs w:val="32"/>
        </w:rPr>
        <w:t>URL(s)</w:t>
      </w:r>
    </w:p>
    <w:p w14:paraId="3D01972B" w14:textId="77777777" w:rsidR="003B4F3D" w:rsidRDefault="003B4F3D" w:rsidP="003B4F3D">
      <w:pPr>
        <w:spacing w:after="160" w:line="259" w:lineRule="auto"/>
        <w:rPr>
          <w:b/>
          <w:color w:val="000000"/>
          <w:sz w:val="28"/>
          <w:szCs w:val="32"/>
        </w:rPr>
      </w:pPr>
    </w:p>
    <w:p w14:paraId="5A19C5B2" w14:textId="136FA45F" w:rsidR="003B4F3D" w:rsidRPr="003B4F3D" w:rsidRDefault="003B4F3D" w:rsidP="003B4F3D">
      <w:pPr>
        <w:spacing w:after="160" w:line="259" w:lineRule="auto"/>
        <w:rPr>
          <w:b/>
          <w:color w:val="000000"/>
          <w:sz w:val="28"/>
          <w:szCs w:val="32"/>
        </w:rPr>
      </w:pPr>
      <w:r w:rsidRPr="003B4F3D">
        <w:rPr>
          <w:b/>
          <w:color w:val="000000"/>
          <w:sz w:val="28"/>
          <w:szCs w:val="32"/>
        </w:rPr>
        <w:t>Prod</w:t>
      </w:r>
    </w:p>
    <w:tbl>
      <w:tblPr>
        <w:tblpPr w:leftFromText="180" w:rightFromText="180" w:vertAnchor="text" w:horzAnchor="margin" w:tblpY="307"/>
        <w:tblW w:w="9431" w:type="dxa"/>
        <w:tblLayout w:type="fixed"/>
        <w:tblLook w:val="0400" w:firstRow="0" w:lastRow="0" w:firstColumn="0" w:lastColumn="0" w:noHBand="0" w:noVBand="1"/>
      </w:tblPr>
      <w:tblGrid>
        <w:gridCol w:w="1392"/>
        <w:gridCol w:w="8039"/>
      </w:tblGrid>
      <w:tr w:rsidR="00B9523E" w:rsidRPr="00B9523E" w14:paraId="1C26DB3A" w14:textId="77777777" w:rsidTr="00B9523E">
        <w:trPr>
          <w:trHeight w:val="308"/>
        </w:trPr>
        <w:tc>
          <w:tcPr>
            <w:tcW w:w="13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7D4BB2D6" w14:textId="77777777" w:rsidR="00B9523E" w:rsidRPr="00B9523E" w:rsidRDefault="00B9523E" w:rsidP="00D366B1">
            <w:pPr>
              <w:widowControl/>
              <w:jc w:val="left"/>
              <w:rPr>
                <w:rFonts w:eastAsia="Arial" w:cs="Calibri"/>
                <w:b/>
                <w:szCs w:val="22"/>
              </w:rPr>
            </w:pPr>
            <w:r w:rsidRPr="00B9523E">
              <w:rPr>
                <w:rFonts w:eastAsia="Arial" w:cs="Calibri"/>
                <w:b/>
                <w:szCs w:val="22"/>
              </w:rPr>
              <w:t>Akamai URL</w:t>
            </w:r>
          </w:p>
        </w:tc>
        <w:tc>
          <w:tcPr>
            <w:tcW w:w="8039" w:type="dxa"/>
            <w:tcBorders>
              <w:top w:val="single" w:sz="6" w:space="0" w:color="000000"/>
              <w:left w:val="single" w:sz="6" w:space="0" w:color="CCCCCC"/>
              <w:bottom w:val="single" w:sz="6" w:space="0" w:color="000000"/>
              <w:right w:val="single" w:sz="6" w:space="0" w:color="CCCCCC"/>
            </w:tcBorders>
            <w:tcMar>
              <w:top w:w="30" w:type="dxa"/>
              <w:left w:w="0" w:type="dxa"/>
              <w:bottom w:w="30" w:type="dxa"/>
              <w:right w:w="0" w:type="dxa"/>
            </w:tcMar>
            <w:vAlign w:val="bottom"/>
          </w:tcPr>
          <w:p w14:paraId="5C18A83D" w14:textId="77777777" w:rsidR="00B9523E" w:rsidRPr="00B9523E" w:rsidRDefault="00B72C36" w:rsidP="00D366B1">
            <w:pPr>
              <w:rPr>
                <w:rFonts w:eastAsia="Arial" w:cs="Calibri"/>
                <w:color w:val="1155CC"/>
                <w:szCs w:val="22"/>
                <w:u w:val="single"/>
              </w:rPr>
            </w:pPr>
            <w:hyperlink r:id="rId110">
              <w:r w:rsidR="00B9523E" w:rsidRPr="00B9523E">
                <w:rPr>
                  <w:rFonts w:cs="Calibri"/>
                  <w:color w:val="000080"/>
                  <w:szCs w:val="22"/>
                  <w:u w:val="single"/>
                </w:rPr>
                <w:t>https://api-bd.kohls.com/v1/ede/experiences?cid=Demo&amp;pgid=Home&amp;plids=Vertical</w:t>
              </w:r>
            </w:hyperlink>
          </w:p>
        </w:tc>
      </w:tr>
      <w:tr w:rsidR="00B9523E" w:rsidRPr="00B9523E" w14:paraId="6D1EA67A" w14:textId="77777777" w:rsidTr="00B9523E">
        <w:trPr>
          <w:trHeight w:val="308"/>
        </w:trPr>
        <w:tc>
          <w:tcPr>
            <w:tcW w:w="139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19B4EFA7" w14:textId="77777777" w:rsidR="00B9523E" w:rsidRPr="00B9523E" w:rsidRDefault="00B9523E" w:rsidP="00D366B1">
            <w:pPr>
              <w:rPr>
                <w:rFonts w:eastAsia="Arial" w:cs="Calibri"/>
                <w:b/>
                <w:szCs w:val="22"/>
              </w:rPr>
            </w:pPr>
            <w:r w:rsidRPr="00B9523E">
              <w:rPr>
                <w:rFonts w:eastAsia="Arial" w:cs="Calibri"/>
                <w:b/>
                <w:szCs w:val="22"/>
              </w:rPr>
              <w:t>ELB URL</w:t>
            </w:r>
          </w:p>
        </w:tc>
        <w:tc>
          <w:tcPr>
            <w:tcW w:w="8039" w:type="dxa"/>
            <w:tcBorders>
              <w:top w:val="single" w:sz="6" w:space="0" w:color="CCCCCC"/>
              <w:left w:val="single" w:sz="6" w:space="0" w:color="CCCCCC"/>
              <w:bottom w:val="single" w:sz="6" w:space="0" w:color="000000"/>
              <w:right w:val="single" w:sz="6" w:space="0" w:color="CCCCCC"/>
            </w:tcBorders>
            <w:tcMar>
              <w:top w:w="30" w:type="dxa"/>
              <w:left w:w="0" w:type="dxa"/>
              <w:bottom w:w="30" w:type="dxa"/>
              <w:right w:w="0" w:type="dxa"/>
            </w:tcMar>
            <w:vAlign w:val="bottom"/>
          </w:tcPr>
          <w:p w14:paraId="4D5A9A41" w14:textId="77777777" w:rsidR="00B9523E" w:rsidRPr="00B9523E" w:rsidRDefault="00B72C36" w:rsidP="00D366B1">
            <w:pPr>
              <w:rPr>
                <w:rFonts w:eastAsia="Arial" w:cs="Calibri"/>
                <w:color w:val="1155CC"/>
                <w:szCs w:val="22"/>
                <w:u w:val="single"/>
              </w:rPr>
            </w:pPr>
            <w:hyperlink r:id="rId111">
              <w:r w:rsidR="00B9523E" w:rsidRPr="00B9523E">
                <w:rPr>
                  <w:rFonts w:cs="Calibri"/>
                  <w:color w:val="000080"/>
                  <w:szCs w:val="22"/>
                  <w:u w:val="single"/>
                </w:rPr>
                <w:t>https://ede-cloud.kohls.com/v1/ede/experiences?cid=Demo&amp;pgid=Home&amp;plids=Vertical</w:t>
              </w:r>
            </w:hyperlink>
          </w:p>
        </w:tc>
      </w:tr>
    </w:tbl>
    <w:p w14:paraId="4BE588E3" w14:textId="77777777" w:rsidR="00D366B1" w:rsidRDefault="00D366B1" w:rsidP="001F5D61">
      <w:pPr>
        <w:pStyle w:val="Heading1"/>
        <w:numPr>
          <w:ilvl w:val="0"/>
          <w:numId w:val="0"/>
        </w:numPr>
        <w:ind w:left="360" w:hanging="360"/>
      </w:pPr>
    </w:p>
    <w:p w14:paraId="3FC13BF7" w14:textId="77777777" w:rsidR="00D366B1" w:rsidRDefault="00D366B1" w:rsidP="001F5D61">
      <w:pPr>
        <w:pStyle w:val="Heading1"/>
        <w:numPr>
          <w:ilvl w:val="0"/>
          <w:numId w:val="0"/>
        </w:numPr>
        <w:ind w:left="360" w:hanging="360"/>
      </w:pPr>
      <w:r>
        <w:t>Stress:</w:t>
      </w:r>
    </w:p>
    <w:p w14:paraId="732641DA" w14:textId="77777777" w:rsidR="00D366B1" w:rsidRDefault="00D366B1" w:rsidP="00D366B1"/>
    <w:tbl>
      <w:tblPr>
        <w:tblW w:w="9491" w:type="dxa"/>
        <w:tblLayout w:type="fixed"/>
        <w:tblLook w:val="0400" w:firstRow="0" w:lastRow="0" w:firstColumn="0" w:lastColumn="0" w:noHBand="0" w:noVBand="1"/>
      </w:tblPr>
      <w:tblGrid>
        <w:gridCol w:w="1131"/>
        <w:gridCol w:w="8360"/>
      </w:tblGrid>
      <w:tr w:rsidR="00D366B1" w14:paraId="1E76DD54" w14:textId="77777777" w:rsidTr="008A03DC">
        <w:trPr>
          <w:trHeight w:val="320"/>
        </w:trPr>
        <w:tc>
          <w:tcPr>
            <w:tcW w:w="1131"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1DB94135" w14:textId="77777777" w:rsidR="00D366B1" w:rsidRPr="00B9523E" w:rsidRDefault="00D366B1" w:rsidP="001C3AB5">
            <w:pPr>
              <w:widowControl/>
              <w:jc w:val="left"/>
              <w:rPr>
                <w:rFonts w:eastAsia="Arial" w:cs="Calibri"/>
                <w:b/>
                <w:szCs w:val="22"/>
              </w:rPr>
            </w:pPr>
            <w:r w:rsidRPr="00B9523E">
              <w:rPr>
                <w:rFonts w:eastAsia="Arial" w:cs="Calibri"/>
                <w:b/>
                <w:szCs w:val="22"/>
              </w:rPr>
              <w:t>Akamai URL</w:t>
            </w:r>
          </w:p>
        </w:tc>
        <w:tc>
          <w:tcPr>
            <w:tcW w:w="836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7074F37" w14:textId="77777777" w:rsidR="00D366B1" w:rsidRPr="00B9523E" w:rsidRDefault="00B72C36" w:rsidP="001C3AB5">
            <w:pPr>
              <w:jc w:val="left"/>
              <w:rPr>
                <w:rFonts w:eastAsia="Arial" w:cs="Calibri"/>
                <w:b/>
                <w:color w:val="1155CC"/>
                <w:szCs w:val="22"/>
                <w:u w:val="single"/>
              </w:rPr>
            </w:pPr>
            <w:hyperlink r:id="rId112">
              <w:r w:rsidR="00D366B1" w:rsidRPr="00B9523E">
                <w:rPr>
                  <w:rFonts w:cs="Calibri"/>
                  <w:b/>
                  <w:color w:val="000080"/>
                  <w:szCs w:val="22"/>
                  <w:u w:val="single"/>
                </w:rPr>
                <w:t>https://apistress1-bd.kohlsecommerce.com/v1/ede/experiences?cid=Demo&amp;pgid=Home&amp;plids=Vertical</w:t>
              </w:r>
            </w:hyperlink>
          </w:p>
        </w:tc>
      </w:tr>
      <w:tr w:rsidR="00D366B1" w14:paraId="6EAAA3C8" w14:textId="77777777" w:rsidTr="008A03DC">
        <w:trPr>
          <w:trHeight w:val="320"/>
        </w:trPr>
        <w:tc>
          <w:tcPr>
            <w:tcW w:w="113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5115AC04" w14:textId="77777777" w:rsidR="00D366B1" w:rsidRPr="00B9523E" w:rsidRDefault="00D366B1" w:rsidP="001C3AB5">
            <w:pPr>
              <w:jc w:val="left"/>
              <w:rPr>
                <w:rFonts w:eastAsia="Arial" w:cs="Calibri"/>
                <w:b/>
                <w:szCs w:val="22"/>
              </w:rPr>
            </w:pPr>
            <w:r w:rsidRPr="00B9523E">
              <w:rPr>
                <w:rFonts w:eastAsia="Arial" w:cs="Calibri"/>
                <w:b/>
                <w:szCs w:val="22"/>
              </w:rPr>
              <w:t>ELB URL</w:t>
            </w:r>
          </w:p>
        </w:tc>
        <w:tc>
          <w:tcPr>
            <w:tcW w:w="83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477500C0" w14:textId="77777777" w:rsidR="00D366B1" w:rsidRPr="00B9523E" w:rsidRDefault="00B72C36" w:rsidP="001C3AB5">
            <w:pPr>
              <w:jc w:val="left"/>
              <w:rPr>
                <w:rFonts w:eastAsia="Arial" w:cs="Calibri"/>
                <w:color w:val="000000"/>
                <w:szCs w:val="22"/>
                <w:u w:val="single"/>
              </w:rPr>
            </w:pPr>
            <w:hyperlink r:id="rId113">
              <w:r w:rsidR="00D366B1" w:rsidRPr="00B9523E">
                <w:rPr>
                  <w:rFonts w:cs="Calibri"/>
                  <w:color w:val="000080"/>
                  <w:szCs w:val="22"/>
                  <w:u w:val="single"/>
                </w:rPr>
                <w:t>https://ede-cloud-bda-stress.kohls.com/v1/ede/experiences?cid=Demo&amp;pgid=Home&amp;plids=Vertical</w:t>
              </w:r>
            </w:hyperlink>
          </w:p>
        </w:tc>
      </w:tr>
    </w:tbl>
    <w:p w14:paraId="4774BC06" w14:textId="77777777" w:rsidR="001F5D61" w:rsidRDefault="001F5D61" w:rsidP="00D366B1">
      <w:pPr>
        <w:rPr>
          <w:b/>
          <w:sz w:val="32"/>
          <w:szCs w:val="32"/>
        </w:rPr>
      </w:pPr>
    </w:p>
    <w:p w14:paraId="235A2E4A" w14:textId="3916135B" w:rsidR="00D366B1" w:rsidRDefault="003B4F3D" w:rsidP="00D366B1">
      <w:pPr>
        <w:rPr>
          <w:b/>
          <w:sz w:val="32"/>
          <w:szCs w:val="32"/>
        </w:rPr>
      </w:pPr>
      <w:r>
        <w:rPr>
          <w:b/>
          <w:sz w:val="32"/>
          <w:szCs w:val="32"/>
        </w:rPr>
        <w:t>5.4</w:t>
      </w:r>
      <w:r>
        <w:rPr>
          <w:sz w:val="32"/>
          <w:szCs w:val="32"/>
        </w:rPr>
        <w:t xml:space="preserve"> </w:t>
      </w:r>
      <w:r w:rsidR="00D366B1">
        <w:rPr>
          <w:b/>
          <w:sz w:val="32"/>
          <w:szCs w:val="32"/>
        </w:rPr>
        <w:t xml:space="preserve">Bigdata Microservices Component Details </w:t>
      </w:r>
      <w:r>
        <w:rPr>
          <w:b/>
          <w:sz w:val="32"/>
          <w:szCs w:val="32"/>
        </w:rPr>
        <w:t xml:space="preserve">On </w:t>
      </w:r>
      <w:r w:rsidR="00D366B1">
        <w:rPr>
          <w:b/>
          <w:sz w:val="32"/>
          <w:szCs w:val="32"/>
        </w:rPr>
        <w:t>Tonomi</w:t>
      </w:r>
      <w:r>
        <w:rPr>
          <w:b/>
          <w:sz w:val="32"/>
          <w:szCs w:val="32"/>
        </w:rPr>
        <w:t>:</w:t>
      </w:r>
    </w:p>
    <w:p w14:paraId="55AE7F75" w14:textId="4FA3166D" w:rsidR="00D366B1" w:rsidRDefault="00D366B1" w:rsidP="00D366B1">
      <w:r>
        <w:t xml:space="preserve"> </w:t>
      </w:r>
    </w:p>
    <w:p w14:paraId="3EA021AC" w14:textId="77777777" w:rsidR="003B4F3D" w:rsidRDefault="003B4F3D" w:rsidP="00D366B1"/>
    <w:p w14:paraId="4B1DDAF7" w14:textId="16501BAA" w:rsidR="00D366B1" w:rsidRDefault="00146FA6" w:rsidP="00D366B1">
      <w:r>
        <w:rPr>
          <w:noProof/>
        </w:rPr>
        <w:object w:dxaOrig="1543" w:dyaOrig="991" w14:anchorId="6DD4E4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05pt;height:48.95pt;mso-width-percent:0;mso-height-percent:0;mso-width-percent:0;mso-height-percent:0" o:ole="">
            <v:imagedata r:id="rId114" o:title=""/>
          </v:shape>
          <o:OLEObject Type="Embed" ProgID="Excel.Sheet.12" ShapeID="_x0000_i1025" DrawAspect="Icon" ObjectID="_1593616747" r:id="rId115"/>
        </w:object>
      </w:r>
    </w:p>
    <w:bookmarkEnd w:id="73"/>
    <w:p w14:paraId="42B09425" w14:textId="77777777" w:rsidR="00362526" w:rsidRDefault="00362526" w:rsidP="00F839CC">
      <w:pPr>
        <w:spacing w:after="160" w:line="259" w:lineRule="auto"/>
        <w:rPr>
          <w:b/>
          <w:sz w:val="32"/>
        </w:rPr>
      </w:pPr>
    </w:p>
    <w:p w14:paraId="5D35FEB5" w14:textId="09743F3A" w:rsidR="001F5D61" w:rsidRPr="003B4F3D" w:rsidRDefault="003B4F3D" w:rsidP="00F839CC">
      <w:pPr>
        <w:spacing w:after="160" w:line="259" w:lineRule="auto"/>
        <w:rPr>
          <w:b/>
          <w:sz w:val="32"/>
        </w:rPr>
      </w:pPr>
      <w:r w:rsidRPr="003B4F3D">
        <w:rPr>
          <w:b/>
          <w:sz w:val="32"/>
        </w:rPr>
        <w:lastRenderedPageBreak/>
        <w:t>5.5 GCP URL:</w:t>
      </w:r>
    </w:p>
    <w:p w14:paraId="63FCAA6A" w14:textId="520AD6D8" w:rsidR="001F5D61" w:rsidRDefault="00B72C36" w:rsidP="00B9523E">
      <w:pPr>
        <w:pStyle w:val="ListParagraph"/>
        <w:spacing w:after="160" w:line="259" w:lineRule="auto"/>
        <w:rPr>
          <w:sz w:val="28"/>
          <w:szCs w:val="28"/>
          <w:u w:val="single"/>
        </w:rPr>
      </w:pPr>
      <w:hyperlink r:id="rId116" w:history="1">
        <w:r w:rsidR="00B9523E" w:rsidRPr="00A36733">
          <w:rPr>
            <w:rStyle w:val="Hyperlink"/>
            <w:sz w:val="28"/>
            <w:szCs w:val="28"/>
          </w:rPr>
          <w:t>https://console.cloud.google.com/</w:t>
        </w:r>
      </w:hyperlink>
    </w:p>
    <w:p w14:paraId="0BE9374D" w14:textId="3623AA9D" w:rsidR="00D366B1" w:rsidRPr="00F839CC" w:rsidRDefault="003B4F3D" w:rsidP="00D366B1">
      <w:pPr>
        <w:spacing w:after="160" w:line="259" w:lineRule="auto"/>
        <w:rPr>
          <w:b/>
          <w:sz w:val="32"/>
        </w:rPr>
      </w:pPr>
      <w:r w:rsidRPr="00F839CC">
        <w:rPr>
          <w:b/>
          <w:sz w:val="32"/>
        </w:rPr>
        <w:t>5.6 Contact Details:</w:t>
      </w:r>
    </w:p>
    <w:tbl>
      <w:tblPr>
        <w:tblW w:w="960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3935"/>
        <w:gridCol w:w="3991"/>
      </w:tblGrid>
      <w:tr w:rsidR="0056353F" w:rsidRPr="007B6DAA" w14:paraId="2CB858B6" w14:textId="5B859B4A" w:rsidTr="003B4F3D">
        <w:trPr>
          <w:trHeight w:val="352"/>
        </w:trPr>
        <w:tc>
          <w:tcPr>
            <w:tcW w:w="0" w:type="auto"/>
            <w:shd w:val="clear" w:color="000000" w:fill="AEAAAA"/>
            <w:noWrap/>
            <w:vAlign w:val="center"/>
            <w:hideMark/>
          </w:tcPr>
          <w:p w14:paraId="7488ECB7" w14:textId="77777777" w:rsidR="0056353F" w:rsidRPr="00652D1F" w:rsidRDefault="0056353F" w:rsidP="0056353F">
            <w:pPr>
              <w:widowControl/>
              <w:suppressAutoHyphens w:val="0"/>
              <w:jc w:val="left"/>
              <w:rPr>
                <w:rFonts w:eastAsia="Times New Roman" w:cs="Calibri"/>
                <w:b/>
                <w:bCs/>
                <w:color w:val="000000"/>
                <w:kern w:val="0"/>
                <w:sz w:val="20"/>
                <w:szCs w:val="20"/>
                <w:lang w:eastAsia="en-US"/>
              </w:rPr>
            </w:pPr>
            <w:r w:rsidRPr="00652D1F">
              <w:rPr>
                <w:rFonts w:eastAsia="Times New Roman" w:cs="Calibri"/>
                <w:b/>
                <w:bCs/>
                <w:color w:val="000000"/>
                <w:kern w:val="0"/>
                <w:sz w:val="20"/>
                <w:szCs w:val="20"/>
                <w:lang w:eastAsia="en-US"/>
              </w:rPr>
              <w:t>Resource Name</w:t>
            </w:r>
          </w:p>
        </w:tc>
        <w:tc>
          <w:tcPr>
            <w:tcW w:w="0" w:type="auto"/>
            <w:shd w:val="clear" w:color="000000" w:fill="AEAAAA"/>
            <w:vAlign w:val="center"/>
          </w:tcPr>
          <w:p w14:paraId="6AA5530C" w14:textId="58E56CB9" w:rsidR="0056353F" w:rsidRPr="00652D1F" w:rsidRDefault="0056353F" w:rsidP="0056353F">
            <w:pPr>
              <w:widowControl/>
              <w:suppressAutoHyphens w:val="0"/>
              <w:jc w:val="left"/>
              <w:rPr>
                <w:rFonts w:eastAsia="Times New Roman" w:cs="Calibri"/>
                <w:b/>
                <w:bCs/>
                <w:color w:val="000000"/>
                <w:kern w:val="0"/>
                <w:sz w:val="20"/>
                <w:szCs w:val="20"/>
                <w:lang w:eastAsia="en-US"/>
              </w:rPr>
            </w:pPr>
            <w:r w:rsidRPr="00652D1F">
              <w:rPr>
                <w:rFonts w:eastAsia="Times New Roman" w:cs="Calibri"/>
                <w:b/>
                <w:bCs/>
                <w:color w:val="000000"/>
                <w:kern w:val="0"/>
                <w:sz w:val="20"/>
                <w:szCs w:val="20"/>
                <w:lang w:eastAsia="en-US"/>
              </w:rPr>
              <w:t>Tools</w:t>
            </w:r>
          </w:p>
        </w:tc>
        <w:tc>
          <w:tcPr>
            <w:tcW w:w="0" w:type="auto"/>
            <w:shd w:val="clear" w:color="000000" w:fill="AEAAAA"/>
          </w:tcPr>
          <w:p w14:paraId="2FA35AEC" w14:textId="760ADD8C" w:rsidR="0056353F" w:rsidRPr="00652D1F" w:rsidRDefault="0056353F" w:rsidP="0056353F">
            <w:pPr>
              <w:widowControl/>
              <w:suppressAutoHyphens w:val="0"/>
              <w:rPr>
                <w:rFonts w:eastAsia="Times New Roman" w:cs="Calibri"/>
                <w:b/>
                <w:bCs/>
                <w:color w:val="000000"/>
                <w:kern w:val="0"/>
                <w:sz w:val="20"/>
                <w:szCs w:val="20"/>
                <w:lang w:eastAsia="en-US"/>
              </w:rPr>
            </w:pPr>
            <w:r w:rsidRPr="00652D1F">
              <w:rPr>
                <w:rFonts w:eastAsia="Times New Roman" w:cs="Calibri"/>
                <w:b/>
                <w:bCs/>
                <w:color w:val="000000"/>
                <w:kern w:val="0"/>
                <w:sz w:val="20"/>
                <w:szCs w:val="20"/>
                <w:lang w:eastAsia="en-US"/>
              </w:rPr>
              <w:t>Email ID</w:t>
            </w:r>
          </w:p>
        </w:tc>
      </w:tr>
      <w:tr w:rsidR="0056353F" w:rsidRPr="007B6DAA" w14:paraId="24C5AABE" w14:textId="28E3DEEF" w:rsidTr="003B4F3D">
        <w:trPr>
          <w:trHeight w:val="302"/>
        </w:trPr>
        <w:tc>
          <w:tcPr>
            <w:tcW w:w="0" w:type="auto"/>
            <w:shd w:val="clear" w:color="000000" w:fill="FFFFFF"/>
            <w:noWrap/>
            <w:vAlign w:val="center"/>
            <w:hideMark/>
          </w:tcPr>
          <w:p w14:paraId="37300BE5"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Nishant (onsite)</w:t>
            </w:r>
          </w:p>
        </w:tc>
        <w:tc>
          <w:tcPr>
            <w:tcW w:w="0" w:type="auto"/>
            <w:shd w:val="clear" w:color="000000" w:fill="FFFFFF"/>
            <w:vAlign w:val="center"/>
            <w:hideMark/>
          </w:tcPr>
          <w:p w14:paraId="4945187F" w14:textId="1A181A5C"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MDX, RTO, Redis, Tableau</w:t>
            </w:r>
          </w:p>
        </w:tc>
        <w:tc>
          <w:tcPr>
            <w:tcW w:w="0" w:type="auto"/>
            <w:shd w:val="clear" w:color="000000" w:fill="FFFFFF"/>
          </w:tcPr>
          <w:p w14:paraId="48EC5070" w14:textId="722811AA" w:rsidR="0056353F" w:rsidRPr="003B4F3D" w:rsidRDefault="0056353F" w:rsidP="003B4F3D">
            <w:pPr>
              <w:widowControl/>
              <w:suppressAutoHyphens w:val="0"/>
              <w:jc w:val="left"/>
              <w:rPr>
                <w:rFonts w:eastAsia="Times New Roman" w:cs="Calibri"/>
                <w:color w:val="000000" w:themeColor="text1"/>
                <w:kern w:val="0"/>
                <w:szCs w:val="22"/>
                <w:lang w:eastAsia="en-US"/>
              </w:rPr>
            </w:pPr>
            <w:r w:rsidRPr="003B4F3D">
              <w:rPr>
                <w:rFonts w:cs="Calibri"/>
                <w:color w:val="000000" w:themeColor="text1"/>
                <w:szCs w:val="22"/>
                <w:shd w:val="clear" w:color="auto" w:fill="FFFFFF"/>
              </w:rPr>
              <w:t>nishant.reddy@kohls.com</w:t>
            </w:r>
          </w:p>
        </w:tc>
      </w:tr>
      <w:tr w:rsidR="0056353F" w:rsidRPr="007B6DAA" w14:paraId="3E374F16" w14:textId="2CD6BBD2" w:rsidTr="003B4F3D">
        <w:trPr>
          <w:trHeight w:val="302"/>
        </w:trPr>
        <w:tc>
          <w:tcPr>
            <w:tcW w:w="0" w:type="auto"/>
            <w:shd w:val="clear" w:color="000000" w:fill="FFFFFF"/>
            <w:noWrap/>
            <w:vAlign w:val="center"/>
            <w:hideMark/>
          </w:tcPr>
          <w:p w14:paraId="4E33FE62"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Syed (onsite)</w:t>
            </w:r>
          </w:p>
        </w:tc>
        <w:tc>
          <w:tcPr>
            <w:tcW w:w="0" w:type="auto"/>
            <w:shd w:val="clear" w:color="000000" w:fill="FFFFFF"/>
            <w:vAlign w:val="center"/>
            <w:hideMark/>
          </w:tcPr>
          <w:p w14:paraId="3BB2DAC1" w14:textId="5DFD362C"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Atscale, GPU, Azkabhan, DDH Cluster, MySQL</w:t>
            </w:r>
          </w:p>
        </w:tc>
        <w:tc>
          <w:tcPr>
            <w:tcW w:w="0" w:type="auto"/>
            <w:shd w:val="clear" w:color="000000" w:fill="FFFFFF"/>
          </w:tcPr>
          <w:p w14:paraId="44F026AE" w14:textId="4B43B713" w:rsidR="0056353F" w:rsidRPr="003B4F3D" w:rsidRDefault="00B72C36" w:rsidP="003B4F3D">
            <w:pPr>
              <w:widowControl/>
              <w:suppressAutoHyphens w:val="0"/>
              <w:jc w:val="left"/>
              <w:rPr>
                <w:rFonts w:eastAsia="Times New Roman" w:cs="Calibri"/>
                <w:color w:val="000000"/>
                <w:kern w:val="0"/>
                <w:szCs w:val="22"/>
                <w:lang w:eastAsia="en-US"/>
              </w:rPr>
            </w:pPr>
            <w:hyperlink r:id="rId117" w:history="1">
              <w:r w:rsidR="003B4F3D" w:rsidRPr="003B4F3D">
                <w:rPr>
                  <w:rStyle w:val="Hyperlink"/>
                  <w:rFonts w:cs="Calibri"/>
                  <w:color w:val="000000" w:themeColor="text1"/>
                  <w:szCs w:val="22"/>
                  <w:u w:val="none"/>
                  <w:shd w:val="clear" w:color="auto" w:fill="F5F5F6"/>
                </w:rPr>
                <w:t>syed.patel@kohls.com</w:t>
              </w:r>
            </w:hyperlink>
          </w:p>
        </w:tc>
      </w:tr>
      <w:tr w:rsidR="0056353F" w:rsidRPr="007B6DAA" w14:paraId="33CD316C" w14:textId="4C08AE50" w:rsidTr="003B4F3D">
        <w:trPr>
          <w:trHeight w:val="302"/>
        </w:trPr>
        <w:tc>
          <w:tcPr>
            <w:tcW w:w="0" w:type="auto"/>
            <w:shd w:val="clear" w:color="000000" w:fill="FFFFFF"/>
            <w:noWrap/>
            <w:vAlign w:val="center"/>
            <w:hideMark/>
          </w:tcPr>
          <w:p w14:paraId="6AE1DF6C"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Rajesh (onsite)</w:t>
            </w:r>
          </w:p>
        </w:tc>
        <w:tc>
          <w:tcPr>
            <w:tcW w:w="0" w:type="auto"/>
            <w:shd w:val="clear" w:color="000000" w:fill="FFFFFF"/>
            <w:vAlign w:val="center"/>
            <w:hideMark/>
          </w:tcPr>
          <w:p w14:paraId="764529AB" w14:textId="56142148"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VP/PMDM, OpenShift, DDE</w:t>
            </w:r>
          </w:p>
        </w:tc>
        <w:tc>
          <w:tcPr>
            <w:tcW w:w="0" w:type="auto"/>
            <w:shd w:val="clear" w:color="000000" w:fill="FFFFFF"/>
          </w:tcPr>
          <w:p w14:paraId="04140962" w14:textId="4330AE7C" w:rsidR="0056353F" w:rsidRPr="003B4F3D" w:rsidRDefault="00B72C36" w:rsidP="003B4F3D">
            <w:pPr>
              <w:widowControl/>
              <w:suppressAutoHyphens w:val="0"/>
              <w:jc w:val="left"/>
              <w:rPr>
                <w:rFonts w:eastAsia="Times New Roman" w:cs="Calibri"/>
                <w:color w:val="000000" w:themeColor="text1"/>
                <w:kern w:val="0"/>
                <w:szCs w:val="22"/>
                <w:lang w:eastAsia="en-US"/>
              </w:rPr>
            </w:pPr>
            <w:hyperlink r:id="rId118" w:history="1">
              <w:r w:rsidR="003B4F3D" w:rsidRPr="003B4F3D">
                <w:rPr>
                  <w:rStyle w:val="Hyperlink"/>
                  <w:rFonts w:cs="Calibri"/>
                  <w:color w:val="000000" w:themeColor="text1"/>
                  <w:szCs w:val="22"/>
                  <w:u w:val="none"/>
                </w:rPr>
                <w:t>rajesh.kasaragadda@kohls.com</w:t>
              </w:r>
            </w:hyperlink>
          </w:p>
        </w:tc>
      </w:tr>
      <w:tr w:rsidR="0056353F" w:rsidRPr="007B6DAA" w14:paraId="3CB1804B" w14:textId="0FB8B1AC" w:rsidTr="003B4F3D">
        <w:trPr>
          <w:trHeight w:val="302"/>
        </w:trPr>
        <w:tc>
          <w:tcPr>
            <w:tcW w:w="0" w:type="auto"/>
            <w:shd w:val="clear" w:color="000000" w:fill="FFFFFF"/>
            <w:noWrap/>
            <w:vAlign w:val="center"/>
            <w:hideMark/>
          </w:tcPr>
          <w:p w14:paraId="61EDC3B7"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Santhosh Kumar</w:t>
            </w:r>
          </w:p>
        </w:tc>
        <w:tc>
          <w:tcPr>
            <w:tcW w:w="0" w:type="auto"/>
            <w:shd w:val="clear" w:color="000000" w:fill="FFFFFF"/>
            <w:vAlign w:val="center"/>
            <w:hideMark/>
          </w:tcPr>
          <w:p w14:paraId="797A2841" w14:textId="5D4DA531"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BPBS, KIRAWeb, MFP, Redis, Mosaic</w:t>
            </w:r>
          </w:p>
        </w:tc>
        <w:tc>
          <w:tcPr>
            <w:tcW w:w="0" w:type="auto"/>
            <w:shd w:val="clear" w:color="000000" w:fill="FFFFFF"/>
          </w:tcPr>
          <w:p w14:paraId="3B84C862" w14:textId="1C1BF68E" w:rsidR="0056353F" w:rsidRPr="003B4F3D" w:rsidRDefault="00B72C36" w:rsidP="003B4F3D">
            <w:pPr>
              <w:widowControl/>
              <w:suppressAutoHyphens w:val="0"/>
              <w:jc w:val="left"/>
              <w:rPr>
                <w:rFonts w:eastAsia="Times New Roman" w:cs="Calibri"/>
                <w:color w:val="000000" w:themeColor="text1"/>
                <w:kern w:val="0"/>
                <w:szCs w:val="22"/>
                <w:lang w:eastAsia="en-US"/>
              </w:rPr>
            </w:pPr>
            <w:hyperlink r:id="rId119" w:history="1">
              <w:r w:rsidR="0056353F" w:rsidRPr="003B4F3D">
                <w:rPr>
                  <w:rStyle w:val="Hyperlink"/>
                  <w:rFonts w:cs="Calibri"/>
                  <w:color w:val="000000" w:themeColor="text1"/>
                  <w:szCs w:val="22"/>
                  <w:u w:val="none"/>
                  <w:shd w:val="clear" w:color="auto" w:fill="FFFFFF"/>
                </w:rPr>
                <w:t>santhosh.kumar@kohls.com</w:t>
              </w:r>
            </w:hyperlink>
          </w:p>
        </w:tc>
      </w:tr>
      <w:tr w:rsidR="0056353F" w:rsidRPr="007B6DAA" w14:paraId="06022746" w14:textId="70083A94" w:rsidTr="003B4F3D">
        <w:trPr>
          <w:trHeight w:val="302"/>
        </w:trPr>
        <w:tc>
          <w:tcPr>
            <w:tcW w:w="0" w:type="auto"/>
            <w:shd w:val="clear" w:color="000000" w:fill="FFFFFF"/>
            <w:noWrap/>
            <w:vAlign w:val="center"/>
            <w:hideMark/>
          </w:tcPr>
          <w:p w14:paraId="00939BCF"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Govardhan</w:t>
            </w:r>
          </w:p>
        </w:tc>
        <w:tc>
          <w:tcPr>
            <w:tcW w:w="0" w:type="auto"/>
            <w:shd w:val="clear" w:color="000000" w:fill="FFFFFF"/>
            <w:vAlign w:val="center"/>
            <w:hideMark/>
          </w:tcPr>
          <w:p w14:paraId="39CD1084" w14:textId="2D5723F0"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PAP, EDE, EDEPREV, MySQL, Tableau, Zabix, Jira</w:t>
            </w:r>
          </w:p>
        </w:tc>
        <w:tc>
          <w:tcPr>
            <w:tcW w:w="0" w:type="auto"/>
            <w:shd w:val="clear" w:color="000000" w:fill="FFFFFF"/>
          </w:tcPr>
          <w:p w14:paraId="06BC3DF3" w14:textId="77CE6486" w:rsidR="0056353F" w:rsidRPr="003B4F3D" w:rsidRDefault="0056353F" w:rsidP="003B4F3D">
            <w:pPr>
              <w:widowControl/>
              <w:suppressAutoHyphens w:val="0"/>
              <w:jc w:val="left"/>
              <w:rPr>
                <w:rFonts w:eastAsia="Times New Roman" w:cs="Calibri"/>
                <w:color w:val="000000"/>
                <w:kern w:val="0"/>
                <w:szCs w:val="22"/>
                <w:lang w:eastAsia="en-US"/>
              </w:rPr>
            </w:pPr>
            <w:r w:rsidRPr="003B4F3D">
              <w:rPr>
                <w:rFonts w:cs="Calibri"/>
                <w:color w:val="000000"/>
                <w:szCs w:val="22"/>
                <w:shd w:val="clear" w:color="auto" w:fill="FFFFFF"/>
              </w:rPr>
              <w:t>govardhan.reddy@kohls.com</w:t>
            </w:r>
          </w:p>
        </w:tc>
      </w:tr>
      <w:tr w:rsidR="0056353F" w:rsidRPr="007B6DAA" w14:paraId="71A7A1D2" w14:textId="7EA14241" w:rsidTr="003B4F3D">
        <w:trPr>
          <w:trHeight w:val="302"/>
        </w:trPr>
        <w:tc>
          <w:tcPr>
            <w:tcW w:w="0" w:type="auto"/>
            <w:shd w:val="clear" w:color="000000" w:fill="FFFFFF"/>
            <w:noWrap/>
            <w:vAlign w:val="center"/>
            <w:hideMark/>
          </w:tcPr>
          <w:p w14:paraId="1BA94E1F"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Illyaz</w:t>
            </w:r>
          </w:p>
        </w:tc>
        <w:tc>
          <w:tcPr>
            <w:tcW w:w="0" w:type="auto"/>
            <w:shd w:val="clear" w:color="000000" w:fill="FFFFFF"/>
            <w:vAlign w:val="center"/>
            <w:hideMark/>
          </w:tcPr>
          <w:p w14:paraId="4926BCC0" w14:textId="030A748D"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Tableau, Zabix, JIRA, Innoapp, Workbench, Cavision Monitoring</w:t>
            </w:r>
          </w:p>
        </w:tc>
        <w:tc>
          <w:tcPr>
            <w:tcW w:w="0" w:type="auto"/>
            <w:shd w:val="clear" w:color="000000" w:fill="FFFFFF"/>
          </w:tcPr>
          <w:p w14:paraId="0B77B38C" w14:textId="1A7D2AC1" w:rsidR="0056353F" w:rsidRPr="003B4F3D" w:rsidRDefault="0056353F" w:rsidP="003B4F3D">
            <w:pPr>
              <w:widowControl/>
              <w:suppressAutoHyphens w:val="0"/>
              <w:jc w:val="left"/>
              <w:rPr>
                <w:rFonts w:eastAsia="Times New Roman" w:cs="Calibri"/>
                <w:color w:val="000000" w:themeColor="text1"/>
                <w:kern w:val="0"/>
                <w:szCs w:val="22"/>
                <w:lang w:eastAsia="en-US"/>
              </w:rPr>
            </w:pPr>
            <w:r w:rsidRPr="003B4F3D">
              <w:rPr>
                <w:rFonts w:cs="Calibri"/>
                <w:color w:val="000000" w:themeColor="text1"/>
                <w:szCs w:val="22"/>
                <w:shd w:val="clear" w:color="auto" w:fill="FFFFFF"/>
              </w:rPr>
              <w:t>mohammediliyazkasnoor.syed@kohls.com</w:t>
            </w:r>
          </w:p>
        </w:tc>
      </w:tr>
      <w:tr w:rsidR="0056353F" w:rsidRPr="007B6DAA" w14:paraId="79336F79" w14:textId="0A2FC61F" w:rsidTr="003B4F3D">
        <w:trPr>
          <w:trHeight w:val="302"/>
        </w:trPr>
        <w:tc>
          <w:tcPr>
            <w:tcW w:w="0" w:type="auto"/>
            <w:shd w:val="clear" w:color="000000" w:fill="FFFFFF"/>
            <w:noWrap/>
            <w:vAlign w:val="center"/>
            <w:hideMark/>
          </w:tcPr>
          <w:p w14:paraId="46F7E335"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Balasekhar Nelli</w:t>
            </w:r>
          </w:p>
        </w:tc>
        <w:tc>
          <w:tcPr>
            <w:tcW w:w="0" w:type="auto"/>
            <w:shd w:val="clear" w:color="000000" w:fill="FFFFFF"/>
            <w:vAlign w:val="center"/>
            <w:hideMark/>
          </w:tcPr>
          <w:p w14:paraId="2ED45414" w14:textId="4325E7D7"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MDX, RTO, Mosaic</w:t>
            </w:r>
          </w:p>
        </w:tc>
        <w:tc>
          <w:tcPr>
            <w:tcW w:w="0" w:type="auto"/>
            <w:shd w:val="clear" w:color="000000" w:fill="FFFFFF"/>
          </w:tcPr>
          <w:p w14:paraId="65D058F1" w14:textId="699E93C8" w:rsidR="0056353F" w:rsidRPr="003B4F3D" w:rsidRDefault="0056353F" w:rsidP="003B4F3D">
            <w:pPr>
              <w:widowControl/>
              <w:suppressAutoHyphens w:val="0"/>
              <w:jc w:val="left"/>
              <w:rPr>
                <w:rFonts w:eastAsia="Times New Roman" w:cs="Calibri"/>
                <w:color w:val="000000"/>
                <w:kern w:val="0"/>
                <w:szCs w:val="22"/>
                <w:lang w:eastAsia="en-US"/>
              </w:rPr>
            </w:pPr>
            <w:r w:rsidRPr="003B4F3D">
              <w:rPr>
                <w:rFonts w:cs="Calibri"/>
                <w:color w:val="000000"/>
                <w:szCs w:val="22"/>
                <w:shd w:val="clear" w:color="auto" w:fill="FFFFFF"/>
              </w:rPr>
              <w:t>balasekhar.nelli@kohls.com</w:t>
            </w:r>
          </w:p>
        </w:tc>
      </w:tr>
      <w:tr w:rsidR="0056353F" w:rsidRPr="007B6DAA" w14:paraId="0E2D21AA" w14:textId="04F112E9" w:rsidTr="003B4F3D">
        <w:trPr>
          <w:trHeight w:val="302"/>
        </w:trPr>
        <w:tc>
          <w:tcPr>
            <w:tcW w:w="0" w:type="auto"/>
            <w:shd w:val="clear" w:color="000000" w:fill="FFFFFF"/>
            <w:noWrap/>
            <w:vAlign w:val="center"/>
            <w:hideMark/>
          </w:tcPr>
          <w:p w14:paraId="454876BC"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Jayaprakash</w:t>
            </w:r>
          </w:p>
        </w:tc>
        <w:tc>
          <w:tcPr>
            <w:tcW w:w="0" w:type="auto"/>
            <w:shd w:val="clear" w:color="000000" w:fill="FFFFFF"/>
            <w:vAlign w:val="center"/>
            <w:hideMark/>
          </w:tcPr>
          <w:p w14:paraId="07FFD4DB" w14:textId="19E22B90"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VP/PMDM, OpenShift, Mosaic</w:t>
            </w:r>
          </w:p>
        </w:tc>
        <w:tc>
          <w:tcPr>
            <w:tcW w:w="0" w:type="auto"/>
            <w:shd w:val="clear" w:color="000000" w:fill="FFFFFF"/>
          </w:tcPr>
          <w:p w14:paraId="2F6F23B3" w14:textId="14F7EF23" w:rsidR="0056353F" w:rsidRPr="003B4F3D" w:rsidRDefault="0056353F" w:rsidP="003B4F3D">
            <w:pPr>
              <w:widowControl/>
              <w:suppressAutoHyphens w:val="0"/>
              <w:jc w:val="left"/>
              <w:rPr>
                <w:rFonts w:eastAsia="Times New Roman" w:cs="Calibri"/>
                <w:color w:val="000000"/>
                <w:kern w:val="0"/>
                <w:szCs w:val="22"/>
                <w:lang w:eastAsia="en-US"/>
              </w:rPr>
            </w:pPr>
            <w:r w:rsidRPr="003B4F3D">
              <w:rPr>
                <w:rFonts w:cs="Calibri"/>
                <w:color w:val="000000"/>
                <w:szCs w:val="22"/>
                <w:shd w:val="clear" w:color="auto" w:fill="FFFFFF"/>
              </w:rPr>
              <w:t>tkmakru@kohls.com</w:t>
            </w:r>
          </w:p>
        </w:tc>
      </w:tr>
      <w:tr w:rsidR="0056353F" w:rsidRPr="007B6DAA" w14:paraId="361EF05C" w14:textId="55B96690" w:rsidTr="003B4F3D">
        <w:trPr>
          <w:trHeight w:val="302"/>
        </w:trPr>
        <w:tc>
          <w:tcPr>
            <w:tcW w:w="0" w:type="auto"/>
            <w:shd w:val="clear" w:color="000000" w:fill="FFFFFF"/>
            <w:noWrap/>
            <w:vAlign w:val="center"/>
            <w:hideMark/>
          </w:tcPr>
          <w:p w14:paraId="74711EFE"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Abhijeet Singh</w:t>
            </w:r>
          </w:p>
        </w:tc>
        <w:tc>
          <w:tcPr>
            <w:tcW w:w="0" w:type="auto"/>
            <w:shd w:val="clear" w:color="000000" w:fill="FFFFFF"/>
            <w:vAlign w:val="center"/>
            <w:hideMark/>
          </w:tcPr>
          <w:p w14:paraId="32BEE4DE" w14:textId="4B275B0F"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Mosaic EDE, EDEPREV, KIRAWeb</w:t>
            </w:r>
          </w:p>
        </w:tc>
        <w:tc>
          <w:tcPr>
            <w:tcW w:w="0" w:type="auto"/>
            <w:shd w:val="clear" w:color="000000" w:fill="FFFFFF"/>
          </w:tcPr>
          <w:p w14:paraId="44A088AA" w14:textId="59E40831" w:rsidR="0056353F" w:rsidRPr="003B4F3D" w:rsidRDefault="0056353F" w:rsidP="003B4F3D">
            <w:pPr>
              <w:widowControl/>
              <w:suppressAutoHyphens w:val="0"/>
              <w:jc w:val="left"/>
              <w:rPr>
                <w:rFonts w:eastAsia="Times New Roman" w:cs="Calibri"/>
                <w:color w:val="000000"/>
                <w:kern w:val="0"/>
                <w:szCs w:val="22"/>
                <w:lang w:eastAsia="en-US"/>
              </w:rPr>
            </w:pPr>
            <w:r w:rsidRPr="003B4F3D">
              <w:rPr>
                <w:rFonts w:eastAsia="Times New Roman" w:cs="Calibri"/>
                <w:color w:val="000000"/>
                <w:kern w:val="0"/>
                <w:szCs w:val="22"/>
                <w:lang w:eastAsia="en-US"/>
              </w:rPr>
              <w:t>abhijeetx.singh@kohls.com</w:t>
            </w:r>
          </w:p>
        </w:tc>
      </w:tr>
      <w:tr w:rsidR="0056353F" w:rsidRPr="007B6DAA" w14:paraId="1211D5DE" w14:textId="5DA7C03E" w:rsidTr="003B4F3D">
        <w:trPr>
          <w:trHeight w:val="302"/>
        </w:trPr>
        <w:tc>
          <w:tcPr>
            <w:tcW w:w="0" w:type="auto"/>
            <w:shd w:val="clear" w:color="000000" w:fill="FFFFFF"/>
            <w:noWrap/>
            <w:vAlign w:val="center"/>
            <w:hideMark/>
          </w:tcPr>
          <w:p w14:paraId="5BF7BC55"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Surya Prabhakar</w:t>
            </w:r>
          </w:p>
        </w:tc>
        <w:tc>
          <w:tcPr>
            <w:tcW w:w="0" w:type="auto"/>
            <w:shd w:val="clear" w:color="000000" w:fill="FFFFFF"/>
            <w:vAlign w:val="center"/>
            <w:hideMark/>
          </w:tcPr>
          <w:p w14:paraId="4A00EA96" w14:textId="2F64595B"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Cavision Monitoring, PAP, MFP, BPBS</w:t>
            </w:r>
          </w:p>
        </w:tc>
        <w:tc>
          <w:tcPr>
            <w:tcW w:w="0" w:type="auto"/>
            <w:shd w:val="clear" w:color="000000" w:fill="FFFFFF"/>
          </w:tcPr>
          <w:p w14:paraId="0786E63D" w14:textId="005DD51B" w:rsidR="0056353F" w:rsidRPr="003B4F3D" w:rsidRDefault="0056353F" w:rsidP="003B4F3D">
            <w:pPr>
              <w:widowControl/>
              <w:suppressAutoHyphens w:val="0"/>
              <w:jc w:val="left"/>
              <w:rPr>
                <w:rFonts w:eastAsia="Times New Roman" w:cs="Calibri"/>
                <w:color w:val="000000"/>
                <w:kern w:val="0"/>
                <w:szCs w:val="22"/>
                <w:lang w:eastAsia="en-US"/>
              </w:rPr>
            </w:pPr>
            <w:r w:rsidRPr="003B4F3D">
              <w:rPr>
                <w:rFonts w:eastAsia="Times New Roman" w:cs="Calibri"/>
                <w:color w:val="000000"/>
                <w:kern w:val="0"/>
                <w:szCs w:val="22"/>
                <w:lang w:eastAsia="en-US"/>
              </w:rPr>
              <w:t>surya.prabahar@kohls.com</w:t>
            </w:r>
          </w:p>
        </w:tc>
      </w:tr>
      <w:tr w:rsidR="0056353F" w:rsidRPr="007B6DAA" w14:paraId="03397C70" w14:textId="5D3B7239" w:rsidTr="003B4F3D">
        <w:trPr>
          <w:trHeight w:val="593"/>
        </w:trPr>
        <w:tc>
          <w:tcPr>
            <w:tcW w:w="0" w:type="auto"/>
            <w:shd w:val="clear" w:color="000000" w:fill="FFFFFF"/>
            <w:noWrap/>
            <w:vAlign w:val="center"/>
            <w:hideMark/>
          </w:tcPr>
          <w:p w14:paraId="51464E7C"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Gajendran V</w:t>
            </w:r>
          </w:p>
        </w:tc>
        <w:tc>
          <w:tcPr>
            <w:tcW w:w="0" w:type="auto"/>
            <w:shd w:val="clear" w:color="000000" w:fill="FFFFFF"/>
            <w:vAlign w:val="center"/>
            <w:hideMark/>
          </w:tcPr>
          <w:p w14:paraId="113DC4AA" w14:textId="77777777"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Architecture, OpenShift &amp; Mosaic, DDH Cluster</w:t>
            </w:r>
          </w:p>
        </w:tc>
        <w:tc>
          <w:tcPr>
            <w:tcW w:w="0" w:type="auto"/>
            <w:shd w:val="clear" w:color="000000" w:fill="FFFFFF"/>
          </w:tcPr>
          <w:p w14:paraId="4368A786" w14:textId="0407961C" w:rsidR="0056353F" w:rsidRPr="003B4F3D" w:rsidRDefault="0056353F" w:rsidP="003B4F3D">
            <w:pPr>
              <w:widowControl/>
              <w:suppressAutoHyphens w:val="0"/>
              <w:jc w:val="left"/>
              <w:rPr>
                <w:rFonts w:eastAsia="Times New Roman" w:cs="Calibri"/>
                <w:color w:val="000000"/>
                <w:kern w:val="0"/>
                <w:szCs w:val="22"/>
                <w:lang w:eastAsia="en-US"/>
              </w:rPr>
            </w:pPr>
            <w:r w:rsidRPr="003B4F3D">
              <w:rPr>
                <w:rFonts w:cs="Calibri"/>
                <w:color w:val="000000"/>
                <w:szCs w:val="22"/>
              </w:rPr>
              <w:br/>
            </w:r>
            <w:r w:rsidRPr="003B4F3D">
              <w:rPr>
                <w:rStyle w:val="gi"/>
                <w:rFonts w:cs="Calibri"/>
                <w:color w:val="000000"/>
                <w:szCs w:val="22"/>
              </w:rPr>
              <w:t>gajendran.venkatrajan@kohls.com</w:t>
            </w:r>
          </w:p>
          <w:p w14:paraId="4C99DA29" w14:textId="77777777" w:rsidR="0056353F" w:rsidRPr="003B4F3D" w:rsidRDefault="0056353F" w:rsidP="003B4F3D">
            <w:pPr>
              <w:widowControl/>
              <w:suppressAutoHyphens w:val="0"/>
              <w:jc w:val="left"/>
              <w:rPr>
                <w:rFonts w:eastAsia="Times New Roman" w:cs="Calibri"/>
                <w:color w:val="000000"/>
                <w:kern w:val="0"/>
                <w:szCs w:val="22"/>
                <w:lang w:eastAsia="en-US"/>
              </w:rPr>
            </w:pPr>
          </w:p>
        </w:tc>
      </w:tr>
      <w:tr w:rsidR="0056353F" w:rsidRPr="007B6DAA" w14:paraId="4AF6EA3F" w14:textId="45532E7C" w:rsidTr="003B4F3D">
        <w:trPr>
          <w:trHeight w:val="602"/>
        </w:trPr>
        <w:tc>
          <w:tcPr>
            <w:tcW w:w="0" w:type="auto"/>
            <w:shd w:val="clear" w:color="000000" w:fill="FFFFFF"/>
            <w:noWrap/>
            <w:vAlign w:val="center"/>
            <w:hideMark/>
          </w:tcPr>
          <w:p w14:paraId="4F677B6D"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Ankita</w:t>
            </w:r>
          </w:p>
        </w:tc>
        <w:tc>
          <w:tcPr>
            <w:tcW w:w="0" w:type="auto"/>
            <w:shd w:val="clear" w:color="000000" w:fill="FFFFFF"/>
            <w:vAlign w:val="center"/>
            <w:hideMark/>
          </w:tcPr>
          <w:p w14:paraId="4FF6DAEB" w14:textId="77D0A268"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Mosaic PAP, EDE, EDEPREV, OpenShift Readiness</w:t>
            </w:r>
          </w:p>
        </w:tc>
        <w:tc>
          <w:tcPr>
            <w:tcW w:w="0" w:type="auto"/>
            <w:shd w:val="clear" w:color="000000" w:fill="FFFFFF"/>
          </w:tcPr>
          <w:p w14:paraId="232B31DA" w14:textId="181E07DD" w:rsidR="0056353F" w:rsidRPr="003B4F3D" w:rsidRDefault="0056353F" w:rsidP="003B4F3D">
            <w:pPr>
              <w:widowControl/>
              <w:suppressAutoHyphens w:val="0"/>
              <w:jc w:val="left"/>
              <w:rPr>
                <w:rFonts w:eastAsia="Times New Roman" w:cs="Calibri"/>
                <w:color w:val="000000"/>
                <w:kern w:val="0"/>
                <w:szCs w:val="22"/>
                <w:lang w:eastAsia="en-US"/>
              </w:rPr>
            </w:pPr>
            <w:bookmarkStart w:id="74" w:name="_GoBack"/>
            <w:r w:rsidRPr="003B4F3D">
              <w:rPr>
                <w:rFonts w:eastAsia="Times New Roman" w:cs="Calibri"/>
                <w:color w:val="000000"/>
                <w:kern w:val="0"/>
                <w:szCs w:val="22"/>
                <w:lang w:eastAsia="en-US"/>
              </w:rPr>
              <w:t>tkmakrx@kohls.com</w:t>
            </w:r>
            <w:bookmarkEnd w:id="74"/>
          </w:p>
        </w:tc>
      </w:tr>
      <w:tr w:rsidR="0056353F" w:rsidRPr="007B6DAA" w14:paraId="19AF9626" w14:textId="4B2433C3" w:rsidTr="003B4F3D">
        <w:trPr>
          <w:trHeight w:val="302"/>
        </w:trPr>
        <w:tc>
          <w:tcPr>
            <w:tcW w:w="0" w:type="auto"/>
            <w:shd w:val="clear" w:color="000000" w:fill="FFFFFF"/>
            <w:noWrap/>
            <w:vAlign w:val="center"/>
            <w:hideMark/>
          </w:tcPr>
          <w:p w14:paraId="7D8556B0" w14:textId="77777777" w:rsidR="0056353F" w:rsidRPr="003B4F3D" w:rsidRDefault="0056353F" w:rsidP="003B4F3D">
            <w:pPr>
              <w:widowControl/>
              <w:suppressAutoHyphens w:val="0"/>
              <w:rPr>
                <w:rFonts w:eastAsia="Times New Roman" w:cs="Calibri"/>
                <w:color w:val="000000"/>
                <w:kern w:val="0"/>
                <w:szCs w:val="22"/>
                <w:lang w:eastAsia="en-US"/>
              </w:rPr>
            </w:pPr>
            <w:r w:rsidRPr="003B4F3D">
              <w:rPr>
                <w:rFonts w:eastAsia="Times New Roman" w:cs="Calibri"/>
                <w:color w:val="000000"/>
                <w:kern w:val="0"/>
                <w:szCs w:val="22"/>
                <w:lang w:eastAsia="en-US"/>
              </w:rPr>
              <w:t>Aswin</w:t>
            </w:r>
          </w:p>
        </w:tc>
        <w:tc>
          <w:tcPr>
            <w:tcW w:w="0" w:type="auto"/>
            <w:shd w:val="clear" w:color="000000" w:fill="FFFFFF"/>
            <w:vAlign w:val="center"/>
            <w:hideMark/>
          </w:tcPr>
          <w:p w14:paraId="7F5B9C0A" w14:textId="77777777" w:rsidR="0056353F" w:rsidRPr="003B4F3D" w:rsidRDefault="0056353F" w:rsidP="003B4F3D">
            <w:pPr>
              <w:widowControl/>
              <w:suppressAutoHyphens w:val="0"/>
              <w:spacing w:line="360" w:lineRule="auto"/>
              <w:rPr>
                <w:rFonts w:eastAsia="Times New Roman" w:cs="Calibri"/>
                <w:color w:val="000000"/>
                <w:kern w:val="0"/>
                <w:szCs w:val="22"/>
                <w:lang w:eastAsia="en-US"/>
              </w:rPr>
            </w:pPr>
            <w:r w:rsidRPr="003B4F3D">
              <w:rPr>
                <w:rFonts w:eastAsia="Times New Roman" w:cs="Calibri"/>
                <w:color w:val="000000"/>
                <w:kern w:val="0"/>
                <w:szCs w:val="22"/>
                <w:lang w:eastAsia="en-US"/>
              </w:rPr>
              <w:t>Mosaic - L3/L4</w:t>
            </w:r>
          </w:p>
        </w:tc>
        <w:tc>
          <w:tcPr>
            <w:tcW w:w="0" w:type="auto"/>
            <w:shd w:val="clear" w:color="000000" w:fill="FFFFFF"/>
          </w:tcPr>
          <w:p w14:paraId="46E2A930" w14:textId="365D1A23" w:rsidR="0056353F" w:rsidRPr="003B4F3D" w:rsidRDefault="0056353F" w:rsidP="003B4F3D">
            <w:pPr>
              <w:widowControl/>
              <w:suppressAutoHyphens w:val="0"/>
              <w:jc w:val="left"/>
              <w:rPr>
                <w:rFonts w:eastAsia="Times New Roman" w:cs="Calibri"/>
                <w:color w:val="000000"/>
                <w:kern w:val="0"/>
                <w:szCs w:val="22"/>
                <w:lang w:eastAsia="en-US"/>
              </w:rPr>
            </w:pPr>
            <w:r w:rsidRPr="003B4F3D">
              <w:rPr>
                <w:rFonts w:eastAsia="Times New Roman" w:cs="Calibri"/>
                <w:color w:val="000000"/>
                <w:kern w:val="0"/>
                <w:szCs w:val="22"/>
                <w:lang w:eastAsia="en-US"/>
              </w:rPr>
              <w:t>aswin.murthy@kohls.com</w:t>
            </w:r>
          </w:p>
        </w:tc>
      </w:tr>
    </w:tbl>
    <w:p w14:paraId="001FF677" w14:textId="77777777" w:rsidR="00D366B1" w:rsidRDefault="00D366B1" w:rsidP="00D366B1"/>
    <w:p w14:paraId="203CCAFA" w14:textId="1B3572E8" w:rsidR="00D366B1" w:rsidRDefault="001F5D61">
      <w:pPr>
        <w:widowControl/>
        <w:suppressAutoHyphens w:val="0"/>
        <w:spacing w:after="160" w:line="259" w:lineRule="auto"/>
        <w:jc w:val="left"/>
        <w:rPr>
          <w:rFonts w:eastAsia="Times New Roman" w:cs="Calibri"/>
          <w:b/>
          <w:color w:val="000000"/>
          <w:kern w:val="0"/>
          <w:sz w:val="36"/>
          <w:szCs w:val="36"/>
          <w:lang w:eastAsia="en-US"/>
        </w:rPr>
      </w:pPr>
      <w:r>
        <w:rPr>
          <w:rFonts w:eastAsia="Times New Roman" w:cs="Calibri"/>
          <w:b/>
          <w:color w:val="000000"/>
          <w:kern w:val="0"/>
          <w:sz w:val="36"/>
          <w:szCs w:val="36"/>
          <w:lang w:eastAsia="en-US"/>
        </w:rPr>
        <w:t xml:space="preserve"> </w:t>
      </w:r>
      <w:bookmarkEnd w:id="72"/>
    </w:p>
    <w:sectPr w:rsidR="00D366B1" w:rsidSect="00E729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0C1A9" w14:textId="77777777" w:rsidR="00461098" w:rsidRDefault="00461098" w:rsidP="000A174E">
      <w:r>
        <w:separator/>
      </w:r>
    </w:p>
  </w:endnote>
  <w:endnote w:type="continuationSeparator" w:id="0">
    <w:p w14:paraId="47F1725C" w14:textId="77777777" w:rsidR="00461098" w:rsidRDefault="00461098" w:rsidP="000A1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40D78" w14:textId="77777777" w:rsidR="00B72C36" w:rsidRDefault="00B72C3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831102"/>
      <w:docPartObj>
        <w:docPartGallery w:val="Page Numbers (Bottom of Page)"/>
        <w:docPartUnique/>
      </w:docPartObj>
    </w:sdtPr>
    <w:sdtContent>
      <w:p w14:paraId="74B6C5FD" w14:textId="77777777" w:rsidR="00B72C36" w:rsidRDefault="00B72C36">
        <w:pPr>
          <w:pStyle w:val="Footer"/>
          <w:jc w:val="right"/>
        </w:pPr>
      </w:p>
      <w:p w14:paraId="13363EA6" w14:textId="30DEF702" w:rsidR="00B72C36" w:rsidRDefault="00B72C3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4539C1A" w14:textId="3DF28611" w:rsidR="00B72C36" w:rsidRDefault="00B72C36">
    <w:r>
      <w:ptab w:relativeTo="margin" w:alignment="left" w:leader="do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85F46" w14:textId="77777777" w:rsidR="00B72C36" w:rsidRDefault="00B72C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8B34F" w14:textId="77777777" w:rsidR="00461098" w:rsidRDefault="00461098" w:rsidP="000A174E">
      <w:r>
        <w:separator/>
      </w:r>
    </w:p>
  </w:footnote>
  <w:footnote w:type="continuationSeparator" w:id="0">
    <w:p w14:paraId="32C48EFB" w14:textId="77777777" w:rsidR="00461098" w:rsidRDefault="00461098" w:rsidP="000A17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DB1EB73DA5F64F2FB1F36847135098A3"/>
      </w:placeholder>
      <w:temporary/>
      <w:showingPlcHdr/>
      <w15:appearance w15:val="hidden"/>
    </w:sdtPr>
    <w:sdtContent>
      <w:p w14:paraId="6EE3FBDD" w14:textId="77777777" w:rsidR="00B72C36" w:rsidRDefault="00B72C36">
        <w:pPr>
          <w:pStyle w:val="Header"/>
        </w:pPr>
        <w:r>
          <w:t>[Type here]</w:t>
        </w:r>
      </w:p>
    </w:sdtContent>
  </w:sdt>
  <w:p w14:paraId="2E3C4686" w14:textId="77777777" w:rsidR="00B72C36" w:rsidRDefault="00B72C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5A358" w14:textId="77777777" w:rsidR="00B72C36" w:rsidRDefault="00B72C3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A6A7" w14:textId="1559F238" w:rsidR="00B72C36" w:rsidRPr="00A83320" w:rsidRDefault="00B72C36" w:rsidP="00C46226">
    <w:pPr>
      <w:tabs>
        <w:tab w:val="left" w:pos="6984"/>
      </w:tabs>
      <w:autoSpaceDE w:val="0"/>
      <w:autoSpaceDN w:val="0"/>
      <w:adjustRightInd w:val="0"/>
      <w:ind w:left="100"/>
      <w:jc w:val="left"/>
      <w:outlineLvl w:val="2"/>
      <w:rPr>
        <w:rFonts w:asciiTheme="minorHAnsi" w:hAnsiTheme="minorHAnsi" w:cstheme="minorHAnsi"/>
        <w:b/>
        <w:i/>
        <w:color w:val="385623" w:themeColor="accent6" w:themeShade="80"/>
        <w:sz w:val="24"/>
      </w:rPr>
    </w:pPr>
    <w:r w:rsidRPr="003D0F2D">
      <w:rPr>
        <w:rFonts w:asciiTheme="minorHAnsi" w:hAnsiTheme="minorHAnsi" w:cstheme="minorHAnsi"/>
        <w:color w:val="538135" w:themeColor="accent6" w:themeShade="BF"/>
        <w:sz w:val="24"/>
      </w:rPr>
      <w:t>​</w:t>
    </w:r>
    <w:r>
      <w:rPr>
        <w:rFonts w:asciiTheme="minorHAnsi" w:hAnsiTheme="minorHAnsi" w:cstheme="minorHAnsi"/>
        <w:color w:val="538135" w:themeColor="accent6" w:themeShade="BF"/>
        <w:sz w:val="24"/>
      </w:rPr>
      <w:tab/>
    </w:r>
  </w:p>
  <w:p w14:paraId="1A1E2BF1" w14:textId="2CB6B6FE" w:rsidR="00B72C36" w:rsidRDefault="00B72C3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69F20" w14:textId="77777777" w:rsidR="00B72C36" w:rsidRDefault="00B72C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0E32E6"/>
    <w:lvl w:ilvl="0">
      <w:start w:val="1"/>
      <w:numFmt w:val="decimal"/>
      <w:pStyle w:val="Heading1"/>
      <w:lvlText w:val="%1."/>
      <w:lvlJc w:val="left"/>
      <w:pPr>
        <w:tabs>
          <w:tab w:val="num" w:pos="780"/>
        </w:tabs>
        <w:ind w:left="360" w:hanging="360"/>
      </w:pPr>
      <w:rPr>
        <w:rFonts w:hint="default"/>
        <w:b/>
        <w:sz w:val="28"/>
        <w:szCs w:val="28"/>
      </w:rPr>
    </w:lvl>
    <w:lvl w:ilvl="1">
      <w:start w:val="1"/>
      <w:numFmt w:val="decimal"/>
      <w:pStyle w:val="Heading2"/>
      <w:lvlText w:val="%1.%2"/>
      <w:lvlJc w:val="left"/>
      <w:pPr>
        <w:tabs>
          <w:tab w:val="num" w:pos="780"/>
        </w:tabs>
        <w:ind w:left="360" w:hanging="576"/>
      </w:pPr>
      <w:rPr>
        <w:rFonts w:hint="default"/>
        <w:b/>
        <w:sz w:val="28"/>
        <w:szCs w:val="28"/>
      </w:rPr>
    </w:lvl>
    <w:lvl w:ilvl="2">
      <w:start w:val="1"/>
      <w:numFmt w:val="decimal"/>
      <w:pStyle w:val="Heading3"/>
      <w:lvlText w:val="%1.%2.%3"/>
      <w:lvlJc w:val="left"/>
      <w:pPr>
        <w:tabs>
          <w:tab w:val="num" w:pos="780"/>
        </w:tabs>
        <w:ind w:left="1440" w:hanging="720"/>
      </w:pPr>
      <w:rPr>
        <w:rFonts w:hint="default"/>
      </w:rPr>
    </w:lvl>
    <w:lvl w:ilvl="3">
      <w:start w:val="1"/>
      <w:numFmt w:val="decimal"/>
      <w:pStyle w:val="Heading4"/>
      <w:lvlText w:val="%1.%2.%3.%4"/>
      <w:lvlJc w:val="left"/>
      <w:pPr>
        <w:tabs>
          <w:tab w:val="num" w:pos="1567"/>
        </w:tabs>
        <w:ind w:left="1147" w:hanging="864"/>
      </w:pPr>
      <w:rPr>
        <w:rFonts w:hint="default"/>
      </w:rPr>
    </w:lvl>
    <w:lvl w:ilvl="4">
      <w:start w:val="1"/>
      <w:numFmt w:val="decimal"/>
      <w:pStyle w:val="Heading5"/>
      <w:lvlText w:val="%1.%2.%3.%4.%5"/>
      <w:lvlJc w:val="left"/>
      <w:pPr>
        <w:tabs>
          <w:tab w:val="num" w:pos="780"/>
        </w:tabs>
        <w:ind w:left="360" w:hanging="1008"/>
      </w:pPr>
      <w:rPr>
        <w:rFonts w:hint="default"/>
      </w:rPr>
    </w:lvl>
    <w:lvl w:ilvl="5">
      <w:start w:val="1"/>
      <w:numFmt w:val="decimal"/>
      <w:pStyle w:val="Heading6"/>
      <w:lvlText w:val="%1.%2.%3.%4.%5.%6"/>
      <w:lvlJc w:val="left"/>
      <w:pPr>
        <w:tabs>
          <w:tab w:val="num" w:pos="780"/>
        </w:tabs>
        <w:ind w:left="360" w:hanging="1152"/>
      </w:pPr>
      <w:rPr>
        <w:rFonts w:hint="default"/>
      </w:rPr>
    </w:lvl>
    <w:lvl w:ilvl="6">
      <w:start w:val="1"/>
      <w:numFmt w:val="decimal"/>
      <w:pStyle w:val="Heading7"/>
      <w:lvlText w:val="%1.%2.%3.%4.%5.%6.%7"/>
      <w:lvlJc w:val="left"/>
      <w:pPr>
        <w:tabs>
          <w:tab w:val="num" w:pos="780"/>
        </w:tabs>
        <w:ind w:left="360" w:hanging="1296"/>
      </w:pPr>
      <w:rPr>
        <w:rFonts w:hint="default"/>
      </w:rPr>
    </w:lvl>
    <w:lvl w:ilvl="7">
      <w:start w:val="1"/>
      <w:numFmt w:val="decimal"/>
      <w:pStyle w:val="Heading8"/>
      <w:lvlText w:val="%1.%2.%3.%4.%5.%6.%7.%8"/>
      <w:lvlJc w:val="left"/>
      <w:pPr>
        <w:tabs>
          <w:tab w:val="num" w:pos="780"/>
        </w:tabs>
        <w:ind w:left="360" w:hanging="1440"/>
      </w:pPr>
      <w:rPr>
        <w:rFonts w:hint="default"/>
      </w:rPr>
    </w:lvl>
    <w:lvl w:ilvl="8">
      <w:start w:val="1"/>
      <w:numFmt w:val="decimal"/>
      <w:pStyle w:val="Heading9"/>
      <w:lvlText w:val="%1.%2.%3.%4.%5.%6.%7.%8.%9"/>
      <w:lvlJc w:val="left"/>
      <w:pPr>
        <w:tabs>
          <w:tab w:val="num" w:pos="780"/>
        </w:tabs>
        <w:ind w:left="360" w:hanging="1584"/>
      </w:pPr>
      <w:rPr>
        <w:rFonts w:hint="default"/>
      </w:rPr>
    </w:lvl>
  </w:abstractNum>
  <w:abstractNum w:abstractNumId="1" w15:restartNumberingAfterBreak="0">
    <w:nsid w:val="00006784"/>
    <w:multiLevelType w:val="hybridMultilevel"/>
    <w:tmpl w:val="C9820336"/>
    <w:lvl w:ilvl="0" w:tplc="78888784">
      <w:start w:val="4"/>
      <w:numFmt w:val="decimal"/>
      <w:lvlText w:val="%1."/>
      <w:lvlJc w:val="left"/>
      <w:pPr>
        <w:tabs>
          <w:tab w:val="num" w:pos="360"/>
        </w:tabs>
        <w:ind w:left="360" w:hanging="360"/>
      </w:pPr>
      <w:rPr>
        <w:rFonts w:ascii="Calibri" w:hAnsi="Calibri" w:cs="Calibri" w:hint="default"/>
        <w:b w:val="0"/>
        <w:sz w:val="24"/>
        <w:szCs w:val="24"/>
      </w:rPr>
    </w:lvl>
    <w:lvl w:ilvl="1" w:tplc="00002CD6">
      <w:start w:val="1"/>
      <w:numFmt w:val="lowerLetter"/>
      <w:lvlText w:val="%2."/>
      <w:lvlJc w:val="left"/>
      <w:pPr>
        <w:tabs>
          <w:tab w:val="num" w:pos="1080"/>
        </w:tabs>
        <w:ind w:left="108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BD6AEA"/>
    <w:multiLevelType w:val="multilevel"/>
    <w:tmpl w:val="B55E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decimal"/>
      <w:lvlText w:val="%4"/>
      <w:lvlJc w:val="left"/>
      <w:pPr>
        <w:ind w:left="2880" w:hanging="360"/>
      </w:pPr>
      <w:rPr>
        <w:rFonts w:hint="default"/>
        <w:sz w:val="22"/>
        <w:szCs w:val="22"/>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5679F"/>
    <w:multiLevelType w:val="hybridMultilevel"/>
    <w:tmpl w:val="3CC00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32644"/>
    <w:multiLevelType w:val="hybridMultilevel"/>
    <w:tmpl w:val="66600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80900"/>
    <w:multiLevelType w:val="hybridMultilevel"/>
    <w:tmpl w:val="FA92381C"/>
    <w:lvl w:ilvl="0" w:tplc="0409000F">
      <w:start w:val="1"/>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290611"/>
    <w:multiLevelType w:val="multilevel"/>
    <w:tmpl w:val="7C5E91D2"/>
    <w:lvl w:ilvl="0">
      <w:start w:val="1"/>
      <w:numFmt w:val="decimal"/>
      <w:lvlText w:val="%1."/>
      <w:lvlJc w:val="left"/>
      <w:pPr>
        <w:ind w:left="720" w:hanging="360"/>
      </w:pPr>
      <w:rPr>
        <w:rFonts w:ascii="Calibri" w:eastAsia="Lucida Sans Unicode" w:hAnsi="Calibri" w:cs="Calibri"/>
      </w:rPr>
    </w:lvl>
    <w:lvl w:ilvl="1">
      <w:start w:val="1"/>
      <w:numFmt w:val="lowerLetter"/>
      <w:lvlText w:val="%2."/>
      <w:lvlJc w:val="left"/>
      <w:pPr>
        <w:ind w:left="144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rPr>
        <w:rFonts w:ascii="Calibri" w:eastAsia="Lucida Sans Unicode" w:hAnsi="Calibri" w:cs="Calibri"/>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15:restartNumberingAfterBreak="0">
    <w:nsid w:val="144C6055"/>
    <w:multiLevelType w:val="hybridMultilevel"/>
    <w:tmpl w:val="E602576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AB3AA2"/>
    <w:multiLevelType w:val="hybridMultilevel"/>
    <w:tmpl w:val="4634B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5557A"/>
    <w:multiLevelType w:val="hybridMultilevel"/>
    <w:tmpl w:val="C7382D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826A65"/>
    <w:multiLevelType w:val="hybridMultilevel"/>
    <w:tmpl w:val="3572E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1C75B6"/>
    <w:multiLevelType w:val="hybridMultilevel"/>
    <w:tmpl w:val="22F21F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14991"/>
    <w:multiLevelType w:val="hybridMultilevel"/>
    <w:tmpl w:val="0584FCA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3" w15:restartNumberingAfterBreak="0">
    <w:nsid w:val="28324588"/>
    <w:multiLevelType w:val="multilevel"/>
    <w:tmpl w:val="D90C3524"/>
    <w:lvl w:ilvl="0">
      <w:start w:val="1"/>
      <w:numFmt w:val="decimal"/>
      <w:lvlText w:val="%1."/>
      <w:lvlJc w:val="left"/>
      <w:pPr>
        <w:ind w:left="1440" w:hanging="360"/>
      </w:pPr>
      <w:rPr>
        <w:rFonts w:ascii="Calibri" w:eastAsia="Lucida Sans Unicode" w:hAnsi="Calibri" w:cs="Calibri"/>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1C20AE6"/>
    <w:multiLevelType w:val="hybridMultilevel"/>
    <w:tmpl w:val="74160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85499"/>
    <w:multiLevelType w:val="hybridMultilevel"/>
    <w:tmpl w:val="94980A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A0338B"/>
    <w:multiLevelType w:val="multilevel"/>
    <w:tmpl w:val="48B228BC"/>
    <w:lvl w:ilvl="0">
      <w:start w:val="1"/>
      <w:numFmt w:val="lowerLetter"/>
      <w:lvlText w:val="%1."/>
      <w:lvlJc w:val="left"/>
      <w:pPr>
        <w:ind w:left="1080" w:hanging="360"/>
      </w:pPr>
    </w:lvl>
    <w:lvl w:ilvl="1">
      <w:start w:val="1"/>
      <w:numFmt w:val="lowerLetter"/>
      <w:lvlText w:val="%2)"/>
      <w:lvlJc w:val="left"/>
      <w:pPr>
        <w:ind w:left="360" w:hanging="360"/>
      </w:pPr>
    </w:lvl>
    <w:lvl w:ilvl="2">
      <w:start w:val="1"/>
      <w:numFmt w:val="lowerRoman"/>
      <w:lvlText w:val="%3)"/>
      <w:lvlJc w:val="left"/>
      <w:pPr>
        <w:ind w:left="720" w:hanging="360"/>
      </w:pPr>
    </w:lvl>
    <w:lvl w:ilvl="3">
      <w:start w:val="1"/>
      <w:numFmt w:val="decimal"/>
      <w:lvlText w:val="(%4)"/>
      <w:lvlJc w:val="left"/>
      <w:pPr>
        <w:ind w:left="1080" w:hanging="360"/>
      </w:pPr>
    </w:lvl>
    <w:lvl w:ilvl="4">
      <w:start w:val="1"/>
      <w:numFmt w:val="lowerLetter"/>
      <w:lvlText w:val="(%5)"/>
      <w:lvlJc w:val="left"/>
      <w:pPr>
        <w:ind w:left="1440" w:hanging="360"/>
      </w:pPr>
    </w:lvl>
    <w:lvl w:ilvl="5">
      <w:start w:val="1"/>
      <w:numFmt w:val="lowerRoman"/>
      <w:lvlText w:val="(%6)"/>
      <w:lvlJc w:val="left"/>
      <w:pPr>
        <w:ind w:left="1800" w:hanging="360"/>
      </w:pPr>
    </w:lvl>
    <w:lvl w:ilvl="6">
      <w:start w:val="1"/>
      <w:numFmt w:val="decimal"/>
      <w:lvlText w:val="%7."/>
      <w:lvlJc w:val="left"/>
      <w:pPr>
        <w:ind w:left="2160" w:hanging="360"/>
      </w:pPr>
    </w:lvl>
    <w:lvl w:ilvl="7">
      <w:start w:val="1"/>
      <w:numFmt w:val="lowerLetter"/>
      <w:lvlText w:val="%8."/>
      <w:lvlJc w:val="left"/>
      <w:pPr>
        <w:ind w:left="2520" w:hanging="360"/>
      </w:pPr>
    </w:lvl>
    <w:lvl w:ilvl="8">
      <w:start w:val="1"/>
      <w:numFmt w:val="lowerRoman"/>
      <w:lvlText w:val="%9."/>
      <w:lvlJc w:val="left"/>
      <w:pPr>
        <w:ind w:left="2880" w:hanging="360"/>
      </w:pPr>
    </w:lvl>
  </w:abstractNum>
  <w:abstractNum w:abstractNumId="17" w15:restartNumberingAfterBreak="0">
    <w:nsid w:val="391C2002"/>
    <w:multiLevelType w:val="hybridMultilevel"/>
    <w:tmpl w:val="25CEB7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9F136C"/>
    <w:multiLevelType w:val="multilevel"/>
    <w:tmpl w:val="D90C3524"/>
    <w:lvl w:ilvl="0">
      <w:start w:val="1"/>
      <w:numFmt w:val="decimal"/>
      <w:lvlText w:val="%1."/>
      <w:lvlJc w:val="left"/>
      <w:pPr>
        <w:ind w:left="1440" w:hanging="360"/>
      </w:pPr>
      <w:rPr>
        <w:rFonts w:ascii="Calibri" w:eastAsia="Lucida Sans Unicode" w:hAnsi="Calibri" w:cs="Calibri"/>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6491782"/>
    <w:multiLevelType w:val="multilevel"/>
    <w:tmpl w:val="7BC6C8B8"/>
    <w:lvl w:ilvl="0">
      <w:start w:val="1"/>
      <w:numFmt w:val="decimal"/>
      <w:lvlText w:val="%1."/>
      <w:lvlJc w:val="left"/>
      <w:pPr>
        <w:ind w:left="-1440" w:hanging="360"/>
      </w:pPr>
      <w:rPr>
        <w:rFonts w:hint="default"/>
      </w:rPr>
    </w:lvl>
    <w:lvl w:ilvl="1">
      <w:start w:val="1"/>
      <w:numFmt w:val="decimal"/>
      <w:isLgl/>
      <w:lvlText w:val="%1.%2"/>
      <w:lvlJc w:val="left"/>
      <w:pPr>
        <w:ind w:left="-1020" w:hanging="7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540" w:hanging="1080"/>
      </w:pPr>
      <w:rPr>
        <w:rFonts w:hint="default"/>
      </w:rPr>
    </w:lvl>
    <w:lvl w:ilvl="4">
      <w:start w:val="1"/>
      <w:numFmt w:val="decimal"/>
      <w:isLgl/>
      <w:lvlText w:val="%1.%2.%3.%4.%5"/>
      <w:lvlJc w:val="left"/>
      <w:pPr>
        <w:ind w:left="-120" w:hanging="1440"/>
      </w:pPr>
      <w:rPr>
        <w:rFonts w:hint="default"/>
      </w:rPr>
    </w:lvl>
    <w:lvl w:ilvl="5">
      <w:start w:val="1"/>
      <w:numFmt w:val="decimal"/>
      <w:isLgl/>
      <w:lvlText w:val="%1.%2.%3.%4.%5.%6"/>
      <w:lvlJc w:val="left"/>
      <w:pPr>
        <w:ind w:left="-60" w:hanging="1440"/>
      </w:pPr>
      <w:rPr>
        <w:rFonts w:hint="default"/>
      </w:rPr>
    </w:lvl>
    <w:lvl w:ilvl="6">
      <w:start w:val="1"/>
      <w:numFmt w:val="decimal"/>
      <w:isLgl/>
      <w:lvlText w:val="%1.%2.%3.%4.%5.%6.%7"/>
      <w:lvlJc w:val="left"/>
      <w:pPr>
        <w:ind w:left="360" w:hanging="1800"/>
      </w:pPr>
      <w:rPr>
        <w:rFonts w:hint="default"/>
      </w:rPr>
    </w:lvl>
    <w:lvl w:ilvl="7">
      <w:start w:val="1"/>
      <w:numFmt w:val="decimal"/>
      <w:isLgl/>
      <w:lvlText w:val="%1.%2.%3.%4.%5.%6.%7.%8"/>
      <w:lvlJc w:val="left"/>
      <w:pPr>
        <w:ind w:left="780" w:hanging="2160"/>
      </w:pPr>
      <w:rPr>
        <w:rFonts w:hint="default"/>
      </w:rPr>
    </w:lvl>
    <w:lvl w:ilvl="8">
      <w:start w:val="1"/>
      <w:numFmt w:val="decimal"/>
      <w:isLgl/>
      <w:lvlText w:val="%1.%2.%3.%4.%5.%6.%7.%8.%9"/>
      <w:lvlJc w:val="left"/>
      <w:pPr>
        <w:ind w:left="840" w:hanging="2160"/>
      </w:pPr>
      <w:rPr>
        <w:rFonts w:hint="default"/>
      </w:rPr>
    </w:lvl>
  </w:abstractNum>
  <w:abstractNum w:abstractNumId="20" w15:restartNumberingAfterBreak="0">
    <w:nsid w:val="47600482"/>
    <w:multiLevelType w:val="multilevel"/>
    <w:tmpl w:val="4682464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1" w15:restartNumberingAfterBreak="0">
    <w:nsid w:val="49CB3EC4"/>
    <w:multiLevelType w:val="hybridMultilevel"/>
    <w:tmpl w:val="5A62CBC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314C74"/>
    <w:multiLevelType w:val="hybridMultilevel"/>
    <w:tmpl w:val="A39E85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4510D0"/>
    <w:multiLevelType w:val="hybridMultilevel"/>
    <w:tmpl w:val="762284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2A4FCE"/>
    <w:multiLevelType w:val="hybridMultilevel"/>
    <w:tmpl w:val="AC7EE3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5" w15:restartNumberingAfterBreak="0">
    <w:nsid w:val="5E6A4E23"/>
    <w:multiLevelType w:val="hybridMultilevel"/>
    <w:tmpl w:val="D696CB78"/>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6" w15:restartNumberingAfterBreak="0">
    <w:nsid w:val="5E9416F3"/>
    <w:multiLevelType w:val="multilevel"/>
    <w:tmpl w:val="2BBC28D6"/>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5EB80892"/>
    <w:multiLevelType w:val="hybridMultilevel"/>
    <w:tmpl w:val="E0D4B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731724"/>
    <w:multiLevelType w:val="multilevel"/>
    <w:tmpl w:val="D90C3524"/>
    <w:lvl w:ilvl="0">
      <w:start w:val="1"/>
      <w:numFmt w:val="decimal"/>
      <w:lvlText w:val="%1."/>
      <w:lvlJc w:val="left"/>
      <w:pPr>
        <w:ind w:left="1080" w:hanging="360"/>
      </w:pPr>
      <w:rPr>
        <w:rFonts w:ascii="Calibri" w:eastAsia="Lucida Sans Unicode" w:hAnsi="Calibri" w:cs="Calibri"/>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9" w15:restartNumberingAfterBreak="0">
    <w:nsid w:val="61886C0E"/>
    <w:multiLevelType w:val="hybridMultilevel"/>
    <w:tmpl w:val="5EFA1B70"/>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A22736"/>
    <w:multiLevelType w:val="hybridMultilevel"/>
    <w:tmpl w:val="F75E693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E214D"/>
    <w:multiLevelType w:val="hybridMultilevel"/>
    <w:tmpl w:val="844833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9A0753F"/>
    <w:multiLevelType w:val="hybridMultilevel"/>
    <w:tmpl w:val="933AB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19">
      <w:start w:val="1"/>
      <w:numFmt w:val="lowerLetter"/>
      <w:lvlText w:val="%4."/>
      <w:lvlJc w:val="left"/>
      <w:pPr>
        <w:ind w:left="144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626EF0"/>
    <w:multiLevelType w:val="hybridMultilevel"/>
    <w:tmpl w:val="99E43C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4" w15:restartNumberingAfterBreak="0">
    <w:nsid w:val="6F3D4AD6"/>
    <w:multiLevelType w:val="hybridMultilevel"/>
    <w:tmpl w:val="8424DBA0"/>
    <w:lvl w:ilvl="0" w:tplc="4009000F">
      <w:start w:val="1"/>
      <w:numFmt w:val="decimal"/>
      <w:lvlText w:val="%1."/>
      <w:lvlJc w:val="left"/>
      <w:pPr>
        <w:ind w:left="360" w:hanging="360"/>
      </w:pPr>
      <w:rPr>
        <w:rFonts w:hint="default"/>
      </w:rPr>
    </w:lvl>
    <w:lvl w:ilvl="1" w:tplc="40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07629FB"/>
    <w:multiLevelType w:val="hybridMultilevel"/>
    <w:tmpl w:val="6A2821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B2049B"/>
    <w:multiLevelType w:val="multilevel"/>
    <w:tmpl w:val="DDEC6A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7" w15:restartNumberingAfterBreak="0">
    <w:nsid w:val="76D06621"/>
    <w:multiLevelType w:val="hybridMultilevel"/>
    <w:tmpl w:val="9E5A6F06"/>
    <w:lvl w:ilvl="0" w:tplc="04090019">
      <w:start w:val="1"/>
      <w:numFmt w:val="lowerLetter"/>
      <w:lvlText w:val="%1."/>
      <w:lvlJc w:val="left"/>
      <w:pPr>
        <w:ind w:left="144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89744C"/>
    <w:multiLevelType w:val="multilevel"/>
    <w:tmpl w:val="8BA6C3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9" w15:restartNumberingAfterBreak="0">
    <w:nsid w:val="7EEF70DE"/>
    <w:multiLevelType w:val="hybridMultilevel"/>
    <w:tmpl w:val="76C029E8"/>
    <w:lvl w:ilvl="0" w:tplc="04090019">
      <w:start w:val="1"/>
      <w:numFmt w:val="lowerLetter"/>
      <w:lvlText w:val="%1."/>
      <w:lvlJc w:val="left"/>
      <w:pPr>
        <w:ind w:left="1080" w:hanging="360"/>
      </w:pPr>
      <w:rPr>
        <w:rFonts w:hint="default"/>
      </w:rPr>
    </w:lvl>
    <w:lvl w:ilvl="1" w:tplc="F3DA8872">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B10100"/>
    <w:multiLevelType w:val="hybridMultilevel"/>
    <w:tmpl w:val="2974935C"/>
    <w:lvl w:ilvl="0" w:tplc="0409000F">
      <w:start w:val="1"/>
      <w:numFmt w:val="decimal"/>
      <w:lvlText w:val="%1."/>
      <w:lvlJc w:val="left"/>
      <w:pPr>
        <w:ind w:left="720" w:hanging="360"/>
      </w:pPr>
    </w:lvl>
    <w:lvl w:ilvl="1" w:tplc="C21E8FA0">
      <w:start w:val="1"/>
      <w:numFmt w:val="decimal"/>
      <w:lvlText w:val="%2."/>
      <w:lvlJc w:val="left"/>
      <w:pPr>
        <w:ind w:left="1440" w:hanging="360"/>
      </w:pPr>
      <w:rPr>
        <w:rFonts w:ascii="Calibri" w:eastAsia="Times New Roman" w:hAnsi="Calibri" w:cs="Calibr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11"/>
  </w:num>
  <w:num w:numId="4">
    <w:abstractNumId w:val="1"/>
  </w:num>
  <w:num w:numId="5">
    <w:abstractNumId w:val="3"/>
  </w:num>
  <w:num w:numId="6">
    <w:abstractNumId w:val="10"/>
  </w:num>
  <w:num w:numId="7">
    <w:abstractNumId w:val="25"/>
  </w:num>
  <w:num w:numId="8">
    <w:abstractNumId w:val="6"/>
  </w:num>
  <w:num w:numId="9">
    <w:abstractNumId w:val="8"/>
  </w:num>
  <w:num w:numId="10">
    <w:abstractNumId w:val="12"/>
  </w:num>
  <w:num w:numId="11">
    <w:abstractNumId w:val="19"/>
  </w:num>
  <w:num w:numId="12">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14"/>
  </w:num>
  <w:num w:numId="14">
    <w:abstractNumId w:val="34"/>
  </w:num>
  <w:num w:numId="15">
    <w:abstractNumId w:val="27"/>
  </w:num>
  <w:num w:numId="16">
    <w:abstractNumId w:val="18"/>
  </w:num>
  <w:num w:numId="17">
    <w:abstractNumId w:val="13"/>
  </w:num>
  <w:num w:numId="18">
    <w:abstractNumId w:val="21"/>
  </w:num>
  <w:num w:numId="19">
    <w:abstractNumId w:val="23"/>
  </w:num>
  <w:num w:numId="20">
    <w:abstractNumId w:val="30"/>
  </w:num>
  <w:num w:numId="21">
    <w:abstractNumId w:val="32"/>
  </w:num>
  <w:num w:numId="22">
    <w:abstractNumId w:val="26"/>
  </w:num>
  <w:num w:numId="23">
    <w:abstractNumId w:val="36"/>
  </w:num>
  <w:num w:numId="24">
    <w:abstractNumId w:val="20"/>
  </w:num>
  <w:num w:numId="25">
    <w:abstractNumId w:val="38"/>
  </w:num>
  <w:num w:numId="26">
    <w:abstractNumId w:val="24"/>
  </w:num>
  <w:num w:numId="27">
    <w:abstractNumId w:val="15"/>
  </w:num>
  <w:num w:numId="28">
    <w:abstractNumId w:val="29"/>
  </w:num>
  <w:num w:numId="29">
    <w:abstractNumId w:val="37"/>
  </w:num>
  <w:num w:numId="30">
    <w:abstractNumId w:val="35"/>
  </w:num>
  <w:num w:numId="31">
    <w:abstractNumId w:val="31"/>
  </w:num>
  <w:num w:numId="32">
    <w:abstractNumId w:val="17"/>
  </w:num>
  <w:num w:numId="33">
    <w:abstractNumId w:val="33"/>
  </w:num>
  <w:num w:numId="34">
    <w:abstractNumId w:val="39"/>
  </w:num>
  <w:num w:numId="35">
    <w:abstractNumId w:val="40"/>
  </w:num>
  <w:num w:numId="36">
    <w:abstractNumId w:val="16"/>
  </w:num>
  <w:num w:numId="37">
    <w:abstractNumId w:val="22"/>
  </w:num>
  <w:num w:numId="38">
    <w:abstractNumId w:val="4"/>
  </w:num>
  <w:num w:numId="39">
    <w:abstractNumId w:val="9"/>
  </w:num>
  <w:num w:numId="40">
    <w:abstractNumId w:val="5"/>
  </w:num>
  <w:num w:numId="41">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79B"/>
    <w:rsid w:val="00003E53"/>
    <w:rsid w:val="0000784D"/>
    <w:rsid w:val="000112A7"/>
    <w:rsid w:val="000127E9"/>
    <w:rsid w:val="0003598E"/>
    <w:rsid w:val="0003665A"/>
    <w:rsid w:val="00037C50"/>
    <w:rsid w:val="00040ABD"/>
    <w:rsid w:val="0005215E"/>
    <w:rsid w:val="0005642F"/>
    <w:rsid w:val="000577C7"/>
    <w:rsid w:val="00060037"/>
    <w:rsid w:val="00064527"/>
    <w:rsid w:val="00082BD3"/>
    <w:rsid w:val="0009497C"/>
    <w:rsid w:val="0009675C"/>
    <w:rsid w:val="000A0370"/>
    <w:rsid w:val="000A174E"/>
    <w:rsid w:val="000B4385"/>
    <w:rsid w:val="000C0EE4"/>
    <w:rsid w:val="000D37A7"/>
    <w:rsid w:val="000E3439"/>
    <w:rsid w:val="000E3C4D"/>
    <w:rsid w:val="000F513B"/>
    <w:rsid w:val="001045C7"/>
    <w:rsid w:val="00113F0D"/>
    <w:rsid w:val="0012048C"/>
    <w:rsid w:val="00122575"/>
    <w:rsid w:val="00124259"/>
    <w:rsid w:val="001422A5"/>
    <w:rsid w:val="00146FA6"/>
    <w:rsid w:val="00150B1E"/>
    <w:rsid w:val="001524AD"/>
    <w:rsid w:val="00166860"/>
    <w:rsid w:val="00166A0B"/>
    <w:rsid w:val="00170E68"/>
    <w:rsid w:val="001712EC"/>
    <w:rsid w:val="00172756"/>
    <w:rsid w:val="00175535"/>
    <w:rsid w:val="00184840"/>
    <w:rsid w:val="00190358"/>
    <w:rsid w:val="00191E94"/>
    <w:rsid w:val="001A1B59"/>
    <w:rsid w:val="001C3AB5"/>
    <w:rsid w:val="001C624E"/>
    <w:rsid w:val="001C793B"/>
    <w:rsid w:val="001D4D5F"/>
    <w:rsid w:val="001D5AEA"/>
    <w:rsid w:val="001E0E33"/>
    <w:rsid w:val="001E15AF"/>
    <w:rsid w:val="001E34B5"/>
    <w:rsid w:val="001F1216"/>
    <w:rsid w:val="001F5D61"/>
    <w:rsid w:val="00210AFF"/>
    <w:rsid w:val="0021544C"/>
    <w:rsid w:val="00221B25"/>
    <w:rsid w:val="002236EC"/>
    <w:rsid w:val="00225629"/>
    <w:rsid w:val="00231310"/>
    <w:rsid w:val="00237510"/>
    <w:rsid w:val="00241DFE"/>
    <w:rsid w:val="0024434E"/>
    <w:rsid w:val="00245B7F"/>
    <w:rsid w:val="00253F69"/>
    <w:rsid w:val="00254F73"/>
    <w:rsid w:val="00257895"/>
    <w:rsid w:val="002627A5"/>
    <w:rsid w:val="00273175"/>
    <w:rsid w:val="00273960"/>
    <w:rsid w:val="002741A0"/>
    <w:rsid w:val="002825DE"/>
    <w:rsid w:val="00284BD4"/>
    <w:rsid w:val="0028738E"/>
    <w:rsid w:val="0028789B"/>
    <w:rsid w:val="00290C58"/>
    <w:rsid w:val="002961F4"/>
    <w:rsid w:val="002A6126"/>
    <w:rsid w:val="002C2E43"/>
    <w:rsid w:val="002D244C"/>
    <w:rsid w:val="002D6D37"/>
    <w:rsid w:val="002E2809"/>
    <w:rsid w:val="002E40F1"/>
    <w:rsid w:val="002E5EB4"/>
    <w:rsid w:val="00303CBC"/>
    <w:rsid w:val="003220D5"/>
    <w:rsid w:val="00325793"/>
    <w:rsid w:val="0032656F"/>
    <w:rsid w:val="00345524"/>
    <w:rsid w:val="00345BE3"/>
    <w:rsid w:val="00347E15"/>
    <w:rsid w:val="00347F74"/>
    <w:rsid w:val="00362526"/>
    <w:rsid w:val="003641CF"/>
    <w:rsid w:val="0037079B"/>
    <w:rsid w:val="0038652B"/>
    <w:rsid w:val="0039277D"/>
    <w:rsid w:val="003951BC"/>
    <w:rsid w:val="0039630F"/>
    <w:rsid w:val="003A4A2F"/>
    <w:rsid w:val="003A77A3"/>
    <w:rsid w:val="003B4F3D"/>
    <w:rsid w:val="003B7416"/>
    <w:rsid w:val="003D0F2D"/>
    <w:rsid w:val="003D457B"/>
    <w:rsid w:val="003D77FB"/>
    <w:rsid w:val="003E179C"/>
    <w:rsid w:val="003E471F"/>
    <w:rsid w:val="00410E4C"/>
    <w:rsid w:val="00416C91"/>
    <w:rsid w:val="00441A9B"/>
    <w:rsid w:val="00455E3C"/>
    <w:rsid w:val="00461098"/>
    <w:rsid w:val="00461BA4"/>
    <w:rsid w:val="004654A2"/>
    <w:rsid w:val="00471024"/>
    <w:rsid w:val="004724A1"/>
    <w:rsid w:val="00474557"/>
    <w:rsid w:val="0047604B"/>
    <w:rsid w:val="00477918"/>
    <w:rsid w:val="00480ED8"/>
    <w:rsid w:val="00485DE2"/>
    <w:rsid w:val="004A0401"/>
    <w:rsid w:val="004C125C"/>
    <w:rsid w:val="004C1908"/>
    <w:rsid w:val="004C4553"/>
    <w:rsid w:val="004D2DB3"/>
    <w:rsid w:val="005010E1"/>
    <w:rsid w:val="00527CC4"/>
    <w:rsid w:val="0053128F"/>
    <w:rsid w:val="00532BA3"/>
    <w:rsid w:val="0056353F"/>
    <w:rsid w:val="00567938"/>
    <w:rsid w:val="00573F0E"/>
    <w:rsid w:val="0058427A"/>
    <w:rsid w:val="00586A2C"/>
    <w:rsid w:val="005A4B14"/>
    <w:rsid w:val="005A7649"/>
    <w:rsid w:val="005B05A9"/>
    <w:rsid w:val="005B3F59"/>
    <w:rsid w:val="005C7284"/>
    <w:rsid w:val="005D086B"/>
    <w:rsid w:val="005D2E7D"/>
    <w:rsid w:val="005E69B8"/>
    <w:rsid w:val="005F2F5F"/>
    <w:rsid w:val="005F5F74"/>
    <w:rsid w:val="00613E3E"/>
    <w:rsid w:val="006268BE"/>
    <w:rsid w:val="006352DE"/>
    <w:rsid w:val="00652D1F"/>
    <w:rsid w:val="00653197"/>
    <w:rsid w:val="006836F3"/>
    <w:rsid w:val="00685076"/>
    <w:rsid w:val="0069032E"/>
    <w:rsid w:val="0069676B"/>
    <w:rsid w:val="006A2390"/>
    <w:rsid w:val="006A57A2"/>
    <w:rsid w:val="006A587C"/>
    <w:rsid w:val="006B4688"/>
    <w:rsid w:val="006C41F7"/>
    <w:rsid w:val="006C4DD8"/>
    <w:rsid w:val="006C73CC"/>
    <w:rsid w:val="006E00E7"/>
    <w:rsid w:val="006E1330"/>
    <w:rsid w:val="006F5E5A"/>
    <w:rsid w:val="006F66CD"/>
    <w:rsid w:val="00704E4C"/>
    <w:rsid w:val="00711DA7"/>
    <w:rsid w:val="007213F6"/>
    <w:rsid w:val="0074236F"/>
    <w:rsid w:val="00744D7D"/>
    <w:rsid w:val="0075334B"/>
    <w:rsid w:val="00753785"/>
    <w:rsid w:val="00756CE1"/>
    <w:rsid w:val="0077081F"/>
    <w:rsid w:val="00770CC1"/>
    <w:rsid w:val="00772B87"/>
    <w:rsid w:val="00773A4E"/>
    <w:rsid w:val="00774BA2"/>
    <w:rsid w:val="007A77C3"/>
    <w:rsid w:val="007B6DAA"/>
    <w:rsid w:val="007D2769"/>
    <w:rsid w:val="007D638A"/>
    <w:rsid w:val="007D7F59"/>
    <w:rsid w:val="007E657A"/>
    <w:rsid w:val="007F1D97"/>
    <w:rsid w:val="007F3408"/>
    <w:rsid w:val="007F62DB"/>
    <w:rsid w:val="00800E98"/>
    <w:rsid w:val="008011C1"/>
    <w:rsid w:val="008044B1"/>
    <w:rsid w:val="008057FD"/>
    <w:rsid w:val="00816E97"/>
    <w:rsid w:val="00826158"/>
    <w:rsid w:val="00845A39"/>
    <w:rsid w:val="00863086"/>
    <w:rsid w:val="00865293"/>
    <w:rsid w:val="00866D1D"/>
    <w:rsid w:val="00867357"/>
    <w:rsid w:val="00867965"/>
    <w:rsid w:val="00874B87"/>
    <w:rsid w:val="00887EDF"/>
    <w:rsid w:val="008976F0"/>
    <w:rsid w:val="008A03DC"/>
    <w:rsid w:val="008B62C0"/>
    <w:rsid w:val="008C0AB4"/>
    <w:rsid w:val="008C136F"/>
    <w:rsid w:val="008C2D2A"/>
    <w:rsid w:val="008C7210"/>
    <w:rsid w:val="008D4AC2"/>
    <w:rsid w:val="008D6401"/>
    <w:rsid w:val="008E0B10"/>
    <w:rsid w:val="008F4F3A"/>
    <w:rsid w:val="00904D2F"/>
    <w:rsid w:val="00922050"/>
    <w:rsid w:val="009240C1"/>
    <w:rsid w:val="00932DB4"/>
    <w:rsid w:val="00934105"/>
    <w:rsid w:val="00940934"/>
    <w:rsid w:val="009427BA"/>
    <w:rsid w:val="00950A36"/>
    <w:rsid w:val="00957F24"/>
    <w:rsid w:val="00962B1C"/>
    <w:rsid w:val="009741EC"/>
    <w:rsid w:val="00974E90"/>
    <w:rsid w:val="00977672"/>
    <w:rsid w:val="009827C2"/>
    <w:rsid w:val="009B063B"/>
    <w:rsid w:val="009B1706"/>
    <w:rsid w:val="009B4FEF"/>
    <w:rsid w:val="009C31C4"/>
    <w:rsid w:val="009C4E47"/>
    <w:rsid w:val="009D2C7F"/>
    <w:rsid w:val="009D3D85"/>
    <w:rsid w:val="009D5568"/>
    <w:rsid w:val="009E1A4E"/>
    <w:rsid w:val="009E3B25"/>
    <w:rsid w:val="009E45D4"/>
    <w:rsid w:val="00A05573"/>
    <w:rsid w:val="00A05AAD"/>
    <w:rsid w:val="00A06C0B"/>
    <w:rsid w:val="00A12391"/>
    <w:rsid w:val="00A13063"/>
    <w:rsid w:val="00A20EA9"/>
    <w:rsid w:val="00A224B7"/>
    <w:rsid w:val="00A25665"/>
    <w:rsid w:val="00A41358"/>
    <w:rsid w:val="00A56962"/>
    <w:rsid w:val="00A640B4"/>
    <w:rsid w:val="00A67D29"/>
    <w:rsid w:val="00A67D75"/>
    <w:rsid w:val="00A83315"/>
    <w:rsid w:val="00A83320"/>
    <w:rsid w:val="00A83518"/>
    <w:rsid w:val="00A95FDD"/>
    <w:rsid w:val="00AB67D8"/>
    <w:rsid w:val="00AD2699"/>
    <w:rsid w:val="00AD67C5"/>
    <w:rsid w:val="00AE6A8E"/>
    <w:rsid w:val="00AF1603"/>
    <w:rsid w:val="00AF2E75"/>
    <w:rsid w:val="00AF437B"/>
    <w:rsid w:val="00B23E20"/>
    <w:rsid w:val="00B342D1"/>
    <w:rsid w:val="00B40068"/>
    <w:rsid w:val="00B40989"/>
    <w:rsid w:val="00B46DA9"/>
    <w:rsid w:val="00B60B0B"/>
    <w:rsid w:val="00B72C36"/>
    <w:rsid w:val="00B757B1"/>
    <w:rsid w:val="00B8762D"/>
    <w:rsid w:val="00B9523E"/>
    <w:rsid w:val="00B97F83"/>
    <w:rsid w:val="00BA0EEC"/>
    <w:rsid w:val="00BB3FD7"/>
    <w:rsid w:val="00BB4F61"/>
    <w:rsid w:val="00BC26D1"/>
    <w:rsid w:val="00BC37BF"/>
    <w:rsid w:val="00BE22BD"/>
    <w:rsid w:val="00BE44F4"/>
    <w:rsid w:val="00BF1CCB"/>
    <w:rsid w:val="00BF5BC9"/>
    <w:rsid w:val="00BF70FE"/>
    <w:rsid w:val="00C0106A"/>
    <w:rsid w:val="00C101BC"/>
    <w:rsid w:val="00C10C48"/>
    <w:rsid w:val="00C144DB"/>
    <w:rsid w:val="00C21E12"/>
    <w:rsid w:val="00C26251"/>
    <w:rsid w:val="00C266DA"/>
    <w:rsid w:val="00C355FE"/>
    <w:rsid w:val="00C36908"/>
    <w:rsid w:val="00C46226"/>
    <w:rsid w:val="00C5269E"/>
    <w:rsid w:val="00C53DDF"/>
    <w:rsid w:val="00C737DB"/>
    <w:rsid w:val="00C75D93"/>
    <w:rsid w:val="00C801FB"/>
    <w:rsid w:val="00C85C34"/>
    <w:rsid w:val="00C86A3F"/>
    <w:rsid w:val="00C87074"/>
    <w:rsid w:val="00C875A8"/>
    <w:rsid w:val="00C92EEB"/>
    <w:rsid w:val="00C9536D"/>
    <w:rsid w:val="00C95F65"/>
    <w:rsid w:val="00CA7916"/>
    <w:rsid w:val="00CC6C65"/>
    <w:rsid w:val="00CD1C90"/>
    <w:rsid w:val="00CD6492"/>
    <w:rsid w:val="00CD6C3B"/>
    <w:rsid w:val="00CE44A6"/>
    <w:rsid w:val="00CE4D23"/>
    <w:rsid w:val="00D041DB"/>
    <w:rsid w:val="00D05DF7"/>
    <w:rsid w:val="00D061D6"/>
    <w:rsid w:val="00D10C9A"/>
    <w:rsid w:val="00D20C7D"/>
    <w:rsid w:val="00D366B1"/>
    <w:rsid w:val="00D41881"/>
    <w:rsid w:val="00D42865"/>
    <w:rsid w:val="00D44974"/>
    <w:rsid w:val="00D70859"/>
    <w:rsid w:val="00D76B8A"/>
    <w:rsid w:val="00DA0A12"/>
    <w:rsid w:val="00DC10BE"/>
    <w:rsid w:val="00DC3495"/>
    <w:rsid w:val="00DD105A"/>
    <w:rsid w:val="00DD3575"/>
    <w:rsid w:val="00DD490D"/>
    <w:rsid w:val="00DD6AC4"/>
    <w:rsid w:val="00DD7052"/>
    <w:rsid w:val="00DF2AF9"/>
    <w:rsid w:val="00DF40A8"/>
    <w:rsid w:val="00E01F23"/>
    <w:rsid w:val="00E159E6"/>
    <w:rsid w:val="00E17617"/>
    <w:rsid w:val="00E2065E"/>
    <w:rsid w:val="00E20740"/>
    <w:rsid w:val="00E3225D"/>
    <w:rsid w:val="00E36ED1"/>
    <w:rsid w:val="00E377AC"/>
    <w:rsid w:val="00E451B0"/>
    <w:rsid w:val="00E46B51"/>
    <w:rsid w:val="00E53048"/>
    <w:rsid w:val="00E61F42"/>
    <w:rsid w:val="00E62AF8"/>
    <w:rsid w:val="00E729BB"/>
    <w:rsid w:val="00E7420E"/>
    <w:rsid w:val="00E776EA"/>
    <w:rsid w:val="00E7792D"/>
    <w:rsid w:val="00E81F9E"/>
    <w:rsid w:val="00E869F0"/>
    <w:rsid w:val="00E91A2E"/>
    <w:rsid w:val="00E9615E"/>
    <w:rsid w:val="00E97473"/>
    <w:rsid w:val="00EB703E"/>
    <w:rsid w:val="00EC5A50"/>
    <w:rsid w:val="00ED0B93"/>
    <w:rsid w:val="00ED29D2"/>
    <w:rsid w:val="00ED6E98"/>
    <w:rsid w:val="00EE3A20"/>
    <w:rsid w:val="00EF654D"/>
    <w:rsid w:val="00F01ABE"/>
    <w:rsid w:val="00F1201F"/>
    <w:rsid w:val="00F22654"/>
    <w:rsid w:val="00F23DE1"/>
    <w:rsid w:val="00F345C7"/>
    <w:rsid w:val="00F3558F"/>
    <w:rsid w:val="00F41929"/>
    <w:rsid w:val="00F44A20"/>
    <w:rsid w:val="00F45128"/>
    <w:rsid w:val="00F471A4"/>
    <w:rsid w:val="00F66FFB"/>
    <w:rsid w:val="00F67129"/>
    <w:rsid w:val="00F73EF7"/>
    <w:rsid w:val="00F775A7"/>
    <w:rsid w:val="00F839CC"/>
    <w:rsid w:val="00FA2FB4"/>
    <w:rsid w:val="00FD71C5"/>
    <w:rsid w:val="00FE08CD"/>
    <w:rsid w:val="00FE7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6214B"/>
  <w15:chartTrackingRefBased/>
  <w15:docId w15:val="{5B96572B-0165-434E-ABDD-14425E654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079B"/>
    <w:pPr>
      <w:widowControl w:val="0"/>
      <w:suppressAutoHyphens/>
      <w:spacing w:after="0" w:line="240" w:lineRule="auto"/>
      <w:jc w:val="both"/>
    </w:pPr>
    <w:rPr>
      <w:rFonts w:ascii="Calibri" w:eastAsia="Lucida Sans Unicode" w:hAnsi="Calibri" w:cs="Times New Roman"/>
      <w:kern w:val="1"/>
      <w:szCs w:val="24"/>
      <w:lang w:eastAsia="ar-SA"/>
    </w:rPr>
  </w:style>
  <w:style w:type="paragraph" w:styleId="Heading1">
    <w:name w:val="heading 1"/>
    <w:basedOn w:val="Normal"/>
    <w:next w:val="Normal"/>
    <w:link w:val="Heading1Char"/>
    <w:qFormat/>
    <w:rsid w:val="0037079B"/>
    <w:pPr>
      <w:numPr>
        <w:numId w:val="1"/>
      </w:numPr>
      <w:suppressLineNumbers/>
      <w:tabs>
        <w:tab w:val="left" w:pos="360"/>
      </w:tabs>
      <w:jc w:val="left"/>
      <w:textAlignment w:val="center"/>
      <w:outlineLvl w:val="0"/>
    </w:pPr>
    <w:rPr>
      <w:b/>
      <w:sz w:val="28"/>
    </w:rPr>
  </w:style>
  <w:style w:type="paragraph" w:styleId="Heading2">
    <w:name w:val="heading 2"/>
    <w:basedOn w:val="Normal"/>
    <w:next w:val="Normal"/>
    <w:link w:val="Heading2Char"/>
    <w:qFormat/>
    <w:rsid w:val="0037079B"/>
    <w:pPr>
      <w:keepNext/>
      <w:numPr>
        <w:ilvl w:val="1"/>
        <w:numId w:val="1"/>
      </w:numPr>
      <w:tabs>
        <w:tab w:val="left" w:pos="576"/>
      </w:tabs>
      <w:spacing w:before="240" w:after="120"/>
      <w:outlineLvl w:val="1"/>
    </w:pPr>
    <w:rPr>
      <w:rFonts w:ascii="Arial" w:hAnsi="Arial" w:cs="Tahoma"/>
      <w:b/>
      <w:bCs/>
      <w:iCs/>
      <w:sz w:val="26"/>
      <w:szCs w:val="28"/>
    </w:rPr>
  </w:style>
  <w:style w:type="paragraph" w:styleId="Heading3">
    <w:name w:val="heading 3"/>
    <w:basedOn w:val="Normal"/>
    <w:next w:val="Normal"/>
    <w:link w:val="Heading3Char"/>
    <w:qFormat/>
    <w:rsid w:val="0037079B"/>
    <w:pPr>
      <w:keepNext/>
      <w:numPr>
        <w:ilvl w:val="2"/>
        <w:numId w:val="1"/>
      </w:numPr>
      <w:tabs>
        <w:tab w:val="left" w:pos="1080"/>
      </w:tabs>
      <w:spacing w:before="240" w:after="120"/>
      <w:outlineLvl w:val="2"/>
    </w:pPr>
    <w:rPr>
      <w:rFonts w:ascii="Arial" w:hAnsi="Arial" w:cs="Tahoma"/>
      <w:b/>
      <w:bCs/>
      <w:sz w:val="24"/>
      <w:szCs w:val="28"/>
    </w:rPr>
  </w:style>
  <w:style w:type="paragraph" w:styleId="Heading4">
    <w:name w:val="heading 4"/>
    <w:basedOn w:val="Normal"/>
    <w:next w:val="Normal"/>
    <w:link w:val="Heading4Char"/>
    <w:qFormat/>
    <w:rsid w:val="0037079B"/>
    <w:pPr>
      <w:keepNext/>
      <w:numPr>
        <w:ilvl w:val="3"/>
        <w:numId w:val="1"/>
      </w:numPr>
      <w:tabs>
        <w:tab w:val="left" w:pos="864"/>
      </w:tabs>
      <w:spacing w:before="240" w:after="120"/>
      <w:outlineLvl w:val="3"/>
    </w:pPr>
    <w:rPr>
      <w:rFonts w:ascii="Arial" w:hAnsi="Arial" w:cs="Tahoma"/>
      <w:b/>
      <w:bCs/>
      <w:iCs/>
    </w:rPr>
  </w:style>
  <w:style w:type="paragraph" w:styleId="Heading5">
    <w:name w:val="heading 5"/>
    <w:basedOn w:val="Normal"/>
    <w:next w:val="BodyText"/>
    <w:link w:val="Heading5Char"/>
    <w:qFormat/>
    <w:rsid w:val="0037079B"/>
    <w:pPr>
      <w:keepNext/>
      <w:numPr>
        <w:ilvl w:val="4"/>
        <w:numId w:val="1"/>
      </w:numPr>
      <w:tabs>
        <w:tab w:val="left" w:pos="1008"/>
      </w:tabs>
      <w:spacing w:before="240" w:after="120"/>
      <w:outlineLvl w:val="4"/>
    </w:pPr>
    <w:rPr>
      <w:rFonts w:ascii="Arial" w:hAnsi="Arial" w:cs="Tahoma"/>
      <w:b/>
      <w:bCs/>
    </w:rPr>
  </w:style>
  <w:style w:type="paragraph" w:styleId="Heading6">
    <w:name w:val="heading 6"/>
    <w:basedOn w:val="Normal"/>
    <w:next w:val="BodyText"/>
    <w:link w:val="Heading6Char"/>
    <w:qFormat/>
    <w:rsid w:val="0037079B"/>
    <w:pPr>
      <w:keepNext/>
      <w:numPr>
        <w:ilvl w:val="5"/>
        <w:numId w:val="1"/>
      </w:numPr>
      <w:tabs>
        <w:tab w:val="left" w:pos="1152"/>
      </w:tabs>
      <w:spacing w:before="240" w:after="120"/>
      <w:outlineLvl w:val="5"/>
    </w:pPr>
    <w:rPr>
      <w:rFonts w:ascii="Arial" w:hAnsi="Arial" w:cs="Tahoma"/>
      <w:b/>
      <w:bCs/>
      <w:sz w:val="21"/>
      <w:szCs w:val="21"/>
    </w:rPr>
  </w:style>
  <w:style w:type="paragraph" w:styleId="Heading7">
    <w:name w:val="heading 7"/>
    <w:basedOn w:val="Normal"/>
    <w:next w:val="BodyText"/>
    <w:link w:val="Heading7Char"/>
    <w:qFormat/>
    <w:rsid w:val="0037079B"/>
    <w:pPr>
      <w:keepNext/>
      <w:numPr>
        <w:ilvl w:val="6"/>
        <w:numId w:val="1"/>
      </w:numPr>
      <w:tabs>
        <w:tab w:val="left" w:pos="1296"/>
      </w:tabs>
      <w:spacing w:before="240" w:after="120"/>
      <w:outlineLvl w:val="6"/>
    </w:pPr>
    <w:rPr>
      <w:rFonts w:ascii="Arial" w:hAnsi="Arial" w:cs="Tahoma"/>
      <w:b/>
      <w:bCs/>
      <w:sz w:val="21"/>
      <w:szCs w:val="21"/>
    </w:rPr>
  </w:style>
  <w:style w:type="paragraph" w:styleId="Heading8">
    <w:name w:val="heading 8"/>
    <w:basedOn w:val="Normal"/>
    <w:next w:val="BodyText"/>
    <w:link w:val="Heading8Char"/>
    <w:qFormat/>
    <w:rsid w:val="0037079B"/>
    <w:pPr>
      <w:keepNext/>
      <w:numPr>
        <w:ilvl w:val="7"/>
        <w:numId w:val="1"/>
      </w:numPr>
      <w:tabs>
        <w:tab w:val="left" w:pos="1440"/>
      </w:tabs>
      <w:spacing w:before="240" w:after="120"/>
      <w:outlineLvl w:val="7"/>
    </w:pPr>
    <w:rPr>
      <w:rFonts w:ascii="Arial" w:hAnsi="Arial" w:cs="Tahoma"/>
      <w:b/>
      <w:bCs/>
      <w:sz w:val="21"/>
      <w:szCs w:val="21"/>
    </w:rPr>
  </w:style>
  <w:style w:type="paragraph" w:styleId="Heading9">
    <w:name w:val="heading 9"/>
    <w:basedOn w:val="Normal"/>
    <w:next w:val="BodyText"/>
    <w:link w:val="Heading9Char"/>
    <w:qFormat/>
    <w:rsid w:val="0037079B"/>
    <w:pPr>
      <w:keepNext/>
      <w:numPr>
        <w:ilvl w:val="8"/>
        <w:numId w:val="1"/>
      </w:numPr>
      <w:tabs>
        <w:tab w:val="left" w:pos="1584"/>
      </w:tabs>
      <w:spacing w:before="240" w:after="120"/>
      <w:outlineLvl w:val="8"/>
    </w:pPr>
    <w:rPr>
      <w:rFonts w:ascii="Arial" w:hAnsi="Arial" w:cs="Tahoma"/>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079B"/>
    <w:rPr>
      <w:rFonts w:ascii="Calibri" w:eastAsia="Lucida Sans Unicode" w:hAnsi="Calibri" w:cs="Times New Roman"/>
      <w:b/>
      <w:kern w:val="1"/>
      <w:sz w:val="28"/>
      <w:szCs w:val="24"/>
      <w:lang w:eastAsia="ar-SA"/>
    </w:rPr>
  </w:style>
  <w:style w:type="character" w:customStyle="1" w:styleId="Heading2Char">
    <w:name w:val="Heading 2 Char"/>
    <w:basedOn w:val="DefaultParagraphFont"/>
    <w:link w:val="Heading2"/>
    <w:rsid w:val="0037079B"/>
    <w:rPr>
      <w:rFonts w:ascii="Arial" w:eastAsia="Lucida Sans Unicode" w:hAnsi="Arial" w:cs="Tahoma"/>
      <w:b/>
      <w:bCs/>
      <w:iCs/>
      <w:kern w:val="1"/>
      <w:sz w:val="26"/>
      <w:szCs w:val="28"/>
      <w:lang w:eastAsia="ar-SA"/>
    </w:rPr>
  </w:style>
  <w:style w:type="character" w:customStyle="1" w:styleId="Heading3Char">
    <w:name w:val="Heading 3 Char"/>
    <w:basedOn w:val="DefaultParagraphFont"/>
    <w:link w:val="Heading3"/>
    <w:rsid w:val="0037079B"/>
    <w:rPr>
      <w:rFonts w:ascii="Arial" w:eastAsia="Lucida Sans Unicode" w:hAnsi="Arial" w:cs="Tahoma"/>
      <w:b/>
      <w:bCs/>
      <w:kern w:val="1"/>
      <w:sz w:val="24"/>
      <w:szCs w:val="28"/>
      <w:lang w:eastAsia="ar-SA"/>
    </w:rPr>
  </w:style>
  <w:style w:type="character" w:customStyle="1" w:styleId="Heading4Char">
    <w:name w:val="Heading 4 Char"/>
    <w:basedOn w:val="DefaultParagraphFont"/>
    <w:link w:val="Heading4"/>
    <w:rsid w:val="0037079B"/>
    <w:rPr>
      <w:rFonts w:ascii="Arial" w:eastAsia="Lucida Sans Unicode" w:hAnsi="Arial" w:cs="Tahoma"/>
      <w:b/>
      <w:bCs/>
      <w:iCs/>
      <w:kern w:val="1"/>
      <w:szCs w:val="24"/>
      <w:lang w:eastAsia="ar-SA"/>
    </w:rPr>
  </w:style>
  <w:style w:type="character" w:customStyle="1" w:styleId="Heading5Char">
    <w:name w:val="Heading 5 Char"/>
    <w:basedOn w:val="DefaultParagraphFont"/>
    <w:link w:val="Heading5"/>
    <w:rsid w:val="0037079B"/>
    <w:rPr>
      <w:rFonts w:ascii="Arial" w:eastAsia="Lucida Sans Unicode" w:hAnsi="Arial" w:cs="Tahoma"/>
      <w:b/>
      <w:bCs/>
      <w:kern w:val="1"/>
      <w:szCs w:val="24"/>
      <w:lang w:eastAsia="ar-SA"/>
    </w:rPr>
  </w:style>
  <w:style w:type="character" w:customStyle="1" w:styleId="Heading6Char">
    <w:name w:val="Heading 6 Char"/>
    <w:basedOn w:val="DefaultParagraphFont"/>
    <w:link w:val="Heading6"/>
    <w:rsid w:val="0037079B"/>
    <w:rPr>
      <w:rFonts w:ascii="Arial" w:eastAsia="Lucida Sans Unicode" w:hAnsi="Arial" w:cs="Tahoma"/>
      <w:b/>
      <w:bCs/>
      <w:kern w:val="1"/>
      <w:sz w:val="21"/>
      <w:szCs w:val="21"/>
      <w:lang w:eastAsia="ar-SA"/>
    </w:rPr>
  </w:style>
  <w:style w:type="character" w:customStyle="1" w:styleId="Heading7Char">
    <w:name w:val="Heading 7 Char"/>
    <w:basedOn w:val="DefaultParagraphFont"/>
    <w:link w:val="Heading7"/>
    <w:rsid w:val="0037079B"/>
    <w:rPr>
      <w:rFonts w:ascii="Arial" w:eastAsia="Lucida Sans Unicode" w:hAnsi="Arial" w:cs="Tahoma"/>
      <w:b/>
      <w:bCs/>
      <w:kern w:val="1"/>
      <w:sz w:val="21"/>
      <w:szCs w:val="21"/>
      <w:lang w:eastAsia="ar-SA"/>
    </w:rPr>
  </w:style>
  <w:style w:type="character" w:customStyle="1" w:styleId="Heading8Char">
    <w:name w:val="Heading 8 Char"/>
    <w:basedOn w:val="DefaultParagraphFont"/>
    <w:link w:val="Heading8"/>
    <w:rsid w:val="0037079B"/>
    <w:rPr>
      <w:rFonts w:ascii="Arial" w:eastAsia="Lucida Sans Unicode" w:hAnsi="Arial" w:cs="Tahoma"/>
      <w:b/>
      <w:bCs/>
      <w:kern w:val="1"/>
      <w:sz w:val="21"/>
      <w:szCs w:val="21"/>
      <w:lang w:eastAsia="ar-SA"/>
    </w:rPr>
  </w:style>
  <w:style w:type="character" w:customStyle="1" w:styleId="Heading9Char">
    <w:name w:val="Heading 9 Char"/>
    <w:basedOn w:val="DefaultParagraphFont"/>
    <w:link w:val="Heading9"/>
    <w:rsid w:val="0037079B"/>
    <w:rPr>
      <w:rFonts w:ascii="Arial" w:eastAsia="Lucida Sans Unicode" w:hAnsi="Arial" w:cs="Tahoma"/>
      <w:b/>
      <w:bCs/>
      <w:kern w:val="1"/>
      <w:sz w:val="21"/>
      <w:szCs w:val="21"/>
      <w:lang w:eastAsia="ar-SA"/>
    </w:rPr>
  </w:style>
  <w:style w:type="character" w:customStyle="1" w:styleId="FooterChar">
    <w:name w:val="Footer Char"/>
    <w:link w:val="Footer"/>
    <w:uiPriority w:val="99"/>
    <w:rsid w:val="0037079B"/>
    <w:rPr>
      <w:rFonts w:ascii="Calibri" w:eastAsia="Lucida Sans Unicode" w:hAnsi="Calibri" w:cs="Times New Roman"/>
      <w:kern w:val="1"/>
      <w:sz w:val="20"/>
      <w:szCs w:val="24"/>
      <w:lang w:eastAsia="ar-SA"/>
    </w:rPr>
  </w:style>
  <w:style w:type="character" w:customStyle="1" w:styleId="HeaderChar">
    <w:name w:val="Header Char"/>
    <w:link w:val="Header"/>
    <w:uiPriority w:val="99"/>
    <w:rsid w:val="0037079B"/>
    <w:rPr>
      <w:rFonts w:ascii="Calibri" w:eastAsia="Lucida Sans Unicode" w:hAnsi="Calibri" w:cs="Times New Roman"/>
      <w:kern w:val="1"/>
      <w:sz w:val="20"/>
      <w:szCs w:val="20"/>
      <w:lang w:eastAsia="ar-SA"/>
    </w:rPr>
  </w:style>
  <w:style w:type="character" w:customStyle="1" w:styleId="BodyTextChar">
    <w:name w:val="Body Text Char"/>
    <w:link w:val="BodyText"/>
    <w:rsid w:val="0037079B"/>
    <w:rPr>
      <w:rFonts w:ascii="Arial" w:eastAsia="Lucida Sans Unicode" w:hAnsi="Arial"/>
      <w:kern w:val="1"/>
      <w:szCs w:val="24"/>
      <w:lang w:eastAsia="ar-SA"/>
    </w:rPr>
  </w:style>
  <w:style w:type="character" w:customStyle="1" w:styleId="TitleChar">
    <w:name w:val="Title Char"/>
    <w:link w:val="Title"/>
    <w:rsid w:val="0037079B"/>
    <w:rPr>
      <w:rFonts w:ascii="Calibri" w:eastAsia="Times New Roman" w:hAnsi="Calibri" w:cs="Times New Roman"/>
      <w:b/>
      <w:kern w:val="1"/>
      <w:sz w:val="32"/>
      <w:szCs w:val="32"/>
      <w:lang w:eastAsia="ar-SA"/>
    </w:rPr>
  </w:style>
  <w:style w:type="character" w:styleId="Hyperlink">
    <w:name w:val="Hyperlink"/>
    <w:uiPriority w:val="99"/>
    <w:rsid w:val="0037079B"/>
    <w:rPr>
      <w:color w:val="000080"/>
      <w:u w:val="single"/>
      <w:lang w:val="en-US"/>
    </w:rPr>
  </w:style>
  <w:style w:type="character" w:customStyle="1" w:styleId="SubtitleChar">
    <w:name w:val="Subtitle Char"/>
    <w:link w:val="Subtitle"/>
    <w:rsid w:val="0037079B"/>
    <w:rPr>
      <w:rFonts w:ascii="Arial" w:eastAsia="Lucida Sans Unicode" w:hAnsi="Arial" w:cs="Tahoma"/>
      <w:i/>
      <w:iCs/>
      <w:kern w:val="1"/>
      <w:sz w:val="28"/>
      <w:szCs w:val="28"/>
      <w:lang w:eastAsia="ar-SA"/>
    </w:rPr>
  </w:style>
  <w:style w:type="paragraph" w:styleId="BodyText">
    <w:name w:val="Body Text"/>
    <w:basedOn w:val="Normal"/>
    <w:link w:val="BodyTextChar"/>
    <w:rsid w:val="0037079B"/>
    <w:pPr>
      <w:spacing w:after="120"/>
    </w:pPr>
    <w:rPr>
      <w:rFonts w:ascii="Arial" w:hAnsi="Arial" w:cstheme="minorBidi"/>
    </w:rPr>
  </w:style>
  <w:style w:type="character" w:customStyle="1" w:styleId="BodyTextChar1">
    <w:name w:val="Body Text Char1"/>
    <w:basedOn w:val="DefaultParagraphFont"/>
    <w:uiPriority w:val="99"/>
    <w:semiHidden/>
    <w:rsid w:val="0037079B"/>
    <w:rPr>
      <w:rFonts w:ascii="Calibri" w:eastAsia="Lucida Sans Unicode" w:hAnsi="Calibri" w:cs="Times New Roman"/>
      <w:kern w:val="1"/>
      <w:szCs w:val="24"/>
      <w:lang w:eastAsia="ar-SA"/>
    </w:rPr>
  </w:style>
  <w:style w:type="paragraph" w:styleId="Footer">
    <w:name w:val="footer"/>
    <w:basedOn w:val="Normal"/>
    <w:next w:val="Heading1"/>
    <w:link w:val="FooterChar"/>
    <w:uiPriority w:val="99"/>
    <w:rsid w:val="0037079B"/>
    <w:pPr>
      <w:suppressLineNumbers/>
      <w:tabs>
        <w:tab w:val="center" w:pos="4986"/>
        <w:tab w:val="right" w:pos="9972"/>
      </w:tabs>
      <w:textAlignment w:val="center"/>
    </w:pPr>
    <w:rPr>
      <w:sz w:val="20"/>
    </w:rPr>
  </w:style>
  <w:style w:type="character" w:customStyle="1" w:styleId="FooterChar1">
    <w:name w:val="Footer Char1"/>
    <w:basedOn w:val="DefaultParagraphFont"/>
    <w:uiPriority w:val="99"/>
    <w:semiHidden/>
    <w:rsid w:val="0037079B"/>
    <w:rPr>
      <w:rFonts w:ascii="Calibri" w:eastAsia="Lucida Sans Unicode" w:hAnsi="Calibri" w:cs="Times New Roman"/>
      <w:kern w:val="1"/>
      <w:szCs w:val="24"/>
      <w:lang w:eastAsia="ar-SA"/>
    </w:rPr>
  </w:style>
  <w:style w:type="paragraph" w:styleId="Header">
    <w:name w:val="header"/>
    <w:basedOn w:val="Normal"/>
    <w:next w:val="Heading1"/>
    <w:link w:val="HeaderChar"/>
    <w:uiPriority w:val="99"/>
    <w:rsid w:val="0037079B"/>
    <w:pPr>
      <w:suppressLineNumbers/>
      <w:tabs>
        <w:tab w:val="center" w:pos="4986"/>
        <w:tab w:val="right" w:pos="9972"/>
      </w:tabs>
      <w:jc w:val="center"/>
      <w:textAlignment w:val="center"/>
    </w:pPr>
    <w:rPr>
      <w:sz w:val="20"/>
      <w:szCs w:val="20"/>
    </w:rPr>
  </w:style>
  <w:style w:type="character" w:customStyle="1" w:styleId="HeaderChar1">
    <w:name w:val="Header Char1"/>
    <w:basedOn w:val="DefaultParagraphFont"/>
    <w:uiPriority w:val="99"/>
    <w:semiHidden/>
    <w:rsid w:val="0037079B"/>
    <w:rPr>
      <w:rFonts w:ascii="Calibri" w:eastAsia="Lucida Sans Unicode" w:hAnsi="Calibri" w:cs="Times New Roman"/>
      <w:kern w:val="1"/>
      <w:szCs w:val="24"/>
      <w:lang w:eastAsia="ar-SA"/>
    </w:rPr>
  </w:style>
  <w:style w:type="paragraph" w:styleId="Subtitle">
    <w:name w:val="Subtitle"/>
    <w:basedOn w:val="Normal"/>
    <w:next w:val="BodyText"/>
    <w:link w:val="SubtitleChar"/>
    <w:qFormat/>
    <w:rsid w:val="0037079B"/>
    <w:pPr>
      <w:keepNext/>
      <w:spacing w:before="240" w:after="120"/>
      <w:jc w:val="center"/>
    </w:pPr>
    <w:rPr>
      <w:rFonts w:ascii="Arial" w:hAnsi="Arial" w:cs="Tahoma"/>
      <w:i/>
      <w:iCs/>
      <w:sz w:val="28"/>
      <w:szCs w:val="28"/>
    </w:rPr>
  </w:style>
  <w:style w:type="character" w:customStyle="1" w:styleId="SubtitleChar1">
    <w:name w:val="Subtitle Char1"/>
    <w:basedOn w:val="DefaultParagraphFont"/>
    <w:uiPriority w:val="11"/>
    <w:rsid w:val="0037079B"/>
    <w:rPr>
      <w:rFonts w:eastAsiaTheme="minorEastAsia"/>
      <w:color w:val="5A5A5A" w:themeColor="text1" w:themeTint="A5"/>
      <w:spacing w:val="15"/>
      <w:kern w:val="1"/>
      <w:lang w:eastAsia="ar-SA"/>
    </w:rPr>
  </w:style>
  <w:style w:type="paragraph" w:customStyle="1" w:styleId="Caption1">
    <w:name w:val="Caption 1"/>
    <w:basedOn w:val="Normal"/>
    <w:rsid w:val="0037079B"/>
    <w:pPr>
      <w:spacing w:before="480" w:after="240"/>
    </w:pPr>
    <w:rPr>
      <w:rFonts w:cs="Arial"/>
      <w:b/>
      <w:szCs w:val="22"/>
    </w:rPr>
  </w:style>
  <w:style w:type="paragraph" w:styleId="Title">
    <w:name w:val="Title"/>
    <w:basedOn w:val="Normal"/>
    <w:next w:val="Subtitle"/>
    <w:link w:val="TitleChar"/>
    <w:qFormat/>
    <w:rsid w:val="0037079B"/>
    <w:pPr>
      <w:widowControl/>
      <w:suppressAutoHyphens w:val="0"/>
      <w:spacing w:before="120" w:after="120"/>
      <w:jc w:val="center"/>
    </w:pPr>
    <w:rPr>
      <w:rFonts w:eastAsia="Times New Roman"/>
      <w:b/>
      <w:sz w:val="32"/>
      <w:szCs w:val="32"/>
    </w:rPr>
  </w:style>
  <w:style w:type="character" w:customStyle="1" w:styleId="TitleChar1">
    <w:name w:val="Title Char1"/>
    <w:basedOn w:val="DefaultParagraphFont"/>
    <w:uiPriority w:val="10"/>
    <w:rsid w:val="0037079B"/>
    <w:rPr>
      <w:rFonts w:asciiTheme="majorHAnsi" w:eastAsiaTheme="majorEastAsia" w:hAnsiTheme="majorHAnsi" w:cstheme="majorBidi"/>
      <w:spacing w:val="-10"/>
      <w:kern w:val="28"/>
      <w:sz w:val="56"/>
      <w:szCs w:val="56"/>
      <w:lang w:eastAsia="ar-SA"/>
    </w:rPr>
  </w:style>
  <w:style w:type="paragraph" w:styleId="TOC3">
    <w:name w:val="toc 3"/>
    <w:basedOn w:val="Normal"/>
    <w:uiPriority w:val="39"/>
    <w:rsid w:val="0037079B"/>
    <w:pPr>
      <w:ind w:left="440"/>
      <w:jc w:val="left"/>
    </w:pPr>
    <w:rPr>
      <w:rFonts w:asciiTheme="minorHAnsi" w:hAnsiTheme="minorHAnsi" w:cstheme="minorHAnsi"/>
      <w:sz w:val="20"/>
      <w:szCs w:val="20"/>
    </w:rPr>
  </w:style>
  <w:style w:type="paragraph" w:styleId="TOC2">
    <w:name w:val="toc 2"/>
    <w:basedOn w:val="Normal"/>
    <w:uiPriority w:val="39"/>
    <w:rsid w:val="0037079B"/>
    <w:pPr>
      <w:spacing w:before="120"/>
      <w:ind w:left="220"/>
      <w:jc w:val="left"/>
    </w:pPr>
    <w:rPr>
      <w:rFonts w:asciiTheme="minorHAnsi" w:hAnsiTheme="minorHAnsi" w:cstheme="minorHAnsi"/>
      <w:i/>
      <w:iCs/>
      <w:sz w:val="20"/>
      <w:szCs w:val="20"/>
    </w:rPr>
  </w:style>
  <w:style w:type="paragraph" w:styleId="TOC1">
    <w:name w:val="toc 1"/>
    <w:basedOn w:val="Normal"/>
    <w:uiPriority w:val="39"/>
    <w:rsid w:val="0037079B"/>
    <w:pPr>
      <w:spacing w:before="240" w:after="120"/>
      <w:jc w:val="left"/>
    </w:pPr>
    <w:rPr>
      <w:rFonts w:asciiTheme="minorHAnsi" w:hAnsiTheme="minorHAnsi" w:cstheme="minorHAnsi"/>
      <w:b/>
      <w:bCs/>
      <w:sz w:val="20"/>
      <w:szCs w:val="20"/>
    </w:rPr>
  </w:style>
  <w:style w:type="paragraph" w:customStyle="1" w:styleId="version">
    <w:name w:val="version"/>
    <w:basedOn w:val="Normal"/>
    <w:rsid w:val="0037079B"/>
    <w:pPr>
      <w:widowControl/>
      <w:suppressAutoHyphens w:val="0"/>
      <w:spacing w:before="240" w:after="240"/>
      <w:jc w:val="center"/>
    </w:pPr>
    <w:rPr>
      <w:rFonts w:ascii="Arial" w:eastAsia="Times New Roman" w:hAnsi="Arial"/>
      <w:b/>
      <w:sz w:val="20"/>
    </w:rPr>
  </w:style>
  <w:style w:type="paragraph" w:styleId="ListParagraph">
    <w:name w:val="List Paragraph"/>
    <w:basedOn w:val="Normal"/>
    <w:uiPriority w:val="34"/>
    <w:qFormat/>
    <w:rsid w:val="00586A2C"/>
    <w:pPr>
      <w:widowControl/>
      <w:suppressAutoHyphens w:val="0"/>
      <w:spacing w:after="120" w:line="264" w:lineRule="auto"/>
      <w:ind w:left="720"/>
      <w:contextualSpacing/>
      <w:jc w:val="left"/>
    </w:pPr>
    <w:rPr>
      <w:rFonts w:asciiTheme="minorHAnsi" w:eastAsiaTheme="minorEastAsia" w:hAnsiTheme="minorHAnsi" w:cstheme="minorBidi"/>
      <w:kern w:val="0"/>
      <w:sz w:val="20"/>
      <w:szCs w:val="20"/>
      <w:lang w:eastAsia="en-US"/>
    </w:rPr>
  </w:style>
  <w:style w:type="paragraph" w:styleId="NormalWeb">
    <w:name w:val="Normal (Web)"/>
    <w:basedOn w:val="Normal"/>
    <w:uiPriority w:val="99"/>
    <w:unhideWhenUsed/>
    <w:rsid w:val="00586A2C"/>
    <w:pPr>
      <w:widowControl/>
      <w:suppressAutoHyphens w:val="0"/>
      <w:spacing w:before="100" w:beforeAutospacing="1" w:after="100" w:afterAutospacing="1"/>
      <w:jc w:val="left"/>
    </w:pPr>
    <w:rPr>
      <w:rFonts w:ascii="Times New Roman" w:eastAsia="Times New Roman" w:hAnsi="Times New Roman"/>
      <w:kern w:val="0"/>
      <w:sz w:val="24"/>
      <w:lang w:eastAsia="en-US"/>
    </w:rPr>
  </w:style>
  <w:style w:type="table" w:styleId="PlainTable1">
    <w:name w:val="Plain Table 1"/>
    <w:basedOn w:val="TableNormal"/>
    <w:uiPriority w:val="41"/>
    <w:rsid w:val="000A174E"/>
    <w:pPr>
      <w:spacing w:after="0" w:line="240" w:lineRule="auto"/>
    </w:pPr>
    <w:rPr>
      <w:rFonts w:eastAsiaTheme="minorEastAsia"/>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D42865"/>
    <w:rPr>
      <w:b/>
      <w:bCs/>
    </w:rPr>
  </w:style>
  <w:style w:type="character" w:styleId="Emphasis">
    <w:name w:val="Emphasis"/>
    <w:basedOn w:val="DefaultParagraphFont"/>
    <w:uiPriority w:val="20"/>
    <w:qFormat/>
    <w:rsid w:val="00D42865"/>
    <w:rPr>
      <w:i/>
      <w:iCs/>
    </w:rPr>
  </w:style>
  <w:style w:type="paragraph" w:styleId="TOCHeading">
    <w:name w:val="TOC Heading"/>
    <w:basedOn w:val="Heading1"/>
    <w:next w:val="Normal"/>
    <w:uiPriority w:val="39"/>
    <w:unhideWhenUsed/>
    <w:qFormat/>
    <w:rsid w:val="00CE4D23"/>
    <w:pPr>
      <w:keepNext/>
      <w:keepLines/>
      <w:widowControl/>
      <w:numPr>
        <w:numId w:val="0"/>
      </w:numPr>
      <w:suppressLineNumbers w:val="0"/>
      <w:suppressAutoHyphens w:val="0"/>
      <w:spacing w:before="240" w:line="259" w:lineRule="auto"/>
      <w:textAlignment w:val="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TOC4">
    <w:name w:val="toc 4"/>
    <w:basedOn w:val="Normal"/>
    <w:next w:val="Normal"/>
    <w:autoRedefine/>
    <w:uiPriority w:val="39"/>
    <w:unhideWhenUsed/>
    <w:rsid w:val="00CE4D23"/>
    <w:pPr>
      <w:ind w:left="6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CE4D23"/>
    <w:pPr>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CE4D23"/>
    <w:pPr>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CE4D23"/>
    <w:pPr>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CE4D23"/>
    <w:pPr>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CE4D23"/>
    <w:pPr>
      <w:ind w:left="176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CE4D23"/>
    <w:rPr>
      <w:color w:val="808080"/>
      <w:shd w:val="clear" w:color="auto" w:fill="E6E6E6"/>
    </w:rPr>
  </w:style>
  <w:style w:type="character" w:styleId="LineNumber">
    <w:name w:val="line number"/>
    <w:basedOn w:val="DefaultParagraphFont"/>
    <w:uiPriority w:val="99"/>
    <w:semiHidden/>
    <w:unhideWhenUsed/>
    <w:rsid w:val="001F1216"/>
  </w:style>
  <w:style w:type="character" w:styleId="FollowedHyperlink">
    <w:name w:val="FollowedHyperlink"/>
    <w:basedOn w:val="DefaultParagraphFont"/>
    <w:uiPriority w:val="99"/>
    <w:semiHidden/>
    <w:unhideWhenUsed/>
    <w:rsid w:val="00257895"/>
    <w:rPr>
      <w:color w:val="954F72" w:themeColor="followedHyperlink"/>
      <w:u w:val="single"/>
    </w:rPr>
  </w:style>
  <w:style w:type="table" w:styleId="TableGrid">
    <w:name w:val="Table Grid"/>
    <w:basedOn w:val="TableNormal"/>
    <w:uiPriority w:val="39"/>
    <w:rsid w:val="00683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3B7416"/>
  </w:style>
  <w:style w:type="character" w:customStyle="1" w:styleId="mceitemhidden">
    <w:name w:val="mceitemhidden"/>
    <w:basedOn w:val="DefaultParagraphFont"/>
    <w:rsid w:val="00BF1CCB"/>
  </w:style>
  <w:style w:type="character" w:customStyle="1" w:styleId="hiddenspellerror">
    <w:name w:val="hiddenspellerror"/>
    <w:basedOn w:val="DefaultParagraphFont"/>
    <w:rsid w:val="00BF1CCB"/>
  </w:style>
  <w:style w:type="character" w:customStyle="1" w:styleId="hiddensuggestion">
    <w:name w:val="hiddensuggestion"/>
    <w:basedOn w:val="DefaultParagraphFont"/>
    <w:rsid w:val="00BF1CCB"/>
  </w:style>
  <w:style w:type="character" w:customStyle="1" w:styleId="gmail-mceitemhidden">
    <w:name w:val="gmail-mceitemhidden"/>
    <w:basedOn w:val="DefaultParagraphFont"/>
    <w:rsid w:val="00D041DB"/>
  </w:style>
  <w:style w:type="character" w:customStyle="1" w:styleId="gmail-hiddenspellerror">
    <w:name w:val="gmail-hiddenspellerror"/>
    <w:basedOn w:val="DefaultParagraphFont"/>
    <w:rsid w:val="00D041DB"/>
  </w:style>
  <w:style w:type="character" w:customStyle="1" w:styleId="gi">
    <w:name w:val="gi"/>
    <w:basedOn w:val="DefaultParagraphFont"/>
    <w:rsid w:val="00563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1879">
      <w:bodyDiv w:val="1"/>
      <w:marLeft w:val="0"/>
      <w:marRight w:val="0"/>
      <w:marTop w:val="0"/>
      <w:marBottom w:val="0"/>
      <w:divBdr>
        <w:top w:val="none" w:sz="0" w:space="0" w:color="auto"/>
        <w:left w:val="none" w:sz="0" w:space="0" w:color="auto"/>
        <w:bottom w:val="none" w:sz="0" w:space="0" w:color="auto"/>
        <w:right w:val="none" w:sz="0" w:space="0" w:color="auto"/>
      </w:divBdr>
    </w:div>
    <w:div w:id="26879155">
      <w:bodyDiv w:val="1"/>
      <w:marLeft w:val="0"/>
      <w:marRight w:val="0"/>
      <w:marTop w:val="0"/>
      <w:marBottom w:val="0"/>
      <w:divBdr>
        <w:top w:val="none" w:sz="0" w:space="0" w:color="auto"/>
        <w:left w:val="none" w:sz="0" w:space="0" w:color="auto"/>
        <w:bottom w:val="none" w:sz="0" w:space="0" w:color="auto"/>
        <w:right w:val="none" w:sz="0" w:space="0" w:color="auto"/>
      </w:divBdr>
    </w:div>
    <w:div w:id="81100369">
      <w:bodyDiv w:val="1"/>
      <w:marLeft w:val="0"/>
      <w:marRight w:val="0"/>
      <w:marTop w:val="0"/>
      <w:marBottom w:val="0"/>
      <w:divBdr>
        <w:top w:val="none" w:sz="0" w:space="0" w:color="auto"/>
        <w:left w:val="none" w:sz="0" w:space="0" w:color="auto"/>
        <w:bottom w:val="none" w:sz="0" w:space="0" w:color="auto"/>
        <w:right w:val="none" w:sz="0" w:space="0" w:color="auto"/>
      </w:divBdr>
    </w:div>
    <w:div w:id="82607959">
      <w:bodyDiv w:val="1"/>
      <w:marLeft w:val="0"/>
      <w:marRight w:val="0"/>
      <w:marTop w:val="0"/>
      <w:marBottom w:val="0"/>
      <w:divBdr>
        <w:top w:val="none" w:sz="0" w:space="0" w:color="auto"/>
        <w:left w:val="none" w:sz="0" w:space="0" w:color="auto"/>
        <w:bottom w:val="none" w:sz="0" w:space="0" w:color="auto"/>
        <w:right w:val="none" w:sz="0" w:space="0" w:color="auto"/>
      </w:divBdr>
    </w:div>
    <w:div w:id="132992659">
      <w:bodyDiv w:val="1"/>
      <w:marLeft w:val="0"/>
      <w:marRight w:val="0"/>
      <w:marTop w:val="0"/>
      <w:marBottom w:val="0"/>
      <w:divBdr>
        <w:top w:val="none" w:sz="0" w:space="0" w:color="auto"/>
        <w:left w:val="none" w:sz="0" w:space="0" w:color="auto"/>
        <w:bottom w:val="none" w:sz="0" w:space="0" w:color="auto"/>
        <w:right w:val="none" w:sz="0" w:space="0" w:color="auto"/>
      </w:divBdr>
    </w:div>
    <w:div w:id="134373374">
      <w:bodyDiv w:val="1"/>
      <w:marLeft w:val="0"/>
      <w:marRight w:val="0"/>
      <w:marTop w:val="0"/>
      <w:marBottom w:val="0"/>
      <w:divBdr>
        <w:top w:val="none" w:sz="0" w:space="0" w:color="auto"/>
        <w:left w:val="none" w:sz="0" w:space="0" w:color="auto"/>
        <w:bottom w:val="none" w:sz="0" w:space="0" w:color="auto"/>
        <w:right w:val="none" w:sz="0" w:space="0" w:color="auto"/>
      </w:divBdr>
    </w:div>
    <w:div w:id="229196101">
      <w:bodyDiv w:val="1"/>
      <w:marLeft w:val="0"/>
      <w:marRight w:val="0"/>
      <w:marTop w:val="0"/>
      <w:marBottom w:val="0"/>
      <w:divBdr>
        <w:top w:val="none" w:sz="0" w:space="0" w:color="auto"/>
        <w:left w:val="none" w:sz="0" w:space="0" w:color="auto"/>
        <w:bottom w:val="none" w:sz="0" w:space="0" w:color="auto"/>
        <w:right w:val="none" w:sz="0" w:space="0" w:color="auto"/>
      </w:divBdr>
    </w:div>
    <w:div w:id="237442557">
      <w:bodyDiv w:val="1"/>
      <w:marLeft w:val="0"/>
      <w:marRight w:val="0"/>
      <w:marTop w:val="0"/>
      <w:marBottom w:val="0"/>
      <w:divBdr>
        <w:top w:val="none" w:sz="0" w:space="0" w:color="auto"/>
        <w:left w:val="none" w:sz="0" w:space="0" w:color="auto"/>
        <w:bottom w:val="none" w:sz="0" w:space="0" w:color="auto"/>
        <w:right w:val="none" w:sz="0" w:space="0" w:color="auto"/>
      </w:divBdr>
    </w:div>
    <w:div w:id="297078674">
      <w:bodyDiv w:val="1"/>
      <w:marLeft w:val="0"/>
      <w:marRight w:val="0"/>
      <w:marTop w:val="0"/>
      <w:marBottom w:val="0"/>
      <w:divBdr>
        <w:top w:val="none" w:sz="0" w:space="0" w:color="auto"/>
        <w:left w:val="none" w:sz="0" w:space="0" w:color="auto"/>
        <w:bottom w:val="none" w:sz="0" w:space="0" w:color="auto"/>
        <w:right w:val="none" w:sz="0" w:space="0" w:color="auto"/>
      </w:divBdr>
    </w:div>
    <w:div w:id="356083880">
      <w:bodyDiv w:val="1"/>
      <w:marLeft w:val="0"/>
      <w:marRight w:val="0"/>
      <w:marTop w:val="0"/>
      <w:marBottom w:val="0"/>
      <w:divBdr>
        <w:top w:val="none" w:sz="0" w:space="0" w:color="auto"/>
        <w:left w:val="none" w:sz="0" w:space="0" w:color="auto"/>
        <w:bottom w:val="none" w:sz="0" w:space="0" w:color="auto"/>
        <w:right w:val="none" w:sz="0" w:space="0" w:color="auto"/>
      </w:divBdr>
    </w:div>
    <w:div w:id="417558692">
      <w:bodyDiv w:val="1"/>
      <w:marLeft w:val="0"/>
      <w:marRight w:val="0"/>
      <w:marTop w:val="0"/>
      <w:marBottom w:val="0"/>
      <w:divBdr>
        <w:top w:val="none" w:sz="0" w:space="0" w:color="auto"/>
        <w:left w:val="none" w:sz="0" w:space="0" w:color="auto"/>
        <w:bottom w:val="none" w:sz="0" w:space="0" w:color="auto"/>
        <w:right w:val="none" w:sz="0" w:space="0" w:color="auto"/>
      </w:divBdr>
    </w:div>
    <w:div w:id="463668434">
      <w:bodyDiv w:val="1"/>
      <w:marLeft w:val="0"/>
      <w:marRight w:val="0"/>
      <w:marTop w:val="0"/>
      <w:marBottom w:val="0"/>
      <w:divBdr>
        <w:top w:val="none" w:sz="0" w:space="0" w:color="auto"/>
        <w:left w:val="none" w:sz="0" w:space="0" w:color="auto"/>
        <w:bottom w:val="none" w:sz="0" w:space="0" w:color="auto"/>
        <w:right w:val="none" w:sz="0" w:space="0" w:color="auto"/>
      </w:divBdr>
      <w:divsChild>
        <w:div w:id="1012102323">
          <w:marLeft w:val="0"/>
          <w:marRight w:val="0"/>
          <w:marTop w:val="0"/>
          <w:marBottom w:val="0"/>
          <w:divBdr>
            <w:top w:val="none" w:sz="0" w:space="0" w:color="auto"/>
            <w:left w:val="none" w:sz="0" w:space="0" w:color="auto"/>
            <w:bottom w:val="none" w:sz="0" w:space="0" w:color="auto"/>
            <w:right w:val="none" w:sz="0" w:space="0" w:color="auto"/>
          </w:divBdr>
          <w:divsChild>
            <w:div w:id="306008315">
              <w:marLeft w:val="0"/>
              <w:marRight w:val="0"/>
              <w:marTop w:val="0"/>
              <w:marBottom w:val="0"/>
              <w:divBdr>
                <w:top w:val="none" w:sz="0" w:space="0" w:color="auto"/>
                <w:left w:val="none" w:sz="0" w:space="0" w:color="auto"/>
                <w:bottom w:val="none" w:sz="0" w:space="0" w:color="auto"/>
                <w:right w:val="none" w:sz="0" w:space="0" w:color="auto"/>
              </w:divBdr>
            </w:div>
          </w:divsChild>
        </w:div>
        <w:div w:id="1509908249">
          <w:marLeft w:val="0"/>
          <w:marRight w:val="0"/>
          <w:marTop w:val="0"/>
          <w:marBottom w:val="0"/>
          <w:divBdr>
            <w:top w:val="none" w:sz="0" w:space="0" w:color="auto"/>
            <w:left w:val="none" w:sz="0" w:space="0" w:color="auto"/>
            <w:bottom w:val="none" w:sz="0" w:space="0" w:color="auto"/>
            <w:right w:val="none" w:sz="0" w:space="0" w:color="auto"/>
          </w:divBdr>
          <w:divsChild>
            <w:div w:id="6865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021">
      <w:bodyDiv w:val="1"/>
      <w:marLeft w:val="0"/>
      <w:marRight w:val="0"/>
      <w:marTop w:val="0"/>
      <w:marBottom w:val="0"/>
      <w:divBdr>
        <w:top w:val="none" w:sz="0" w:space="0" w:color="auto"/>
        <w:left w:val="none" w:sz="0" w:space="0" w:color="auto"/>
        <w:bottom w:val="none" w:sz="0" w:space="0" w:color="auto"/>
        <w:right w:val="none" w:sz="0" w:space="0" w:color="auto"/>
      </w:divBdr>
    </w:div>
    <w:div w:id="529488430">
      <w:bodyDiv w:val="1"/>
      <w:marLeft w:val="0"/>
      <w:marRight w:val="0"/>
      <w:marTop w:val="0"/>
      <w:marBottom w:val="0"/>
      <w:divBdr>
        <w:top w:val="none" w:sz="0" w:space="0" w:color="auto"/>
        <w:left w:val="none" w:sz="0" w:space="0" w:color="auto"/>
        <w:bottom w:val="none" w:sz="0" w:space="0" w:color="auto"/>
        <w:right w:val="none" w:sz="0" w:space="0" w:color="auto"/>
      </w:divBdr>
    </w:div>
    <w:div w:id="601035296">
      <w:bodyDiv w:val="1"/>
      <w:marLeft w:val="0"/>
      <w:marRight w:val="0"/>
      <w:marTop w:val="0"/>
      <w:marBottom w:val="0"/>
      <w:divBdr>
        <w:top w:val="none" w:sz="0" w:space="0" w:color="auto"/>
        <w:left w:val="none" w:sz="0" w:space="0" w:color="auto"/>
        <w:bottom w:val="none" w:sz="0" w:space="0" w:color="auto"/>
        <w:right w:val="none" w:sz="0" w:space="0" w:color="auto"/>
      </w:divBdr>
    </w:div>
    <w:div w:id="683023016">
      <w:bodyDiv w:val="1"/>
      <w:marLeft w:val="0"/>
      <w:marRight w:val="0"/>
      <w:marTop w:val="0"/>
      <w:marBottom w:val="0"/>
      <w:divBdr>
        <w:top w:val="none" w:sz="0" w:space="0" w:color="auto"/>
        <w:left w:val="none" w:sz="0" w:space="0" w:color="auto"/>
        <w:bottom w:val="none" w:sz="0" w:space="0" w:color="auto"/>
        <w:right w:val="none" w:sz="0" w:space="0" w:color="auto"/>
      </w:divBdr>
    </w:div>
    <w:div w:id="806554132">
      <w:bodyDiv w:val="1"/>
      <w:marLeft w:val="0"/>
      <w:marRight w:val="0"/>
      <w:marTop w:val="0"/>
      <w:marBottom w:val="0"/>
      <w:divBdr>
        <w:top w:val="none" w:sz="0" w:space="0" w:color="auto"/>
        <w:left w:val="none" w:sz="0" w:space="0" w:color="auto"/>
        <w:bottom w:val="none" w:sz="0" w:space="0" w:color="auto"/>
        <w:right w:val="none" w:sz="0" w:space="0" w:color="auto"/>
      </w:divBdr>
    </w:div>
    <w:div w:id="816340537">
      <w:bodyDiv w:val="1"/>
      <w:marLeft w:val="0"/>
      <w:marRight w:val="0"/>
      <w:marTop w:val="0"/>
      <w:marBottom w:val="0"/>
      <w:divBdr>
        <w:top w:val="none" w:sz="0" w:space="0" w:color="auto"/>
        <w:left w:val="none" w:sz="0" w:space="0" w:color="auto"/>
        <w:bottom w:val="none" w:sz="0" w:space="0" w:color="auto"/>
        <w:right w:val="none" w:sz="0" w:space="0" w:color="auto"/>
      </w:divBdr>
      <w:divsChild>
        <w:div w:id="61291314">
          <w:marLeft w:val="0"/>
          <w:marRight w:val="0"/>
          <w:marTop w:val="0"/>
          <w:marBottom w:val="0"/>
          <w:divBdr>
            <w:top w:val="none" w:sz="0" w:space="0" w:color="auto"/>
            <w:left w:val="none" w:sz="0" w:space="0" w:color="auto"/>
            <w:bottom w:val="none" w:sz="0" w:space="0" w:color="auto"/>
            <w:right w:val="none" w:sz="0" w:space="0" w:color="auto"/>
          </w:divBdr>
        </w:div>
        <w:div w:id="260577735">
          <w:marLeft w:val="0"/>
          <w:marRight w:val="0"/>
          <w:marTop w:val="0"/>
          <w:marBottom w:val="0"/>
          <w:divBdr>
            <w:top w:val="none" w:sz="0" w:space="0" w:color="auto"/>
            <w:left w:val="none" w:sz="0" w:space="0" w:color="auto"/>
            <w:bottom w:val="none" w:sz="0" w:space="0" w:color="auto"/>
            <w:right w:val="none" w:sz="0" w:space="0" w:color="auto"/>
          </w:divBdr>
        </w:div>
        <w:div w:id="754982294">
          <w:marLeft w:val="0"/>
          <w:marRight w:val="0"/>
          <w:marTop w:val="0"/>
          <w:marBottom w:val="0"/>
          <w:divBdr>
            <w:top w:val="none" w:sz="0" w:space="0" w:color="auto"/>
            <w:left w:val="none" w:sz="0" w:space="0" w:color="auto"/>
            <w:bottom w:val="none" w:sz="0" w:space="0" w:color="auto"/>
            <w:right w:val="none" w:sz="0" w:space="0" w:color="auto"/>
          </w:divBdr>
        </w:div>
        <w:div w:id="1159464034">
          <w:marLeft w:val="0"/>
          <w:marRight w:val="0"/>
          <w:marTop w:val="0"/>
          <w:marBottom w:val="0"/>
          <w:divBdr>
            <w:top w:val="none" w:sz="0" w:space="0" w:color="auto"/>
            <w:left w:val="none" w:sz="0" w:space="0" w:color="auto"/>
            <w:bottom w:val="none" w:sz="0" w:space="0" w:color="auto"/>
            <w:right w:val="none" w:sz="0" w:space="0" w:color="auto"/>
          </w:divBdr>
          <w:divsChild>
            <w:div w:id="7291558">
              <w:marLeft w:val="0"/>
              <w:marRight w:val="0"/>
              <w:marTop w:val="0"/>
              <w:marBottom w:val="0"/>
              <w:divBdr>
                <w:top w:val="none" w:sz="0" w:space="0" w:color="auto"/>
                <w:left w:val="none" w:sz="0" w:space="0" w:color="auto"/>
                <w:bottom w:val="none" w:sz="0" w:space="0" w:color="auto"/>
                <w:right w:val="none" w:sz="0" w:space="0" w:color="auto"/>
              </w:divBdr>
            </w:div>
            <w:div w:id="76562926">
              <w:marLeft w:val="0"/>
              <w:marRight w:val="0"/>
              <w:marTop w:val="0"/>
              <w:marBottom w:val="0"/>
              <w:divBdr>
                <w:top w:val="none" w:sz="0" w:space="0" w:color="auto"/>
                <w:left w:val="none" w:sz="0" w:space="0" w:color="auto"/>
                <w:bottom w:val="none" w:sz="0" w:space="0" w:color="auto"/>
                <w:right w:val="none" w:sz="0" w:space="0" w:color="auto"/>
              </w:divBdr>
            </w:div>
            <w:div w:id="118110088">
              <w:marLeft w:val="0"/>
              <w:marRight w:val="0"/>
              <w:marTop w:val="0"/>
              <w:marBottom w:val="0"/>
              <w:divBdr>
                <w:top w:val="none" w:sz="0" w:space="0" w:color="auto"/>
                <w:left w:val="none" w:sz="0" w:space="0" w:color="auto"/>
                <w:bottom w:val="none" w:sz="0" w:space="0" w:color="auto"/>
                <w:right w:val="none" w:sz="0" w:space="0" w:color="auto"/>
              </w:divBdr>
            </w:div>
            <w:div w:id="129442298">
              <w:marLeft w:val="0"/>
              <w:marRight w:val="0"/>
              <w:marTop w:val="0"/>
              <w:marBottom w:val="0"/>
              <w:divBdr>
                <w:top w:val="none" w:sz="0" w:space="0" w:color="auto"/>
                <w:left w:val="none" w:sz="0" w:space="0" w:color="auto"/>
                <w:bottom w:val="none" w:sz="0" w:space="0" w:color="auto"/>
                <w:right w:val="none" w:sz="0" w:space="0" w:color="auto"/>
              </w:divBdr>
            </w:div>
            <w:div w:id="141192762">
              <w:marLeft w:val="0"/>
              <w:marRight w:val="0"/>
              <w:marTop w:val="0"/>
              <w:marBottom w:val="0"/>
              <w:divBdr>
                <w:top w:val="none" w:sz="0" w:space="0" w:color="auto"/>
                <w:left w:val="none" w:sz="0" w:space="0" w:color="auto"/>
                <w:bottom w:val="none" w:sz="0" w:space="0" w:color="auto"/>
                <w:right w:val="none" w:sz="0" w:space="0" w:color="auto"/>
              </w:divBdr>
            </w:div>
            <w:div w:id="145821956">
              <w:marLeft w:val="0"/>
              <w:marRight w:val="0"/>
              <w:marTop w:val="0"/>
              <w:marBottom w:val="0"/>
              <w:divBdr>
                <w:top w:val="none" w:sz="0" w:space="0" w:color="auto"/>
                <w:left w:val="none" w:sz="0" w:space="0" w:color="auto"/>
                <w:bottom w:val="none" w:sz="0" w:space="0" w:color="auto"/>
                <w:right w:val="none" w:sz="0" w:space="0" w:color="auto"/>
              </w:divBdr>
            </w:div>
            <w:div w:id="151532458">
              <w:marLeft w:val="0"/>
              <w:marRight w:val="0"/>
              <w:marTop w:val="0"/>
              <w:marBottom w:val="0"/>
              <w:divBdr>
                <w:top w:val="none" w:sz="0" w:space="0" w:color="auto"/>
                <w:left w:val="none" w:sz="0" w:space="0" w:color="auto"/>
                <w:bottom w:val="none" w:sz="0" w:space="0" w:color="auto"/>
                <w:right w:val="none" w:sz="0" w:space="0" w:color="auto"/>
              </w:divBdr>
            </w:div>
            <w:div w:id="168063557">
              <w:marLeft w:val="0"/>
              <w:marRight w:val="0"/>
              <w:marTop w:val="0"/>
              <w:marBottom w:val="0"/>
              <w:divBdr>
                <w:top w:val="none" w:sz="0" w:space="0" w:color="auto"/>
                <w:left w:val="none" w:sz="0" w:space="0" w:color="auto"/>
                <w:bottom w:val="none" w:sz="0" w:space="0" w:color="auto"/>
                <w:right w:val="none" w:sz="0" w:space="0" w:color="auto"/>
              </w:divBdr>
            </w:div>
            <w:div w:id="178352437">
              <w:marLeft w:val="0"/>
              <w:marRight w:val="0"/>
              <w:marTop w:val="0"/>
              <w:marBottom w:val="0"/>
              <w:divBdr>
                <w:top w:val="none" w:sz="0" w:space="0" w:color="auto"/>
                <w:left w:val="none" w:sz="0" w:space="0" w:color="auto"/>
                <w:bottom w:val="none" w:sz="0" w:space="0" w:color="auto"/>
                <w:right w:val="none" w:sz="0" w:space="0" w:color="auto"/>
              </w:divBdr>
            </w:div>
            <w:div w:id="226573327">
              <w:marLeft w:val="0"/>
              <w:marRight w:val="0"/>
              <w:marTop w:val="0"/>
              <w:marBottom w:val="0"/>
              <w:divBdr>
                <w:top w:val="none" w:sz="0" w:space="0" w:color="auto"/>
                <w:left w:val="none" w:sz="0" w:space="0" w:color="auto"/>
                <w:bottom w:val="none" w:sz="0" w:space="0" w:color="auto"/>
                <w:right w:val="none" w:sz="0" w:space="0" w:color="auto"/>
              </w:divBdr>
            </w:div>
            <w:div w:id="228468232">
              <w:marLeft w:val="0"/>
              <w:marRight w:val="0"/>
              <w:marTop w:val="0"/>
              <w:marBottom w:val="0"/>
              <w:divBdr>
                <w:top w:val="none" w:sz="0" w:space="0" w:color="auto"/>
                <w:left w:val="none" w:sz="0" w:space="0" w:color="auto"/>
                <w:bottom w:val="none" w:sz="0" w:space="0" w:color="auto"/>
                <w:right w:val="none" w:sz="0" w:space="0" w:color="auto"/>
              </w:divBdr>
            </w:div>
            <w:div w:id="239945779">
              <w:marLeft w:val="0"/>
              <w:marRight w:val="0"/>
              <w:marTop w:val="0"/>
              <w:marBottom w:val="0"/>
              <w:divBdr>
                <w:top w:val="none" w:sz="0" w:space="0" w:color="auto"/>
                <w:left w:val="none" w:sz="0" w:space="0" w:color="auto"/>
                <w:bottom w:val="none" w:sz="0" w:space="0" w:color="auto"/>
                <w:right w:val="none" w:sz="0" w:space="0" w:color="auto"/>
              </w:divBdr>
            </w:div>
            <w:div w:id="265698430">
              <w:marLeft w:val="0"/>
              <w:marRight w:val="0"/>
              <w:marTop w:val="0"/>
              <w:marBottom w:val="0"/>
              <w:divBdr>
                <w:top w:val="none" w:sz="0" w:space="0" w:color="auto"/>
                <w:left w:val="none" w:sz="0" w:space="0" w:color="auto"/>
                <w:bottom w:val="none" w:sz="0" w:space="0" w:color="auto"/>
                <w:right w:val="none" w:sz="0" w:space="0" w:color="auto"/>
              </w:divBdr>
            </w:div>
            <w:div w:id="309528558">
              <w:marLeft w:val="0"/>
              <w:marRight w:val="0"/>
              <w:marTop w:val="0"/>
              <w:marBottom w:val="0"/>
              <w:divBdr>
                <w:top w:val="none" w:sz="0" w:space="0" w:color="auto"/>
                <w:left w:val="none" w:sz="0" w:space="0" w:color="auto"/>
                <w:bottom w:val="none" w:sz="0" w:space="0" w:color="auto"/>
                <w:right w:val="none" w:sz="0" w:space="0" w:color="auto"/>
              </w:divBdr>
            </w:div>
            <w:div w:id="311836436">
              <w:marLeft w:val="0"/>
              <w:marRight w:val="0"/>
              <w:marTop w:val="0"/>
              <w:marBottom w:val="0"/>
              <w:divBdr>
                <w:top w:val="none" w:sz="0" w:space="0" w:color="auto"/>
                <w:left w:val="none" w:sz="0" w:space="0" w:color="auto"/>
                <w:bottom w:val="none" w:sz="0" w:space="0" w:color="auto"/>
                <w:right w:val="none" w:sz="0" w:space="0" w:color="auto"/>
              </w:divBdr>
            </w:div>
            <w:div w:id="327708078">
              <w:marLeft w:val="0"/>
              <w:marRight w:val="0"/>
              <w:marTop w:val="0"/>
              <w:marBottom w:val="0"/>
              <w:divBdr>
                <w:top w:val="none" w:sz="0" w:space="0" w:color="auto"/>
                <w:left w:val="none" w:sz="0" w:space="0" w:color="auto"/>
                <w:bottom w:val="none" w:sz="0" w:space="0" w:color="auto"/>
                <w:right w:val="none" w:sz="0" w:space="0" w:color="auto"/>
              </w:divBdr>
            </w:div>
            <w:div w:id="445581800">
              <w:marLeft w:val="0"/>
              <w:marRight w:val="0"/>
              <w:marTop w:val="0"/>
              <w:marBottom w:val="0"/>
              <w:divBdr>
                <w:top w:val="none" w:sz="0" w:space="0" w:color="auto"/>
                <w:left w:val="none" w:sz="0" w:space="0" w:color="auto"/>
                <w:bottom w:val="none" w:sz="0" w:space="0" w:color="auto"/>
                <w:right w:val="none" w:sz="0" w:space="0" w:color="auto"/>
              </w:divBdr>
            </w:div>
            <w:div w:id="496844295">
              <w:marLeft w:val="0"/>
              <w:marRight w:val="0"/>
              <w:marTop w:val="0"/>
              <w:marBottom w:val="0"/>
              <w:divBdr>
                <w:top w:val="none" w:sz="0" w:space="0" w:color="auto"/>
                <w:left w:val="none" w:sz="0" w:space="0" w:color="auto"/>
                <w:bottom w:val="none" w:sz="0" w:space="0" w:color="auto"/>
                <w:right w:val="none" w:sz="0" w:space="0" w:color="auto"/>
              </w:divBdr>
            </w:div>
            <w:div w:id="556742876">
              <w:marLeft w:val="0"/>
              <w:marRight w:val="0"/>
              <w:marTop w:val="0"/>
              <w:marBottom w:val="0"/>
              <w:divBdr>
                <w:top w:val="none" w:sz="0" w:space="0" w:color="auto"/>
                <w:left w:val="none" w:sz="0" w:space="0" w:color="auto"/>
                <w:bottom w:val="none" w:sz="0" w:space="0" w:color="auto"/>
                <w:right w:val="none" w:sz="0" w:space="0" w:color="auto"/>
              </w:divBdr>
            </w:div>
            <w:div w:id="606038502">
              <w:marLeft w:val="0"/>
              <w:marRight w:val="0"/>
              <w:marTop w:val="0"/>
              <w:marBottom w:val="0"/>
              <w:divBdr>
                <w:top w:val="none" w:sz="0" w:space="0" w:color="auto"/>
                <w:left w:val="none" w:sz="0" w:space="0" w:color="auto"/>
                <w:bottom w:val="none" w:sz="0" w:space="0" w:color="auto"/>
                <w:right w:val="none" w:sz="0" w:space="0" w:color="auto"/>
              </w:divBdr>
            </w:div>
            <w:div w:id="608708859">
              <w:marLeft w:val="0"/>
              <w:marRight w:val="0"/>
              <w:marTop w:val="0"/>
              <w:marBottom w:val="0"/>
              <w:divBdr>
                <w:top w:val="none" w:sz="0" w:space="0" w:color="auto"/>
                <w:left w:val="none" w:sz="0" w:space="0" w:color="auto"/>
                <w:bottom w:val="none" w:sz="0" w:space="0" w:color="auto"/>
                <w:right w:val="none" w:sz="0" w:space="0" w:color="auto"/>
              </w:divBdr>
            </w:div>
            <w:div w:id="610939624">
              <w:marLeft w:val="0"/>
              <w:marRight w:val="0"/>
              <w:marTop w:val="0"/>
              <w:marBottom w:val="0"/>
              <w:divBdr>
                <w:top w:val="none" w:sz="0" w:space="0" w:color="auto"/>
                <w:left w:val="none" w:sz="0" w:space="0" w:color="auto"/>
                <w:bottom w:val="none" w:sz="0" w:space="0" w:color="auto"/>
                <w:right w:val="none" w:sz="0" w:space="0" w:color="auto"/>
              </w:divBdr>
            </w:div>
            <w:div w:id="621886503">
              <w:marLeft w:val="0"/>
              <w:marRight w:val="0"/>
              <w:marTop w:val="0"/>
              <w:marBottom w:val="0"/>
              <w:divBdr>
                <w:top w:val="none" w:sz="0" w:space="0" w:color="auto"/>
                <w:left w:val="none" w:sz="0" w:space="0" w:color="auto"/>
                <w:bottom w:val="none" w:sz="0" w:space="0" w:color="auto"/>
                <w:right w:val="none" w:sz="0" w:space="0" w:color="auto"/>
              </w:divBdr>
            </w:div>
            <w:div w:id="628706426">
              <w:marLeft w:val="0"/>
              <w:marRight w:val="0"/>
              <w:marTop w:val="0"/>
              <w:marBottom w:val="0"/>
              <w:divBdr>
                <w:top w:val="none" w:sz="0" w:space="0" w:color="auto"/>
                <w:left w:val="none" w:sz="0" w:space="0" w:color="auto"/>
                <w:bottom w:val="none" w:sz="0" w:space="0" w:color="auto"/>
                <w:right w:val="none" w:sz="0" w:space="0" w:color="auto"/>
              </w:divBdr>
            </w:div>
            <w:div w:id="680620491">
              <w:marLeft w:val="0"/>
              <w:marRight w:val="0"/>
              <w:marTop w:val="0"/>
              <w:marBottom w:val="0"/>
              <w:divBdr>
                <w:top w:val="none" w:sz="0" w:space="0" w:color="auto"/>
                <w:left w:val="none" w:sz="0" w:space="0" w:color="auto"/>
                <w:bottom w:val="none" w:sz="0" w:space="0" w:color="auto"/>
                <w:right w:val="none" w:sz="0" w:space="0" w:color="auto"/>
              </w:divBdr>
            </w:div>
            <w:div w:id="699092022">
              <w:marLeft w:val="0"/>
              <w:marRight w:val="0"/>
              <w:marTop w:val="0"/>
              <w:marBottom w:val="0"/>
              <w:divBdr>
                <w:top w:val="none" w:sz="0" w:space="0" w:color="auto"/>
                <w:left w:val="none" w:sz="0" w:space="0" w:color="auto"/>
                <w:bottom w:val="none" w:sz="0" w:space="0" w:color="auto"/>
                <w:right w:val="none" w:sz="0" w:space="0" w:color="auto"/>
              </w:divBdr>
            </w:div>
            <w:div w:id="710038404">
              <w:marLeft w:val="0"/>
              <w:marRight w:val="0"/>
              <w:marTop w:val="0"/>
              <w:marBottom w:val="0"/>
              <w:divBdr>
                <w:top w:val="none" w:sz="0" w:space="0" w:color="auto"/>
                <w:left w:val="none" w:sz="0" w:space="0" w:color="auto"/>
                <w:bottom w:val="none" w:sz="0" w:space="0" w:color="auto"/>
                <w:right w:val="none" w:sz="0" w:space="0" w:color="auto"/>
              </w:divBdr>
            </w:div>
            <w:div w:id="712461665">
              <w:marLeft w:val="0"/>
              <w:marRight w:val="0"/>
              <w:marTop w:val="0"/>
              <w:marBottom w:val="0"/>
              <w:divBdr>
                <w:top w:val="none" w:sz="0" w:space="0" w:color="auto"/>
                <w:left w:val="none" w:sz="0" w:space="0" w:color="auto"/>
                <w:bottom w:val="none" w:sz="0" w:space="0" w:color="auto"/>
                <w:right w:val="none" w:sz="0" w:space="0" w:color="auto"/>
              </w:divBdr>
            </w:div>
            <w:div w:id="717433755">
              <w:marLeft w:val="0"/>
              <w:marRight w:val="0"/>
              <w:marTop w:val="0"/>
              <w:marBottom w:val="0"/>
              <w:divBdr>
                <w:top w:val="none" w:sz="0" w:space="0" w:color="auto"/>
                <w:left w:val="none" w:sz="0" w:space="0" w:color="auto"/>
                <w:bottom w:val="none" w:sz="0" w:space="0" w:color="auto"/>
                <w:right w:val="none" w:sz="0" w:space="0" w:color="auto"/>
              </w:divBdr>
            </w:div>
            <w:div w:id="724839198">
              <w:marLeft w:val="0"/>
              <w:marRight w:val="0"/>
              <w:marTop w:val="0"/>
              <w:marBottom w:val="0"/>
              <w:divBdr>
                <w:top w:val="none" w:sz="0" w:space="0" w:color="auto"/>
                <w:left w:val="none" w:sz="0" w:space="0" w:color="auto"/>
                <w:bottom w:val="none" w:sz="0" w:space="0" w:color="auto"/>
                <w:right w:val="none" w:sz="0" w:space="0" w:color="auto"/>
              </w:divBdr>
            </w:div>
            <w:div w:id="750471867">
              <w:marLeft w:val="0"/>
              <w:marRight w:val="0"/>
              <w:marTop w:val="0"/>
              <w:marBottom w:val="0"/>
              <w:divBdr>
                <w:top w:val="none" w:sz="0" w:space="0" w:color="auto"/>
                <w:left w:val="none" w:sz="0" w:space="0" w:color="auto"/>
                <w:bottom w:val="none" w:sz="0" w:space="0" w:color="auto"/>
                <w:right w:val="none" w:sz="0" w:space="0" w:color="auto"/>
              </w:divBdr>
            </w:div>
            <w:div w:id="758257389">
              <w:marLeft w:val="0"/>
              <w:marRight w:val="0"/>
              <w:marTop w:val="0"/>
              <w:marBottom w:val="0"/>
              <w:divBdr>
                <w:top w:val="none" w:sz="0" w:space="0" w:color="auto"/>
                <w:left w:val="none" w:sz="0" w:space="0" w:color="auto"/>
                <w:bottom w:val="none" w:sz="0" w:space="0" w:color="auto"/>
                <w:right w:val="none" w:sz="0" w:space="0" w:color="auto"/>
              </w:divBdr>
            </w:div>
            <w:div w:id="762068794">
              <w:marLeft w:val="0"/>
              <w:marRight w:val="0"/>
              <w:marTop w:val="0"/>
              <w:marBottom w:val="0"/>
              <w:divBdr>
                <w:top w:val="none" w:sz="0" w:space="0" w:color="auto"/>
                <w:left w:val="none" w:sz="0" w:space="0" w:color="auto"/>
                <w:bottom w:val="none" w:sz="0" w:space="0" w:color="auto"/>
                <w:right w:val="none" w:sz="0" w:space="0" w:color="auto"/>
              </w:divBdr>
            </w:div>
            <w:div w:id="827789682">
              <w:marLeft w:val="0"/>
              <w:marRight w:val="0"/>
              <w:marTop w:val="0"/>
              <w:marBottom w:val="0"/>
              <w:divBdr>
                <w:top w:val="none" w:sz="0" w:space="0" w:color="auto"/>
                <w:left w:val="none" w:sz="0" w:space="0" w:color="auto"/>
                <w:bottom w:val="none" w:sz="0" w:space="0" w:color="auto"/>
                <w:right w:val="none" w:sz="0" w:space="0" w:color="auto"/>
              </w:divBdr>
            </w:div>
            <w:div w:id="844397502">
              <w:marLeft w:val="0"/>
              <w:marRight w:val="0"/>
              <w:marTop w:val="0"/>
              <w:marBottom w:val="0"/>
              <w:divBdr>
                <w:top w:val="none" w:sz="0" w:space="0" w:color="auto"/>
                <w:left w:val="none" w:sz="0" w:space="0" w:color="auto"/>
                <w:bottom w:val="none" w:sz="0" w:space="0" w:color="auto"/>
                <w:right w:val="none" w:sz="0" w:space="0" w:color="auto"/>
              </w:divBdr>
            </w:div>
            <w:div w:id="849685393">
              <w:marLeft w:val="0"/>
              <w:marRight w:val="0"/>
              <w:marTop w:val="0"/>
              <w:marBottom w:val="0"/>
              <w:divBdr>
                <w:top w:val="none" w:sz="0" w:space="0" w:color="auto"/>
                <w:left w:val="none" w:sz="0" w:space="0" w:color="auto"/>
                <w:bottom w:val="none" w:sz="0" w:space="0" w:color="auto"/>
                <w:right w:val="none" w:sz="0" w:space="0" w:color="auto"/>
              </w:divBdr>
            </w:div>
            <w:div w:id="911743236">
              <w:marLeft w:val="0"/>
              <w:marRight w:val="0"/>
              <w:marTop w:val="0"/>
              <w:marBottom w:val="0"/>
              <w:divBdr>
                <w:top w:val="none" w:sz="0" w:space="0" w:color="auto"/>
                <w:left w:val="none" w:sz="0" w:space="0" w:color="auto"/>
                <w:bottom w:val="none" w:sz="0" w:space="0" w:color="auto"/>
                <w:right w:val="none" w:sz="0" w:space="0" w:color="auto"/>
              </w:divBdr>
            </w:div>
            <w:div w:id="917204406">
              <w:marLeft w:val="0"/>
              <w:marRight w:val="0"/>
              <w:marTop w:val="0"/>
              <w:marBottom w:val="0"/>
              <w:divBdr>
                <w:top w:val="none" w:sz="0" w:space="0" w:color="auto"/>
                <w:left w:val="none" w:sz="0" w:space="0" w:color="auto"/>
                <w:bottom w:val="none" w:sz="0" w:space="0" w:color="auto"/>
                <w:right w:val="none" w:sz="0" w:space="0" w:color="auto"/>
              </w:divBdr>
            </w:div>
            <w:div w:id="957612735">
              <w:marLeft w:val="0"/>
              <w:marRight w:val="0"/>
              <w:marTop w:val="0"/>
              <w:marBottom w:val="0"/>
              <w:divBdr>
                <w:top w:val="none" w:sz="0" w:space="0" w:color="auto"/>
                <w:left w:val="none" w:sz="0" w:space="0" w:color="auto"/>
                <w:bottom w:val="none" w:sz="0" w:space="0" w:color="auto"/>
                <w:right w:val="none" w:sz="0" w:space="0" w:color="auto"/>
              </w:divBdr>
            </w:div>
            <w:div w:id="1013580277">
              <w:marLeft w:val="0"/>
              <w:marRight w:val="0"/>
              <w:marTop w:val="0"/>
              <w:marBottom w:val="0"/>
              <w:divBdr>
                <w:top w:val="none" w:sz="0" w:space="0" w:color="auto"/>
                <w:left w:val="none" w:sz="0" w:space="0" w:color="auto"/>
                <w:bottom w:val="none" w:sz="0" w:space="0" w:color="auto"/>
                <w:right w:val="none" w:sz="0" w:space="0" w:color="auto"/>
              </w:divBdr>
            </w:div>
            <w:div w:id="1048918187">
              <w:marLeft w:val="0"/>
              <w:marRight w:val="0"/>
              <w:marTop w:val="0"/>
              <w:marBottom w:val="0"/>
              <w:divBdr>
                <w:top w:val="none" w:sz="0" w:space="0" w:color="auto"/>
                <w:left w:val="none" w:sz="0" w:space="0" w:color="auto"/>
                <w:bottom w:val="none" w:sz="0" w:space="0" w:color="auto"/>
                <w:right w:val="none" w:sz="0" w:space="0" w:color="auto"/>
              </w:divBdr>
            </w:div>
            <w:div w:id="1062680949">
              <w:marLeft w:val="0"/>
              <w:marRight w:val="0"/>
              <w:marTop w:val="0"/>
              <w:marBottom w:val="0"/>
              <w:divBdr>
                <w:top w:val="none" w:sz="0" w:space="0" w:color="auto"/>
                <w:left w:val="none" w:sz="0" w:space="0" w:color="auto"/>
                <w:bottom w:val="none" w:sz="0" w:space="0" w:color="auto"/>
                <w:right w:val="none" w:sz="0" w:space="0" w:color="auto"/>
              </w:divBdr>
            </w:div>
            <w:div w:id="1100641975">
              <w:marLeft w:val="0"/>
              <w:marRight w:val="0"/>
              <w:marTop w:val="0"/>
              <w:marBottom w:val="0"/>
              <w:divBdr>
                <w:top w:val="none" w:sz="0" w:space="0" w:color="auto"/>
                <w:left w:val="none" w:sz="0" w:space="0" w:color="auto"/>
                <w:bottom w:val="none" w:sz="0" w:space="0" w:color="auto"/>
                <w:right w:val="none" w:sz="0" w:space="0" w:color="auto"/>
              </w:divBdr>
            </w:div>
            <w:div w:id="1155561296">
              <w:marLeft w:val="0"/>
              <w:marRight w:val="0"/>
              <w:marTop w:val="0"/>
              <w:marBottom w:val="0"/>
              <w:divBdr>
                <w:top w:val="none" w:sz="0" w:space="0" w:color="auto"/>
                <w:left w:val="none" w:sz="0" w:space="0" w:color="auto"/>
                <w:bottom w:val="none" w:sz="0" w:space="0" w:color="auto"/>
                <w:right w:val="none" w:sz="0" w:space="0" w:color="auto"/>
              </w:divBdr>
            </w:div>
            <w:div w:id="1229849840">
              <w:marLeft w:val="0"/>
              <w:marRight w:val="0"/>
              <w:marTop w:val="0"/>
              <w:marBottom w:val="0"/>
              <w:divBdr>
                <w:top w:val="none" w:sz="0" w:space="0" w:color="auto"/>
                <w:left w:val="none" w:sz="0" w:space="0" w:color="auto"/>
                <w:bottom w:val="none" w:sz="0" w:space="0" w:color="auto"/>
                <w:right w:val="none" w:sz="0" w:space="0" w:color="auto"/>
              </w:divBdr>
            </w:div>
            <w:div w:id="1358431412">
              <w:marLeft w:val="0"/>
              <w:marRight w:val="0"/>
              <w:marTop w:val="0"/>
              <w:marBottom w:val="0"/>
              <w:divBdr>
                <w:top w:val="none" w:sz="0" w:space="0" w:color="auto"/>
                <w:left w:val="none" w:sz="0" w:space="0" w:color="auto"/>
                <w:bottom w:val="none" w:sz="0" w:space="0" w:color="auto"/>
                <w:right w:val="none" w:sz="0" w:space="0" w:color="auto"/>
              </w:divBdr>
            </w:div>
            <w:div w:id="1377117123">
              <w:marLeft w:val="0"/>
              <w:marRight w:val="0"/>
              <w:marTop w:val="0"/>
              <w:marBottom w:val="0"/>
              <w:divBdr>
                <w:top w:val="none" w:sz="0" w:space="0" w:color="auto"/>
                <w:left w:val="none" w:sz="0" w:space="0" w:color="auto"/>
                <w:bottom w:val="none" w:sz="0" w:space="0" w:color="auto"/>
                <w:right w:val="none" w:sz="0" w:space="0" w:color="auto"/>
              </w:divBdr>
            </w:div>
            <w:div w:id="1380855552">
              <w:marLeft w:val="0"/>
              <w:marRight w:val="0"/>
              <w:marTop w:val="0"/>
              <w:marBottom w:val="0"/>
              <w:divBdr>
                <w:top w:val="none" w:sz="0" w:space="0" w:color="auto"/>
                <w:left w:val="none" w:sz="0" w:space="0" w:color="auto"/>
                <w:bottom w:val="none" w:sz="0" w:space="0" w:color="auto"/>
                <w:right w:val="none" w:sz="0" w:space="0" w:color="auto"/>
              </w:divBdr>
            </w:div>
            <w:div w:id="1411073506">
              <w:marLeft w:val="0"/>
              <w:marRight w:val="0"/>
              <w:marTop w:val="0"/>
              <w:marBottom w:val="0"/>
              <w:divBdr>
                <w:top w:val="none" w:sz="0" w:space="0" w:color="auto"/>
                <w:left w:val="none" w:sz="0" w:space="0" w:color="auto"/>
                <w:bottom w:val="none" w:sz="0" w:space="0" w:color="auto"/>
                <w:right w:val="none" w:sz="0" w:space="0" w:color="auto"/>
              </w:divBdr>
            </w:div>
            <w:div w:id="1411124579">
              <w:marLeft w:val="0"/>
              <w:marRight w:val="0"/>
              <w:marTop w:val="0"/>
              <w:marBottom w:val="0"/>
              <w:divBdr>
                <w:top w:val="none" w:sz="0" w:space="0" w:color="auto"/>
                <w:left w:val="none" w:sz="0" w:space="0" w:color="auto"/>
                <w:bottom w:val="none" w:sz="0" w:space="0" w:color="auto"/>
                <w:right w:val="none" w:sz="0" w:space="0" w:color="auto"/>
              </w:divBdr>
            </w:div>
            <w:div w:id="1419062535">
              <w:marLeft w:val="0"/>
              <w:marRight w:val="0"/>
              <w:marTop w:val="0"/>
              <w:marBottom w:val="0"/>
              <w:divBdr>
                <w:top w:val="none" w:sz="0" w:space="0" w:color="auto"/>
                <w:left w:val="none" w:sz="0" w:space="0" w:color="auto"/>
                <w:bottom w:val="none" w:sz="0" w:space="0" w:color="auto"/>
                <w:right w:val="none" w:sz="0" w:space="0" w:color="auto"/>
              </w:divBdr>
            </w:div>
            <w:div w:id="1444571537">
              <w:marLeft w:val="0"/>
              <w:marRight w:val="0"/>
              <w:marTop w:val="0"/>
              <w:marBottom w:val="0"/>
              <w:divBdr>
                <w:top w:val="none" w:sz="0" w:space="0" w:color="auto"/>
                <w:left w:val="none" w:sz="0" w:space="0" w:color="auto"/>
                <w:bottom w:val="none" w:sz="0" w:space="0" w:color="auto"/>
                <w:right w:val="none" w:sz="0" w:space="0" w:color="auto"/>
              </w:divBdr>
            </w:div>
            <w:div w:id="1485391052">
              <w:marLeft w:val="0"/>
              <w:marRight w:val="0"/>
              <w:marTop w:val="0"/>
              <w:marBottom w:val="0"/>
              <w:divBdr>
                <w:top w:val="none" w:sz="0" w:space="0" w:color="auto"/>
                <w:left w:val="none" w:sz="0" w:space="0" w:color="auto"/>
                <w:bottom w:val="none" w:sz="0" w:space="0" w:color="auto"/>
                <w:right w:val="none" w:sz="0" w:space="0" w:color="auto"/>
              </w:divBdr>
            </w:div>
            <w:div w:id="1488473252">
              <w:marLeft w:val="0"/>
              <w:marRight w:val="0"/>
              <w:marTop w:val="0"/>
              <w:marBottom w:val="0"/>
              <w:divBdr>
                <w:top w:val="none" w:sz="0" w:space="0" w:color="auto"/>
                <w:left w:val="none" w:sz="0" w:space="0" w:color="auto"/>
                <w:bottom w:val="none" w:sz="0" w:space="0" w:color="auto"/>
                <w:right w:val="none" w:sz="0" w:space="0" w:color="auto"/>
              </w:divBdr>
            </w:div>
            <w:div w:id="1522089845">
              <w:marLeft w:val="0"/>
              <w:marRight w:val="0"/>
              <w:marTop w:val="0"/>
              <w:marBottom w:val="0"/>
              <w:divBdr>
                <w:top w:val="none" w:sz="0" w:space="0" w:color="auto"/>
                <w:left w:val="none" w:sz="0" w:space="0" w:color="auto"/>
                <w:bottom w:val="none" w:sz="0" w:space="0" w:color="auto"/>
                <w:right w:val="none" w:sz="0" w:space="0" w:color="auto"/>
              </w:divBdr>
            </w:div>
            <w:div w:id="1545168940">
              <w:marLeft w:val="0"/>
              <w:marRight w:val="0"/>
              <w:marTop w:val="0"/>
              <w:marBottom w:val="0"/>
              <w:divBdr>
                <w:top w:val="none" w:sz="0" w:space="0" w:color="auto"/>
                <w:left w:val="none" w:sz="0" w:space="0" w:color="auto"/>
                <w:bottom w:val="none" w:sz="0" w:space="0" w:color="auto"/>
                <w:right w:val="none" w:sz="0" w:space="0" w:color="auto"/>
              </w:divBdr>
            </w:div>
            <w:div w:id="1574469288">
              <w:marLeft w:val="0"/>
              <w:marRight w:val="0"/>
              <w:marTop w:val="0"/>
              <w:marBottom w:val="0"/>
              <w:divBdr>
                <w:top w:val="none" w:sz="0" w:space="0" w:color="auto"/>
                <w:left w:val="none" w:sz="0" w:space="0" w:color="auto"/>
                <w:bottom w:val="none" w:sz="0" w:space="0" w:color="auto"/>
                <w:right w:val="none" w:sz="0" w:space="0" w:color="auto"/>
              </w:divBdr>
            </w:div>
            <w:div w:id="1575621144">
              <w:marLeft w:val="0"/>
              <w:marRight w:val="0"/>
              <w:marTop w:val="0"/>
              <w:marBottom w:val="0"/>
              <w:divBdr>
                <w:top w:val="none" w:sz="0" w:space="0" w:color="auto"/>
                <w:left w:val="none" w:sz="0" w:space="0" w:color="auto"/>
                <w:bottom w:val="none" w:sz="0" w:space="0" w:color="auto"/>
                <w:right w:val="none" w:sz="0" w:space="0" w:color="auto"/>
              </w:divBdr>
            </w:div>
            <w:div w:id="1628199006">
              <w:marLeft w:val="0"/>
              <w:marRight w:val="0"/>
              <w:marTop w:val="0"/>
              <w:marBottom w:val="0"/>
              <w:divBdr>
                <w:top w:val="none" w:sz="0" w:space="0" w:color="auto"/>
                <w:left w:val="none" w:sz="0" w:space="0" w:color="auto"/>
                <w:bottom w:val="none" w:sz="0" w:space="0" w:color="auto"/>
                <w:right w:val="none" w:sz="0" w:space="0" w:color="auto"/>
              </w:divBdr>
            </w:div>
            <w:div w:id="1628504447">
              <w:marLeft w:val="0"/>
              <w:marRight w:val="0"/>
              <w:marTop w:val="0"/>
              <w:marBottom w:val="0"/>
              <w:divBdr>
                <w:top w:val="none" w:sz="0" w:space="0" w:color="auto"/>
                <w:left w:val="none" w:sz="0" w:space="0" w:color="auto"/>
                <w:bottom w:val="none" w:sz="0" w:space="0" w:color="auto"/>
                <w:right w:val="none" w:sz="0" w:space="0" w:color="auto"/>
              </w:divBdr>
            </w:div>
            <w:div w:id="1648583826">
              <w:marLeft w:val="0"/>
              <w:marRight w:val="0"/>
              <w:marTop w:val="0"/>
              <w:marBottom w:val="0"/>
              <w:divBdr>
                <w:top w:val="none" w:sz="0" w:space="0" w:color="auto"/>
                <w:left w:val="none" w:sz="0" w:space="0" w:color="auto"/>
                <w:bottom w:val="none" w:sz="0" w:space="0" w:color="auto"/>
                <w:right w:val="none" w:sz="0" w:space="0" w:color="auto"/>
              </w:divBdr>
            </w:div>
            <w:div w:id="1657537449">
              <w:marLeft w:val="0"/>
              <w:marRight w:val="0"/>
              <w:marTop w:val="0"/>
              <w:marBottom w:val="0"/>
              <w:divBdr>
                <w:top w:val="none" w:sz="0" w:space="0" w:color="auto"/>
                <w:left w:val="none" w:sz="0" w:space="0" w:color="auto"/>
                <w:bottom w:val="none" w:sz="0" w:space="0" w:color="auto"/>
                <w:right w:val="none" w:sz="0" w:space="0" w:color="auto"/>
              </w:divBdr>
            </w:div>
            <w:div w:id="1708094662">
              <w:marLeft w:val="0"/>
              <w:marRight w:val="0"/>
              <w:marTop w:val="0"/>
              <w:marBottom w:val="0"/>
              <w:divBdr>
                <w:top w:val="none" w:sz="0" w:space="0" w:color="auto"/>
                <w:left w:val="none" w:sz="0" w:space="0" w:color="auto"/>
                <w:bottom w:val="none" w:sz="0" w:space="0" w:color="auto"/>
                <w:right w:val="none" w:sz="0" w:space="0" w:color="auto"/>
              </w:divBdr>
            </w:div>
            <w:div w:id="1712533223">
              <w:marLeft w:val="0"/>
              <w:marRight w:val="0"/>
              <w:marTop w:val="0"/>
              <w:marBottom w:val="0"/>
              <w:divBdr>
                <w:top w:val="none" w:sz="0" w:space="0" w:color="auto"/>
                <w:left w:val="none" w:sz="0" w:space="0" w:color="auto"/>
                <w:bottom w:val="none" w:sz="0" w:space="0" w:color="auto"/>
                <w:right w:val="none" w:sz="0" w:space="0" w:color="auto"/>
              </w:divBdr>
            </w:div>
            <w:div w:id="1746993754">
              <w:marLeft w:val="0"/>
              <w:marRight w:val="0"/>
              <w:marTop w:val="0"/>
              <w:marBottom w:val="0"/>
              <w:divBdr>
                <w:top w:val="none" w:sz="0" w:space="0" w:color="auto"/>
                <w:left w:val="none" w:sz="0" w:space="0" w:color="auto"/>
                <w:bottom w:val="none" w:sz="0" w:space="0" w:color="auto"/>
                <w:right w:val="none" w:sz="0" w:space="0" w:color="auto"/>
              </w:divBdr>
            </w:div>
            <w:div w:id="1758625456">
              <w:marLeft w:val="0"/>
              <w:marRight w:val="0"/>
              <w:marTop w:val="0"/>
              <w:marBottom w:val="0"/>
              <w:divBdr>
                <w:top w:val="none" w:sz="0" w:space="0" w:color="auto"/>
                <w:left w:val="none" w:sz="0" w:space="0" w:color="auto"/>
                <w:bottom w:val="none" w:sz="0" w:space="0" w:color="auto"/>
                <w:right w:val="none" w:sz="0" w:space="0" w:color="auto"/>
              </w:divBdr>
            </w:div>
            <w:div w:id="1774934201">
              <w:marLeft w:val="0"/>
              <w:marRight w:val="0"/>
              <w:marTop w:val="0"/>
              <w:marBottom w:val="0"/>
              <w:divBdr>
                <w:top w:val="none" w:sz="0" w:space="0" w:color="auto"/>
                <w:left w:val="none" w:sz="0" w:space="0" w:color="auto"/>
                <w:bottom w:val="none" w:sz="0" w:space="0" w:color="auto"/>
                <w:right w:val="none" w:sz="0" w:space="0" w:color="auto"/>
              </w:divBdr>
            </w:div>
            <w:div w:id="1799833494">
              <w:marLeft w:val="0"/>
              <w:marRight w:val="0"/>
              <w:marTop w:val="0"/>
              <w:marBottom w:val="0"/>
              <w:divBdr>
                <w:top w:val="none" w:sz="0" w:space="0" w:color="auto"/>
                <w:left w:val="none" w:sz="0" w:space="0" w:color="auto"/>
                <w:bottom w:val="none" w:sz="0" w:space="0" w:color="auto"/>
                <w:right w:val="none" w:sz="0" w:space="0" w:color="auto"/>
              </w:divBdr>
            </w:div>
            <w:div w:id="1822962095">
              <w:marLeft w:val="0"/>
              <w:marRight w:val="0"/>
              <w:marTop w:val="0"/>
              <w:marBottom w:val="0"/>
              <w:divBdr>
                <w:top w:val="none" w:sz="0" w:space="0" w:color="auto"/>
                <w:left w:val="none" w:sz="0" w:space="0" w:color="auto"/>
                <w:bottom w:val="none" w:sz="0" w:space="0" w:color="auto"/>
                <w:right w:val="none" w:sz="0" w:space="0" w:color="auto"/>
              </w:divBdr>
            </w:div>
            <w:div w:id="1831091184">
              <w:marLeft w:val="0"/>
              <w:marRight w:val="0"/>
              <w:marTop w:val="0"/>
              <w:marBottom w:val="0"/>
              <w:divBdr>
                <w:top w:val="none" w:sz="0" w:space="0" w:color="auto"/>
                <w:left w:val="none" w:sz="0" w:space="0" w:color="auto"/>
                <w:bottom w:val="none" w:sz="0" w:space="0" w:color="auto"/>
                <w:right w:val="none" w:sz="0" w:space="0" w:color="auto"/>
              </w:divBdr>
            </w:div>
            <w:div w:id="1891262413">
              <w:marLeft w:val="0"/>
              <w:marRight w:val="0"/>
              <w:marTop w:val="0"/>
              <w:marBottom w:val="0"/>
              <w:divBdr>
                <w:top w:val="none" w:sz="0" w:space="0" w:color="auto"/>
                <w:left w:val="none" w:sz="0" w:space="0" w:color="auto"/>
                <w:bottom w:val="none" w:sz="0" w:space="0" w:color="auto"/>
                <w:right w:val="none" w:sz="0" w:space="0" w:color="auto"/>
              </w:divBdr>
            </w:div>
            <w:div w:id="1898515161">
              <w:marLeft w:val="0"/>
              <w:marRight w:val="0"/>
              <w:marTop w:val="0"/>
              <w:marBottom w:val="0"/>
              <w:divBdr>
                <w:top w:val="none" w:sz="0" w:space="0" w:color="auto"/>
                <w:left w:val="none" w:sz="0" w:space="0" w:color="auto"/>
                <w:bottom w:val="none" w:sz="0" w:space="0" w:color="auto"/>
                <w:right w:val="none" w:sz="0" w:space="0" w:color="auto"/>
              </w:divBdr>
            </w:div>
            <w:div w:id="1908568258">
              <w:marLeft w:val="0"/>
              <w:marRight w:val="0"/>
              <w:marTop w:val="0"/>
              <w:marBottom w:val="0"/>
              <w:divBdr>
                <w:top w:val="none" w:sz="0" w:space="0" w:color="auto"/>
                <w:left w:val="none" w:sz="0" w:space="0" w:color="auto"/>
                <w:bottom w:val="none" w:sz="0" w:space="0" w:color="auto"/>
                <w:right w:val="none" w:sz="0" w:space="0" w:color="auto"/>
              </w:divBdr>
            </w:div>
            <w:div w:id="1925841064">
              <w:marLeft w:val="0"/>
              <w:marRight w:val="0"/>
              <w:marTop w:val="0"/>
              <w:marBottom w:val="0"/>
              <w:divBdr>
                <w:top w:val="none" w:sz="0" w:space="0" w:color="auto"/>
                <w:left w:val="none" w:sz="0" w:space="0" w:color="auto"/>
                <w:bottom w:val="none" w:sz="0" w:space="0" w:color="auto"/>
                <w:right w:val="none" w:sz="0" w:space="0" w:color="auto"/>
              </w:divBdr>
            </w:div>
            <w:div w:id="1939634426">
              <w:marLeft w:val="0"/>
              <w:marRight w:val="0"/>
              <w:marTop w:val="0"/>
              <w:marBottom w:val="0"/>
              <w:divBdr>
                <w:top w:val="none" w:sz="0" w:space="0" w:color="auto"/>
                <w:left w:val="none" w:sz="0" w:space="0" w:color="auto"/>
                <w:bottom w:val="none" w:sz="0" w:space="0" w:color="auto"/>
                <w:right w:val="none" w:sz="0" w:space="0" w:color="auto"/>
              </w:divBdr>
            </w:div>
            <w:div w:id="1940017402">
              <w:marLeft w:val="0"/>
              <w:marRight w:val="0"/>
              <w:marTop w:val="0"/>
              <w:marBottom w:val="0"/>
              <w:divBdr>
                <w:top w:val="none" w:sz="0" w:space="0" w:color="auto"/>
                <w:left w:val="none" w:sz="0" w:space="0" w:color="auto"/>
                <w:bottom w:val="none" w:sz="0" w:space="0" w:color="auto"/>
                <w:right w:val="none" w:sz="0" w:space="0" w:color="auto"/>
              </w:divBdr>
            </w:div>
            <w:div w:id="1963686558">
              <w:marLeft w:val="0"/>
              <w:marRight w:val="0"/>
              <w:marTop w:val="0"/>
              <w:marBottom w:val="0"/>
              <w:divBdr>
                <w:top w:val="none" w:sz="0" w:space="0" w:color="auto"/>
                <w:left w:val="none" w:sz="0" w:space="0" w:color="auto"/>
                <w:bottom w:val="none" w:sz="0" w:space="0" w:color="auto"/>
                <w:right w:val="none" w:sz="0" w:space="0" w:color="auto"/>
              </w:divBdr>
            </w:div>
            <w:div w:id="1964537211">
              <w:marLeft w:val="0"/>
              <w:marRight w:val="0"/>
              <w:marTop w:val="0"/>
              <w:marBottom w:val="0"/>
              <w:divBdr>
                <w:top w:val="none" w:sz="0" w:space="0" w:color="auto"/>
                <w:left w:val="none" w:sz="0" w:space="0" w:color="auto"/>
                <w:bottom w:val="none" w:sz="0" w:space="0" w:color="auto"/>
                <w:right w:val="none" w:sz="0" w:space="0" w:color="auto"/>
              </w:divBdr>
            </w:div>
            <w:div w:id="1974095360">
              <w:marLeft w:val="0"/>
              <w:marRight w:val="0"/>
              <w:marTop w:val="0"/>
              <w:marBottom w:val="0"/>
              <w:divBdr>
                <w:top w:val="none" w:sz="0" w:space="0" w:color="auto"/>
                <w:left w:val="none" w:sz="0" w:space="0" w:color="auto"/>
                <w:bottom w:val="none" w:sz="0" w:space="0" w:color="auto"/>
                <w:right w:val="none" w:sz="0" w:space="0" w:color="auto"/>
              </w:divBdr>
            </w:div>
            <w:div w:id="2005471221">
              <w:marLeft w:val="0"/>
              <w:marRight w:val="0"/>
              <w:marTop w:val="0"/>
              <w:marBottom w:val="0"/>
              <w:divBdr>
                <w:top w:val="none" w:sz="0" w:space="0" w:color="auto"/>
                <w:left w:val="none" w:sz="0" w:space="0" w:color="auto"/>
                <w:bottom w:val="none" w:sz="0" w:space="0" w:color="auto"/>
                <w:right w:val="none" w:sz="0" w:space="0" w:color="auto"/>
              </w:divBdr>
            </w:div>
            <w:div w:id="2005814703">
              <w:marLeft w:val="0"/>
              <w:marRight w:val="0"/>
              <w:marTop w:val="0"/>
              <w:marBottom w:val="0"/>
              <w:divBdr>
                <w:top w:val="none" w:sz="0" w:space="0" w:color="auto"/>
                <w:left w:val="none" w:sz="0" w:space="0" w:color="auto"/>
                <w:bottom w:val="none" w:sz="0" w:space="0" w:color="auto"/>
                <w:right w:val="none" w:sz="0" w:space="0" w:color="auto"/>
              </w:divBdr>
            </w:div>
            <w:div w:id="2018530638">
              <w:marLeft w:val="0"/>
              <w:marRight w:val="0"/>
              <w:marTop w:val="0"/>
              <w:marBottom w:val="0"/>
              <w:divBdr>
                <w:top w:val="none" w:sz="0" w:space="0" w:color="auto"/>
                <w:left w:val="none" w:sz="0" w:space="0" w:color="auto"/>
                <w:bottom w:val="none" w:sz="0" w:space="0" w:color="auto"/>
                <w:right w:val="none" w:sz="0" w:space="0" w:color="auto"/>
              </w:divBdr>
            </w:div>
            <w:div w:id="2052143257">
              <w:marLeft w:val="0"/>
              <w:marRight w:val="0"/>
              <w:marTop w:val="0"/>
              <w:marBottom w:val="0"/>
              <w:divBdr>
                <w:top w:val="none" w:sz="0" w:space="0" w:color="auto"/>
                <w:left w:val="none" w:sz="0" w:space="0" w:color="auto"/>
                <w:bottom w:val="none" w:sz="0" w:space="0" w:color="auto"/>
                <w:right w:val="none" w:sz="0" w:space="0" w:color="auto"/>
              </w:divBdr>
            </w:div>
            <w:div w:id="2081823124">
              <w:marLeft w:val="0"/>
              <w:marRight w:val="0"/>
              <w:marTop w:val="0"/>
              <w:marBottom w:val="0"/>
              <w:divBdr>
                <w:top w:val="none" w:sz="0" w:space="0" w:color="auto"/>
                <w:left w:val="none" w:sz="0" w:space="0" w:color="auto"/>
                <w:bottom w:val="none" w:sz="0" w:space="0" w:color="auto"/>
                <w:right w:val="none" w:sz="0" w:space="0" w:color="auto"/>
              </w:divBdr>
            </w:div>
            <w:div w:id="2142771798">
              <w:marLeft w:val="0"/>
              <w:marRight w:val="0"/>
              <w:marTop w:val="0"/>
              <w:marBottom w:val="0"/>
              <w:divBdr>
                <w:top w:val="none" w:sz="0" w:space="0" w:color="auto"/>
                <w:left w:val="none" w:sz="0" w:space="0" w:color="auto"/>
                <w:bottom w:val="none" w:sz="0" w:space="0" w:color="auto"/>
                <w:right w:val="none" w:sz="0" w:space="0" w:color="auto"/>
              </w:divBdr>
            </w:div>
          </w:divsChild>
        </w:div>
        <w:div w:id="1424642019">
          <w:marLeft w:val="0"/>
          <w:marRight w:val="0"/>
          <w:marTop w:val="0"/>
          <w:marBottom w:val="0"/>
          <w:divBdr>
            <w:top w:val="none" w:sz="0" w:space="0" w:color="auto"/>
            <w:left w:val="none" w:sz="0" w:space="0" w:color="auto"/>
            <w:bottom w:val="none" w:sz="0" w:space="0" w:color="auto"/>
            <w:right w:val="none" w:sz="0" w:space="0" w:color="auto"/>
          </w:divBdr>
        </w:div>
        <w:div w:id="1553956611">
          <w:marLeft w:val="0"/>
          <w:marRight w:val="0"/>
          <w:marTop w:val="0"/>
          <w:marBottom w:val="0"/>
          <w:divBdr>
            <w:top w:val="none" w:sz="0" w:space="0" w:color="auto"/>
            <w:left w:val="none" w:sz="0" w:space="0" w:color="auto"/>
            <w:bottom w:val="none" w:sz="0" w:space="0" w:color="auto"/>
            <w:right w:val="none" w:sz="0" w:space="0" w:color="auto"/>
          </w:divBdr>
        </w:div>
        <w:div w:id="1555578885">
          <w:marLeft w:val="0"/>
          <w:marRight w:val="0"/>
          <w:marTop w:val="0"/>
          <w:marBottom w:val="0"/>
          <w:divBdr>
            <w:top w:val="none" w:sz="0" w:space="0" w:color="auto"/>
            <w:left w:val="none" w:sz="0" w:space="0" w:color="auto"/>
            <w:bottom w:val="none" w:sz="0" w:space="0" w:color="auto"/>
            <w:right w:val="none" w:sz="0" w:space="0" w:color="auto"/>
          </w:divBdr>
        </w:div>
        <w:div w:id="1996757076">
          <w:marLeft w:val="0"/>
          <w:marRight w:val="0"/>
          <w:marTop w:val="0"/>
          <w:marBottom w:val="0"/>
          <w:divBdr>
            <w:top w:val="none" w:sz="0" w:space="0" w:color="auto"/>
            <w:left w:val="none" w:sz="0" w:space="0" w:color="auto"/>
            <w:bottom w:val="none" w:sz="0" w:space="0" w:color="auto"/>
            <w:right w:val="none" w:sz="0" w:space="0" w:color="auto"/>
          </w:divBdr>
        </w:div>
        <w:div w:id="2045981403">
          <w:marLeft w:val="0"/>
          <w:marRight w:val="0"/>
          <w:marTop w:val="0"/>
          <w:marBottom w:val="0"/>
          <w:divBdr>
            <w:top w:val="none" w:sz="0" w:space="0" w:color="auto"/>
            <w:left w:val="none" w:sz="0" w:space="0" w:color="auto"/>
            <w:bottom w:val="none" w:sz="0" w:space="0" w:color="auto"/>
            <w:right w:val="none" w:sz="0" w:space="0" w:color="auto"/>
          </w:divBdr>
        </w:div>
      </w:divsChild>
    </w:div>
    <w:div w:id="882670262">
      <w:bodyDiv w:val="1"/>
      <w:marLeft w:val="0"/>
      <w:marRight w:val="0"/>
      <w:marTop w:val="0"/>
      <w:marBottom w:val="0"/>
      <w:divBdr>
        <w:top w:val="none" w:sz="0" w:space="0" w:color="auto"/>
        <w:left w:val="none" w:sz="0" w:space="0" w:color="auto"/>
        <w:bottom w:val="none" w:sz="0" w:space="0" w:color="auto"/>
        <w:right w:val="none" w:sz="0" w:space="0" w:color="auto"/>
      </w:divBdr>
    </w:div>
    <w:div w:id="970090341">
      <w:bodyDiv w:val="1"/>
      <w:marLeft w:val="0"/>
      <w:marRight w:val="0"/>
      <w:marTop w:val="0"/>
      <w:marBottom w:val="0"/>
      <w:divBdr>
        <w:top w:val="none" w:sz="0" w:space="0" w:color="auto"/>
        <w:left w:val="none" w:sz="0" w:space="0" w:color="auto"/>
        <w:bottom w:val="none" w:sz="0" w:space="0" w:color="auto"/>
        <w:right w:val="none" w:sz="0" w:space="0" w:color="auto"/>
      </w:divBdr>
    </w:div>
    <w:div w:id="1180849661">
      <w:bodyDiv w:val="1"/>
      <w:marLeft w:val="0"/>
      <w:marRight w:val="0"/>
      <w:marTop w:val="0"/>
      <w:marBottom w:val="0"/>
      <w:divBdr>
        <w:top w:val="none" w:sz="0" w:space="0" w:color="auto"/>
        <w:left w:val="none" w:sz="0" w:space="0" w:color="auto"/>
        <w:bottom w:val="none" w:sz="0" w:space="0" w:color="auto"/>
        <w:right w:val="none" w:sz="0" w:space="0" w:color="auto"/>
      </w:divBdr>
    </w:div>
    <w:div w:id="1266186190">
      <w:bodyDiv w:val="1"/>
      <w:marLeft w:val="0"/>
      <w:marRight w:val="0"/>
      <w:marTop w:val="0"/>
      <w:marBottom w:val="0"/>
      <w:divBdr>
        <w:top w:val="none" w:sz="0" w:space="0" w:color="auto"/>
        <w:left w:val="none" w:sz="0" w:space="0" w:color="auto"/>
        <w:bottom w:val="none" w:sz="0" w:space="0" w:color="auto"/>
        <w:right w:val="none" w:sz="0" w:space="0" w:color="auto"/>
      </w:divBdr>
    </w:div>
    <w:div w:id="1323897478">
      <w:bodyDiv w:val="1"/>
      <w:marLeft w:val="0"/>
      <w:marRight w:val="0"/>
      <w:marTop w:val="0"/>
      <w:marBottom w:val="0"/>
      <w:divBdr>
        <w:top w:val="none" w:sz="0" w:space="0" w:color="auto"/>
        <w:left w:val="none" w:sz="0" w:space="0" w:color="auto"/>
        <w:bottom w:val="none" w:sz="0" w:space="0" w:color="auto"/>
        <w:right w:val="none" w:sz="0" w:space="0" w:color="auto"/>
      </w:divBdr>
    </w:div>
    <w:div w:id="1360886462">
      <w:bodyDiv w:val="1"/>
      <w:marLeft w:val="0"/>
      <w:marRight w:val="0"/>
      <w:marTop w:val="0"/>
      <w:marBottom w:val="0"/>
      <w:divBdr>
        <w:top w:val="none" w:sz="0" w:space="0" w:color="auto"/>
        <w:left w:val="none" w:sz="0" w:space="0" w:color="auto"/>
        <w:bottom w:val="none" w:sz="0" w:space="0" w:color="auto"/>
        <w:right w:val="none" w:sz="0" w:space="0" w:color="auto"/>
      </w:divBdr>
    </w:div>
    <w:div w:id="1368872889">
      <w:bodyDiv w:val="1"/>
      <w:marLeft w:val="0"/>
      <w:marRight w:val="0"/>
      <w:marTop w:val="0"/>
      <w:marBottom w:val="0"/>
      <w:divBdr>
        <w:top w:val="none" w:sz="0" w:space="0" w:color="auto"/>
        <w:left w:val="none" w:sz="0" w:space="0" w:color="auto"/>
        <w:bottom w:val="none" w:sz="0" w:space="0" w:color="auto"/>
        <w:right w:val="none" w:sz="0" w:space="0" w:color="auto"/>
      </w:divBdr>
    </w:div>
    <w:div w:id="1407417169">
      <w:bodyDiv w:val="1"/>
      <w:marLeft w:val="0"/>
      <w:marRight w:val="0"/>
      <w:marTop w:val="0"/>
      <w:marBottom w:val="0"/>
      <w:divBdr>
        <w:top w:val="none" w:sz="0" w:space="0" w:color="auto"/>
        <w:left w:val="none" w:sz="0" w:space="0" w:color="auto"/>
        <w:bottom w:val="none" w:sz="0" w:space="0" w:color="auto"/>
        <w:right w:val="none" w:sz="0" w:space="0" w:color="auto"/>
      </w:divBdr>
      <w:divsChild>
        <w:div w:id="2033066044">
          <w:marLeft w:val="0"/>
          <w:marRight w:val="0"/>
          <w:marTop w:val="0"/>
          <w:marBottom w:val="0"/>
          <w:divBdr>
            <w:top w:val="none" w:sz="0" w:space="0" w:color="auto"/>
            <w:left w:val="none" w:sz="0" w:space="0" w:color="auto"/>
            <w:bottom w:val="none" w:sz="0" w:space="0" w:color="auto"/>
            <w:right w:val="none" w:sz="0" w:space="0" w:color="auto"/>
          </w:divBdr>
        </w:div>
        <w:div w:id="941180682">
          <w:marLeft w:val="0"/>
          <w:marRight w:val="0"/>
          <w:marTop w:val="0"/>
          <w:marBottom w:val="0"/>
          <w:divBdr>
            <w:top w:val="none" w:sz="0" w:space="0" w:color="auto"/>
            <w:left w:val="none" w:sz="0" w:space="0" w:color="auto"/>
            <w:bottom w:val="none" w:sz="0" w:space="0" w:color="auto"/>
            <w:right w:val="none" w:sz="0" w:space="0" w:color="auto"/>
          </w:divBdr>
        </w:div>
        <w:div w:id="1746686634">
          <w:marLeft w:val="0"/>
          <w:marRight w:val="0"/>
          <w:marTop w:val="0"/>
          <w:marBottom w:val="0"/>
          <w:divBdr>
            <w:top w:val="none" w:sz="0" w:space="0" w:color="auto"/>
            <w:left w:val="none" w:sz="0" w:space="0" w:color="auto"/>
            <w:bottom w:val="none" w:sz="0" w:space="0" w:color="auto"/>
            <w:right w:val="none" w:sz="0" w:space="0" w:color="auto"/>
          </w:divBdr>
        </w:div>
        <w:div w:id="1433206993">
          <w:marLeft w:val="0"/>
          <w:marRight w:val="0"/>
          <w:marTop w:val="0"/>
          <w:marBottom w:val="0"/>
          <w:divBdr>
            <w:top w:val="none" w:sz="0" w:space="0" w:color="auto"/>
            <w:left w:val="none" w:sz="0" w:space="0" w:color="auto"/>
            <w:bottom w:val="none" w:sz="0" w:space="0" w:color="auto"/>
            <w:right w:val="none" w:sz="0" w:space="0" w:color="auto"/>
          </w:divBdr>
        </w:div>
        <w:div w:id="1719821058">
          <w:marLeft w:val="0"/>
          <w:marRight w:val="0"/>
          <w:marTop w:val="0"/>
          <w:marBottom w:val="0"/>
          <w:divBdr>
            <w:top w:val="none" w:sz="0" w:space="0" w:color="auto"/>
            <w:left w:val="none" w:sz="0" w:space="0" w:color="auto"/>
            <w:bottom w:val="none" w:sz="0" w:space="0" w:color="auto"/>
            <w:right w:val="none" w:sz="0" w:space="0" w:color="auto"/>
          </w:divBdr>
        </w:div>
        <w:div w:id="1775901741">
          <w:marLeft w:val="0"/>
          <w:marRight w:val="0"/>
          <w:marTop w:val="0"/>
          <w:marBottom w:val="0"/>
          <w:divBdr>
            <w:top w:val="none" w:sz="0" w:space="0" w:color="auto"/>
            <w:left w:val="none" w:sz="0" w:space="0" w:color="auto"/>
            <w:bottom w:val="none" w:sz="0" w:space="0" w:color="auto"/>
            <w:right w:val="none" w:sz="0" w:space="0" w:color="auto"/>
          </w:divBdr>
        </w:div>
        <w:div w:id="148329403">
          <w:marLeft w:val="0"/>
          <w:marRight w:val="0"/>
          <w:marTop w:val="0"/>
          <w:marBottom w:val="0"/>
          <w:divBdr>
            <w:top w:val="none" w:sz="0" w:space="0" w:color="auto"/>
            <w:left w:val="none" w:sz="0" w:space="0" w:color="auto"/>
            <w:bottom w:val="none" w:sz="0" w:space="0" w:color="auto"/>
            <w:right w:val="none" w:sz="0" w:space="0" w:color="auto"/>
          </w:divBdr>
        </w:div>
        <w:div w:id="1548953002">
          <w:marLeft w:val="0"/>
          <w:marRight w:val="0"/>
          <w:marTop w:val="0"/>
          <w:marBottom w:val="0"/>
          <w:divBdr>
            <w:top w:val="none" w:sz="0" w:space="0" w:color="auto"/>
            <w:left w:val="none" w:sz="0" w:space="0" w:color="auto"/>
            <w:bottom w:val="none" w:sz="0" w:space="0" w:color="auto"/>
            <w:right w:val="none" w:sz="0" w:space="0" w:color="auto"/>
          </w:divBdr>
        </w:div>
        <w:div w:id="2013145422">
          <w:marLeft w:val="0"/>
          <w:marRight w:val="0"/>
          <w:marTop w:val="0"/>
          <w:marBottom w:val="0"/>
          <w:divBdr>
            <w:top w:val="none" w:sz="0" w:space="0" w:color="auto"/>
            <w:left w:val="none" w:sz="0" w:space="0" w:color="auto"/>
            <w:bottom w:val="none" w:sz="0" w:space="0" w:color="auto"/>
            <w:right w:val="none" w:sz="0" w:space="0" w:color="auto"/>
          </w:divBdr>
        </w:div>
        <w:div w:id="534929697">
          <w:marLeft w:val="0"/>
          <w:marRight w:val="0"/>
          <w:marTop w:val="0"/>
          <w:marBottom w:val="0"/>
          <w:divBdr>
            <w:top w:val="none" w:sz="0" w:space="0" w:color="auto"/>
            <w:left w:val="none" w:sz="0" w:space="0" w:color="auto"/>
            <w:bottom w:val="none" w:sz="0" w:space="0" w:color="auto"/>
            <w:right w:val="none" w:sz="0" w:space="0" w:color="auto"/>
          </w:divBdr>
        </w:div>
        <w:div w:id="1261135154">
          <w:marLeft w:val="0"/>
          <w:marRight w:val="0"/>
          <w:marTop w:val="0"/>
          <w:marBottom w:val="0"/>
          <w:divBdr>
            <w:top w:val="none" w:sz="0" w:space="0" w:color="auto"/>
            <w:left w:val="none" w:sz="0" w:space="0" w:color="auto"/>
            <w:bottom w:val="none" w:sz="0" w:space="0" w:color="auto"/>
            <w:right w:val="none" w:sz="0" w:space="0" w:color="auto"/>
          </w:divBdr>
        </w:div>
        <w:div w:id="1342851643">
          <w:marLeft w:val="0"/>
          <w:marRight w:val="0"/>
          <w:marTop w:val="0"/>
          <w:marBottom w:val="0"/>
          <w:divBdr>
            <w:top w:val="none" w:sz="0" w:space="0" w:color="auto"/>
            <w:left w:val="none" w:sz="0" w:space="0" w:color="auto"/>
            <w:bottom w:val="none" w:sz="0" w:space="0" w:color="auto"/>
            <w:right w:val="none" w:sz="0" w:space="0" w:color="auto"/>
          </w:divBdr>
        </w:div>
      </w:divsChild>
    </w:div>
    <w:div w:id="1445424445">
      <w:bodyDiv w:val="1"/>
      <w:marLeft w:val="0"/>
      <w:marRight w:val="0"/>
      <w:marTop w:val="0"/>
      <w:marBottom w:val="0"/>
      <w:divBdr>
        <w:top w:val="none" w:sz="0" w:space="0" w:color="auto"/>
        <w:left w:val="none" w:sz="0" w:space="0" w:color="auto"/>
        <w:bottom w:val="none" w:sz="0" w:space="0" w:color="auto"/>
        <w:right w:val="none" w:sz="0" w:space="0" w:color="auto"/>
      </w:divBdr>
    </w:div>
    <w:div w:id="1454321688">
      <w:bodyDiv w:val="1"/>
      <w:marLeft w:val="0"/>
      <w:marRight w:val="0"/>
      <w:marTop w:val="0"/>
      <w:marBottom w:val="0"/>
      <w:divBdr>
        <w:top w:val="none" w:sz="0" w:space="0" w:color="auto"/>
        <w:left w:val="none" w:sz="0" w:space="0" w:color="auto"/>
        <w:bottom w:val="none" w:sz="0" w:space="0" w:color="auto"/>
        <w:right w:val="none" w:sz="0" w:space="0" w:color="auto"/>
      </w:divBdr>
    </w:div>
    <w:div w:id="1504280108">
      <w:bodyDiv w:val="1"/>
      <w:marLeft w:val="0"/>
      <w:marRight w:val="0"/>
      <w:marTop w:val="0"/>
      <w:marBottom w:val="0"/>
      <w:divBdr>
        <w:top w:val="none" w:sz="0" w:space="0" w:color="auto"/>
        <w:left w:val="none" w:sz="0" w:space="0" w:color="auto"/>
        <w:bottom w:val="none" w:sz="0" w:space="0" w:color="auto"/>
        <w:right w:val="none" w:sz="0" w:space="0" w:color="auto"/>
      </w:divBdr>
    </w:div>
    <w:div w:id="1521775675">
      <w:bodyDiv w:val="1"/>
      <w:marLeft w:val="0"/>
      <w:marRight w:val="0"/>
      <w:marTop w:val="0"/>
      <w:marBottom w:val="0"/>
      <w:divBdr>
        <w:top w:val="none" w:sz="0" w:space="0" w:color="auto"/>
        <w:left w:val="none" w:sz="0" w:space="0" w:color="auto"/>
        <w:bottom w:val="none" w:sz="0" w:space="0" w:color="auto"/>
        <w:right w:val="none" w:sz="0" w:space="0" w:color="auto"/>
      </w:divBdr>
    </w:div>
    <w:div w:id="1599093506">
      <w:bodyDiv w:val="1"/>
      <w:marLeft w:val="0"/>
      <w:marRight w:val="0"/>
      <w:marTop w:val="0"/>
      <w:marBottom w:val="0"/>
      <w:divBdr>
        <w:top w:val="none" w:sz="0" w:space="0" w:color="auto"/>
        <w:left w:val="none" w:sz="0" w:space="0" w:color="auto"/>
        <w:bottom w:val="none" w:sz="0" w:space="0" w:color="auto"/>
        <w:right w:val="none" w:sz="0" w:space="0" w:color="auto"/>
      </w:divBdr>
    </w:div>
    <w:div w:id="1723023340">
      <w:bodyDiv w:val="1"/>
      <w:marLeft w:val="0"/>
      <w:marRight w:val="0"/>
      <w:marTop w:val="0"/>
      <w:marBottom w:val="0"/>
      <w:divBdr>
        <w:top w:val="none" w:sz="0" w:space="0" w:color="auto"/>
        <w:left w:val="none" w:sz="0" w:space="0" w:color="auto"/>
        <w:bottom w:val="none" w:sz="0" w:space="0" w:color="auto"/>
        <w:right w:val="none" w:sz="0" w:space="0" w:color="auto"/>
      </w:divBdr>
    </w:div>
    <w:div w:id="1827476532">
      <w:bodyDiv w:val="1"/>
      <w:marLeft w:val="0"/>
      <w:marRight w:val="0"/>
      <w:marTop w:val="0"/>
      <w:marBottom w:val="0"/>
      <w:divBdr>
        <w:top w:val="none" w:sz="0" w:space="0" w:color="auto"/>
        <w:left w:val="none" w:sz="0" w:space="0" w:color="auto"/>
        <w:bottom w:val="none" w:sz="0" w:space="0" w:color="auto"/>
        <w:right w:val="none" w:sz="0" w:space="0" w:color="auto"/>
      </w:divBdr>
    </w:div>
    <w:div w:id="1869443881">
      <w:bodyDiv w:val="1"/>
      <w:marLeft w:val="0"/>
      <w:marRight w:val="0"/>
      <w:marTop w:val="0"/>
      <w:marBottom w:val="0"/>
      <w:divBdr>
        <w:top w:val="none" w:sz="0" w:space="0" w:color="auto"/>
        <w:left w:val="none" w:sz="0" w:space="0" w:color="auto"/>
        <w:bottom w:val="none" w:sz="0" w:space="0" w:color="auto"/>
        <w:right w:val="none" w:sz="0" w:space="0" w:color="auto"/>
      </w:divBdr>
    </w:div>
    <w:div w:id="191092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icd-gerrit.kohls.com:8443/gerrit/" TargetMode="External"/><Relationship Id="rId117" Type="http://schemas.openxmlformats.org/officeDocument/2006/relationships/hyperlink" Target="mailto:syed.patel@kohls.com" TargetMode="External"/><Relationship Id="rId21" Type="http://schemas.openxmlformats.org/officeDocument/2006/relationships/image" Target="media/image7.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hyperlink" Target="http://bpbs-cloud-ddh-dev.kohls.com/" TargetMode="External"/><Relationship Id="rId84" Type="http://schemas.openxmlformats.org/officeDocument/2006/relationships/hyperlink" Target="http://pap-cloud-bda-hle.kohls.com/" TargetMode="External"/><Relationship Id="rId89" Type="http://schemas.openxmlformats.org/officeDocument/2006/relationships/hyperlink" Target="http://innoapp-cloud-bda-hle.kohls.com/" TargetMode="External"/><Relationship Id="rId112" Type="http://schemas.openxmlformats.org/officeDocument/2006/relationships/hyperlink" Target="https://apistress1-bd.kohlsecommerce.com/v1/ede/experiences?cid=Demo&amp;pgid=Home&amp;plids=Vertical" TargetMode="External"/><Relationship Id="rId16" Type="http://schemas.openxmlformats.org/officeDocument/2006/relationships/footer" Target="footer1.xml"/><Relationship Id="rId107" Type="http://schemas.openxmlformats.org/officeDocument/2006/relationships/hyperlink" Target="http://innoapp-green-cloud.kohls.com/" TargetMode="External"/><Relationship Id="rId11" Type="http://schemas.openxmlformats.org/officeDocument/2006/relationships/image" Target="media/image3.png"/><Relationship Id="rId32" Type="http://schemas.openxmlformats.org/officeDocument/2006/relationships/image" Target="media/image12.jpeg"/><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hyperlink" Target="http://mfp-cloud-ddh-qa.kohls.com/" TargetMode="External"/><Relationship Id="rId79" Type="http://schemas.openxmlformats.org/officeDocument/2006/relationships/hyperlink" Target="http://edeprev-cloud-ddh-qa.kohls.com/" TargetMode="External"/><Relationship Id="rId102" Type="http://schemas.openxmlformats.org/officeDocument/2006/relationships/hyperlink" Target="http://pap-green-cloud.kohls.com/"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willis-cloud-ddh-qa.kohls.com/" TargetMode="External"/><Relationship Id="rId90" Type="http://schemas.openxmlformats.org/officeDocument/2006/relationships/hyperlink" Target="http://workbench-cloud-bda-hle.kohls.com/" TargetMode="External"/><Relationship Id="rId95" Type="http://schemas.openxmlformats.org/officeDocument/2006/relationships/hyperlink" Target="http://bpbs-cloud.kohls.com/" TargetMode="External"/><Relationship Id="rId19" Type="http://schemas.openxmlformats.org/officeDocument/2006/relationships/footer" Target="footer3.xml"/><Relationship Id="rId14" Type="http://schemas.openxmlformats.org/officeDocument/2006/relationships/header" Target="header2.xml"/><Relationship Id="rId22" Type="http://schemas.openxmlformats.org/officeDocument/2006/relationships/hyperlink" Target="https://cicd-gerrit.kohls.com:8443/gerrit/" TargetMode="External"/><Relationship Id="rId27" Type="http://schemas.openxmlformats.org/officeDocument/2006/relationships/hyperlink" Target="https://cicd-gerrit.kohls.com:8443/gerrit/" TargetMode="External"/><Relationship Id="rId30" Type="http://schemas.openxmlformats.org/officeDocument/2006/relationships/image" Target="media/image10.png"/><Relationship Id="rId35" Type="http://schemas.openxmlformats.org/officeDocument/2006/relationships/hyperlink" Target="https://cicd-jenkins.kohls.com:8443/jenkins/login?from=%2Fjenkins%2F"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ede-cloud-ddh-dev.kohls.com/" TargetMode="External"/><Relationship Id="rId77" Type="http://schemas.openxmlformats.org/officeDocument/2006/relationships/hyperlink" Target="http://bpbs-cloud-ddh-qa.kohls.com/" TargetMode="External"/><Relationship Id="rId100" Type="http://schemas.openxmlformats.org/officeDocument/2006/relationships/hyperlink" Target="http://willis-cloud.kohls.com/" TargetMode="External"/><Relationship Id="rId105" Type="http://schemas.openxmlformats.org/officeDocument/2006/relationships/hyperlink" Target="http://ede-green-cloud.kohls.com/" TargetMode="External"/><Relationship Id="rId113" Type="http://schemas.openxmlformats.org/officeDocument/2006/relationships/hyperlink" Target="https://ede-cloud-bda-stress.kohls.com/v1/ede/experiences?cid=Demo&amp;pgid=Home&amp;plids=Vertical" TargetMode="External"/><Relationship Id="rId118" Type="http://schemas.openxmlformats.org/officeDocument/2006/relationships/hyperlink" Target="mailto:rajesh.kasaragadda@kohls.com"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workbench-cloud-ddh-dev.kohls.com/" TargetMode="External"/><Relationship Id="rId80" Type="http://schemas.openxmlformats.org/officeDocument/2006/relationships/hyperlink" Target="http://innoapp-cloud-ddh-qa.kohls.com/" TargetMode="External"/><Relationship Id="rId85" Type="http://schemas.openxmlformats.org/officeDocument/2006/relationships/hyperlink" Target="http://kirap-cloud-bda-hle.kohls.com/" TargetMode="External"/><Relationship Id="rId93" Type="http://schemas.openxmlformats.org/officeDocument/2006/relationships/hyperlink" Target="http://pap-cloud.kohls.com/" TargetMode="External"/><Relationship Id="rId98" Type="http://schemas.openxmlformats.org/officeDocument/2006/relationships/hyperlink" Target="http://innoapp-cloud.kohls.com/" TargetMode="External"/><Relationship Id="rId12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stedolan.github.io/jq/"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hyperlink" Target="http://kirap-cloud-ddh-dev.kohls.com/" TargetMode="External"/><Relationship Id="rId103" Type="http://schemas.openxmlformats.org/officeDocument/2006/relationships/hyperlink" Target="http://kirap-green-cloud.kohls.com/" TargetMode="External"/><Relationship Id="rId108" Type="http://schemas.openxmlformats.org/officeDocument/2006/relationships/hyperlink" Target="http://workbench-green-cloud.kohls.com/" TargetMode="External"/><Relationship Id="rId116" Type="http://schemas.openxmlformats.org/officeDocument/2006/relationships/hyperlink" Target="https://console.cloud.google.com/" TargetMode="External"/><Relationship Id="rId20"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hyperlink" Target="http://edeprev-cloud-ddh-dev.kohls.com/" TargetMode="External"/><Relationship Id="rId75" Type="http://schemas.openxmlformats.org/officeDocument/2006/relationships/hyperlink" Target="http://pap-cloud-ddh-qa.kohls.com/" TargetMode="External"/><Relationship Id="rId83" Type="http://schemas.openxmlformats.org/officeDocument/2006/relationships/hyperlink" Target="http://mfp-cloud-bda-hle.kohls.com/" TargetMode="External"/><Relationship Id="rId88" Type="http://schemas.openxmlformats.org/officeDocument/2006/relationships/hyperlink" Target="http://edeprev-cloud-bda-hle.kohls.com/" TargetMode="External"/><Relationship Id="rId91" Type="http://schemas.openxmlformats.org/officeDocument/2006/relationships/hyperlink" Target="http://willis-cloud-bda-hle.kohls.com/" TargetMode="External"/><Relationship Id="rId96" Type="http://schemas.openxmlformats.org/officeDocument/2006/relationships/hyperlink" Target="http://ede-cloud.kohls.com/" TargetMode="External"/><Relationship Id="rId111" Type="http://schemas.openxmlformats.org/officeDocument/2006/relationships/hyperlink" Target="https://ede-cloud.kohls.com/v1/ede/experiences?cid=Demo&amp;pgid=Home&amp;plids=Vertic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cicd-gerrit.kohls.com:8443/gerrit/" TargetMode="External"/><Relationship Id="rId28" Type="http://schemas.openxmlformats.org/officeDocument/2006/relationships/hyperlink" Target="https://kohls.tonomi.com/organizations/58fa4252e4b0b8b80d362bcf/applications/58faaad6e4b0b8b80d362cec"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kohls.tonomi.com/signIn" TargetMode="External"/><Relationship Id="rId106" Type="http://schemas.openxmlformats.org/officeDocument/2006/relationships/hyperlink" Target="http://edeprev-green-cloud.kohls.com/" TargetMode="External"/><Relationship Id="rId114" Type="http://schemas.openxmlformats.org/officeDocument/2006/relationships/image" Target="media/image40.emf"/><Relationship Id="rId119" Type="http://schemas.openxmlformats.org/officeDocument/2006/relationships/hyperlink" Target="mailto:santhosh.kumar@kohls.com"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hyperlink" Target="http://mfp-cloud-ddh-dev.kohls.com/" TargetMode="External"/><Relationship Id="rId73" Type="http://schemas.openxmlformats.org/officeDocument/2006/relationships/hyperlink" Target="http://willis-cloud-ddh-dev.kohls.com/" TargetMode="External"/><Relationship Id="rId78" Type="http://schemas.openxmlformats.org/officeDocument/2006/relationships/hyperlink" Target="http://ede-cloud-ddh-qa.kohls.com/" TargetMode="External"/><Relationship Id="rId81" Type="http://schemas.openxmlformats.org/officeDocument/2006/relationships/hyperlink" Target="http://workbench-cloud-ddh-qa.kohls.com/" TargetMode="External"/><Relationship Id="rId86" Type="http://schemas.openxmlformats.org/officeDocument/2006/relationships/hyperlink" Target="http://bpbs-cloud-bda-hle.kohls.com/" TargetMode="External"/><Relationship Id="rId94" Type="http://schemas.openxmlformats.org/officeDocument/2006/relationships/hyperlink" Target="http://kirap-cloud.kohls.com/" TargetMode="External"/><Relationship Id="rId99" Type="http://schemas.openxmlformats.org/officeDocument/2006/relationships/hyperlink" Target="http://workbench-cloud.kohls.com/" TargetMode="External"/><Relationship Id="rId101" Type="http://schemas.openxmlformats.org/officeDocument/2006/relationships/hyperlink" Target="http://mfp-green-cloud.kohls.com/"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4.xml"/><Relationship Id="rId39" Type="http://schemas.openxmlformats.org/officeDocument/2006/relationships/image" Target="media/image16.PNG"/><Relationship Id="rId109" Type="http://schemas.openxmlformats.org/officeDocument/2006/relationships/hyperlink" Target="http://willis-green-cloud.kohls.com/" TargetMode="External"/><Relationship Id="rId34" Type="http://schemas.openxmlformats.org/officeDocument/2006/relationships/hyperlink" Target="https://developers.google.com/identity/protocols/application-default-credentials" TargetMode="External"/><Relationship Id="rId50" Type="http://schemas.openxmlformats.org/officeDocument/2006/relationships/hyperlink" Target="https://cicd-jenkins.kohls.com:8443/jenkins/" TargetMode="External"/><Relationship Id="rId55" Type="http://schemas.openxmlformats.org/officeDocument/2006/relationships/image" Target="media/image31.PNG"/><Relationship Id="rId76" Type="http://schemas.openxmlformats.org/officeDocument/2006/relationships/hyperlink" Target="http://kirap-cloud-ddh-qa.kohls.com/" TargetMode="External"/><Relationship Id="rId97" Type="http://schemas.openxmlformats.org/officeDocument/2006/relationships/hyperlink" Target="http://edeprev-cloud.kohls.com/" TargetMode="External"/><Relationship Id="rId104" Type="http://schemas.openxmlformats.org/officeDocument/2006/relationships/hyperlink" Target="http://bpbs-green-cloud.kohls.com/"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innoapp-cloud-ddh-dev.kohls.com/" TargetMode="External"/><Relationship Id="rId92" Type="http://schemas.openxmlformats.org/officeDocument/2006/relationships/hyperlink" Target="http://mfp-cloud.kohls.com/" TargetMode="External"/><Relationship Id="rId2" Type="http://schemas.openxmlformats.org/officeDocument/2006/relationships/numbering" Target="numbering.xml"/><Relationship Id="rId29" Type="http://schemas.openxmlformats.org/officeDocument/2006/relationships/hyperlink" Target="https://cicd-jenkins.kohls.com:8443/jenkins/job/CICD-Cicd-Ansible-Build-Dev/" TargetMode="External"/><Relationship Id="rId24" Type="http://schemas.openxmlformats.org/officeDocument/2006/relationships/image" Target="media/image8.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pap-cloud-ddh-dev.kohls.com/" TargetMode="External"/><Relationship Id="rId87" Type="http://schemas.openxmlformats.org/officeDocument/2006/relationships/hyperlink" Target="http://ede-cloud-bda-hle.kohls.com/" TargetMode="External"/><Relationship Id="rId110" Type="http://schemas.openxmlformats.org/officeDocument/2006/relationships/hyperlink" Target="https://api-bd.kohls.com/v1/ede/experiences?cid=Demo&amp;pgid=Home&amp;plids=Vertical" TargetMode="External"/><Relationship Id="rId115" Type="http://schemas.openxmlformats.org/officeDocument/2006/relationships/package" Target="embeddings/Microsoft_Excel_Worksheet.xls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B73DA5F64F2FB1F36847135098A3"/>
        <w:category>
          <w:name w:val="General"/>
          <w:gallery w:val="placeholder"/>
        </w:category>
        <w:types>
          <w:type w:val="bbPlcHdr"/>
        </w:types>
        <w:behaviors>
          <w:behavior w:val="content"/>
        </w:behaviors>
        <w:guid w:val="{F9358BE1-1DE4-4437-B413-4951977310CC}"/>
      </w:docPartPr>
      <w:docPartBody>
        <w:p w:rsidR="00B7778E" w:rsidRDefault="00B7778E" w:rsidP="00B7778E">
          <w:pPr>
            <w:pStyle w:val="DB1EB73DA5F64F2FB1F36847135098A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CAD"/>
    <w:rsid w:val="00154B9D"/>
    <w:rsid w:val="001C2AF7"/>
    <w:rsid w:val="00347271"/>
    <w:rsid w:val="005B7F62"/>
    <w:rsid w:val="0062589F"/>
    <w:rsid w:val="006E22D3"/>
    <w:rsid w:val="00750D8D"/>
    <w:rsid w:val="00881AD3"/>
    <w:rsid w:val="00954C1E"/>
    <w:rsid w:val="00996B7A"/>
    <w:rsid w:val="009B7758"/>
    <w:rsid w:val="00A47180"/>
    <w:rsid w:val="00AB6B78"/>
    <w:rsid w:val="00B7778E"/>
    <w:rsid w:val="00C268A9"/>
    <w:rsid w:val="00C55E15"/>
    <w:rsid w:val="00D150EF"/>
    <w:rsid w:val="00D31F54"/>
    <w:rsid w:val="00E10EBA"/>
    <w:rsid w:val="00EC2DE3"/>
    <w:rsid w:val="00F25CAD"/>
    <w:rsid w:val="00F47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B57FD4439547BCB30500E409C729DF">
    <w:name w:val="20B57FD4439547BCB30500E409C729DF"/>
    <w:rsid w:val="00F25CAD"/>
  </w:style>
  <w:style w:type="paragraph" w:customStyle="1" w:styleId="8D2EE5F4D47E461F98BD21EC959DB0DE">
    <w:name w:val="8D2EE5F4D47E461F98BD21EC959DB0DE"/>
    <w:rsid w:val="00347271"/>
  </w:style>
  <w:style w:type="paragraph" w:customStyle="1" w:styleId="DB1EB73DA5F64F2FB1F36847135098A3">
    <w:name w:val="DB1EB73DA5F64F2FB1F36847135098A3"/>
    <w:rsid w:val="00B7778E"/>
  </w:style>
  <w:style w:type="paragraph" w:customStyle="1" w:styleId="AF1A61E47C264696ABF418F1A3936B08">
    <w:name w:val="AF1A61E47C264696ABF418F1A3936B08"/>
    <w:rsid w:val="00881AD3"/>
  </w:style>
  <w:style w:type="paragraph" w:customStyle="1" w:styleId="E594C7C7A381422C8E313BCC76C948CE">
    <w:name w:val="E594C7C7A381422C8E313BCC76C948CE"/>
    <w:rsid w:val="00881AD3"/>
  </w:style>
  <w:style w:type="paragraph" w:customStyle="1" w:styleId="5EACE30211924015B7CF42BB734C993B">
    <w:name w:val="5EACE30211924015B7CF42BB734C993B"/>
    <w:rsid w:val="00881A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64FFAB95-E3C7-441B-8251-B5711C52B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5238</Words>
  <Characters>29861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Smitha M</dc:creator>
  <cp:keywords/>
  <dc:description/>
  <cp:lastModifiedBy>Palanisamy Perumal</cp:lastModifiedBy>
  <cp:revision>4</cp:revision>
  <dcterms:created xsi:type="dcterms:W3CDTF">2018-07-09T07:51:00Z</dcterms:created>
  <dcterms:modified xsi:type="dcterms:W3CDTF">2018-07-20T13:03:00Z</dcterms:modified>
</cp:coreProperties>
</file>