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3E2F" w14:textId="77777777" w:rsidR="00B80BBC" w:rsidRPr="00F27543" w:rsidRDefault="00B80BBC" w:rsidP="00B80BBC">
      <w:pPr>
        <w:rPr>
          <w:rFonts w:ascii="Calibri" w:hAnsi="Calibri" w:cs="Calibri"/>
          <w:b/>
          <w:lang w:val="es-ES"/>
        </w:rPr>
      </w:pPr>
      <w:r w:rsidRPr="00F27543">
        <w:rPr>
          <w:rFonts w:ascii="Calibri" w:hAnsi="Calibri" w:cs="Calibri"/>
          <w:b/>
          <w:lang w:val="es-ES"/>
        </w:rPr>
        <w:t>PROYECTOS DE INGENIERÍA Y GESTIÓN DEL SOFTWARE</w:t>
      </w:r>
    </w:p>
    <w:p w14:paraId="4F9C238A" w14:textId="77777777" w:rsidR="00B80BBC" w:rsidRPr="00E86BD4" w:rsidRDefault="00B80BBC" w:rsidP="00176EF2">
      <w:pPr>
        <w:rPr>
          <w:rFonts w:ascii="Calibri" w:hAnsi="Calibri" w:cs="Calibri"/>
          <w:b/>
          <w:lang w:val="es-ES"/>
        </w:rPr>
        <w:sectPr w:rsidR="00B80BBC" w:rsidRPr="00E86BD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41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3"/>
        <w:gridCol w:w="2221"/>
      </w:tblGrid>
      <w:tr w:rsidR="00B80BBC" w14:paraId="619AD123" w14:textId="77777777" w:rsidTr="00176EF2">
        <w:tc>
          <w:tcPr>
            <w:tcW w:w="1883" w:type="dxa"/>
            <w:shd w:val="clear" w:color="auto" w:fill="FFFFCC"/>
          </w:tcPr>
          <w:p w14:paraId="6429EF8B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REPORT NUMBER</w:t>
            </w:r>
          </w:p>
        </w:tc>
        <w:tc>
          <w:tcPr>
            <w:tcW w:w="2221" w:type="dxa"/>
            <w:shd w:val="clear" w:color="auto" w:fill="FFFFCC"/>
          </w:tcPr>
          <w:p w14:paraId="37D781C9" w14:textId="77777777" w:rsidR="00B80BBC" w:rsidRDefault="00B80BBC" w:rsidP="00176E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</w:tr>
      <w:tr w:rsidR="00B80BBC" w14:paraId="79D38C1F" w14:textId="77777777" w:rsidTr="00176EF2">
        <w:tc>
          <w:tcPr>
            <w:tcW w:w="1883" w:type="dxa"/>
            <w:shd w:val="clear" w:color="auto" w:fill="FFFFCC"/>
          </w:tcPr>
          <w:p w14:paraId="0B5612BF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NUMBER</w:t>
            </w:r>
          </w:p>
        </w:tc>
        <w:tc>
          <w:tcPr>
            <w:tcW w:w="2221" w:type="dxa"/>
            <w:shd w:val="clear" w:color="auto" w:fill="FFFFCC"/>
          </w:tcPr>
          <w:p w14:paraId="0019D380" w14:textId="77777777" w:rsidR="00B80BBC" w:rsidRDefault="00B80BBC" w:rsidP="00176EF2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B80BBC" w14:paraId="24F64935" w14:textId="77777777" w:rsidTr="00176EF2">
        <w:tc>
          <w:tcPr>
            <w:tcW w:w="1883" w:type="dxa"/>
            <w:shd w:val="clear" w:color="auto" w:fill="FFFFCC"/>
          </w:tcPr>
          <w:p w14:paraId="43B36B10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TITLE</w:t>
            </w:r>
          </w:p>
        </w:tc>
        <w:tc>
          <w:tcPr>
            <w:tcW w:w="2221" w:type="dxa"/>
            <w:shd w:val="clear" w:color="auto" w:fill="FFFFCC"/>
          </w:tcPr>
          <w:p w14:paraId="551F185B" w14:textId="77777777" w:rsidR="00B80BBC" w:rsidRDefault="00B80BBC" w:rsidP="00176E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Cost estimation</w:t>
            </w:r>
          </w:p>
        </w:tc>
      </w:tr>
      <w:tr w:rsidR="00B80BBC" w14:paraId="47AADB0B" w14:textId="77777777" w:rsidTr="00176EF2">
        <w:tc>
          <w:tcPr>
            <w:tcW w:w="1883" w:type="dxa"/>
            <w:shd w:val="clear" w:color="auto" w:fill="FFFFCC"/>
          </w:tcPr>
          <w:p w14:paraId="17632A2F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2221" w:type="dxa"/>
            <w:shd w:val="clear" w:color="auto" w:fill="FFFFCC"/>
          </w:tcPr>
          <w:p w14:paraId="5255FBD4" w14:textId="77777777" w:rsidR="00B80BBC" w:rsidRDefault="00B80BBC" w:rsidP="00176EF2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00A20579" w14:textId="77777777" w:rsidR="00B80BBC" w:rsidRDefault="00B80BBC" w:rsidP="00B80BBC">
      <w:pPr>
        <w:rPr>
          <w:rFonts w:ascii="Calibri" w:hAnsi="Calibri" w:cs="Calibri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8"/>
      </w:tblGrid>
      <w:tr w:rsidR="00B80BBC" w14:paraId="614E7C90" w14:textId="77777777" w:rsidTr="00176EF2">
        <w:tc>
          <w:tcPr>
            <w:tcW w:w="3964" w:type="dxa"/>
          </w:tcPr>
          <w:p w14:paraId="62B8A994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Participating</w:t>
            </w:r>
            <w:r w:rsidRPr="00EF40D0">
              <w:rPr>
                <w:rFonts w:ascii="Calibri" w:hAnsi="Calibri" w:cs="Calibri"/>
                <w:b/>
              </w:rPr>
              <w:t xml:space="preserve"> members:</w:t>
            </w:r>
          </w:p>
        </w:tc>
      </w:tr>
      <w:tr w:rsidR="00B80BBC" w14:paraId="7389287F" w14:textId="77777777" w:rsidTr="00176EF2">
        <w:tc>
          <w:tcPr>
            <w:tcW w:w="3964" w:type="dxa"/>
          </w:tcPr>
          <w:p w14:paraId="1B0D97E7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B80BBC" w14:paraId="045C7704" w14:textId="77777777" w:rsidTr="00176EF2">
        <w:tc>
          <w:tcPr>
            <w:tcW w:w="3964" w:type="dxa"/>
          </w:tcPr>
          <w:p w14:paraId="6FE37716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B80BBC" w14:paraId="5F32249E" w14:textId="77777777" w:rsidTr="00176EF2">
        <w:tc>
          <w:tcPr>
            <w:tcW w:w="3964" w:type="dxa"/>
          </w:tcPr>
          <w:p w14:paraId="6A4E76D8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B80BBC" w14:paraId="051A6506" w14:textId="77777777" w:rsidTr="00176EF2">
        <w:tc>
          <w:tcPr>
            <w:tcW w:w="3964" w:type="dxa"/>
          </w:tcPr>
          <w:p w14:paraId="21B3ADAC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</w:p>
        </w:tc>
      </w:tr>
      <w:tr w:rsidR="00B80BBC" w14:paraId="4A92FDAC" w14:textId="77777777" w:rsidTr="00176EF2">
        <w:tc>
          <w:tcPr>
            <w:tcW w:w="3964" w:type="dxa"/>
          </w:tcPr>
          <w:p w14:paraId="60A239DF" w14:textId="77777777" w:rsidR="00B80BBC" w:rsidRDefault="00B80BBC" w:rsidP="00176EF2">
            <w:pPr>
              <w:rPr>
                <w:rFonts w:ascii="Calibri" w:hAnsi="Calibri" w:cs="Calibri"/>
                <w:b/>
              </w:rPr>
            </w:pPr>
          </w:p>
        </w:tc>
      </w:tr>
    </w:tbl>
    <w:p w14:paraId="340C3DA0" w14:textId="77777777" w:rsidR="00B80BBC" w:rsidRDefault="00B80BBC" w:rsidP="00B80BBC">
      <w:pPr>
        <w:rPr>
          <w:rFonts w:ascii="Calibri" w:hAnsi="Calibri" w:cs="Calibri"/>
          <w:bCs/>
        </w:rPr>
        <w:sectPr w:rsidR="00B80BBC" w:rsidSect="00B80B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95DC377" w14:textId="77777777" w:rsidR="00B80BBC" w:rsidRDefault="00B80BBC" w:rsidP="00B80BBC">
      <w:pPr>
        <w:rPr>
          <w:rFonts w:ascii="Calibri" w:hAnsi="Calibri" w:cs="Calibri"/>
          <w:bCs/>
        </w:rPr>
      </w:pPr>
    </w:p>
    <w:p w14:paraId="6D206732" w14:textId="74E34DE7" w:rsidR="00B80BBC" w:rsidRDefault="00B80BBC" w:rsidP="00B80BBC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Summary of cost estimation: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410"/>
        <w:gridCol w:w="1842"/>
      </w:tblGrid>
      <w:tr w:rsidR="00B80BBC" w:rsidRPr="00472653" w14:paraId="7AC5394B" w14:textId="77777777" w:rsidTr="00C5169E">
        <w:trPr>
          <w:trHeight w:val="288"/>
        </w:trPr>
        <w:tc>
          <w:tcPr>
            <w:tcW w:w="4248" w:type="dxa"/>
            <w:shd w:val="clear" w:color="auto" w:fill="8DB4E2"/>
            <w:noWrap/>
            <w:vAlign w:val="bottom"/>
            <w:hideMark/>
          </w:tcPr>
          <w:p w14:paraId="0F23E77F" w14:textId="77777777" w:rsidR="00B80BBC" w:rsidRPr="00472653" w:rsidRDefault="0228AAA8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410" w:type="dxa"/>
            <w:shd w:val="clear" w:color="auto" w:fill="8DB4E2"/>
            <w:noWrap/>
            <w:vAlign w:val="bottom"/>
            <w:hideMark/>
          </w:tcPr>
          <w:p w14:paraId="6F74B033" w14:textId="7BB00546" w:rsidR="00B80BBC" w:rsidRPr="00472653" w:rsidRDefault="600CEC70" w:rsidP="33480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3348096B">
              <w:rPr>
                <w:rFonts w:ascii="Calibri" w:eastAsia="Times New Roman" w:hAnsi="Calibri" w:cs="Calibri"/>
                <w:color w:val="000000" w:themeColor="text1"/>
              </w:rPr>
              <w:t>COST</w:t>
            </w:r>
          </w:p>
        </w:tc>
        <w:tc>
          <w:tcPr>
            <w:tcW w:w="1842" w:type="dxa"/>
            <w:shd w:val="clear" w:color="auto" w:fill="8DB4E2"/>
            <w:noWrap/>
            <w:vAlign w:val="bottom"/>
            <w:hideMark/>
          </w:tcPr>
          <w:p w14:paraId="6A989627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PERCENT</w:t>
            </w:r>
          </w:p>
        </w:tc>
      </w:tr>
      <w:tr w:rsidR="00B80BBC" w:rsidRPr="00472653" w14:paraId="755953BC" w14:textId="77777777" w:rsidTr="00C5169E">
        <w:trPr>
          <w:trHeight w:val="288"/>
        </w:trPr>
        <w:tc>
          <w:tcPr>
            <w:tcW w:w="4248" w:type="dxa"/>
            <w:shd w:val="clear" w:color="auto" w:fill="auto"/>
            <w:noWrap/>
            <w:vAlign w:val="bottom"/>
            <w:hideMark/>
          </w:tcPr>
          <w:p w14:paraId="7B33FE5C" w14:textId="77777777" w:rsidR="00B80BBC" w:rsidRPr="00472653" w:rsidRDefault="00B80BBC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DIRECT EFFORT COST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4B2030A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C2B549A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80BBC" w:rsidRPr="00472653" w14:paraId="6D1A0196" w14:textId="77777777" w:rsidTr="00C5169E">
        <w:trPr>
          <w:trHeight w:val="288"/>
        </w:trPr>
        <w:tc>
          <w:tcPr>
            <w:tcW w:w="4248" w:type="dxa"/>
            <w:shd w:val="clear" w:color="auto" w:fill="auto"/>
            <w:noWrap/>
            <w:vAlign w:val="bottom"/>
            <w:hideMark/>
          </w:tcPr>
          <w:p w14:paraId="7EEE518C" w14:textId="77777777" w:rsidR="00B80BBC" w:rsidRPr="00472653" w:rsidRDefault="00B80BBC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OVERHEAD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7BB6A9D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BF5BB2A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</w:tr>
      <w:tr w:rsidR="00B80BBC" w:rsidRPr="00472653" w14:paraId="216B63DC" w14:textId="77777777" w:rsidTr="00C5169E">
        <w:trPr>
          <w:trHeight w:val="288"/>
        </w:trPr>
        <w:tc>
          <w:tcPr>
            <w:tcW w:w="4248" w:type="dxa"/>
            <w:shd w:val="clear" w:color="auto" w:fill="auto"/>
            <w:noWrap/>
            <w:vAlign w:val="bottom"/>
            <w:hideMark/>
          </w:tcPr>
          <w:p w14:paraId="19BBD4B3" w14:textId="77777777" w:rsidR="00B80BBC" w:rsidRPr="00472653" w:rsidRDefault="00B80BBC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EFFORT COST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5DB9E95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55FA5E0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80BBC" w:rsidRPr="00472653" w14:paraId="098A883E" w14:textId="77777777" w:rsidTr="00C5169E">
        <w:trPr>
          <w:trHeight w:val="288"/>
        </w:trPr>
        <w:tc>
          <w:tcPr>
            <w:tcW w:w="4248" w:type="dxa"/>
            <w:shd w:val="clear" w:color="auto" w:fill="auto"/>
            <w:noWrap/>
            <w:vAlign w:val="bottom"/>
            <w:hideMark/>
          </w:tcPr>
          <w:p w14:paraId="2FE2AE76" w14:textId="77777777" w:rsidR="00B80BBC" w:rsidRPr="00472653" w:rsidRDefault="00B80BBC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COSTS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64BBFE8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30DF55B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80BBC" w:rsidRPr="00472653" w14:paraId="7580BA8A" w14:textId="77777777" w:rsidTr="00C5169E">
        <w:trPr>
          <w:trHeight w:val="288"/>
        </w:trPr>
        <w:tc>
          <w:tcPr>
            <w:tcW w:w="4248" w:type="dxa"/>
            <w:shd w:val="clear" w:color="auto" w:fill="auto"/>
            <w:noWrap/>
            <w:vAlign w:val="bottom"/>
            <w:hideMark/>
          </w:tcPr>
          <w:p w14:paraId="22996062" w14:textId="77777777" w:rsidR="00B80BBC" w:rsidRPr="00472653" w:rsidRDefault="00B80BBC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COST W/O TAXES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113495E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BF29D14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80BBC" w:rsidRPr="00472653" w14:paraId="733664B1" w14:textId="77777777" w:rsidTr="00C5169E">
        <w:trPr>
          <w:trHeight w:val="288"/>
        </w:trPr>
        <w:tc>
          <w:tcPr>
            <w:tcW w:w="4248" w:type="dxa"/>
            <w:shd w:val="clear" w:color="auto" w:fill="auto"/>
            <w:noWrap/>
            <w:vAlign w:val="bottom"/>
            <w:hideMark/>
          </w:tcPr>
          <w:p w14:paraId="66813BC3" w14:textId="77777777" w:rsidR="00B80BBC" w:rsidRPr="00472653" w:rsidRDefault="00B80BBC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TAXES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6DE9CF5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53812CF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B80BBC" w:rsidRPr="00472653" w14:paraId="29D24A76" w14:textId="77777777" w:rsidTr="00C5169E">
        <w:trPr>
          <w:trHeight w:val="288"/>
        </w:trPr>
        <w:tc>
          <w:tcPr>
            <w:tcW w:w="4248" w:type="dxa"/>
            <w:shd w:val="clear" w:color="auto" w:fill="auto"/>
            <w:noWrap/>
            <w:vAlign w:val="bottom"/>
            <w:hideMark/>
          </w:tcPr>
          <w:p w14:paraId="08C1BDCF" w14:textId="77777777" w:rsidR="00B80BBC" w:rsidRPr="00472653" w:rsidRDefault="00B80BBC" w:rsidP="0017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COST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B9B6A12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726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440ED08" w14:textId="77777777" w:rsidR="00B80BBC" w:rsidRPr="00472653" w:rsidRDefault="00B80BBC" w:rsidP="0017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37F62B1" w14:textId="77777777" w:rsidR="00B80BBC" w:rsidRDefault="00B80BBC" w:rsidP="00B80BBC">
      <w:pPr>
        <w:rPr>
          <w:rFonts w:ascii="Calibri" w:hAnsi="Calibri" w:cs="Calibri"/>
          <w:bCs/>
        </w:rPr>
      </w:pPr>
    </w:p>
    <w:p w14:paraId="48F9E143" w14:textId="4F7D6651" w:rsidR="00B80BBC" w:rsidRDefault="00C5169E" w:rsidP="00B80BBC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Cost of human resources in the first iteration: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169E" w14:paraId="7D343001" w14:textId="77777777" w:rsidTr="00C5169E">
        <w:tc>
          <w:tcPr>
            <w:tcW w:w="4247" w:type="dxa"/>
          </w:tcPr>
          <w:p w14:paraId="220B3C53" w14:textId="112FA431" w:rsidR="00C5169E" w:rsidRDefault="00C5169E" w:rsidP="00B80B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Name</w:t>
            </w:r>
          </w:p>
        </w:tc>
        <w:tc>
          <w:tcPr>
            <w:tcW w:w="4247" w:type="dxa"/>
          </w:tcPr>
          <w:p w14:paraId="24160E6D" w14:textId="57D306B2" w:rsidR="00C5169E" w:rsidRDefault="00C5169E" w:rsidP="00B80B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Cost</w:t>
            </w:r>
          </w:p>
        </w:tc>
      </w:tr>
      <w:tr w:rsidR="00C5169E" w14:paraId="6A807CCB" w14:textId="77777777" w:rsidTr="00C5169E">
        <w:tc>
          <w:tcPr>
            <w:tcW w:w="4247" w:type="dxa"/>
          </w:tcPr>
          <w:p w14:paraId="56229058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247" w:type="dxa"/>
          </w:tcPr>
          <w:p w14:paraId="07087516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</w:tr>
      <w:tr w:rsidR="00C5169E" w14:paraId="305A2402" w14:textId="77777777" w:rsidTr="00C5169E">
        <w:tc>
          <w:tcPr>
            <w:tcW w:w="4247" w:type="dxa"/>
          </w:tcPr>
          <w:p w14:paraId="5E40739A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247" w:type="dxa"/>
          </w:tcPr>
          <w:p w14:paraId="699FBE73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</w:tr>
      <w:tr w:rsidR="00C5169E" w14:paraId="4A204C65" w14:textId="77777777" w:rsidTr="00C5169E">
        <w:tc>
          <w:tcPr>
            <w:tcW w:w="4247" w:type="dxa"/>
          </w:tcPr>
          <w:p w14:paraId="0D243F97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247" w:type="dxa"/>
          </w:tcPr>
          <w:p w14:paraId="42A835AF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</w:tr>
      <w:tr w:rsidR="00C5169E" w14:paraId="353A2BFA" w14:textId="77777777" w:rsidTr="00C5169E">
        <w:tc>
          <w:tcPr>
            <w:tcW w:w="4247" w:type="dxa"/>
          </w:tcPr>
          <w:p w14:paraId="541FA604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247" w:type="dxa"/>
          </w:tcPr>
          <w:p w14:paraId="5D30D3CC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</w:tr>
      <w:tr w:rsidR="00C5169E" w14:paraId="0EF71613" w14:textId="77777777" w:rsidTr="00C5169E">
        <w:tc>
          <w:tcPr>
            <w:tcW w:w="4247" w:type="dxa"/>
          </w:tcPr>
          <w:p w14:paraId="13B5DAC2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247" w:type="dxa"/>
          </w:tcPr>
          <w:p w14:paraId="4295FC26" w14:textId="77777777" w:rsidR="00C5169E" w:rsidRDefault="00C5169E" w:rsidP="00B80BBC">
            <w:pPr>
              <w:rPr>
                <w:rFonts w:ascii="Calibri" w:hAnsi="Calibri" w:cs="Calibri"/>
                <w:bCs/>
              </w:rPr>
            </w:pPr>
          </w:p>
        </w:tc>
      </w:tr>
    </w:tbl>
    <w:p w14:paraId="01513372" w14:textId="77777777" w:rsidR="00B80BBC" w:rsidRDefault="00B80BBC" w:rsidP="00B80BBC">
      <w:pPr>
        <w:rPr>
          <w:rFonts w:ascii="Calibri" w:hAnsi="Calibri" w:cs="Calibri"/>
          <w:bCs/>
        </w:rPr>
      </w:pPr>
    </w:p>
    <w:p w14:paraId="232F3AFD" w14:textId="77777777" w:rsidR="00B80BBC" w:rsidRDefault="00B80BBC" w:rsidP="00B80BBC">
      <w:pPr>
        <w:rPr>
          <w:rFonts w:ascii="Calibri" w:hAnsi="Calibri" w:cs="Calibri"/>
          <w:bCs/>
        </w:rPr>
      </w:pPr>
    </w:p>
    <w:p w14:paraId="597C4E32" w14:textId="77777777" w:rsidR="00EA6DF9" w:rsidRDefault="00EA6DF9"/>
    <w:sectPr w:rsidR="00EA6DF9" w:rsidSect="00B80BB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D5F78" w14:textId="77777777" w:rsidR="00240C13" w:rsidRDefault="00240C13">
      <w:pPr>
        <w:spacing w:after="0" w:line="240" w:lineRule="auto"/>
      </w:pPr>
      <w:r>
        <w:separator/>
      </w:r>
    </w:p>
  </w:endnote>
  <w:endnote w:type="continuationSeparator" w:id="0">
    <w:p w14:paraId="0B2FA1BE" w14:textId="77777777" w:rsidR="00240C13" w:rsidRDefault="0024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D26EE" w14:textId="77777777" w:rsidR="00C5169E" w:rsidRDefault="00C516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ABE0F" w14:textId="77777777" w:rsidR="00B80BBC" w:rsidRDefault="00B80BBC" w:rsidP="009811DD">
    <w:pPr>
      <w:pBdr>
        <w:bottom w:val="single" w:sz="12" w:space="1" w:color="auto"/>
      </w:pBdr>
      <w:jc w:val="both"/>
      <w:rPr>
        <w:b/>
        <w:bCs/>
        <w:i/>
        <w:iCs/>
      </w:rPr>
    </w:pPr>
  </w:p>
  <w:p w14:paraId="7B4A176B" w14:textId="77777777" w:rsidR="00B80BBC" w:rsidRPr="002579A6" w:rsidRDefault="00B80BBC" w:rsidP="00FC331C">
    <w:pPr>
      <w:jc w:val="both"/>
      <w:rPr>
        <w:b/>
        <w:bCs/>
        <w:i/>
        <w:iCs/>
      </w:rPr>
    </w:pPr>
    <w:r w:rsidRPr="002579A6">
      <w:rPr>
        <w:b/>
        <w:bCs/>
        <w:i/>
        <w:iCs/>
      </w:rPr>
      <w:t>Instructions:</w:t>
    </w:r>
  </w:p>
  <w:p w14:paraId="64715922" w14:textId="4FC360F7" w:rsidR="00B80BBC" w:rsidRDefault="00B80BBC" w:rsidP="002E2078">
    <w:pPr>
      <w:pStyle w:val="Piedepgina"/>
      <w:jc w:val="both"/>
    </w:pPr>
    <w:r>
      <w:rPr>
        <w:i/>
        <w:iCs/>
      </w:rPr>
      <w:t xml:space="preserve">Estimate the cost of the direct effort using </w:t>
    </w:r>
    <w:r w:rsidR="00E86BD4">
      <w:rPr>
        <w:i/>
        <w:iCs/>
      </w:rPr>
      <w:t>the Excel documents provided (Estimation and Planning).</w:t>
    </w:r>
    <w:r>
      <w:rPr>
        <w:i/>
        <w:iCs/>
      </w:rPr>
      <w:t xml:space="preserve"> </w:t>
    </w:r>
    <w:r w:rsidR="00A773D3">
      <w:rPr>
        <w:i/>
        <w:iCs/>
      </w:rPr>
      <w:t xml:space="preserve">To do this, include the number of hours corresponding to the estimation of the whole project (corrected hours) as direct staff. </w:t>
    </w:r>
    <w:r>
      <w:rPr>
        <w:i/>
        <w:iCs/>
      </w:rPr>
      <w:t xml:space="preserve">Add other costs </w:t>
    </w:r>
    <w:r w:rsidR="00E86BD4">
      <w:rPr>
        <w:i/>
        <w:iCs/>
      </w:rPr>
      <w:t>specific to the project</w:t>
    </w:r>
    <w:r w:rsidR="00A773D3">
      <w:rPr>
        <w:i/>
        <w:iCs/>
      </w:rPr>
      <w:t>. Those costs not specific to the project are included in the overhead (25%).</w:t>
    </w:r>
    <w:r w:rsidR="0042618F">
      <w:rPr>
        <w:i/>
        <w:iCs/>
      </w:rPr>
      <w:t xml:space="preserve"> </w:t>
    </w:r>
    <w:r w:rsidR="00A773D3">
      <w:rPr>
        <w:i/>
        <w:iCs/>
      </w:rPr>
      <w:t>T</w:t>
    </w:r>
    <w:r w:rsidR="0042618F">
      <w:rPr>
        <w:i/>
        <w:iCs/>
      </w:rPr>
      <w:t>ransfer the summary to this report</w:t>
    </w:r>
    <w:r>
      <w:rPr>
        <w:i/>
        <w:iCs/>
      </w:rPr>
      <w:t>.</w:t>
    </w:r>
    <w:r w:rsidR="00E86BD4">
      <w:rPr>
        <w:i/>
        <w:iCs/>
      </w:rPr>
      <w:t xml:space="preserve"> </w:t>
    </w:r>
    <w:r w:rsidR="00E86BD4">
      <w:rPr>
        <w:i/>
        <w:iCs/>
      </w:rPr>
      <w:t xml:space="preserve">Transfer the cost of the </w:t>
    </w:r>
    <w:r w:rsidR="0042618F">
      <w:rPr>
        <w:i/>
        <w:iCs/>
      </w:rPr>
      <w:t xml:space="preserve">direct staff to the </w:t>
    </w:r>
    <w:proofErr w:type="spellStart"/>
    <w:r w:rsidR="0042618F">
      <w:rPr>
        <w:i/>
        <w:iCs/>
      </w:rPr>
      <w:t>ProjectLibre</w:t>
    </w:r>
    <w:proofErr w:type="spellEnd"/>
    <w:r w:rsidR="0042618F">
      <w:rPr>
        <w:i/>
        <w:iCs/>
      </w:rPr>
      <w:t xml:space="preserve"> document for the first iteration to estimate the cost of the </w:t>
    </w:r>
    <w:r w:rsidR="00A773D3">
      <w:rPr>
        <w:i/>
        <w:iCs/>
      </w:rPr>
      <w:t xml:space="preserve">direct effort for the </w:t>
    </w:r>
    <w:r w:rsidR="0042618F">
      <w:rPr>
        <w:i/>
        <w:iCs/>
      </w:rPr>
      <w:t>tasks in this iteration</w:t>
    </w:r>
    <w:r w:rsidR="00C5169E">
      <w:rPr>
        <w:i/>
        <w:iCs/>
      </w:rPr>
      <w:t xml:space="preserve"> (RBS in Resource tab) and  include the costs in the second table</w:t>
    </w:r>
    <w:r w:rsidR="0042618F">
      <w:rPr>
        <w:i/>
        <w:iCs/>
      </w:rPr>
      <w:t>.</w:t>
    </w:r>
    <w:r>
      <w:rPr>
        <w:i/>
        <w:iCs/>
      </w:rPr>
      <w:t xml:space="preserve"> Convert</w:t>
    </w:r>
    <w:r w:rsidR="0042618F">
      <w:rPr>
        <w:i/>
        <w:iCs/>
      </w:rPr>
      <w:t xml:space="preserve"> the report</w:t>
    </w:r>
    <w:r>
      <w:rPr>
        <w:i/>
        <w:iCs/>
      </w:rPr>
      <w:t xml:space="preserve"> into PDF format</w:t>
    </w:r>
    <w:r w:rsidR="0042618F">
      <w:rPr>
        <w:i/>
        <w:iCs/>
      </w:rPr>
      <w:t>,</w:t>
    </w:r>
    <w:r>
      <w:rPr>
        <w:i/>
        <w:iCs/>
      </w:rPr>
      <w:t xml:space="preserve"> name it R4_XX.pdf, </w:t>
    </w:r>
    <w:r w:rsidR="0042618F">
      <w:rPr>
        <w:i/>
        <w:iCs/>
      </w:rPr>
      <w:t xml:space="preserve">and submit it with the Excel and the </w:t>
    </w:r>
    <w:proofErr w:type="spellStart"/>
    <w:r w:rsidR="0042618F">
      <w:rPr>
        <w:i/>
        <w:iCs/>
      </w:rPr>
      <w:t>ProjectLibre</w:t>
    </w:r>
    <w:proofErr w:type="spellEnd"/>
    <w:r w:rsidR="0042618F">
      <w:rPr>
        <w:i/>
        <w:iCs/>
      </w:rPr>
      <w:t xml:space="preserve"> documents, named EP2_XX.xlsx and PL2_XX.pod, </w:t>
    </w:r>
    <w:r>
      <w:rPr>
        <w:i/>
        <w:iCs/>
      </w:rPr>
      <w:t>where XX is the identifier of your team</w:t>
    </w:r>
    <w:r w:rsidR="00EE3EAE">
      <w:rPr>
        <w:i/>
        <w:iCs/>
      </w:rPr>
      <w:t>.</w:t>
    </w:r>
  </w:p>
  <w:p w14:paraId="6B755187" w14:textId="77777777" w:rsidR="00B80BBC" w:rsidRPr="00FC331C" w:rsidRDefault="00B80BBC" w:rsidP="00FC331C">
    <w:pPr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1E56" w14:textId="77777777" w:rsidR="00C5169E" w:rsidRDefault="00C516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D80F8" w14:textId="77777777" w:rsidR="00240C13" w:rsidRDefault="00240C13">
      <w:pPr>
        <w:spacing w:after="0" w:line="240" w:lineRule="auto"/>
      </w:pPr>
      <w:r>
        <w:separator/>
      </w:r>
    </w:p>
  </w:footnote>
  <w:footnote w:type="continuationSeparator" w:id="0">
    <w:p w14:paraId="1EF2F338" w14:textId="77777777" w:rsidR="00240C13" w:rsidRDefault="0024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F2D26" w14:textId="77777777" w:rsidR="00C5169E" w:rsidRDefault="00C516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A9682" w14:textId="77777777" w:rsidR="00C5169E" w:rsidRDefault="00C516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18B78" w14:textId="77777777" w:rsidR="00C5169E" w:rsidRDefault="00C516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BBC"/>
    <w:rsid w:val="00240C13"/>
    <w:rsid w:val="002433E3"/>
    <w:rsid w:val="00252281"/>
    <w:rsid w:val="003B1327"/>
    <w:rsid w:val="0042618F"/>
    <w:rsid w:val="00581F2A"/>
    <w:rsid w:val="008D53A3"/>
    <w:rsid w:val="008F2D88"/>
    <w:rsid w:val="00A773D3"/>
    <w:rsid w:val="00AF0212"/>
    <w:rsid w:val="00B80BBC"/>
    <w:rsid w:val="00BD7ACF"/>
    <w:rsid w:val="00C5169E"/>
    <w:rsid w:val="00C605AE"/>
    <w:rsid w:val="00E86BD4"/>
    <w:rsid w:val="00EA1596"/>
    <w:rsid w:val="00EA6DF9"/>
    <w:rsid w:val="00EE3EAE"/>
    <w:rsid w:val="00FB3F58"/>
    <w:rsid w:val="00FB5417"/>
    <w:rsid w:val="0228AAA8"/>
    <w:rsid w:val="3348096B"/>
    <w:rsid w:val="600CEC70"/>
    <w:rsid w:val="65B2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F0CD"/>
  <w15:chartTrackingRefBased/>
  <w15:docId w15:val="{CD4A6F47-F807-4B92-829F-72395FCB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B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B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8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B8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BBC"/>
    <w:pPr>
      <w:spacing w:before="160"/>
      <w:jc w:val="center"/>
    </w:pPr>
    <w:rPr>
      <w:i/>
      <w:iCs/>
      <w:color w:val="404040" w:themeColor="text1" w:themeTint="BF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B80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BBC"/>
    <w:pPr>
      <w:ind w:left="720"/>
      <w:contextualSpacing/>
    </w:pPr>
    <w:rPr>
      <w:lang w:val="es-ES"/>
    </w:rPr>
  </w:style>
  <w:style w:type="character" w:styleId="nfasisintenso">
    <w:name w:val="Intense Emphasis"/>
    <w:basedOn w:val="Fuentedeprrafopredeter"/>
    <w:uiPriority w:val="21"/>
    <w:qFormat/>
    <w:rsid w:val="00B80B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B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B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0B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80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BBC"/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E3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E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Alemán Flores</dc:creator>
  <cp:keywords/>
  <dc:description/>
  <cp:lastModifiedBy>Miguel Alemán Flores</cp:lastModifiedBy>
  <cp:revision>4</cp:revision>
  <dcterms:created xsi:type="dcterms:W3CDTF">2025-03-06T13:03:00Z</dcterms:created>
  <dcterms:modified xsi:type="dcterms:W3CDTF">2025-03-06T13:20:00Z</dcterms:modified>
</cp:coreProperties>
</file>