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jc w:val="left"/>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- 1</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b w:val="1"/>
          <w:sz w:val="26"/>
          <w:szCs w:val="26"/>
          <w:rtl w:val="0"/>
        </w:rPr>
        <w:t xml:space="preserve">Aim :- </w:t>
      </w:r>
      <w:r w:rsidDel="00000000" w:rsidR="00000000" w:rsidRPr="00000000">
        <w:rPr>
          <w:sz w:val="26"/>
          <w:szCs w:val="26"/>
          <w:rtl w:val="0"/>
        </w:rPr>
        <w:t xml:space="preserve">Experiment to study basics of HTML5 and basic tags of HTML5.</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b w:val="1"/>
          <w:sz w:val="26"/>
          <w:szCs w:val="26"/>
          <w:rtl w:val="0"/>
        </w:rPr>
        <w:t xml:space="preserve">Theory :- </w:t>
      </w: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b w:val="1"/>
          <w:sz w:val="30"/>
          <w:szCs w:val="30"/>
        </w:rPr>
      </w:pPr>
      <w:r w:rsidDel="00000000" w:rsidR="00000000" w:rsidRPr="00000000">
        <w:rPr>
          <w:b w:val="1"/>
          <w:sz w:val="26"/>
          <w:szCs w:val="26"/>
          <w:rtl w:val="0"/>
        </w:rPr>
        <w:t xml:space="preserve">HTML -</w:t>
      </w:r>
      <w:r w:rsidDel="00000000" w:rsidR="00000000" w:rsidRPr="00000000">
        <w:rPr>
          <w:sz w:val="26"/>
          <w:szCs w:val="26"/>
          <w:rtl w:val="0"/>
        </w:rPr>
        <w:t xml:space="preserve"> HTML5 (Hypertext Markup Language 5) is the latest version of the standard markup language used to create and structure content on the World Wide Web. It introduces new features, better semantics, and improved support for multimedia elements.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An HTML5 document follows a specific structure. Here's a basic template:</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&lt;!DOCTYPE html&gt; declares the document type and version.</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&lt;html&gt; is the root element.</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&lt;head&gt; contains meta-information about the document.</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&lt;title&gt; sets the title of the web page, displayed in the browser's title bar.</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&lt;body&gt; contains the visible content of the web page.</w:t>
      </w:r>
    </w:p>
    <w:p w:rsidR="00000000" w:rsidDel="00000000" w:rsidP="00000000" w:rsidRDefault="00000000" w:rsidRPr="00000000" w14:paraId="00000011">
      <w:pPr>
        <w:ind w:left="0" w:firstLine="0"/>
        <w:rPr>
          <w:color w:val="000000"/>
          <w:sz w:val="26"/>
          <w:szCs w:val="26"/>
        </w:rPr>
      </w:pPr>
      <w:r w:rsidDel="00000000" w:rsidR="00000000" w:rsidRPr="00000000">
        <w:rPr>
          <w:color w:val="000000"/>
          <w:sz w:val="26"/>
          <w:szCs w:val="26"/>
          <w:rtl w:val="0"/>
        </w:rPr>
        <w:t xml:space="preserve">Text Formatting Tags</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sz w:val="26"/>
          <w:szCs w:val="26"/>
          <w:rtl w:val="0"/>
        </w:rPr>
        <w:t xml:space="preserve">&lt;h1&gt; to &lt;h6&gt;: Header tags for creating headings.</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sz w:val="26"/>
          <w:szCs w:val="26"/>
          <w:rtl w:val="0"/>
        </w:rPr>
        <w:t xml:space="preserve">&lt;p&gt;: Paragraph tag for text paragraphs.</w:t>
      </w:r>
    </w:p>
    <w:p w:rsidR="00000000" w:rsidDel="00000000" w:rsidP="00000000" w:rsidRDefault="00000000" w:rsidRPr="00000000" w14:paraId="00000014">
      <w:pPr>
        <w:numPr>
          <w:ilvl w:val="0"/>
          <w:numId w:val="3"/>
        </w:numPr>
        <w:ind w:left="720" w:hanging="360"/>
        <w:rPr>
          <w:sz w:val="26"/>
          <w:szCs w:val="26"/>
        </w:rPr>
      </w:pPr>
      <w:r w:rsidDel="00000000" w:rsidR="00000000" w:rsidRPr="00000000">
        <w:rPr>
          <w:sz w:val="26"/>
          <w:szCs w:val="26"/>
          <w:rtl w:val="0"/>
        </w:rPr>
        <w:t xml:space="preserve">&lt;strong&gt; and &lt;em&gt;: Tags for strong and emphasized text respectively.</w:t>
      </w:r>
    </w:p>
    <w:p w:rsidR="00000000" w:rsidDel="00000000" w:rsidP="00000000" w:rsidRDefault="00000000" w:rsidRPr="00000000" w14:paraId="00000015">
      <w:pPr>
        <w:numPr>
          <w:ilvl w:val="0"/>
          <w:numId w:val="3"/>
        </w:numPr>
        <w:ind w:left="720" w:hanging="360"/>
        <w:rPr>
          <w:sz w:val="26"/>
          <w:szCs w:val="26"/>
        </w:rPr>
      </w:pPr>
      <w:r w:rsidDel="00000000" w:rsidR="00000000" w:rsidRPr="00000000">
        <w:rPr>
          <w:sz w:val="26"/>
          <w:szCs w:val="26"/>
          <w:rtl w:val="0"/>
        </w:rPr>
        <w:t xml:space="preserve">&lt;u&gt;: Underline text.</w:t>
      </w:r>
    </w:p>
    <w:p w:rsidR="00000000" w:rsidDel="00000000" w:rsidP="00000000" w:rsidRDefault="00000000" w:rsidRPr="00000000" w14:paraId="00000016">
      <w:pPr>
        <w:numPr>
          <w:ilvl w:val="0"/>
          <w:numId w:val="3"/>
        </w:numPr>
        <w:ind w:left="720" w:hanging="360"/>
        <w:rPr>
          <w:sz w:val="26"/>
          <w:szCs w:val="26"/>
        </w:rPr>
      </w:pPr>
      <w:r w:rsidDel="00000000" w:rsidR="00000000" w:rsidRPr="00000000">
        <w:rPr>
          <w:sz w:val="26"/>
          <w:szCs w:val="26"/>
          <w:rtl w:val="0"/>
        </w:rPr>
        <w:t xml:space="preserve">&lt;br&gt;: Line break tag.</w:t>
      </w:r>
    </w:p>
    <w:p w:rsidR="00000000" w:rsidDel="00000000" w:rsidP="00000000" w:rsidRDefault="00000000" w:rsidRPr="00000000" w14:paraId="00000017">
      <w:pPr>
        <w:numPr>
          <w:ilvl w:val="0"/>
          <w:numId w:val="3"/>
        </w:numPr>
        <w:ind w:left="720" w:hanging="360"/>
        <w:rPr>
          <w:sz w:val="26"/>
          <w:szCs w:val="26"/>
        </w:rPr>
      </w:pPr>
      <w:r w:rsidDel="00000000" w:rsidR="00000000" w:rsidRPr="00000000">
        <w:rPr>
          <w:sz w:val="26"/>
          <w:szCs w:val="26"/>
          <w:rtl w:val="0"/>
        </w:rPr>
        <w:t xml:space="preserve">&lt;hr&gt;: Horizontal rule tag.</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&lt;a&gt;: Anchor tag used for creating hyperlinks.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href: Attribute specifying the URL to link to.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color w:val="000000"/>
          <w:sz w:val="26"/>
          <w:szCs w:val="26"/>
          <w:rtl w:val="0"/>
        </w:rPr>
        <w:t xml:space="preserve">Image Tags</w:t>
      </w:r>
      <w:r w:rsidDel="00000000" w:rsidR="00000000" w:rsidRPr="00000000">
        <w:rPr>
          <w:rtl w:val="0"/>
        </w:rPr>
      </w:r>
    </w:p>
    <w:p w:rsidR="00000000" w:rsidDel="00000000" w:rsidP="00000000" w:rsidRDefault="00000000" w:rsidRPr="00000000" w14:paraId="0000001C">
      <w:pPr>
        <w:numPr>
          <w:ilvl w:val="0"/>
          <w:numId w:val="4"/>
        </w:numPr>
        <w:ind w:left="720" w:hanging="360"/>
        <w:rPr>
          <w:sz w:val="26"/>
          <w:szCs w:val="26"/>
        </w:rPr>
      </w:pPr>
      <w:r w:rsidDel="00000000" w:rsidR="00000000" w:rsidRPr="00000000">
        <w:rPr>
          <w:sz w:val="26"/>
          <w:szCs w:val="26"/>
          <w:rtl w:val="0"/>
        </w:rPr>
        <w:t xml:space="preserve">&lt;img&gt;: Image tag to display images.</w:t>
      </w:r>
    </w:p>
    <w:p w:rsidR="00000000" w:rsidDel="00000000" w:rsidP="00000000" w:rsidRDefault="00000000" w:rsidRPr="00000000" w14:paraId="0000001D">
      <w:pPr>
        <w:numPr>
          <w:ilvl w:val="0"/>
          <w:numId w:val="4"/>
        </w:numPr>
        <w:ind w:left="720" w:hanging="360"/>
        <w:rPr>
          <w:sz w:val="26"/>
          <w:szCs w:val="26"/>
        </w:rPr>
      </w:pPr>
      <w:r w:rsidDel="00000000" w:rsidR="00000000" w:rsidRPr="00000000">
        <w:rPr>
          <w:sz w:val="26"/>
          <w:szCs w:val="26"/>
          <w:rtl w:val="0"/>
        </w:rPr>
        <w:t xml:space="preserve">src: Attribute with the image URL.</w:t>
      </w:r>
    </w:p>
    <w:p w:rsidR="00000000" w:rsidDel="00000000" w:rsidP="00000000" w:rsidRDefault="00000000" w:rsidRPr="00000000" w14:paraId="0000001E">
      <w:pPr>
        <w:numPr>
          <w:ilvl w:val="0"/>
          <w:numId w:val="4"/>
        </w:numPr>
        <w:ind w:left="720" w:hanging="360"/>
        <w:rPr>
          <w:sz w:val="26"/>
          <w:szCs w:val="26"/>
        </w:rPr>
      </w:pPr>
      <w:r w:rsidDel="00000000" w:rsidR="00000000" w:rsidRPr="00000000">
        <w:rPr>
          <w:sz w:val="26"/>
          <w:szCs w:val="26"/>
          <w:rtl w:val="0"/>
        </w:rPr>
        <w:t xml:space="preserve">alt: Attribute providing alternative text for screen readers.</w:t>
      </w:r>
    </w:p>
    <w:p w:rsidR="00000000" w:rsidDel="00000000" w:rsidP="00000000" w:rsidRDefault="00000000" w:rsidRPr="00000000" w14:paraId="0000001F">
      <w:pPr>
        <w:ind w:left="0" w:firstLine="0"/>
        <w:rPr>
          <w:sz w:val="26"/>
          <w:szCs w:val="26"/>
        </w:rPr>
      </w:pPr>
      <w:r w:rsidDel="00000000" w:rsidR="00000000" w:rsidRPr="00000000">
        <w:rPr>
          <w:color w:val="000000"/>
          <w:sz w:val="26"/>
          <w:szCs w:val="26"/>
          <w:rtl w:val="0"/>
        </w:rPr>
        <w:t xml:space="preserve">Ordered List:</w:t>
        <w:br w:type="textWrapping"/>
      </w:r>
      <w:r w:rsidDel="00000000" w:rsidR="00000000" w:rsidRPr="00000000">
        <w:rPr>
          <w:sz w:val="26"/>
          <w:szCs w:val="26"/>
          <w:rtl w:val="0"/>
        </w:rPr>
        <w:t xml:space="preserve">&lt;ul&gt;: Unordered list tag.</w:t>
      </w:r>
    </w:p>
    <w:p w:rsidR="00000000" w:rsidDel="00000000" w:rsidP="00000000" w:rsidRDefault="00000000" w:rsidRPr="00000000" w14:paraId="00000020">
      <w:pPr>
        <w:numPr>
          <w:ilvl w:val="0"/>
          <w:numId w:val="5"/>
        </w:numPr>
        <w:ind w:left="720" w:hanging="360"/>
        <w:rPr>
          <w:sz w:val="26"/>
          <w:szCs w:val="26"/>
        </w:rPr>
      </w:pPr>
      <w:r w:rsidDel="00000000" w:rsidR="00000000" w:rsidRPr="00000000">
        <w:rPr>
          <w:sz w:val="26"/>
          <w:szCs w:val="26"/>
          <w:rtl w:val="0"/>
        </w:rPr>
        <w:t xml:space="preserve">&lt;ol&gt;: Ordered list tag.</w:t>
      </w:r>
    </w:p>
    <w:p w:rsidR="00000000" w:rsidDel="00000000" w:rsidP="00000000" w:rsidRDefault="00000000" w:rsidRPr="00000000" w14:paraId="00000021">
      <w:pPr>
        <w:numPr>
          <w:ilvl w:val="0"/>
          <w:numId w:val="5"/>
        </w:numPr>
        <w:ind w:left="720" w:hanging="360"/>
        <w:rPr>
          <w:sz w:val="26"/>
          <w:szCs w:val="26"/>
        </w:rPr>
      </w:pPr>
      <w:r w:rsidDel="00000000" w:rsidR="00000000" w:rsidRPr="00000000">
        <w:rPr>
          <w:sz w:val="26"/>
          <w:szCs w:val="26"/>
          <w:rtl w:val="0"/>
        </w:rPr>
        <w:t xml:space="preserve">&lt;li&gt;: List item tag.</w:t>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pStyle w:val="Heading4"/>
        <w:rPr>
          <w:color w:val="000000"/>
        </w:rPr>
      </w:pPr>
      <w:bookmarkStart w:colFirst="0" w:colLast="0" w:name="_6ssblpq60ltf" w:id="0"/>
      <w:bookmarkEnd w:id="0"/>
      <w:r w:rsidDel="00000000" w:rsidR="00000000" w:rsidRPr="00000000">
        <w:rPr>
          <w:color w:val="000000"/>
          <w:rtl w:val="0"/>
        </w:rPr>
        <w:t xml:space="preserve">Table Tags :- </w:t>
      </w:r>
    </w:p>
    <w:p w:rsidR="00000000" w:rsidDel="00000000" w:rsidP="00000000" w:rsidRDefault="00000000" w:rsidRPr="00000000" w14:paraId="00000024">
      <w:pPr>
        <w:numPr>
          <w:ilvl w:val="0"/>
          <w:numId w:val="2"/>
        </w:numPr>
        <w:ind w:left="720" w:hanging="360"/>
        <w:rPr>
          <w:sz w:val="26"/>
          <w:szCs w:val="26"/>
        </w:rPr>
      </w:pPr>
      <w:r w:rsidDel="00000000" w:rsidR="00000000" w:rsidRPr="00000000">
        <w:rPr>
          <w:sz w:val="26"/>
          <w:szCs w:val="26"/>
          <w:rtl w:val="0"/>
        </w:rPr>
        <w:t xml:space="preserve">&lt;table&gt;: Table tag for creating tables.</w:t>
      </w:r>
    </w:p>
    <w:p w:rsidR="00000000" w:rsidDel="00000000" w:rsidP="00000000" w:rsidRDefault="00000000" w:rsidRPr="00000000" w14:paraId="00000025">
      <w:pPr>
        <w:numPr>
          <w:ilvl w:val="0"/>
          <w:numId w:val="2"/>
        </w:numPr>
        <w:ind w:left="720" w:hanging="360"/>
        <w:rPr>
          <w:sz w:val="26"/>
          <w:szCs w:val="26"/>
        </w:rPr>
      </w:pPr>
      <w:r w:rsidDel="00000000" w:rsidR="00000000" w:rsidRPr="00000000">
        <w:rPr>
          <w:sz w:val="26"/>
          <w:szCs w:val="26"/>
          <w:rtl w:val="0"/>
        </w:rPr>
        <w:t xml:space="preserve">&lt;tr&gt;: Table row tag.</w:t>
      </w:r>
    </w:p>
    <w:p w:rsidR="00000000" w:rsidDel="00000000" w:rsidP="00000000" w:rsidRDefault="00000000" w:rsidRPr="00000000" w14:paraId="00000026">
      <w:pPr>
        <w:numPr>
          <w:ilvl w:val="0"/>
          <w:numId w:val="2"/>
        </w:numPr>
        <w:ind w:left="720" w:hanging="360"/>
        <w:rPr>
          <w:sz w:val="26"/>
          <w:szCs w:val="26"/>
        </w:rPr>
      </w:pPr>
      <w:r w:rsidDel="00000000" w:rsidR="00000000" w:rsidRPr="00000000">
        <w:rPr>
          <w:sz w:val="26"/>
          <w:szCs w:val="26"/>
          <w:rtl w:val="0"/>
        </w:rPr>
        <w:t xml:space="preserve">&lt;th&gt;: Table header cell tag.</w:t>
      </w:r>
    </w:p>
    <w:p w:rsidR="00000000" w:rsidDel="00000000" w:rsidP="00000000" w:rsidRDefault="00000000" w:rsidRPr="00000000" w14:paraId="00000027">
      <w:pPr>
        <w:numPr>
          <w:ilvl w:val="0"/>
          <w:numId w:val="2"/>
        </w:numPr>
        <w:ind w:left="720" w:hanging="360"/>
        <w:rPr>
          <w:sz w:val="26"/>
          <w:szCs w:val="26"/>
        </w:rPr>
      </w:pPr>
      <w:r w:rsidDel="00000000" w:rsidR="00000000" w:rsidRPr="00000000">
        <w:rPr>
          <w:sz w:val="26"/>
          <w:szCs w:val="26"/>
          <w:rtl w:val="0"/>
        </w:rPr>
        <w:t xml:space="preserve">&lt;td&gt;: Table data cell tag.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Programs: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   To create a personal profile using basic HTML tags.</w:t>
      </w:r>
    </w:p>
    <w:p w:rsidR="00000000" w:rsidDel="00000000" w:rsidP="00000000" w:rsidRDefault="00000000" w:rsidRPr="00000000" w14:paraId="0000002B">
      <w:pPr>
        <w:rPr>
          <w:sz w:val="26"/>
          <w:szCs w:val="26"/>
        </w:rPr>
      </w:pPr>
      <w:r w:rsidDel="00000000" w:rsidR="00000000" w:rsidRPr="00000000">
        <w:rPr>
          <w:sz w:val="26"/>
          <w:szCs w:val="26"/>
          <w:rtl w:val="0"/>
        </w:rPr>
        <w:t xml:space="preserve">index.html</w:t>
      </w:r>
    </w:p>
    <w:p w:rsidR="00000000" w:rsidDel="00000000" w:rsidP="00000000" w:rsidRDefault="00000000" w:rsidRPr="00000000" w14:paraId="0000002C">
      <w:pPr>
        <w:rPr/>
      </w:pPr>
      <w:r w:rsidDel="00000000" w:rsidR="00000000" w:rsidRPr="00000000">
        <w:rPr>
          <w:rtl w:val="0"/>
        </w:rPr>
        <w:t xml:space="preserve">&lt;!DOCTYPE html&gt;</w:t>
      </w:r>
    </w:p>
    <w:p w:rsidR="00000000" w:rsidDel="00000000" w:rsidP="00000000" w:rsidRDefault="00000000" w:rsidRPr="00000000" w14:paraId="0000002D">
      <w:pPr>
        <w:rPr/>
      </w:pPr>
      <w:r w:rsidDel="00000000" w:rsidR="00000000" w:rsidRPr="00000000">
        <w:rPr>
          <w:rtl w:val="0"/>
        </w:rPr>
        <w:t xml:space="preserve">&lt;html lang="en"&gt;</w:t>
      </w:r>
    </w:p>
    <w:p w:rsidR="00000000" w:rsidDel="00000000" w:rsidP="00000000" w:rsidRDefault="00000000" w:rsidRPr="00000000" w14:paraId="0000002E">
      <w:pPr>
        <w:rPr/>
      </w:pPr>
      <w:r w:rsidDel="00000000" w:rsidR="00000000" w:rsidRPr="00000000">
        <w:rPr>
          <w:rtl w:val="0"/>
        </w:rPr>
        <w:t xml:space="preserve">&lt;head&gt;</w:t>
      </w:r>
    </w:p>
    <w:p w:rsidR="00000000" w:rsidDel="00000000" w:rsidP="00000000" w:rsidRDefault="00000000" w:rsidRPr="00000000" w14:paraId="0000002F">
      <w:pPr>
        <w:rPr/>
      </w:pPr>
      <w:r w:rsidDel="00000000" w:rsidR="00000000" w:rsidRPr="00000000">
        <w:rPr>
          <w:rtl w:val="0"/>
        </w:rPr>
        <w:t xml:space="preserve">    &lt;meta charset="UTF-8"&gt;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32">
      <w:pPr>
        <w:rPr/>
      </w:pPr>
      <w:r w:rsidDel="00000000" w:rsidR="00000000" w:rsidRPr="00000000">
        <w:rPr>
          <w:rtl w:val="0"/>
        </w:rPr>
        <w:t xml:space="preserve">    &lt;title&gt;Gaurang Raorane&lt;/title&gt;</w:t>
      </w:r>
    </w:p>
    <w:p w:rsidR="00000000" w:rsidDel="00000000" w:rsidP="00000000" w:rsidRDefault="00000000" w:rsidRPr="00000000" w14:paraId="00000033">
      <w:pPr>
        <w:rPr/>
      </w:pPr>
      <w:r w:rsidDel="00000000" w:rsidR="00000000" w:rsidRPr="00000000">
        <w:rPr>
          <w:rtl w:val="0"/>
        </w:rPr>
        <w:t xml:space="preserve">&lt;/head&gt;</w:t>
      </w:r>
    </w:p>
    <w:p w:rsidR="00000000" w:rsidDel="00000000" w:rsidP="00000000" w:rsidRDefault="00000000" w:rsidRPr="00000000" w14:paraId="00000034">
      <w:pPr>
        <w:rPr/>
      </w:pPr>
      <w:r w:rsidDel="00000000" w:rsidR="00000000" w:rsidRPr="00000000">
        <w:rPr>
          <w:rtl w:val="0"/>
        </w:rPr>
        <w:t xml:space="preserve">&lt;body&gt;</w:t>
      </w:r>
    </w:p>
    <w:p w:rsidR="00000000" w:rsidDel="00000000" w:rsidP="00000000" w:rsidRDefault="00000000" w:rsidRPr="00000000" w14:paraId="00000035">
      <w:pPr>
        <w:rPr/>
      </w:pPr>
      <w:r w:rsidDel="00000000" w:rsidR="00000000" w:rsidRPr="00000000">
        <w:rPr>
          <w:rtl w:val="0"/>
        </w:rPr>
        <w:t xml:space="preserve">    &lt;h1&gt;Gaurang Raorane's Portfolio&lt;/h1&gt;</w:t>
      </w:r>
    </w:p>
    <w:p w:rsidR="00000000" w:rsidDel="00000000" w:rsidP="00000000" w:rsidRDefault="00000000" w:rsidRPr="00000000" w14:paraId="00000036">
      <w:pPr>
        <w:rPr/>
      </w:pPr>
      <w:r w:rsidDel="00000000" w:rsidR="00000000" w:rsidRPr="00000000">
        <w:rPr>
          <w:rtl w:val="0"/>
        </w:rPr>
        <w:t xml:space="preserve">    &lt;h2&gt;I am a Web Developer&lt;/h2&gt;</w:t>
      </w:r>
    </w:p>
    <w:p w:rsidR="00000000" w:rsidDel="00000000" w:rsidP="00000000" w:rsidRDefault="00000000" w:rsidRPr="00000000" w14:paraId="00000037">
      <w:pPr>
        <w:rPr/>
      </w:pPr>
      <w:r w:rsidDel="00000000" w:rsidR="00000000" w:rsidRPr="00000000">
        <w:rPr>
          <w:rtl w:val="0"/>
        </w:rPr>
        <w:t xml:space="preserve">    &lt;hr&gt;</w:t>
      </w:r>
    </w:p>
    <w:p w:rsidR="00000000" w:rsidDel="00000000" w:rsidP="00000000" w:rsidRDefault="00000000" w:rsidRPr="00000000" w14:paraId="00000038">
      <w:pPr>
        <w:rPr/>
      </w:pPr>
      <w:r w:rsidDel="00000000" w:rsidR="00000000" w:rsidRPr="00000000">
        <w:rPr>
          <w:rtl w:val="0"/>
        </w:rPr>
        <w:t xml:space="preserve">    &lt;h3&gt;Here is a List of few projects which I have made:&lt;/h3&gt;</w:t>
      </w:r>
    </w:p>
    <w:p w:rsidR="00000000" w:rsidDel="00000000" w:rsidP="00000000" w:rsidRDefault="00000000" w:rsidRPr="00000000" w14:paraId="00000039">
      <w:pPr>
        <w:rPr/>
      </w:pPr>
      <w:r w:rsidDel="00000000" w:rsidR="00000000" w:rsidRPr="00000000">
        <w:rPr>
          <w:rtl w:val="0"/>
        </w:rPr>
        <w:t xml:space="preserve">    &lt;ol&gt;</w:t>
      </w:r>
    </w:p>
    <w:p w:rsidR="00000000" w:rsidDel="00000000" w:rsidP="00000000" w:rsidRDefault="00000000" w:rsidRPr="00000000" w14:paraId="0000003A">
      <w:pPr>
        <w:rPr/>
      </w:pPr>
      <w:r w:rsidDel="00000000" w:rsidR="00000000" w:rsidRPr="00000000">
        <w:rPr>
          <w:rtl w:val="0"/>
        </w:rPr>
        <w:t xml:space="preserve">        &lt;li&gt;&lt;a href="https://github.com/gitgaurang/Easy-Tax1"&gt;&lt;h3&gt;Easy Tax&lt;/h3&gt;&lt;/a&gt;&lt;/li&gt;</w:t>
      </w:r>
    </w:p>
    <w:p w:rsidR="00000000" w:rsidDel="00000000" w:rsidP="00000000" w:rsidRDefault="00000000" w:rsidRPr="00000000" w14:paraId="0000003B">
      <w:pPr>
        <w:rPr/>
      </w:pPr>
      <w:r w:rsidDel="00000000" w:rsidR="00000000" w:rsidRPr="00000000">
        <w:rPr>
          <w:rtl w:val="0"/>
        </w:rPr>
        <w:t xml:space="preserve">        &lt;p&gt;This project helps user to predict his or her taxable income.&lt;/p&gt;</w:t>
      </w:r>
    </w:p>
    <w:p w:rsidR="00000000" w:rsidDel="00000000" w:rsidP="00000000" w:rsidRDefault="00000000" w:rsidRPr="00000000" w14:paraId="0000003C">
      <w:pPr>
        <w:rPr/>
      </w:pPr>
      <w:r w:rsidDel="00000000" w:rsidR="00000000" w:rsidRPr="00000000">
        <w:rPr>
          <w:rtl w:val="0"/>
        </w:rPr>
        <w:t xml:space="preserve">        &lt;p&gt;Tech Stack used:&lt;/p&gt;</w:t>
      </w:r>
    </w:p>
    <w:p w:rsidR="00000000" w:rsidDel="00000000" w:rsidP="00000000" w:rsidRDefault="00000000" w:rsidRPr="00000000" w14:paraId="0000003D">
      <w:pPr>
        <w:rPr/>
      </w:pPr>
      <w:r w:rsidDel="00000000" w:rsidR="00000000" w:rsidRPr="00000000">
        <w:rPr>
          <w:rtl w:val="0"/>
        </w:rPr>
        <w:t xml:space="preserve">        &lt;ul&gt;</w:t>
      </w:r>
    </w:p>
    <w:p w:rsidR="00000000" w:rsidDel="00000000" w:rsidP="00000000" w:rsidRDefault="00000000" w:rsidRPr="00000000" w14:paraId="0000003E">
      <w:pPr>
        <w:rPr/>
      </w:pPr>
      <w:r w:rsidDel="00000000" w:rsidR="00000000" w:rsidRPr="00000000">
        <w:rPr>
          <w:rtl w:val="0"/>
        </w:rPr>
        <w:t xml:space="preserve">            &lt;li&gt;Java AWT&lt;/li&gt;</w:t>
      </w:r>
    </w:p>
    <w:p w:rsidR="00000000" w:rsidDel="00000000" w:rsidP="00000000" w:rsidRDefault="00000000" w:rsidRPr="00000000" w14:paraId="0000003F">
      <w:pPr>
        <w:rPr/>
      </w:pPr>
      <w:r w:rsidDel="00000000" w:rsidR="00000000" w:rsidRPr="00000000">
        <w:rPr>
          <w:rtl w:val="0"/>
        </w:rPr>
        <w:t xml:space="preserve">            &lt;li&gt;MySQL&lt;/li&gt;</w:t>
      </w:r>
    </w:p>
    <w:p w:rsidR="00000000" w:rsidDel="00000000" w:rsidP="00000000" w:rsidRDefault="00000000" w:rsidRPr="00000000" w14:paraId="00000040">
      <w:pPr>
        <w:rPr/>
      </w:pPr>
      <w:r w:rsidDel="00000000" w:rsidR="00000000" w:rsidRPr="00000000">
        <w:rPr>
          <w:rtl w:val="0"/>
        </w:rPr>
        <w:t xml:space="preserve">        &lt;/ul&gt;</w:t>
      </w:r>
    </w:p>
    <w:p w:rsidR="00000000" w:rsidDel="00000000" w:rsidP="00000000" w:rsidRDefault="00000000" w:rsidRPr="00000000" w14:paraId="00000041">
      <w:pPr>
        <w:rPr/>
      </w:pPr>
      <w:r w:rsidDel="00000000" w:rsidR="00000000" w:rsidRPr="00000000">
        <w:rPr>
          <w:rtl w:val="0"/>
        </w:rPr>
        <w:t xml:space="preserve">        &lt;li&gt;&lt;a href="https://github.com/pranavraikar01/ScrapeSonic"&gt;&lt;h3&gt;ScrapeSonic&lt;/h3&gt;&lt;/a&gt;&lt;/li&gt;</w:t>
      </w:r>
    </w:p>
    <w:p w:rsidR="00000000" w:rsidDel="00000000" w:rsidP="00000000" w:rsidRDefault="00000000" w:rsidRPr="00000000" w14:paraId="00000042">
      <w:pPr>
        <w:rPr/>
      </w:pPr>
      <w:r w:rsidDel="00000000" w:rsidR="00000000" w:rsidRPr="00000000">
        <w:rPr>
          <w:rtl w:val="0"/>
        </w:rPr>
        <w:t xml:space="preserve">        &lt;p&gt;This is based on webscraping where it scrapes the prices of books from different sellers and helps the user take the informed decision. &lt;/p&gt;</w:t>
      </w:r>
    </w:p>
    <w:p w:rsidR="00000000" w:rsidDel="00000000" w:rsidP="00000000" w:rsidRDefault="00000000" w:rsidRPr="00000000" w14:paraId="00000043">
      <w:pPr>
        <w:rPr/>
      </w:pPr>
      <w:r w:rsidDel="00000000" w:rsidR="00000000" w:rsidRPr="00000000">
        <w:rPr>
          <w:rtl w:val="0"/>
        </w:rPr>
        <w:t xml:space="preserve">        &lt;ul&gt;</w:t>
      </w:r>
    </w:p>
    <w:p w:rsidR="00000000" w:rsidDel="00000000" w:rsidP="00000000" w:rsidRDefault="00000000" w:rsidRPr="00000000" w14:paraId="00000044">
      <w:pPr>
        <w:rPr/>
      </w:pPr>
      <w:r w:rsidDel="00000000" w:rsidR="00000000" w:rsidRPr="00000000">
        <w:rPr>
          <w:rtl w:val="0"/>
        </w:rPr>
        <w:t xml:space="preserve">            &lt;li&gt;Python Tkinter&lt;/li&gt;</w:t>
      </w:r>
    </w:p>
    <w:p w:rsidR="00000000" w:rsidDel="00000000" w:rsidP="00000000" w:rsidRDefault="00000000" w:rsidRPr="00000000" w14:paraId="00000045">
      <w:pPr>
        <w:rPr/>
      </w:pPr>
      <w:r w:rsidDel="00000000" w:rsidR="00000000" w:rsidRPr="00000000">
        <w:rPr>
          <w:rtl w:val="0"/>
        </w:rPr>
        <w:t xml:space="preserve">            &lt;li&gt;BeautifulSoup&lt;/li&gt;</w:t>
      </w:r>
    </w:p>
    <w:p w:rsidR="00000000" w:rsidDel="00000000" w:rsidP="00000000" w:rsidRDefault="00000000" w:rsidRPr="00000000" w14:paraId="00000046">
      <w:pPr>
        <w:rPr/>
      </w:pPr>
      <w:r w:rsidDel="00000000" w:rsidR="00000000" w:rsidRPr="00000000">
        <w:rPr>
          <w:rtl w:val="0"/>
        </w:rPr>
        <w:t xml:space="preserve">            &lt;li&gt;MySQL&lt;/li&gt;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&lt;/ol&gt;</w:t>
      </w:r>
    </w:p>
    <w:p w:rsidR="00000000" w:rsidDel="00000000" w:rsidP="00000000" w:rsidRDefault="00000000" w:rsidRPr="00000000" w14:paraId="00000049">
      <w:pPr>
        <w:rPr/>
      </w:pPr>
      <w:r w:rsidDel="00000000" w:rsidR="00000000" w:rsidRPr="00000000">
        <w:rPr>
          <w:rtl w:val="0"/>
        </w:rPr>
        <w:t xml:space="preserve">    &lt;p&gt;</w:t>
      </w:r>
    </w:p>
    <w:p w:rsidR="00000000" w:rsidDel="00000000" w:rsidP="00000000" w:rsidRDefault="00000000" w:rsidRPr="00000000" w14:paraId="0000004A">
      <w:pPr>
        <w:rPr/>
      </w:pPr>
      <w:r w:rsidDel="00000000" w:rsidR="00000000" w:rsidRPr="00000000">
        <w:rPr>
          <w:rtl w:val="0"/>
        </w:rPr>
        <w:t xml:space="preserve">        &lt;h3&gt;Skills&lt;/h3&gt;</w:t>
      </w:r>
    </w:p>
    <w:p w:rsidR="00000000" w:rsidDel="00000000" w:rsidP="00000000" w:rsidRDefault="00000000" w:rsidRPr="00000000" w14:paraId="0000004B">
      <w:pPr>
        <w:rPr/>
      </w:pPr>
      <w:r w:rsidDel="00000000" w:rsidR="00000000" w:rsidRPr="00000000">
        <w:rPr>
          <w:rtl w:val="0"/>
        </w:rPr>
        <w:t xml:space="preserve">        &lt;ol&gt;</w:t>
      </w:r>
    </w:p>
    <w:p w:rsidR="00000000" w:rsidDel="00000000" w:rsidP="00000000" w:rsidRDefault="00000000" w:rsidRPr="00000000" w14:paraId="0000004C">
      <w:pPr>
        <w:rPr/>
      </w:pPr>
      <w:r w:rsidDel="00000000" w:rsidR="00000000" w:rsidRPr="00000000">
        <w:rPr>
          <w:rtl w:val="0"/>
        </w:rPr>
        <w:t xml:space="preserve">            &lt;li&gt;&lt;h3&gt;Technical Skills&lt;/h3&gt;&lt;/li&gt;</w:t>
      </w:r>
    </w:p>
    <w:p w:rsidR="00000000" w:rsidDel="00000000" w:rsidP="00000000" w:rsidRDefault="00000000" w:rsidRPr="00000000" w14:paraId="0000004D">
      <w:pPr>
        <w:rPr/>
      </w:pPr>
      <w:r w:rsidDel="00000000" w:rsidR="00000000" w:rsidRPr="00000000">
        <w:rPr>
          <w:rtl w:val="0"/>
        </w:rPr>
        <w:t xml:space="preserve">            &lt;ul&gt;</w:t>
      </w:r>
    </w:p>
    <w:p w:rsidR="00000000" w:rsidDel="00000000" w:rsidP="00000000" w:rsidRDefault="00000000" w:rsidRPr="00000000" w14:paraId="0000004E">
      <w:pPr>
        <w:rPr/>
      </w:pPr>
      <w:r w:rsidDel="00000000" w:rsidR="00000000" w:rsidRPr="00000000">
        <w:rPr>
          <w:rtl w:val="0"/>
        </w:rPr>
        <w:t xml:space="preserve">                &lt;li&gt;Java&lt;/li&gt;</w:t>
      </w:r>
    </w:p>
    <w:p w:rsidR="00000000" w:rsidDel="00000000" w:rsidP="00000000" w:rsidRDefault="00000000" w:rsidRPr="00000000" w14:paraId="0000004F">
      <w:pPr>
        <w:rPr/>
      </w:pPr>
      <w:r w:rsidDel="00000000" w:rsidR="00000000" w:rsidRPr="00000000">
        <w:rPr>
          <w:rtl w:val="0"/>
        </w:rPr>
        <w:t xml:space="preserve">                &lt;li&gt;Python&lt;/li&gt;</w:t>
      </w:r>
    </w:p>
    <w:p w:rsidR="00000000" w:rsidDel="00000000" w:rsidP="00000000" w:rsidRDefault="00000000" w:rsidRPr="00000000" w14:paraId="00000050">
      <w:pPr>
        <w:rPr/>
      </w:pPr>
      <w:r w:rsidDel="00000000" w:rsidR="00000000" w:rsidRPr="00000000">
        <w:rPr>
          <w:rtl w:val="0"/>
        </w:rPr>
        <w:t xml:space="preserve">                &lt;li&gt;SQL&lt;/li&gt;</w:t>
      </w:r>
    </w:p>
    <w:p w:rsidR="00000000" w:rsidDel="00000000" w:rsidP="00000000" w:rsidRDefault="00000000" w:rsidRPr="00000000" w14:paraId="00000051">
      <w:pPr>
        <w:rPr/>
      </w:pPr>
      <w:r w:rsidDel="00000000" w:rsidR="00000000" w:rsidRPr="00000000">
        <w:rPr>
          <w:rtl w:val="0"/>
        </w:rPr>
        <w:t xml:space="preserve">                &lt;li&gt;HTML&lt;/li&gt;</w:t>
      </w:r>
    </w:p>
    <w:p w:rsidR="00000000" w:rsidDel="00000000" w:rsidP="00000000" w:rsidRDefault="00000000" w:rsidRPr="00000000" w14:paraId="00000052">
      <w:pPr>
        <w:rPr/>
      </w:pPr>
      <w:r w:rsidDel="00000000" w:rsidR="00000000" w:rsidRPr="00000000">
        <w:rPr>
          <w:rtl w:val="0"/>
        </w:rPr>
        <w:t xml:space="preserve">            &lt;/ul&gt;</w:t>
      </w:r>
    </w:p>
    <w:p w:rsidR="00000000" w:rsidDel="00000000" w:rsidP="00000000" w:rsidRDefault="00000000" w:rsidRPr="00000000" w14:paraId="00000053">
      <w:pPr>
        <w:rPr/>
      </w:pPr>
      <w:r w:rsidDel="00000000" w:rsidR="00000000" w:rsidRPr="00000000">
        <w:rPr>
          <w:rtl w:val="0"/>
        </w:rPr>
        <w:t xml:space="preserve">            &lt;li&gt;&lt;h3&gt;Soft-Skills&lt;/h3&gt;&lt;/li&gt;</w:t>
      </w:r>
    </w:p>
    <w:p w:rsidR="00000000" w:rsidDel="00000000" w:rsidP="00000000" w:rsidRDefault="00000000" w:rsidRPr="00000000" w14:paraId="00000054">
      <w:pPr>
        <w:rPr/>
      </w:pPr>
      <w:r w:rsidDel="00000000" w:rsidR="00000000" w:rsidRPr="00000000">
        <w:rPr>
          <w:rtl w:val="0"/>
        </w:rPr>
        <w:t xml:space="preserve">            &lt;ul&gt;</w:t>
      </w:r>
    </w:p>
    <w:p w:rsidR="00000000" w:rsidDel="00000000" w:rsidP="00000000" w:rsidRDefault="00000000" w:rsidRPr="00000000" w14:paraId="00000055">
      <w:pPr>
        <w:rPr/>
      </w:pPr>
      <w:r w:rsidDel="00000000" w:rsidR="00000000" w:rsidRPr="00000000">
        <w:rPr>
          <w:rtl w:val="0"/>
        </w:rPr>
        <w:t xml:space="preserve">                &lt;li&gt;Efficient Communicator&lt;/li&gt;</w:t>
      </w:r>
    </w:p>
    <w:p w:rsidR="00000000" w:rsidDel="00000000" w:rsidP="00000000" w:rsidRDefault="00000000" w:rsidRPr="00000000" w14:paraId="00000056">
      <w:pPr>
        <w:rPr/>
      </w:pPr>
      <w:r w:rsidDel="00000000" w:rsidR="00000000" w:rsidRPr="00000000">
        <w:rPr>
          <w:rtl w:val="0"/>
        </w:rPr>
        <w:t xml:space="preserve">                &lt;p&gt;I can not just only efficiently communicate but can draw that communication to a meaningful conclusion.&lt;/p&gt;</w:t>
      </w:r>
    </w:p>
    <w:p w:rsidR="00000000" w:rsidDel="00000000" w:rsidP="00000000" w:rsidRDefault="00000000" w:rsidRPr="00000000" w14:paraId="00000057">
      <w:pPr>
        <w:rPr/>
      </w:pPr>
      <w:r w:rsidDel="00000000" w:rsidR="00000000" w:rsidRPr="00000000">
        <w:rPr>
          <w:rtl w:val="0"/>
        </w:rPr>
        <w:t xml:space="preserve">                &lt;li&gt;Leadership Qualities&lt;/li&gt;</w:t>
      </w:r>
    </w:p>
    <w:p w:rsidR="00000000" w:rsidDel="00000000" w:rsidP="00000000" w:rsidRDefault="00000000" w:rsidRPr="00000000" w14:paraId="00000058">
      <w:pPr>
        <w:rPr/>
      </w:pPr>
      <w:r w:rsidDel="00000000" w:rsidR="00000000" w:rsidRPr="00000000">
        <w:rPr>
          <w:rtl w:val="0"/>
        </w:rPr>
        <w:t xml:space="preserve">                &lt;p&gt;I have always taken a position of responsibility whenever and wherever needed.&lt;/p&gt;</w:t>
      </w:r>
    </w:p>
    <w:p w:rsidR="00000000" w:rsidDel="00000000" w:rsidP="00000000" w:rsidRDefault="00000000" w:rsidRPr="00000000" w14:paraId="00000059">
      <w:pPr>
        <w:rPr/>
      </w:pPr>
      <w:r w:rsidDel="00000000" w:rsidR="00000000" w:rsidRPr="00000000">
        <w:rPr>
          <w:rtl w:val="0"/>
        </w:rPr>
        <w:t xml:space="preserve">            &lt;/ul&gt;</w:t>
      </w:r>
    </w:p>
    <w:p w:rsidR="00000000" w:rsidDel="00000000" w:rsidP="00000000" w:rsidRDefault="00000000" w:rsidRPr="00000000" w14:paraId="0000005A">
      <w:pPr>
        <w:rPr/>
      </w:pPr>
      <w:r w:rsidDel="00000000" w:rsidR="00000000" w:rsidRPr="00000000">
        <w:rPr>
          <w:rtl w:val="0"/>
        </w:rPr>
        <w:t xml:space="preserve">        &lt;/ol&gt;</w:t>
      </w:r>
    </w:p>
    <w:p w:rsidR="00000000" w:rsidDel="00000000" w:rsidP="00000000" w:rsidRDefault="00000000" w:rsidRPr="00000000" w14:paraId="0000005B">
      <w:pPr>
        <w:rPr/>
      </w:pPr>
      <w:r w:rsidDel="00000000" w:rsidR="00000000" w:rsidRPr="00000000">
        <w:rPr>
          <w:rtl w:val="0"/>
        </w:rPr>
        <w:t xml:space="preserve">        &lt;hr&gt;</w:t>
      </w:r>
    </w:p>
    <w:p w:rsidR="00000000" w:rsidDel="00000000" w:rsidP="00000000" w:rsidRDefault="00000000" w:rsidRPr="00000000" w14:paraId="0000005C">
      <w:pPr>
        <w:rPr/>
      </w:pPr>
      <w:r w:rsidDel="00000000" w:rsidR="00000000" w:rsidRPr="00000000">
        <w:rPr>
          <w:rtl w:val="0"/>
        </w:rPr>
        <w:t xml:space="preserve">    &lt;a href="./contact.html"&gt;&lt;h3&gt;Contact&lt;/h3&gt;&lt;/a&gt;</w:t>
      </w:r>
    </w:p>
    <w:p w:rsidR="00000000" w:rsidDel="00000000" w:rsidP="00000000" w:rsidRDefault="00000000" w:rsidRPr="00000000" w14:paraId="0000005D">
      <w:pPr>
        <w:rPr/>
      </w:pPr>
      <w:r w:rsidDel="00000000" w:rsidR="00000000" w:rsidRPr="00000000">
        <w:rPr>
          <w:rtl w:val="0"/>
        </w:rPr>
        <w:t xml:space="preserve">    &lt;/p&gt;</w:t>
      </w:r>
    </w:p>
    <w:p w:rsidR="00000000" w:rsidDel="00000000" w:rsidP="00000000" w:rsidRDefault="00000000" w:rsidRPr="00000000" w14:paraId="0000005E">
      <w:pPr>
        <w:rPr/>
      </w:pPr>
      <w:r w:rsidDel="00000000" w:rsidR="00000000" w:rsidRPr="00000000">
        <w:rPr>
          <w:rtl w:val="0"/>
        </w:rPr>
        <w:t xml:space="preserve">&lt;/body&gt;</w:t>
      </w:r>
    </w:p>
    <w:p w:rsidR="00000000" w:rsidDel="00000000" w:rsidP="00000000" w:rsidRDefault="00000000" w:rsidRPr="00000000" w14:paraId="0000005F">
      <w:pPr>
        <w:rPr/>
      </w:pPr>
      <w:r w:rsidDel="00000000" w:rsidR="00000000" w:rsidRPr="00000000">
        <w:rPr>
          <w:rtl w:val="0"/>
        </w:rPr>
        <w:t xml:space="preserve">&lt;/html&gt;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Contact.html</w:t>
      </w:r>
    </w:p>
    <w:p w:rsidR="00000000" w:rsidDel="00000000" w:rsidP="00000000" w:rsidRDefault="00000000" w:rsidRPr="00000000" w14:paraId="00000062">
      <w:pPr>
        <w:ind w:left="0" w:firstLine="0"/>
        <w:rPr/>
      </w:pPr>
      <w:r w:rsidDel="00000000" w:rsidR="00000000" w:rsidRPr="00000000">
        <w:rPr>
          <w:rtl w:val="0"/>
        </w:rPr>
        <w:t xml:space="preserve">&lt;h1&gt;Gaurang Raorane&lt;/h1&gt;</w:t>
      </w:r>
    </w:p>
    <w:p w:rsidR="00000000" w:rsidDel="00000000" w:rsidP="00000000" w:rsidRDefault="00000000" w:rsidRPr="00000000" w14:paraId="00000063">
      <w:pPr>
        <w:ind w:left="0" w:firstLine="0"/>
        <w:rPr/>
      </w:pPr>
      <w:r w:rsidDel="00000000" w:rsidR="00000000" w:rsidRPr="00000000">
        <w:rPr>
          <w:rtl w:val="0"/>
        </w:rPr>
        <w:t xml:space="preserve">&lt;p&gt;Name: Gaurang A Raoarane&lt;br /&gt;</w:t>
      </w:r>
    </w:p>
    <w:p w:rsidR="00000000" w:rsidDel="00000000" w:rsidP="00000000" w:rsidRDefault="00000000" w:rsidRPr="00000000" w14:paraId="00000064">
      <w:pPr>
        <w:ind w:left="0" w:firstLine="0"/>
        <w:rPr/>
      </w:pPr>
      <w:r w:rsidDel="00000000" w:rsidR="00000000" w:rsidRPr="00000000">
        <w:rPr>
          <w:rtl w:val="0"/>
        </w:rPr>
        <w:t xml:space="preserve">Phone No: +91-8108470291&lt;br /&gt;</w:t>
      </w:r>
    </w:p>
    <w:p w:rsidR="00000000" w:rsidDel="00000000" w:rsidP="00000000" w:rsidRDefault="00000000" w:rsidRPr="00000000" w14:paraId="00000065">
      <w:pPr>
        <w:ind w:left="0" w:firstLine="0"/>
        <w:rPr/>
      </w:pPr>
      <w:r w:rsidDel="00000000" w:rsidR="00000000" w:rsidRPr="00000000">
        <w:rPr>
          <w:rtl w:val="0"/>
        </w:rPr>
        <w:t xml:space="preserve">E-Mail: gaurangraorane@gmail.com&lt;br /&gt;</w:t>
      </w:r>
    </w:p>
    <w:p w:rsidR="00000000" w:rsidDel="00000000" w:rsidP="00000000" w:rsidRDefault="00000000" w:rsidRPr="00000000" w14:paraId="00000066">
      <w:pPr>
        <w:ind w:left="0" w:firstLine="0"/>
        <w:rPr/>
      </w:pPr>
      <w:r w:rsidDel="00000000" w:rsidR="00000000" w:rsidRPr="00000000">
        <w:rPr>
          <w:rtl w:val="0"/>
        </w:rPr>
        <w:t xml:space="preserve">Navi Mumbai&lt;br /&gt;</w:t>
      </w:r>
    </w:p>
    <w:p w:rsidR="00000000" w:rsidDel="00000000" w:rsidP="00000000" w:rsidRDefault="00000000" w:rsidRPr="00000000" w14:paraId="00000067">
      <w:pPr>
        <w:ind w:left="0" w:firstLine="0"/>
        <w:rPr/>
      </w:pPr>
      <w:r w:rsidDel="00000000" w:rsidR="00000000" w:rsidRPr="00000000">
        <w:rPr>
          <w:rtl w:val="0"/>
        </w:rPr>
        <w:t xml:space="preserve">India&lt;br /&gt;</w:t>
      </w:r>
    </w:p>
    <w:p w:rsidR="00000000" w:rsidDel="00000000" w:rsidP="00000000" w:rsidRDefault="00000000" w:rsidRPr="00000000" w14:paraId="00000068">
      <w:pPr>
        <w:ind w:left="0" w:firstLine="0"/>
        <w:rPr/>
      </w:pPr>
      <w:r w:rsidDel="00000000" w:rsidR="00000000" w:rsidRPr="00000000">
        <w:rPr>
          <w:rtl w:val="0"/>
        </w:rPr>
        <w:t xml:space="preserve">&lt;/p&gt;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Output :- </w:t>
      </w:r>
    </w:p>
    <w:p w:rsidR="00000000" w:rsidDel="00000000" w:rsidP="00000000" w:rsidRDefault="00000000" w:rsidRPr="00000000" w14:paraId="0000006B">
      <w:pPr>
        <w:ind w:left="0" w:firstLine="0"/>
        <w:rPr>
          <w:b w:val="1"/>
        </w:rPr>
      </w:pPr>
      <w:r w:rsidDel="00000000" w:rsidR="00000000" w:rsidRPr="00000000">
        <w:rPr>
          <w:b w:val="1"/>
        </w:rPr>
        <w:drawing>
          <wp:inline distB="114300" distT="114300" distL="114300" distR="114300">
            <wp:extent cx="5307806" cy="35385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7806"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Pr>
        <w:drawing>
          <wp:inline distB="114300" distT="114300" distL="114300" distR="114300">
            <wp:extent cx="5575257" cy="1277663"/>
            <wp:effectExtent b="0" l="0" r="0" t="0"/>
            <wp:docPr id="4" name="image4.png"/>
            <a:graphic>
              <a:graphicData uri="http://schemas.openxmlformats.org/drawingml/2006/picture">
                <pic:pic>
                  <pic:nvPicPr>
                    <pic:cNvPr id="0" name="image4.png"/>
                    <pic:cNvPicPr preferRelativeResize="0"/>
                  </pic:nvPicPr>
                  <pic:blipFill>
                    <a:blip r:embed="rId7"/>
                    <a:srcRect b="0" l="0" r="0" t="40814"/>
                    <a:stretch>
                      <a:fillRect/>
                    </a:stretch>
                  </pic:blipFill>
                  <pic:spPr>
                    <a:xfrm>
                      <a:off x="0" y="0"/>
                      <a:ext cx="5575257" cy="12776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Pr>
        <w:drawing>
          <wp:inline distB="114300" distT="114300" distL="114300" distR="114300">
            <wp:extent cx="4091558" cy="212621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91558" cy="212621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(b)   Create a Marksheet using advanced table tags.</w:t>
      </w:r>
    </w:p>
    <w:p w:rsidR="00000000" w:rsidDel="00000000" w:rsidP="00000000" w:rsidRDefault="00000000" w:rsidRPr="00000000" w14:paraId="00000074">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Input :- </w:t>
      </w:r>
    </w:p>
    <w:p w:rsidR="00000000" w:rsidDel="00000000" w:rsidP="00000000" w:rsidRDefault="00000000" w:rsidRPr="00000000" w14:paraId="00000076">
      <w:pPr>
        <w:rPr/>
      </w:pPr>
      <w:r w:rsidDel="00000000" w:rsidR="00000000" w:rsidRPr="00000000">
        <w:rPr>
          <w:rtl w:val="0"/>
        </w:rPr>
        <w:t xml:space="preserve">&lt;!DOCTYPE html&gt;</w:t>
      </w:r>
    </w:p>
    <w:p w:rsidR="00000000" w:rsidDel="00000000" w:rsidP="00000000" w:rsidRDefault="00000000" w:rsidRPr="00000000" w14:paraId="00000077">
      <w:pPr>
        <w:rPr/>
      </w:pPr>
      <w:r w:rsidDel="00000000" w:rsidR="00000000" w:rsidRPr="00000000">
        <w:rPr>
          <w:rtl w:val="0"/>
        </w:rPr>
        <w:t xml:space="preserve">&lt;html&gt;</w:t>
      </w:r>
    </w:p>
    <w:p w:rsidR="00000000" w:rsidDel="00000000" w:rsidP="00000000" w:rsidRDefault="00000000" w:rsidRPr="00000000" w14:paraId="00000078">
      <w:pPr>
        <w:rPr/>
      </w:pPr>
      <w:r w:rsidDel="00000000" w:rsidR="00000000" w:rsidRPr="00000000">
        <w:rPr>
          <w:rtl w:val="0"/>
        </w:rPr>
        <w:t xml:space="preserve">&lt;head&gt;</w:t>
      </w:r>
    </w:p>
    <w:p w:rsidR="00000000" w:rsidDel="00000000" w:rsidP="00000000" w:rsidRDefault="00000000" w:rsidRPr="00000000" w14:paraId="00000079">
      <w:pPr>
        <w:rPr/>
      </w:pPr>
      <w:r w:rsidDel="00000000" w:rsidR="00000000" w:rsidRPr="00000000">
        <w:rPr>
          <w:rtl w:val="0"/>
        </w:rPr>
        <w:t xml:space="preserve">    &lt;title&gt;Marksheet&lt;/title&gt;</w:t>
      </w:r>
    </w:p>
    <w:p w:rsidR="00000000" w:rsidDel="00000000" w:rsidP="00000000" w:rsidRDefault="00000000" w:rsidRPr="00000000" w14:paraId="0000007A">
      <w:pPr>
        <w:rPr/>
      </w:pPr>
      <w:r w:rsidDel="00000000" w:rsidR="00000000" w:rsidRPr="00000000">
        <w:rPr>
          <w:rtl w:val="0"/>
        </w:rPr>
        <w:t xml:space="preserve">    &lt;style&gt;</w:t>
      </w:r>
    </w:p>
    <w:p w:rsidR="00000000" w:rsidDel="00000000" w:rsidP="00000000" w:rsidRDefault="00000000" w:rsidRPr="00000000" w14:paraId="0000007B">
      <w:pPr>
        <w:rPr/>
      </w:pPr>
      <w:r w:rsidDel="00000000" w:rsidR="00000000" w:rsidRPr="00000000">
        <w:rPr>
          <w:rtl w:val="0"/>
        </w:rPr>
        <w:t xml:space="preserve">        table {</w:t>
      </w:r>
    </w:p>
    <w:p w:rsidR="00000000" w:rsidDel="00000000" w:rsidP="00000000" w:rsidRDefault="00000000" w:rsidRPr="00000000" w14:paraId="0000007C">
      <w:pPr>
        <w:rPr/>
      </w:pPr>
      <w:r w:rsidDel="00000000" w:rsidR="00000000" w:rsidRPr="00000000">
        <w:rPr>
          <w:rtl w:val="0"/>
        </w:rPr>
        <w:t xml:space="preserve">            width: 50%;</w:t>
      </w:r>
    </w:p>
    <w:p w:rsidR="00000000" w:rsidDel="00000000" w:rsidP="00000000" w:rsidRDefault="00000000" w:rsidRPr="00000000" w14:paraId="0000007D">
      <w:pPr>
        <w:rPr/>
      </w:pPr>
      <w:r w:rsidDel="00000000" w:rsidR="00000000" w:rsidRPr="00000000">
        <w:rPr>
          <w:rtl w:val="0"/>
        </w:rPr>
        <w:t xml:space="preserve">            margin: 0 auto;</w:t>
      </w:r>
    </w:p>
    <w:p w:rsidR="00000000" w:rsidDel="00000000" w:rsidP="00000000" w:rsidRDefault="00000000" w:rsidRPr="00000000" w14:paraId="0000007E">
      <w:pPr>
        <w:rPr/>
      </w:pPr>
      <w:r w:rsidDel="00000000" w:rsidR="00000000" w:rsidRPr="00000000">
        <w:rPr>
          <w:rtl w:val="0"/>
        </w:rPr>
        <w:t xml:space="preserve">            border-collapse: collapse;</w:t>
      </w:r>
    </w:p>
    <w:p w:rsidR="00000000" w:rsidDel="00000000" w:rsidP="00000000" w:rsidRDefault="00000000" w:rsidRPr="00000000" w14:paraId="0000007F">
      <w:pPr>
        <w:rPr/>
      </w:pPr>
      <w:r w:rsidDel="00000000" w:rsidR="00000000" w:rsidRPr="00000000">
        <w:rPr>
          <w:rtl w:val="0"/>
        </w:rPr>
        <w:t xml:space="preserve">            border: 1px solid #ccc;</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th, td {</w:t>
      </w:r>
    </w:p>
    <w:p w:rsidR="00000000" w:rsidDel="00000000" w:rsidP="00000000" w:rsidRDefault="00000000" w:rsidRPr="00000000" w14:paraId="00000082">
      <w:pPr>
        <w:rPr/>
      </w:pPr>
      <w:r w:rsidDel="00000000" w:rsidR="00000000" w:rsidRPr="00000000">
        <w:rPr>
          <w:rtl w:val="0"/>
        </w:rPr>
        <w:t xml:space="preserve">            border: 1px solid #ccc;</w:t>
      </w:r>
    </w:p>
    <w:p w:rsidR="00000000" w:rsidDel="00000000" w:rsidP="00000000" w:rsidRDefault="00000000" w:rsidRPr="00000000" w14:paraId="00000083">
      <w:pPr>
        <w:rPr/>
      </w:pPr>
      <w:r w:rsidDel="00000000" w:rsidR="00000000" w:rsidRPr="00000000">
        <w:rPr>
          <w:rtl w:val="0"/>
        </w:rPr>
        <w:t xml:space="preserve">            padding: 8px;</w:t>
      </w:r>
    </w:p>
    <w:p w:rsidR="00000000" w:rsidDel="00000000" w:rsidP="00000000" w:rsidRDefault="00000000" w:rsidRPr="00000000" w14:paraId="00000084">
      <w:pPr>
        <w:rPr/>
      </w:pPr>
      <w:r w:rsidDel="00000000" w:rsidR="00000000" w:rsidRPr="00000000">
        <w:rPr>
          <w:rtl w:val="0"/>
        </w:rPr>
        <w:t xml:space="preserve">            text-align: center;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th {</w:t>
      </w:r>
    </w:p>
    <w:p w:rsidR="00000000" w:rsidDel="00000000" w:rsidP="00000000" w:rsidRDefault="00000000" w:rsidRPr="00000000" w14:paraId="00000087">
      <w:pPr>
        <w:rPr/>
      </w:pPr>
      <w:r w:rsidDel="00000000" w:rsidR="00000000" w:rsidRPr="00000000">
        <w:rPr>
          <w:rtl w:val="0"/>
        </w:rPr>
        <w:t xml:space="preserve">            background-color: #f2f2f2;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&lt;/style&gt;</w:t>
      </w:r>
    </w:p>
    <w:p w:rsidR="00000000" w:rsidDel="00000000" w:rsidP="00000000" w:rsidRDefault="00000000" w:rsidRPr="00000000" w14:paraId="0000008A">
      <w:pPr>
        <w:rPr/>
      </w:pPr>
      <w:r w:rsidDel="00000000" w:rsidR="00000000" w:rsidRPr="00000000">
        <w:rPr>
          <w:rtl w:val="0"/>
        </w:rPr>
        <w:t xml:space="preserve">&lt;/head&gt;</w:t>
      </w:r>
    </w:p>
    <w:p w:rsidR="00000000" w:rsidDel="00000000" w:rsidP="00000000" w:rsidRDefault="00000000" w:rsidRPr="00000000" w14:paraId="0000008B">
      <w:pPr>
        <w:rPr/>
      </w:pPr>
      <w:r w:rsidDel="00000000" w:rsidR="00000000" w:rsidRPr="00000000">
        <w:rPr>
          <w:rtl w:val="0"/>
        </w:rPr>
        <w:t xml:space="preserve">&lt;body&gt;</w:t>
      </w:r>
    </w:p>
    <w:p w:rsidR="00000000" w:rsidDel="00000000" w:rsidP="00000000" w:rsidRDefault="00000000" w:rsidRPr="00000000" w14:paraId="0000008C">
      <w:pPr>
        <w:rPr/>
      </w:pPr>
      <w:r w:rsidDel="00000000" w:rsidR="00000000" w:rsidRPr="00000000">
        <w:rPr>
          <w:rtl w:val="0"/>
        </w:rPr>
        <w:t xml:space="preserve">    &lt;h1&gt;Marksheet&lt;/h1&gt;</w:t>
      </w:r>
    </w:p>
    <w:p w:rsidR="00000000" w:rsidDel="00000000" w:rsidP="00000000" w:rsidRDefault="00000000" w:rsidRPr="00000000" w14:paraId="0000008D">
      <w:pPr>
        <w:rPr/>
      </w:pPr>
      <w:r w:rsidDel="00000000" w:rsidR="00000000" w:rsidRPr="00000000">
        <w:rPr>
          <w:rtl w:val="0"/>
        </w:rPr>
        <w:t xml:space="preserve">    &lt;table&gt;</w:t>
      </w:r>
    </w:p>
    <w:p w:rsidR="00000000" w:rsidDel="00000000" w:rsidP="00000000" w:rsidRDefault="00000000" w:rsidRPr="00000000" w14:paraId="0000008E">
      <w:pPr>
        <w:rPr/>
      </w:pPr>
      <w:r w:rsidDel="00000000" w:rsidR="00000000" w:rsidRPr="00000000">
        <w:rPr>
          <w:rtl w:val="0"/>
        </w:rPr>
        <w:t xml:space="preserve">        &lt;caption&gt;Student Marksheet&lt;/caption&gt;</w:t>
      </w:r>
    </w:p>
    <w:p w:rsidR="00000000" w:rsidDel="00000000" w:rsidP="00000000" w:rsidRDefault="00000000" w:rsidRPr="00000000" w14:paraId="0000008F">
      <w:pPr>
        <w:rPr/>
      </w:pPr>
      <w:r w:rsidDel="00000000" w:rsidR="00000000" w:rsidRPr="00000000">
        <w:rPr>
          <w:rtl w:val="0"/>
        </w:rPr>
        <w:t xml:space="preserve">        &lt;colgroup&gt;</w:t>
      </w:r>
    </w:p>
    <w:p w:rsidR="00000000" w:rsidDel="00000000" w:rsidP="00000000" w:rsidRDefault="00000000" w:rsidRPr="00000000" w14:paraId="00000090">
      <w:pPr>
        <w:rPr/>
      </w:pPr>
      <w:r w:rsidDel="00000000" w:rsidR="00000000" w:rsidRPr="00000000">
        <w:rPr>
          <w:rtl w:val="0"/>
        </w:rPr>
        <w:t xml:space="preserve">            &lt;col style="width: 50%"&gt;</w:t>
      </w:r>
    </w:p>
    <w:p w:rsidR="00000000" w:rsidDel="00000000" w:rsidP="00000000" w:rsidRDefault="00000000" w:rsidRPr="00000000" w14:paraId="00000091">
      <w:pPr>
        <w:rPr/>
      </w:pPr>
      <w:r w:rsidDel="00000000" w:rsidR="00000000" w:rsidRPr="00000000">
        <w:rPr>
          <w:rtl w:val="0"/>
        </w:rPr>
        <w:t xml:space="preserve">            &lt;col style="width: 25%"&gt;</w:t>
      </w:r>
    </w:p>
    <w:p w:rsidR="00000000" w:rsidDel="00000000" w:rsidP="00000000" w:rsidRDefault="00000000" w:rsidRPr="00000000" w14:paraId="00000092">
      <w:pPr>
        <w:rPr/>
      </w:pPr>
      <w:r w:rsidDel="00000000" w:rsidR="00000000" w:rsidRPr="00000000">
        <w:rPr>
          <w:rtl w:val="0"/>
        </w:rPr>
        <w:t xml:space="preserve">            &lt;col style="width: 25%"&gt;</w:t>
      </w:r>
    </w:p>
    <w:p w:rsidR="00000000" w:rsidDel="00000000" w:rsidP="00000000" w:rsidRDefault="00000000" w:rsidRPr="00000000" w14:paraId="00000093">
      <w:pPr>
        <w:rPr/>
      </w:pPr>
      <w:r w:rsidDel="00000000" w:rsidR="00000000" w:rsidRPr="00000000">
        <w:rPr>
          <w:rtl w:val="0"/>
        </w:rPr>
        <w:t xml:space="preserve">        &lt;/colgroup&gt;</w:t>
      </w:r>
    </w:p>
    <w:p w:rsidR="00000000" w:rsidDel="00000000" w:rsidP="00000000" w:rsidRDefault="00000000" w:rsidRPr="00000000" w14:paraId="00000094">
      <w:pPr>
        <w:rPr/>
      </w:pPr>
      <w:r w:rsidDel="00000000" w:rsidR="00000000" w:rsidRPr="00000000">
        <w:rPr>
          <w:rtl w:val="0"/>
        </w:rPr>
        <w:t xml:space="preserve">        &lt;thead&gt;</w:t>
      </w:r>
    </w:p>
    <w:p w:rsidR="00000000" w:rsidDel="00000000" w:rsidP="00000000" w:rsidRDefault="00000000" w:rsidRPr="00000000" w14:paraId="00000095">
      <w:pPr>
        <w:rPr/>
      </w:pPr>
      <w:r w:rsidDel="00000000" w:rsidR="00000000" w:rsidRPr="00000000">
        <w:rPr>
          <w:rtl w:val="0"/>
        </w:rPr>
        <w:t xml:space="preserve">            &lt;tr&gt;</w:t>
      </w:r>
    </w:p>
    <w:p w:rsidR="00000000" w:rsidDel="00000000" w:rsidP="00000000" w:rsidRDefault="00000000" w:rsidRPr="00000000" w14:paraId="00000096">
      <w:pPr>
        <w:rPr/>
      </w:pPr>
      <w:r w:rsidDel="00000000" w:rsidR="00000000" w:rsidRPr="00000000">
        <w:rPr>
          <w:rtl w:val="0"/>
        </w:rPr>
        <w:t xml:space="preserve">                &lt;th&gt;Subject&lt;/th&gt;</w:t>
      </w:r>
    </w:p>
    <w:p w:rsidR="00000000" w:rsidDel="00000000" w:rsidP="00000000" w:rsidRDefault="00000000" w:rsidRPr="00000000" w14:paraId="00000097">
      <w:pPr>
        <w:rPr/>
      </w:pPr>
      <w:r w:rsidDel="00000000" w:rsidR="00000000" w:rsidRPr="00000000">
        <w:rPr>
          <w:rtl w:val="0"/>
        </w:rPr>
        <w:t xml:space="preserve">                &lt;th&gt;Marks Obtained&lt;/th&gt;</w:t>
      </w:r>
    </w:p>
    <w:p w:rsidR="00000000" w:rsidDel="00000000" w:rsidP="00000000" w:rsidRDefault="00000000" w:rsidRPr="00000000" w14:paraId="00000098">
      <w:pPr>
        <w:rPr/>
      </w:pPr>
      <w:r w:rsidDel="00000000" w:rsidR="00000000" w:rsidRPr="00000000">
        <w:rPr>
          <w:rtl w:val="0"/>
        </w:rPr>
        <w:t xml:space="preserve">                &lt;th&gt;Total Marks&lt;/th&gt;</w:t>
      </w:r>
    </w:p>
    <w:p w:rsidR="00000000" w:rsidDel="00000000" w:rsidP="00000000" w:rsidRDefault="00000000" w:rsidRPr="00000000" w14:paraId="00000099">
      <w:pPr>
        <w:rPr/>
      </w:pPr>
      <w:r w:rsidDel="00000000" w:rsidR="00000000" w:rsidRPr="00000000">
        <w:rPr>
          <w:rtl w:val="0"/>
        </w:rPr>
        <w:t xml:space="preserve">            &lt;/tr&gt;</w:t>
      </w:r>
    </w:p>
    <w:p w:rsidR="00000000" w:rsidDel="00000000" w:rsidP="00000000" w:rsidRDefault="00000000" w:rsidRPr="00000000" w14:paraId="0000009A">
      <w:pPr>
        <w:rPr/>
      </w:pPr>
      <w:r w:rsidDel="00000000" w:rsidR="00000000" w:rsidRPr="00000000">
        <w:rPr>
          <w:rtl w:val="0"/>
        </w:rPr>
        <w:t xml:space="preserve">        &lt;/thead&gt;</w:t>
      </w:r>
    </w:p>
    <w:p w:rsidR="00000000" w:rsidDel="00000000" w:rsidP="00000000" w:rsidRDefault="00000000" w:rsidRPr="00000000" w14:paraId="0000009B">
      <w:pPr>
        <w:rPr/>
      </w:pPr>
      <w:r w:rsidDel="00000000" w:rsidR="00000000" w:rsidRPr="00000000">
        <w:rPr>
          <w:rtl w:val="0"/>
        </w:rPr>
        <w:t xml:space="preserve">        &lt;tbody&gt;</w:t>
      </w:r>
    </w:p>
    <w:p w:rsidR="00000000" w:rsidDel="00000000" w:rsidP="00000000" w:rsidRDefault="00000000" w:rsidRPr="00000000" w14:paraId="0000009C">
      <w:pPr>
        <w:rPr/>
      </w:pPr>
      <w:r w:rsidDel="00000000" w:rsidR="00000000" w:rsidRPr="00000000">
        <w:rPr>
          <w:rtl w:val="0"/>
        </w:rPr>
        <w:t xml:space="preserve">            &lt;tr&gt;</w:t>
      </w:r>
    </w:p>
    <w:p w:rsidR="00000000" w:rsidDel="00000000" w:rsidP="00000000" w:rsidRDefault="00000000" w:rsidRPr="00000000" w14:paraId="0000009D">
      <w:pPr>
        <w:rPr/>
      </w:pPr>
      <w:r w:rsidDel="00000000" w:rsidR="00000000" w:rsidRPr="00000000">
        <w:rPr>
          <w:rtl w:val="0"/>
        </w:rPr>
        <w:t xml:space="preserve">                &lt;td&gt;Mathematics&lt;/td&gt;</w:t>
      </w:r>
    </w:p>
    <w:p w:rsidR="00000000" w:rsidDel="00000000" w:rsidP="00000000" w:rsidRDefault="00000000" w:rsidRPr="00000000" w14:paraId="0000009E">
      <w:pPr>
        <w:rPr/>
      </w:pPr>
      <w:r w:rsidDel="00000000" w:rsidR="00000000" w:rsidRPr="00000000">
        <w:rPr>
          <w:rtl w:val="0"/>
        </w:rPr>
        <w:t xml:space="preserve">                &lt;td&gt;90&lt;/td&gt;</w:t>
      </w:r>
    </w:p>
    <w:p w:rsidR="00000000" w:rsidDel="00000000" w:rsidP="00000000" w:rsidRDefault="00000000" w:rsidRPr="00000000" w14:paraId="0000009F">
      <w:pPr>
        <w:rPr/>
      </w:pPr>
      <w:r w:rsidDel="00000000" w:rsidR="00000000" w:rsidRPr="00000000">
        <w:rPr>
          <w:rtl w:val="0"/>
        </w:rPr>
        <w:t xml:space="preserve">                &lt;td&gt;100&lt;/td&gt;</w:t>
      </w:r>
    </w:p>
    <w:p w:rsidR="00000000" w:rsidDel="00000000" w:rsidP="00000000" w:rsidRDefault="00000000" w:rsidRPr="00000000" w14:paraId="000000A0">
      <w:pPr>
        <w:rPr/>
      </w:pPr>
      <w:r w:rsidDel="00000000" w:rsidR="00000000" w:rsidRPr="00000000">
        <w:rPr>
          <w:rtl w:val="0"/>
        </w:rPr>
        <w:t xml:space="preserve">            &lt;/tr&gt;</w:t>
      </w:r>
    </w:p>
    <w:p w:rsidR="00000000" w:rsidDel="00000000" w:rsidP="00000000" w:rsidRDefault="00000000" w:rsidRPr="00000000" w14:paraId="000000A1">
      <w:pPr>
        <w:rPr/>
      </w:pPr>
      <w:r w:rsidDel="00000000" w:rsidR="00000000" w:rsidRPr="00000000">
        <w:rPr>
          <w:rtl w:val="0"/>
        </w:rPr>
        <w:t xml:space="preserve">            &lt;tr&gt;</w:t>
      </w:r>
    </w:p>
    <w:p w:rsidR="00000000" w:rsidDel="00000000" w:rsidP="00000000" w:rsidRDefault="00000000" w:rsidRPr="00000000" w14:paraId="000000A2">
      <w:pPr>
        <w:rPr/>
      </w:pPr>
      <w:r w:rsidDel="00000000" w:rsidR="00000000" w:rsidRPr="00000000">
        <w:rPr>
          <w:rtl w:val="0"/>
        </w:rPr>
        <w:t xml:space="preserve">                &lt;td&gt;Science&lt;/td&gt;</w:t>
      </w:r>
    </w:p>
    <w:p w:rsidR="00000000" w:rsidDel="00000000" w:rsidP="00000000" w:rsidRDefault="00000000" w:rsidRPr="00000000" w14:paraId="000000A3">
      <w:pPr>
        <w:rPr/>
      </w:pPr>
      <w:r w:rsidDel="00000000" w:rsidR="00000000" w:rsidRPr="00000000">
        <w:rPr>
          <w:rtl w:val="0"/>
        </w:rPr>
        <w:t xml:space="preserve">                &lt;td&gt;85&lt;/td&gt;</w:t>
      </w:r>
    </w:p>
    <w:p w:rsidR="00000000" w:rsidDel="00000000" w:rsidP="00000000" w:rsidRDefault="00000000" w:rsidRPr="00000000" w14:paraId="000000A4">
      <w:pPr>
        <w:rPr/>
      </w:pPr>
      <w:r w:rsidDel="00000000" w:rsidR="00000000" w:rsidRPr="00000000">
        <w:rPr>
          <w:rtl w:val="0"/>
        </w:rPr>
        <w:t xml:space="preserve">                &lt;td&gt;100&lt;/td&gt;</w:t>
      </w:r>
    </w:p>
    <w:p w:rsidR="00000000" w:rsidDel="00000000" w:rsidP="00000000" w:rsidRDefault="00000000" w:rsidRPr="00000000" w14:paraId="000000A5">
      <w:pPr>
        <w:rPr/>
      </w:pPr>
      <w:r w:rsidDel="00000000" w:rsidR="00000000" w:rsidRPr="00000000">
        <w:rPr>
          <w:rtl w:val="0"/>
        </w:rPr>
        <w:t xml:space="preserve">            &lt;/tr&gt;</w:t>
      </w:r>
    </w:p>
    <w:p w:rsidR="00000000" w:rsidDel="00000000" w:rsidP="00000000" w:rsidRDefault="00000000" w:rsidRPr="00000000" w14:paraId="000000A6">
      <w:pPr>
        <w:rPr/>
      </w:pPr>
      <w:r w:rsidDel="00000000" w:rsidR="00000000" w:rsidRPr="00000000">
        <w:rPr>
          <w:rtl w:val="0"/>
        </w:rPr>
        <w:t xml:space="preserve">            &lt;tr&gt;</w:t>
      </w:r>
    </w:p>
    <w:p w:rsidR="00000000" w:rsidDel="00000000" w:rsidP="00000000" w:rsidRDefault="00000000" w:rsidRPr="00000000" w14:paraId="000000A7">
      <w:pPr>
        <w:rPr/>
      </w:pPr>
      <w:r w:rsidDel="00000000" w:rsidR="00000000" w:rsidRPr="00000000">
        <w:rPr>
          <w:rtl w:val="0"/>
        </w:rPr>
        <w:t xml:space="preserve">                &lt;td&gt;English&lt;/td&gt;</w:t>
      </w:r>
    </w:p>
    <w:p w:rsidR="00000000" w:rsidDel="00000000" w:rsidP="00000000" w:rsidRDefault="00000000" w:rsidRPr="00000000" w14:paraId="000000A8">
      <w:pPr>
        <w:rPr/>
      </w:pPr>
      <w:r w:rsidDel="00000000" w:rsidR="00000000" w:rsidRPr="00000000">
        <w:rPr>
          <w:rtl w:val="0"/>
        </w:rPr>
        <w:t xml:space="preserve">                &lt;td&gt;75&lt;/td&gt;</w:t>
      </w:r>
    </w:p>
    <w:p w:rsidR="00000000" w:rsidDel="00000000" w:rsidP="00000000" w:rsidRDefault="00000000" w:rsidRPr="00000000" w14:paraId="000000A9">
      <w:pPr>
        <w:rPr/>
      </w:pPr>
      <w:r w:rsidDel="00000000" w:rsidR="00000000" w:rsidRPr="00000000">
        <w:rPr>
          <w:rtl w:val="0"/>
        </w:rPr>
        <w:t xml:space="preserve">                &lt;td&gt;100&lt;/td&gt;</w:t>
      </w:r>
    </w:p>
    <w:p w:rsidR="00000000" w:rsidDel="00000000" w:rsidP="00000000" w:rsidRDefault="00000000" w:rsidRPr="00000000" w14:paraId="000000AA">
      <w:pPr>
        <w:rPr/>
      </w:pPr>
      <w:r w:rsidDel="00000000" w:rsidR="00000000" w:rsidRPr="00000000">
        <w:rPr>
          <w:rtl w:val="0"/>
        </w:rPr>
        <w:t xml:space="preserve">            &lt;/tr&gt;</w:t>
      </w:r>
    </w:p>
    <w:p w:rsidR="00000000" w:rsidDel="00000000" w:rsidP="00000000" w:rsidRDefault="00000000" w:rsidRPr="00000000" w14:paraId="000000AB">
      <w:pPr>
        <w:rPr/>
      </w:pPr>
      <w:r w:rsidDel="00000000" w:rsidR="00000000" w:rsidRPr="00000000">
        <w:rPr>
          <w:rtl w:val="0"/>
        </w:rPr>
        <w:t xml:space="preserve">        &lt;/tbody&gt;</w:t>
      </w:r>
    </w:p>
    <w:p w:rsidR="00000000" w:rsidDel="00000000" w:rsidP="00000000" w:rsidRDefault="00000000" w:rsidRPr="00000000" w14:paraId="000000AC">
      <w:pPr>
        <w:rPr/>
      </w:pPr>
      <w:r w:rsidDel="00000000" w:rsidR="00000000" w:rsidRPr="00000000">
        <w:rPr>
          <w:rtl w:val="0"/>
        </w:rPr>
        <w:t xml:space="preserve">        &lt;tfoot&gt;</w:t>
      </w:r>
    </w:p>
    <w:p w:rsidR="00000000" w:rsidDel="00000000" w:rsidP="00000000" w:rsidRDefault="00000000" w:rsidRPr="00000000" w14:paraId="000000AD">
      <w:pPr>
        <w:rPr/>
      </w:pPr>
      <w:r w:rsidDel="00000000" w:rsidR="00000000" w:rsidRPr="00000000">
        <w:rPr>
          <w:rtl w:val="0"/>
        </w:rPr>
        <w:t xml:space="preserve">            &lt;tr&gt;</w:t>
      </w:r>
    </w:p>
    <w:p w:rsidR="00000000" w:rsidDel="00000000" w:rsidP="00000000" w:rsidRDefault="00000000" w:rsidRPr="00000000" w14:paraId="000000AE">
      <w:pPr>
        <w:rPr/>
      </w:pPr>
      <w:r w:rsidDel="00000000" w:rsidR="00000000" w:rsidRPr="00000000">
        <w:rPr>
          <w:rtl w:val="0"/>
        </w:rPr>
        <w:t xml:space="preserve">                &lt;td colspan="3"&gt;Overall Percentage: 83%&lt;/td&gt;</w:t>
      </w:r>
    </w:p>
    <w:p w:rsidR="00000000" w:rsidDel="00000000" w:rsidP="00000000" w:rsidRDefault="00000000" w:rsidRPr="00000000" w14:paraId="000000AF">
      <w:pPr>
        <w:rPr/>
      </w:pPr>
      <w:r w:rsidDel="00000000" w:rsidR="00000000" w:rsidRPr="00000000">
        <w:rPr>
          <w:rtl w:val="0"/>
        </w:rPr>
        <w:t xml:space="preserve">            &lt;/tr&gt;</w:t>
      </w:r>
    </w:p>
    <w:p w:rsidR="00000000" w:rsidDel="00000000" w:rsidP="00000000" w:rsidRDefault="00000000" w:rsidRPr="00000000" w14:paraId="000000B0">
      <w:pPr>
        <w:rPr/>
      </w:pPr>
      <w:r w:rsidDel="00000000" w:rsidR="00000000" w:rsidRPr="00000000">
        <w:rPr>
          <w:rtl w:val="0"/>
        </w:rPr>
        <w:t xml:space="preserve">        &lt;/tfoot&gt;</w:t>
      </w:r>
    </w:p>
    <w:p w:rsidR="00000000" w:rsidDel="00000000" w:rsidP="00000000" w:rsidRDefault="00000000" w:rsidRPr="00000000" w14:paraId="000000B1">
      <w:pPr>
        <w:rPr/>
      </w:pPr>
      <w:r w:rsidDel="00000000" w:rsidR="00000000" w:rsidRPr="00000000">
        <w:rPr>
          <w:rtl w:val="0"/>
        </w:rPr>
        <w:t xml:space="preserve">    &lt;/table&gt;</w:t>
      </w:r>
    </w:p>
    <w:p w:rsidR="00000000" w:rsidDel="00000000" w:rsidP="00000000" w:rsidRDefault="00000000" w:rsidRPr="00000000" w14:paraId="000000B2">
      <w:pPr>
        <w:rPr/>
      </w:pPr>
      <w:r w:rsidDel="00000000" w:rsidR="00000000" w:rsidRPr="00000000">
        <w:rPr>
          <w:rtl w:val="0"/>
        </w:rPr>
        <w:t xml:space="preserve">&lt;/body&gt;</w:t>
      </w:r>
    </w:p>
    <w:p w:rsidR="00000000" w:rsidDel="00000000" w:rsidP="00000000" w:rsidRDefault="00000000" w:rsidRPr="00000000" w14:paraId="000000B3">
      <w:pPr>
        <w:rPr/>
      </w:pPr>
      <w:r w:rsidDel="00000000" w:rsidR="00000000" w:rsidRPr="00000000">
        <w:rPr>
          <w:rtl w:val="0"/>
        </w:rPr>
        <w:t xml:space="preserve">&lt;/html&gt;</w:t>
      </w:r>
    </w:p>
    <w:p w:rsidR="00000000" w:rsidDel="00000000" w:rsidP="00000000" w:rsidRDefault="00000000" w:rsidRPr="00000000" w14:paraId="000000B4">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Output:- </w:t>
      </w:r>
    </w:p>
    <w:p w:rsidR="00000000" w:rsidDel="00000000" w:rsidP="00000000" w:rsidRDefault="00000000" w:rsidRPr="00000000" w14:paraId="000000B6">
      <w:pPr>
        <w:ind w:left="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Pr>
        <w:drawing>
          <wp:inline distB="114300" distT="114300" distL="114300" distR="114300">
            <wp:extent cx="5943600" cy="2032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Fonts w:ascii="Roboto" w:cs="Roboto" w:eastAsia="Roboto" w:hAnsi="Roboto"/>
          <w:b w:val="1"/>
          <w:color w:val="3c4043"/>
          <w:sz w:val="26"/>
          <w:szCs w:val="26"/>
          <w:rtl w:val="0"/>
        </w:rPr>
        <w:t xml:space="preserve"> </w:t>
      </w:r>
    </w:p>
    <w:p w:rsidR="00000000" w:rsidDel="00000000" w:rsidP="00000000" w:rsidRDefault="00000000" w:rsidRPr="00000000" w14:paraId="000000B7">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b w:val="1"/>
          <w:color w:val="3c4043"/>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rtl w:val="0"/>
        </w:rPr>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