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 - Gaurang A Raorane </w:t>
        <w:tab/>
        <w:tab/>
        <w:tab/>
        <w:tab/>
        <w:tab/>
        <w:tab/>
        <w:t xml:space="preserve">Roll No - 49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Class - D15A </w:t>
        <w:tab/>
        <w:tab/>
        <w:tab/>
        <w:tab/>
        <w:tab/>
        <w:tab/>
        <w:tab/>
        <w:tab/>
        <w:t xml:space="preserve">Batch - C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EXPERIMENT NO - 7 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Aim:- 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Experiment to study the basics of React.</w:t>
      </w:r>
    </w:p>
    <w:p w:rsidR="00000000" w:rsidDel="00000000" w:rsidP="00000000" w:rsidRDefault="00000000" w:rsidRPr="00000000" w14:paraId="00000007">
      <w:pPr>
        <w:jc w:val="left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Theory:-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 to React: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React is a JavaScript library developed by Facebook for building user interfaces.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React allows you to create interactive and dynamic web applications by using reusable components.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It employs a Virtual DOM (Document Object Model) to efficiently update the actual DOM, improving performance.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Setting up the Environment: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Before starting, ensure you have Node.js and npm (Node Package Manager) installed on your computer.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Use create-react-app to set up a new React project. This tool simplifies the initial project configuration.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Components: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React applications are built using components, which are reusable, self-contained pieces of a user interface.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Components can be functional or class-based. Both have their use cases.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JSX (JavaScript XML):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JSX is a syntax extension for JavaScript used in React.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It allows you to write HTML-like code within your JavaScript files.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Rendering Components: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Use the ReactDOM.render() method to render a React component into the HTML DOM.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The entry point for your application is usually an element with an id in your HTML file.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Props: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Props (short for properties) are used to pass data from parent components to child components.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They are read-only and help create dynamic and reusable components.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State: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State allows a component to manage and handle its data that can change over time.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State is essential for creating interactive and responsive user interfaces.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 Handling: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React handles events using synthetic events, similar to standard JavaScript events but with some differences.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Conditional Rendering: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You can conditionally render components or elements based on specific conditions or user interactions.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Lists and Keys: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Rendering lists of elements efficiently using the map function and providing unique keys to help React identify elements.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Hooks (Optional):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In addition to class-based components, React offers hooks like useState and useEffect to manage state and side effects in functional components.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Input:- 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App.js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import React, { Component } from "react";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class App extends Component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constructor(props)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super(props);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this.state =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contacts: [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{ id: 1, name: "John Doe", email: "john@example.com" },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{ id: 2, name: "Jane Smith", email: "jane@example.com" },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newContact: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name: "",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email: "",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handleInputChange = (event) =&gt;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const { name, value } = event.target;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this.setState((prevState) =&gt; ({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newContact: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...prevState.newContact,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[name]: value,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}));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handleAddContact = () =&gt;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const { name, email } = this.state.newContact;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if (name &amp;&amp; email)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this.setState((prevState) =&gt; ({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contacts: [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...prevState.contacts,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{ id: Date.now(), ...prevState.newContact },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newContact: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name: "",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email: "",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}));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handleDeleteContact = (contactId) =&gt;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this.setState((prevState) =&gt; ({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contacts: prevState.contacts.filter(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(contact) =&gt; contact.id !== contactId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}));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render()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return (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&lt;div className="App"&gt;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&lt;h1&gt;Contact Management&lt;/h1&gt;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&lt;h2&gt;Add Contact&lt;/h2&gt;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&lt;input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type="text"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name="name"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placeholder="Name"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value={this.state.newContact.name}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onChange={this.handleInputChange}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/&gt;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&lt;input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type="text"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name="email"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placeholder="Email"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value={this.state.newContact.email}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onChange={this.handleInputChange}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/&gt;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&lt;button onClick={this.handleAddContact}&gt;Add&lt;/button&gt;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&lt;h2&gt;Contact List&lt;/h2&gt;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&lt;ul&gt;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{this.state.contacts.map((contact) =&gt; (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&lt;li key={contact.id}&gt;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{contact.name} - {contact.email}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&lt;button onClick={() =&gt; this.handleDeleteContact(contact.id)}&gt;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Delete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&lt;/button&gt;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&lt;/li&gt;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))}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&lt;/ul&gt;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export default App;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Output:- 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33913" cy="268186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26818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4910138" cy="236787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23678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