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8C"/>
          <w:sz w:val="30"/>
          <w:szCs w:val="30"/>
        </w:rPr>
        <w:t xml:space="preserve">Ideation Phase</w:t>
      </w:r>
    </w:p>
    <w:p>
      <w:pPr>
        <w:pBdr>
          <w:bottom w:val="single" w:color="1F4E8C" w:sz="12" w:space="6"/>
        </w:pBdr>
        <w:spacing w:after="200"/>
        <w:jc w:val="center"/>
      </w:pPr>
      <w:r>
        <w:rPr>
          <w:b/>
          <w:bCs/>
          <w:color w:val="111111"/>
          <w:sz w:val="24"/>
          <w:szCs w:val="24"/>
        </w:rPr>
        <w:t xml:space="preserve">Empathize &amp; Discover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65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10 July 2026</w:t>
            </w:r>
          </w:p>
        </w:tc>
      </w:tr>
      <w:tr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Team ID</w:t>
            </w:r>
          </w:p>
        </w:tc>
        <w:tc>
          <w:tcPr>
            <w:tcW w:type="dxa" w:w="65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Geeta Rani</w:t>
            </w:r>
          </w:p>
        </w:tc>
      </w:tr>
      <w:tr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65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ShopEZ</w:t>
            </w:r>
          </w:p>
        </w:tc>
      </w:tr>
      <w:tr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Maximum Marks</w:t>
            </w:r>
          </w:p>
        </w:tc>
        <w:tc>
          <w:tcPr>
            <w:tcW w:type="dxa" w:w="65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4 Marks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4E8C" w:sz="6" w:space="3"/>
        </w:pBdr>
        <w:spacing w:after="120" w:before="260"/>
      </w:pPr>
      <w:r>
        <w:rPr>
          <w:b/>
          <w:bCs/>
          <w:color w:val="1F4E8C"/>
          <w:sz w:val="26"/>
          <w:szCs w:val="26"/>
        </w:rPr>
        <w:t xml:space="preserve">Empathy Map Canvas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 the case of ShopEZ, an empathy map was developed considering online shoppers looking for a fast and reliable way to browse products, manage a cart, and complete a purchase. Shoppers usually face frustrations such as scattered product listings, unclear pricing across currencies, and complicated account creation. These users expect an easy yet secure way of browsing, adding items to a cart, and checking out. Considering this, ShopEZ came into being as a product that offers customers a clean product catalog, secure authentication, persistent cart management, and multi-currency pricing.</w:t>
      </w:r>
    </w:p>
    <w:p>
      <w:pPr>
        <w:pStyle w:val="Heading2"/>
        <w:spacing w:after="100" w:before="200"/>
      </w:pPr>
      <w:r>
        <w:rPr>
          <w:b/>
          <w:bCs/>
          <w:color w:val="1a1a1a"/>
          <w:sz w:val="23"/>
          <w:szCs w:val="23"/>
        </w:rPr>
        <w:t xml:space="preserve">Empathy Map (Detailed Analysis)</w:t>
      </w:r>
    </w:p>
    <w:p>
      <w:pPr>
        <w:spacing w:after="200" w:before="120"/>
        <w:jc w:val="center"/>
      </w:pPr>
      <w:r>
        <w:drawing>
          <wp:inline distT="0" distB="0" distL="0" distR="0">
            <wp:extent cx="4572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00" w:before="200"/>
      </w:pPr>
      <w:r>
        <w:rPr>
          <w:b/>
          <w:bCs/>
          <w:color w:val="1a1a1a"/>
          <w:sz w:val="23"/>
          <w:szCs w:val="23"/>
        </w:rPr>
        <w:t xml:space="preserve">Who are empathizing with?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Person: An online shopper looking to browse and purchase everyday products.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Situation: Needs to quickly find products, compare prices, and complete a purchase without friction.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Role: A customer who browses the catalog, manages a cart, registers/logs in, and checks out on ShopEZ.</w:t>
      </w:r>
    </w:p>
    <w:p>
      <w:pPr>
        <w:pStyle w:val="Heading2"/>
        <w:spacing w:after="100" w:before="200"/>
      </w:pPr>
      <w:r>
        <w:rPr>
          <w:b/>
          <w:bCs/>
          <w:color w:val="1a1a1a"/>
          <w:sz w:val="23"/>
          <w:szCs w:val="23"/>
        </w:rPr>
        <w:t xml:space="preserve">Goal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To find and purchase the right products quickly, at a clear price, without navigating a cluttered or slow interface.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To have confidence that their account and cart data are handled securely.</w:t>
      </w:r>
    </w:p>
    <w:p>
      <w:pPr>
        <w:pStyle w:val="Heading2"/>
        <w:spacing w:after="100" w:before="200"/>
      </w:pPr>
      <w:r>
        <w:rPr>
          <w:b/>
          <w:bCs/>
          <w:color w:val="1a1a1a"/>
          <w:sz w:val="23"/>
          <w:szCs w:val="23"/>
        </w:rPr>
        <w:t xml:space="preserve">What do they THINK and FEEL?</w:t>
      </w:r>
    </w:p>
    <w:p>
      <w:pPr>
        <w:spacing w:after="140"/>
      </w:pPr>
      <w:r>
        <w:rPr>
          <w:b/>
          <w:bCs/>
          <w:i w:val="false"/>
          <w:iCs w:val="false"/>
          <w:sz w:val="21"/>
          <w:szCs w:val="21"/>
        </w:rPr>
        <w:t xml:space="preserve">PAINS (Fears, Frustrations, Anxieties)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Frustrated by scattered product listings across multiple sites.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Worried about account security while registering or logging in.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Anxious about losing cart items between sessions.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Confused by prices shown in an unfamiliar currency.</w:t>
      </w:r>
    </w:p>
    <w:p>
      <w:pPr>
        <w:spacing w:after="80"/>
      </w:pPr>
    </w:p>
    <w:p>
      <w:pPr>
        <w:spacing w:after="140"/>
      </w:pPr>
      <w:r>
        <w:rPr>
          <w:b/>
          <w:bCs/>
          <w:i w:val="false"/>
          <w:iCs w:val="false"/>
          <w:sz w:val="21"/>
          <w:szCs w:val="21"/>
        </w:rPr>
        <w:t xml:space="preserve">GAINS (Wants, Needs, Hopes, Dreams)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Wants a fast, single-page product browsing experience.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Hopes to see clear pricing, ratings, and discounts at a glance.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Needs a simple, persistent shopping cart.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Wants secure access to their account and order history.</w:t>
      </w:r>
    </w:p>
    <w:p>
      <w:pPr>
        <w:pStyle w:val="Heading2"/>
        <w:spacing w:after="100" w:before="200"/>
      </w:pPr>
      <w:r>
        <w:rPr>
          <w:b/>
          <w:bCs/>
          <w:color w:val="1a1a1a"/>
          <w:sz w:val="23"/>
          <w:szCs w:val="23"/>
        </w:rPr>
        <w:t xml:space="preserve">What do they HEAR?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Others say: Online shopping platforms save time compared to visiting physical stores.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Friends say: A clean cart and checkout flow builds trust in a shopping app.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Family members say: Always check ratings and reviews before buying online.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Second-hand: Many shoppers abandon carts when the checkout process feels complicated.</w:t>
      </w:r>
    </w:p>
    <w:p>
      <w:pPr>
        <w:pStyle w:val="Heading2"/>
        <w:spacing w:after="100" w:before="200"/>
      </w:pPr>
      <w:r>
        <w:rPr>
          <w:b/>
          <w:bCs/>
          <w:color w:val="1a1a1a"/>
          <w:sz w:val="23"/>
          <w:szCs w:val="23"/>
        </w:rPr>
        <w:t xml:space="preserve">What do they SEE?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Multiple products across categories such as Electronics, Fashion, Home, Sports, and Books.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Other e-commerce platforms and marketplace websites.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Product images, prices, discounts, ratings, and seller names.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Reviews and star ratings from other buyers.</w:t>
      </w:r>
    </w:p>
    <w:p>
      <w:r>
        <w:br w:type="page"/>
      </w:r>
    </w:p>
    <w:p>
      <w:pPr>
        <w:pStyle w:val="Heading2"/>
        <w:spacing w:after="100" w:before="200"/>
      </w:pPr>
      <w:r>
        <w:rPr>
          <w:b/>
          <w:bCs/>
          <w:color w:val="1a1a1a"/>
          <w:sz w:val="23"/>
          <w:szCs w:val="23"/>
        </w:rPr>
        <w:t xml:space="preserve">What do they SAY?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 want to see all products in one place.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 want to know exactly what I'm paying, in my own currency.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Adding to cart and checking out should be quick.</w:t>
      </w:r>
    </w:p>
    <w:p>
      <w:pPr>
        <w:pStyle w:val="Heading2"/>
        <w:spacing w:after="100" w:before="200"/>
      </w:pPr>
      <w:r>
        <w:rPr>
          <w:b/>
          <w:bCs/>
          <w:color w:val="1a1a1a"/>
          <w:sz w:val="23"/>
          <w:szCs w:val="23"/>
        </w:rPr>
        <w:t xml:space="preserve">What do they DO?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Browse products by category and price.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Compare ratings, discounts, and seller information.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Add products to the cart and adjust quantities.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Register or log in to save their session and view their profile.</w:t>
      </w:r>
    </w:p>
    <w:p>
      <w:pPr>
        <w:pStyle w:val="Heading2"/>
        <w:spacing w:after="100" w:before="200"/>
      </w:pPr>
      <w:r>
        <w:rPr>
          <w:b/>
          <w:bCs/>
          <w:color w:val="1a1a1a"/>
          <w:sz w:val="23"/>
          <w:szCs w:val="23"/>
        </w:rPr>
        <w:t xml:space="preserve">What other thoughts influence their behavior?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Higher star ratings and review counts increase confidence in a product.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Visible discounts influence the decision to add an item to the cart.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 secure login process builds trust in the platform.</w:t>
      </w:r>
    </w:p>
    <w:p>
      <w:pPr>
        <w:pStyle w:val="Heading2"/>
        <w:spacing w:after="100" w:before="200"/>
      </w:pPr>
      <w:r>
        <w:rPr>
          <w:b/>
          <w:bCs/>
          <w:color w:val="1a1a1a"/>
          <w:sz w:val="23"/>
          <w:szCs w:val="23"/>
        </w:rPr>
        <w:t xml:space="preserve">What do they need to DO?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Register and log in securely.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Browse and select suitable products.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Add products to the cart and manage quantities.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View prices in their preferred currency.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Complete checkout without unnecessary delays.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ShopEZ – MERN Stack E-Commerce Project   |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0f651d3861809085c91db69aea8bd0d13a1b19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2026-07-17T11:21:00.636Z</dcterms:created>
  <dcterms:modified xsi:type="dcterms:W3CDTF">2026-07-17T11:21:00.636Z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