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053D9" w14:textId="77777777" w:rsidR="008B09EC" w:rsidRPr="001D5FE5" w:rsidRDefault="008B09EC" w:rsidP="008B09EC">
      <w:pPr>
        <w:jc w:val="center"/>
        <w:rPr>
          <w:b/>
          <w:sz w:val="30"/>
          <w:szCs w:val="30"/>
        </w:rPr>
      </w:pPr>
      <w:r w:rsidRPr="001D5FE5">
        <w:rPr>
          <w:rFonts w:hint="eastAsia"/>
          <w:b/>
          <w:sz w:val="30"/>
          <w:szCs w:val="30"/>
        </w:rPr>
        <w:t>面试</w:t>
      </w:r>
    </w:p>
    <w:p w14:paraId="2C8D9DB9" w14:textId="77777777" w:rsidR="008B09EC" w:rsidRPr="00DF4801" w:rsidRDefault="008B09EC" w:rsidP="008B09EC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Http</w:t>
      </w:r>
    </w:p>
    <w:p w14:paraId="4FE89FA4" w14:textId="77777777" w:rsidR="008B09EC" w:rsidRPr="00017E7A" w:rsidRDefault="008B09EC" w:rsidP="008B09EC">
      <w:pPr>
        <w:pStyle w:val="2"/>
      </w:pPr>
      <w:r w:rsidRPr="00017E7A">
        <w:rPr>
          <w:rFonts w:hint="eastAsia"/>
        </w:rPr>
        <w:t>1.1</w:t>
      </w:r>
      <w:r>
        <w:rPr>
          <w:rFonts w:hint="eastAsia"/>
        </w:rPr>
        <w:t>http协议介绍</w:t>
      </w:r>
    </w:p>
    <w:p w14:paraId="2A4143D3" w14:textId="77777777" w:rsidR="008B09EC" w:rsidRDefault="008B09EC" w:rsidP="008B09EC">
      <w:r>
        <w:rPr>
          <w:rFonts w:hint="eastAsia"/>
        </w:rPr>
        <w:t>http</w:t>
      </w:r>
      <w:r>
        <w:rPr>
          <w:rFonts w:hint="eastAsia"/>
        </w:rPr>
        <w:t>是一个</w:t>
      </w:r>
      <w:r w:rsidR="0063559C">
        <w:rPr>
          <w:rFonts w:hint="eastAsia"/>
        </w:rPr>
        <w:t>基于请求与响应模式的、无状态、应用层</w:t>
      </w:r>
      <w:r>
        <w:rPr>
          <w:rFonts w:hint="eastAsia"/>
        </w:rPr>
        <w:t>的协议，</w:t>
      </w:r>
      <w:r w:rsidR="0063559C">
        <w:rPr>
          <w:rFonts w:hint="eastAsia"/>
        </w:rPr>
        <w:t>基于</w:t>
      </w:r>
      <w:r w:rsidR="0063559C">
        <w:rPr>
          <w:rFonts w:hint="eastAsia"/>
        </w:rPr>
        <w:t>TCP</w:t>
      </w:r>
      <w:r w:rsidR="0063559C">
        <w:rPr>
          <w:rFonts w:hint="eastAsia"/>
        </w:rPr>
        <w:t>的连接方式。</w:t>
      </w:r>
      <w:r>
        <w:rPr>
          <w:rFonts w:hint="eastAsia"/>
        </w:rPr>
        <w:t>特点：</w:t>
      </w:r>
      <w:r w:rsidR="0063559C">
        <w:rPr>
          <w:rFonts w:hint="eastAsia"/>
        </w:rPr>
        <w:t>无连接，限制每次连接只处理一个请求，节省传输时间；无状态，无状态是指协议对于事务处理没有记忆能力，即如果后续处理需要前面的信息，必须重传。</w:t>
      </w:r>
    </w:p>
    <w:p w14:paraId="24D3C90D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6BD4B191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1F3864" w:themeColor="accent5" w:themeShade="80"/>
        </w:rPr>
      </w:pP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是对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协议的封装，</w:t>
      </w: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本身并不是协议，而是一个调用接口</w:t>
      </w:r>
      <w:r w:rsidRPr="005D7B9F">
        <w:rPr>
          <w:rFonts w:hint="eastAsia"/>
          <w:i/>
          <w:color w:val="1F3864" w:themeColor="accent5" w:themeShade="80"/>
        </w:rPr>
        <w:t>(API)</w:t>
      </w:r>
      <w:r w:rsidRPr="005D7B9F">
        <w:rPr>
          <w:rFonts w:hint="eastAsia"/>
          <w:i/>
          <w:color w:val="1F3864" w:themeColor="accent5" w:themeShade="80"/>
        </w:rPr>
        <w:t>；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只是一个协议栈，就像操作系统的运行机制一样，必须要具体实现，同时还要提供对外的操作接口。</w:t>
      </w:r>
    </w:p>
    <w:p w14:paraId="59ACEA35" w14:textId="77777777" w:rsidR="00DD54FC" w:rsidRDefault="00DD54FC" w:rsidP="00DD54FC">
      <w:pPr>
        <w:ind w:left="420"/>
        <w:rPr>
          <w:i/>
          <w:color w:val="1F3864" w:themeColor="accent5" w:themeShade="80"/>
        </w:rPr>
      </w:pPr>
      <w:r w:rsidRPr="00F84D2C">
        <w:rPr>
          <w:rFonts w:hint="eastAsia"/>
          <w:i/>
          <w:color w:val="1F3864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1F3864" w:themeColor="accent5" w:themeShade="80"/>
        </w:rPr>
        <w:t>win32</w:t>
      </w:r>
      <w:r w:rsidRPr="00F84D2C">
        <w:rPr>
          <w:rFonts w:hint="eastAsia"/>
          <w:i/>
          <w:color w:val="1F3864" w:themeColor="accent5" w:themeShade="80"/>
        </w:rPr>
        <w:t>编程接口一样，</w:t>
      </w:r>
      <w:r w:rsidRPr="00F84D2C">
        <w:rPr>
          <w:rFonts w:hint="eastAsia"/>
          <w:i/>
          <w:color w:val="1F3864" w:themeColor="accent5" w:themeShade="80"/>
        </w:rPr>
        <w:t>TCP/IP</w:t>
      </w:r>
      <w:r w:rsidRPr="00F84D2C">
        <w:rPr>
          <w:rFonts w:hint="eastAsia"/>
          <w:i/>
          <w:color w:val="1F3864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1F3864" w:themeColor="accent5" w:themeShade="80"/>
        </w:rPr>
        <w:t>Socket</w:t>
      </w:r>
      <w:r w:rsidRPr="00F84D2C">
        <w:rPr>
          <w:rFonts w:hint="eastAsia"/>
          <w:i/>
          <w:color w:val="1F3864" w:themeColor="accent5" w:themeShade="80"/>
        </w:rPr>
        <w:t>编程接口。</w:t>
      </w:r>
    </w:p>
    <w:p w14:paraId="59A1C7B2" w14:textId="77777777" w:rsidR="00DD54FC" w:rsidRPr="005D7B9F" w:rsidRDefault="00DD54FC" w:rsidP="00DD54FC">
      <w:pPr>
        <w:pStyle w:val="a5"/>
        <w:numPr>
          <w:ilvl w:val="0"/>
          <w:numId w:val="4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2E76ECB4" w14:textId="77777777" w:rsidR="00DD54FC" w:rsidRPr="00DD54FC" w:rsidRDefault="00DD54FC" w:rsidP="008B09EC">
      <w:pPr>
        <w:pStyle w:val="a5"/>
        <w:numPr>
          <w:ilvl w:val="0"/>
          <w:numId w:val="4"/>
        </w:numPr>
        <w:ind w:firstLineChars="0"/>
        <w:rPr>
          <w:i/>
          <w:color w:val="C45911" w:themeColor="accent2" w:themeShade="BF"/>
        </w:rPr>
      </w:pPr>
      <w:r w:rsidRPr="00254CD2">
        <w:rPr>
          <w:rFonts w:hint="eastAsia"/>
          <w:i/>
          <w:color w:val="C45911" w:themeColor="accent2" w:themeShade="BF"/>
        </w:rPr>
        <w:t>TCP</w:t>
      </w:r>
      <w:r w:rsidRPr="00254CD2">
        <w:rPr>
          <w:rFonts w:hint="eastAsia"/>
          <w:i/>
          <w:color w:val="C45911" w:themeColor="accent2" w:themeShade="BF"/>
        </w:rPr>
        <w:t>的三次握手：</w:t>
      </w:r>
      <w:r w:rsidRPr="00254CD2">
        <w:rPr>
          <w:rFonts w:hint="eastAsia"/>
          <w:b/>
          <w:i/>
          <w:color w:val="C45911" w:themeColor="accent2" w:themeShade="BF"/>
        </w:rPr>
        <w:t>第一次握手</w:t>
      </w:r>
      <w:r w:rsidRPr="00254CD2">
        <w:rPr>
          <w:rFonts w:hint="eastAsia"/>
          <w:i/>
          <w:color w:val="C45911" w:themeColor="accent2" w:themeShade="BF"/>
        </w:rPr>
        <w:t>：客户端发送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=j)</w:t>
      </w:r>
      <w:r w:rsidRPr="00254CD2">
        <w:rPr>
          <w:rFonts w:hint="eastAsia"/>
          <w:i/>
          <w:color w:val="C45911" w:themeColor="accent2" w:themeShade="BF"/>
        </w:rPr>
        <w:t>到服务器，并进入</w:t>
      </w:r>
      <w:r w:rsidRPr="00254CD2">
        <w:rPr>
          <w:rFonts w:hint="eastAsia"/>
          <w:i/>
          <w:color w:val="C45911" w:themeColor="accent2" w:themeShade="BF"/>
        </w:rPr>
        <w:t>SYN_SEND</w:t>
      </w:r>
      <w:r w:rsidRPr="00254CD2">
        <w:rPr>
          <w:rFonts w:hint="eastAsia"/>
          <w:i/>
          <w:color w:val="C45911" w:themeColor="accent2" w:themeShade="BF"/>
        </w:rPr>
        <w:t>状态，等待服务器确认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第二次握手</w:t>
      </w:r>
      <w:r w:rsidRPr="00254CD2">
        <w:rPr>
          <w:rFonts w:hint="eastAsia"/>
          <w:i/>
          <w:color w:val="C45911" w:themeColor="accent2" w:themeShade="BF"/>
        </w:rPr>
        <w:t>：服务器收到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包，必须确认客户的</w:t>
      </w:r>
      <w:r w:rsidRPr="00254CD2">
        <w:rPr>
          <w:rFonts w:hint="eastAsia"/>
          <w:i/>
          <w:color w:val="C45911" w:themeColor="accent2" w:themeShade="BF"/>
        </w:rPr>
        <w:t>SYN(</w:t>
      </w:r>
      <w:proofErr w:type="spellStart"/>
      <w:r w:rsidRPr="00254CD2">
        <w:rPr>
          <w:rFonts w:hint="eastAsia"/>
          <w:i/>
          <w:color w:val="C45911" w:themeColor="accent2" w:themeShade="BF"/>
        </w:rPr>
        <w:t>ack</w:t>
      </w:r>
      <w:proofErr w:type="spellEnd"/>
      <w:r w:rsidRPr="00254CD2">
        <w:rPr>
          <w:rFonts w:hint="eastAsia"/>
          <w:i/>
          <w:color w:val="C45911" w:themeColor="accent2" w:themeShade="BF"/>
        </w:rPr>
        <w:t>=j+1)</w:t>
      </w:r>
      <w:r w:rsidRPr="00254CD2">
        <w:rPr>
          <w:rFonts w:hint="eastAsia"/>
          <w:i/>
          <w:color w:val="C45911" w:themeColor="accent2" w:themeShade="BF"/>
        </w:rPr>
        <w:t>，同时自己也发送一个</w:t>
      </w:r>
      <w:r w:rsidRPr="00254CD2">
        <w:rPr>
          <w:rFonts w:hint="eastAsia"/>
          <w:i/>
          <w:color w:val="C45911" w:themeColor="accent2" w:themeShade="BF"/>
        </w:rPr>
        <w:t>SYN</w:t>
      </w:r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=k)</w:t>
      </w:r>
      <w:r w:rsidRPr="00254CD2">
        <w:rPr>
          <w:rFonts w:hint="eastAsia"/>
          <w:i/>
          <w:color w:val="C45911" w:themeColor="accent2" w:themeShade="BF"/>
        </w:rPr>
        <w:t>，即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包，此时服务器进入</w:t>
      </w:r>
      <w:r w:rsidRPr="00254CD2">
        <w:rPr>
          <w:rFonts w:hint="eastAsia"/>
          <w:i/>
          <w:color w:val="C45911" w:themeColor="accent2" w:themeShade="BF"/>
        </w:rPr>
        <w:t>SYN_RECV</w:t>
      </w:r>
      <w:r w:rsidRPr="00254CD2">
        <w:rPr>
          <w:rFonts w:hint="eastAsia"/>
          <w:i/>
          <w:color w:val="C45911" w:themeColor="accent2" w:themeShade="BF"/>
        </w:rPr>
        <w:t>状态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第三次握手</w:t>
      </w:r>
      <w:r w:rsidRPr="00254CD2">
        <w:rPr>
          <w:rFonts w:hint="eastAsia"/>
          <w:i/>
          <w:color w:val="C45911" w:themeColor="accent2" w:themeShade="BF"/>
        </w:rPr>
        <w:t>：客户端收到服务器的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包，向服务器发送确认包</w:t>
      </w:r>
      <w:r w:rsidRPr="00254CD2">
        <w:rPr>
          <w:rFonts w:hint="eastAsia"/>
          <w:i/>
          <w:color w:val="C45911" w:themeColor="accent2" w:themeShade="BF"/>
        </w:rPr>
        <w:t>ACK(</w:t>
      </w:r>
      <w:proofErr w:type="spellStart"/>
      <w:r w:rsidRPr="00254CD2">
        <w:rPr>
          <w:rFonts w:hint="eastAsia"/>
          <w:i/>
          <w:color w:val="C45911" w:themeColor="accent2" w:themeShade="BF"/>
        </w:rPr>
        <w:t>ack</w:t>
      </w:r>
      <w:proofErr w:type="spellEnd"/>
      <w:r w:rsidRPr="00254CD2">
        <w:rPr>
          <w:rFonts w:hint="eastAsia"/>
          <w:i/>
          <w:color w:val="C45911" w:themeColor="accent2" w:themeShade="BF"/>
        </w:rPr>
        <w:t>=k+1)</w:t>
      </w:r>
      <w:r w:rsidRPr="00254CD2">
        <w:rPr>
          <w:rFonts w:hint="eastAsia"/>
          <w:i/>
          <w:color w:val="C45911" w:themeColor="accent2" w:themeShade="BF"/>
        </w:rPr>
        <w:t>，此包发送完毕，客户端和服务器进入</w:t>
      </w:r>
      <w:r w:rsidRPr="00254CD2">
        <w:rPr>
          <w:rFonts w:hint="eastAsia"/>
          <w:i/>
          <w:color w:val="C45911" w:themeColor="accent2" w:themeShade="BF"/>
        </w:rPr>
        <w:t>ESTABLISHED</w:t>
      </w:r>
      <w:r w:rsidRPr="00254CD2">
        <w:rPr>
          <w:rFonts w:hint="eastAsia"/>
          <w:i/>
          <w:color w:val="C45911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23638498" w14:textId="77777777" w:rsidR="0063559C" w:rsidRDefault="0063559C" w:rsidP="0063559C">
      <w:pPr>
        <w:pStyle w:val="2"/>
      </w:pPr>
      <w:r>
        <w:rPr>
          <w:rFonts w:hint="eastAsia"/>
        </w:rPr>
        <w:t>1.2 http请求</w:t>
      </w:r>
    </w:p>
    <w:p w14:paraId="3BE26E78" w14:textId="77777777" w:rsidR="0063559C" w:rsidRDefault="0063559C" w:rsidP="0063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请求由三部分组成：请求行、消息报头、请求正文</w:t>
      </w:r>
    </w:p>
    <w:p w14:paraId="78B4D4B9" w14:textId="77777777" w:rsidR="0063559C" w:rsidRDefault="0063559C" w:rsidP="0063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请求方法：</w:t>
      </w:r>
    </w:p>
    <w:p w14:paraId="4C51A2F6" w14:textId="77777777" w:rsidR="0063559C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：请求获取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72E5849E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request-URL</w:t>
      </w:r>
      <w:r>
        <w:rPr>
          <w:rFonts w:hint="eastAsia"/>
        </w:rPr>
        <w:t>所标识的资源后附加新的数据</w:t>
      </w:r>
    </w:p>
    <w:p w14:paraId="6A1D85A6" w14:textId="4D3D9ECC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head</w:t>
      </w:r>
      <w:r>
        <w:rPr>
          <w:rFonts w:hint="eastAsia"/>
        </w:rPr>
        <w:t>：获取资源响应消息报头</w:t>
      </w:r>
      <w:r w:rsidR="00C80B99">
        <w:rPr>
          <w:rFonts w:hint="eastAsia"/>
        </w:rPr>
        <w:t>，</w:t>
      </w:r>
      <w:r w:rsidR="00C80B99" w:rsidRPr="00C80B99">
        <w:rPr>
          <w:rFonts w:hint="eastAsia"/>
        </w:rPr>
        <w:t>方法常用于测试超链接的有效性，是否可以访问，以及最近是否更新</w:t>
      </w:r>
      <w:r w:rsidR="00C80B99">
        <w:rPr>
          <w:rFonts w:hint="eastAsia"/>
        </w:rPr>
        <w:t>。</w:t>
      </w:r>
    </w:p>
    <w:p w14:paraId="099D3302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：请求服务器存储一个资源，并用</w:t>
      </w:r>
      <w:r>
        <w:rPr>
          <w:rFonts w:hint="eastAsia"/>
        </w:rPr>
        <w:t>request-URL</w:t>
      </w:r>
      <w:r>
        <w:rPr>
          <w:rFonts w:hint="eastAsia"/>
        </w:rPr>
        <w:t>作为其标识</w:t>
      </w:r>
    </w:p>
    <w:p w14:paraId="6EBA974F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：请求服务器删除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074BABC3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trace</w:t>
      </w:r>
      <w:r>
        <w:rPr>
          <w:rFonts w:hint="eastAsia"/>
        </w:rPr>
        <w:t>：请求服务器回送收到的请求信息，主要用于测试或诊断</w:t>
      </w:r>
    </w:p>
    <w:p w14:paraId="78966B7A" w14:textId="4248581D" w:rsidR="004F666C" w:rsidRDefault="00112F81" w:rsidP="004F66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options</w:t>
      </w:r>
      <w:r>
        <w:rPr>
          <w:rFonts w:hint="eastAsia"/>
        </w:rPr>
        <w:t>：请求查询服务器的性能，或者查询与资源相关的选项和需求，返回服务器支持的请求方法</w:t>
      </w:r>
    </w:p>
    <w:p w14:paraId="4F352FF5" w14:textId="696175A0" w:rsidR="004F666C" w:rsidRDefault="004F666C" w:rsidP="004F66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内容：</w:t>
      </w:r>
    </w:p>
    <w:p w14:paraId="5AEA5B42" w14:textId="5FC12D88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lastRenderedPageBreak/>
        <w:t>Accept:image</w:t>
      </w:r>
      <w:proofErr w:type="spellEnd"/>
      <w:proofErr w:type="gramEnd"/>
      <w:r>
        <w:rPr>
          <w:rFonts w:hint="eastAsia"/>
        </w:rPr>
        <w:t>/gif/text/html</w:t>
      </w:r>
    </w:p>
    <w:p w14:paraId="10FC9838" w14:textId="502C618B" w:rsidR="004F666C" w:rsidRDefault="004F666C" w:rsidP="004F66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Content-length:22</w:t>
      </w:r>
    </w:p>
    <w:p w14:paraId="45685FB4" w14:textId="0CDB45B1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Connection:keep</w:t>
      </w:r>
      <w:proofErr w:type="gramEnd"/>
      <w:r>
        <w:rPr>
          <w:rFonts w:hint="eastAsia"/>
        </w:rPr>
        <w:t>-alive</w:t>
      </w:r>
      <w:proofErr w:type="spellEnd"/>
    </w:p>
    <w:p w14:paraId="51A6F394" w14:textId="530D515F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Cache-Control:no-cache</w:t>
      </w:r>
      <w:proofErr w:type="spellEnd"/>
    </w:p>
    <w:p w14:paraId="40F77A96" w14:textId="72EE74A2" w:rsidR="004F666C" w:rsidRDefault="004F666C" w:rsidP="004F666C">
      <w:pPr>
        <w:pStyle w:val="2"/>
      </w:pPr>
      <w:r>
        <w:rPr>
          <w:rFonts w:hint="eastAsia"/>
        </w:rPr>
        <w:t>1.3 http响应</w:t>
      </w:r>
    </w:p>
    <w:p w14:paraId="40FD5314" w14:textId="2049EE18" w:rsidR="004F666C" w:rsidRDefault="004F666C" w:rsidP="004F66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响应状态码：</w:t>
      </w:r>
    </w:p>
    <w:p w14:paraId="66F19173" w14:textId="3974388D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 xml:space="preserve">1xx : </w:t>
      </w:r>
      <w:r>
        <w:rPr>
          <w:rFonts w:hint="eastAsia"/>
        </w:rPr>
        <w:t>指示信息，表示请求已接收，继续处理</w:t>
      </w:r>
    </w:p>
    <w:p w14:paraId="3AAA5217" w14:textId="15DF152D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2xx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成功，表示请求已被成功接收、理解、接受</w:t>
      </w:r>
    </w:p>
    <w:p w14:paraId="2A3C0DBB" w14:textId="7958F6FF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3xx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重定向，要完成请求必须进行进一步的操作</w:t>
      </w:r>
      <w:r w:rsidR="004F09C6">
        <w:rPr>
          <w:rFonts w:hint="eastAsia"/>
        </w:rPr>
        <w:t>；</w:t>
      </w:r>
      <w:r w:rsidR="004F09C6">
        <w:rPr>
          <w:rFonts w:hint="eastAsia"/>
        </w:rPr>
        <w:t>301-moved permanently</w:t>
      </w:r>
      <w:r w:rsidR="004F09C6">
        <w:rPr>
          <w:rFonts w:hint="eastAsia"/>
        </w:rPr>
        <w:t>；</w:t>
      </w:r>
      <w:r w:rsidR="004F09C6">
        <w:rPr>
          <w:rFonts w:hint="eastAsia"/>
        </w:rPr>
        <w:t>302-</w:t>
      </w:r>
    </w:p>
    <w:p w14:paraId="715AD641" w14:textId="2C6A9C3A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：客户端错误，请求语法错误或请求无法实现</w:t>
      </w:r>
      <w:r w:rsidR="004F09C6">
        <w:rPr>
          <w:rFonts w:hint="eastAsia"/>
        </w:rPr>
        <w:t>；</w:t>
      </w:r>
      <w:r w:rsidR="004F09C6">
        <w:rPr>
          <w:rFonts w:hint="eastAsia"/>
        </w:rPr>
        <w:t>400-bad request</w:t>
      </w:r>
      <w:r w:rsidR="004F09C6">
        <w:rPr>
          <w:rFonts w:hint="eastAsia"/>
        </w:rPr>
        <w:t>；</w:t>
      </w:r>
      <w:r w:rsidR="004F09C6">
        <w:rPr>
          <w:rFonts w:hint="eastAsia"/>
        </w:rPr>
        <w:t>401-Unauthorized</w:t>
      </w:r>
      <w:r w:rsidR="004F09C6">
        <w:rPr>
          <w:rFonts w:hint="eastAsia"/>
        </w:rPr>
        <w:t>；</w:t>
      </w:r>
      <w:r w:rsidR="004F09C6">
        <w:rPr>
          <w:rFonts w:hint="eastAsia"/>
        </w:rPr>
        <w:t>403-Forbidden</w:t>
      </w:r>
      <w:r w:rsidR="004F09C6">
        <w:rPr>
          <w:rFonts w:hint="eastAsia"/>
        </w:rPr>
        <w:t>；</w:t>
      </w:r>
      <w:r w:rsidR="004F09C6">
        <w:rPr>
          <w:rFonts w:hint="eastAsia"/>
        </w:rPr>
        <w:t>404-Not Found</w:t>
      </w:r>
      <w:r w:rsidR="004F09C6">
        <w:rPr>
          <w:rFonts w:hint="eastAsia"/>
        </w:rPr>
        <w:t>；</w:t>
      </w:r>
      <w:r w:rsidR="004F09C6">
        <w:rPr>
          <w:rFonts w:hint="eastAsia"/>
        </w:rPr>
        <w:t xml:space="preserve"> </w:t>
      </w:r>
    </w:p>
    <w:p w14:paraId="38B6D4D5" w14:textId="052D37EC" w:rsidR="005C25EB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>：服务器错误，服务器未能实现合法的请求</w:t>
      </w:r>
      <w:r w:rsidR="004F09C6">
        <w:rPr>
          <w:rFonts w:hint="eastAsia"/>
        </w:rPr>
        <w:t>；</w:t>
      </w:r>
      <w:r w:rsidR="004F09C6">
        <w:rPr>
          <w:rFonts w:hint="eastAsia"/>
        </w:rPr>
        <w:t>500-Internal Server Error</w:t>
      </w:r>
      <w:r w:rsidR="004F09C6">
        <w:rPr>
          <w:rFonts w:hint="eastAsia"/>
        </w:rPr>
        <w:t>；</w:t>
      </w:r>
      <w:r w:rsidR="004F09C6">
        <w:rPr>
          <w:rFonts w:hint="eastAsia"/>
        </w:rPr>
        <w:t>502-bad gateway</w:t>
      </w:r>
      <w:r w:rsidR="004F09C6">
        <w:rPr>
          <w:rFonts w:hint="eastAsia"/>
        </w:rPr>
        <w:t>；</w:t>
      </w:r>
      <w:r w:rsidR="004F09C6">
        <w:rPr>
          <w:rFonts w:hint="eastAsia"/>
        </w:rPr>
        <w:t>504-gateway timeout</w:t>
      </w:r>
    </w:p>
    <w:p w14:paraId="32C70A43" w14:textId="3B219581" w:rsidR="005C25EB" w:rsidRDefault="005C25EB" w:rsidP="005C25EB">
      <w:pPr>
        <w:pStyle w:val="2"/>
      </w:pPr>
      <w:r>
        <w:rPr>
          <w:rFonts w:hint="eastAsia"/>
        </w:rPr>
        <w:t>1.4其他（网关代理通道）</w:t>
      </w:r>
    </w:p>
    <w:p w14:paraId="1BB6574A" w14:textId="77777777" w:rsidR="005C25EB" w:rsidRDefault="005C25EB" w:rsidP="005C25EB">
      <w:pPr>
        <w:pStyle w:val="a5"/>
        <w:numPr>
          <w:ilvl w:val="0"/>
          <w:numId w:val="7"/>
        </w:numPr>
        <w:ind w:firstLineChars="0"/>
      </w:pPr>
      <w:r w:rsidRPr="005C25EB">
        <w:rPr>
          <w:rFonts w:hint="eastAsia"/>
          <w:b/>
        </w:rPr>
        <w:t>代理</w:t>
      </w:r>
      <w:r w:rsidRPr="005C25EB">
        <w:rPr>
          <w:rFonts w:hint="eastAsia"/>
          <w:b/>
        </w:rPr>
        <w:t>(Proxy)</w:t>
      </w:r>
      <w:r>
        <w:rPr>
          <w:rFonts w:hint="eastAsia"/>
        </w:rPr>
        <w:t>：一个中间程序，它可以充当一个服务器，也可以充当一个客户机，为其它客户机建立请求。请求是通过可能的翻译在内部或经过传递到其它的</w:t>
      </w:r>
      <w:r>
        <w:rPr>
          <w:rFonts w:hint="eastAsia"/>
        </w:rPr>
        <w:t xml:space="preserve"> </w:t>
      </w:r>
      <w:r>
        <w:rPr>
          <w:rFonts w:hint="eastAsia"/>
        </w:rPr>
        <w:t>服务器中。一个代理在发送请求信息之前，必须解释并且如果可能重写它。代理经常作为通过防火墙的客户机端的门户，代理还可以作为一个帮助应用来通过协议处</w:t>
      </w:r>
      <w:r>
        <w:rPr>
          <w:rFonts w:hint="eastAsia"/>
        </w:rPr>
        <w:t xml:space="preserve"> </w:t>
      </w:r>
      <w:r>
        <w:rPr>
          <w:rFonts w:hint="eastAsia"/>
        </w:rPr>
        <w:t>理没有被用户代理完成的请求。</w:t>
      </w:r>
    </w:p>
    <w:p w14:paraId="4819DE50" w14:textId="60FD9C9C" w:rsidR="005C25EB" w:rsidRDefault="005C25EB" w:rsidP="00A803E0">
      <w:pPr>
        <w:pStyle w:val="a5"/>
        <w:numPr>
          <w:ilvl w:val="0"/>
          <w:numId w:val="7"/>
        </w:numPr>
        <w:ind w:left="420" w:firstLineChars="0"/>
      </w:pPr>
      <w:r w:rsidRPr="00FC5898">
        <w:rPr>
          <w:rFonts w:hint="eastAsia"/>
          <w:b/>
        </w:rPr>
        <w:t>网关</w:t>
      </w:r>
      <w:r w:rsidRPr="00FC5898">
        <w:rPr>
          <w:rFonts w:hint="eastAsia"/>
          <w:b/>
        </w:rPr>
        <w:t>(Gateway)</w:t>
      </w:r>
      <w:r>
        <w:rPr>
          <w:rFonts w:hint="eastAsia"/>
        </w:rPr>
        <w:t>：一个作为其它服务器中间媒介的服务器。与代理不同的是，网关接受请求就好象对被请求的资源来说它就是源服务器；发出请求的客户机并没有意识到它在同网关打交道。网关经常作为通过防火墙的服务器端的门户，网关还可以作为一个协议翻译器以便存取那些存储在非</w:t>
      </w:r>
      <w:r>
        <w:rPr>
          <w:rFonts w:hint="eastAsia"/>
        </w:rPr>
        <w:t>HTTP</w:t>
      </w:r>
      <w:r>
        <w:rPr>
          <w:rFonts w:hint="eastAsia"/>
        </w:rPr>
        <w:t>系统中的资源。</w:t>
      </w:r>
    </w:p>
    <w:p w14:paraId="590FAFF7" w14:textId="6390A9BD" w:rsidR="005C25EB" w:rsidRDefault="005C25EB" w:rsidP="005C25EB">
      <w:pPr>
        <w:pStyle w:val="a5"/>
        <w:numPr>
          <w:ilvl w:val="0"/>
          <w:numId w:val="9"/>
        </w:numPr>
        <w:ind w:firstLineChars="0"/>
      </w:pPr>
      <w:r w:rsidRPr="005C25EB">
        <w:rPr>
          <w:rFonts w:hint="eastAsia"/>
          <w:b/>
        </w:rPr>
        <w:t>通道</w:t>
      </w:r>
      <w:r w:rsidRPr="005C25EB">
        <w:rPr>
          <w:rFonts w:hint="eastAsia"/>
          <w:b/>
        </w:rPr>
        <w:t>(Tunnel)</w:t>
      </w:r>
      <w:r>
        <w:rPr>
          <w:rFonts w:hint="eastAsia"/>
        </w:rPr>
        <w:t>：是作为两个连接中继的中介程序。一旦激活，通道便被认为不属于</w:t>
      </w:r>
      <w:r>
        <w:rPr>
          <w:rFonts w:hint="eastAsia"/>
        </w:rPr>
        <w:t>HTTP</w:t>
      </w:r>
      <w:r>
        <w:rPr>
          <w:rFonts w:hint="eastAsia"/>
        </w:rPr>
        <w:t>通讯，尽管通道可能是被一个</w:t>
      </w:r>
      <w:r>
        <w:rPr>
          <w:rFonts w:hint="eastAsia"/>
        </w:rPr>
        <w:t>HTTP</w:t>
      </w:r>
      <w:r>
        <w:rPr>
          <w:rFonts w:hint="eastAsia"/>
        </w:rPr>
        <w:t>请求初始化的。当被中继</w:t>
      </w:r>
      <w:r>
        <w:rPr>
          <w:rFonts w:hint="eastAsia"/>
        </w:rPr>
        <w:t xml:space="preserve"> </w:t>
      </w:r>
      <w:r>
        <w:rPr>
          <w:rFonts w:hint="eastAsia"/>
        </w:rPr>
        <w:t>的连接两端关闭时，通道便消失。当一个门户</w:t>
      </w:r>
      <w:r>
        <w:rPr>
          <w:rFonts w:hint="eastAsia"/>
        </w:rPr>
        <w:t>(Portal)</w:t>
      </w:r>
      <w:r>
        <w:rPr>
          <w:rFonts w:hint="eastAsia"/>
        </w:rPr>
        <w:t>必须存在或中介</w:t>
      </w:r>
      <w:r>
        <w:rPr>
          <w:rFonts w:hint="eastAsia"/>
        </w:rPr>
        <w:t>(Intermediary)</w:t>
      </w:r>
      <w:r>
        <w:rPr>
          <w:rFonts w:hint="eastAsia"/>
        </w:rPr>
        <w:t>不能解释中继的通讯时通道被经常使用。</w:t>
      </w:r>
    </w:p>
    <w:p w14:paraId="7630FC88" w14:textId="28CA473E" w:rsidR="005C25EB" w:rsidRDefault="005C25EB" w:rsidP="005C25EB">
      <w:pPr>
        <w:pStyle w:val="2"/>
      </w:pPr>
      <w:r>
        <w:rPr>
          <w:rFonts w:hint="eastAsia"/>
        </w:rPr>
        <w:t>1</w:t>
      </w:r>
      <w:r w:rsidRPr="005C25EB">
        <w:rPr>
          <w:rFonts w:hint="eastAsia"/>
        </w:rPr>
        <w:t>.</w:t>
      </w:r>
      <w:r>
        <w:rPr>
          <w:rFonts w:hint="eastAsia"/>
        </w:rPr>
        <w:t>5 缓存</w:t>
      </w:r>
    </w:p>
    <w:p w14:paraId="4C13CE56" w14:textId="77777777" w:rsidR="00BB5F73" w:rsidRDefault="00BB5F73" w:rsidP="00BB5F73">
      <w:pPr>
        <w:pStyle w:val="3"/>
      </w:pPr>
      <w:r>
        <w:rPr>
          <w:rFonts w:hint="eastAsia"/>
        </w:rPr>
        <w:t>直接本地缓存</w:t>
      </w:r>
    </w:p>
    <w:p w14:paraId="2EDF9D0C" w14:textId="77777777" w:rsidR="00BB5F73" w:rsidRDefault="00BB5F73" w:rsidP="00BB5F73">
      <w:r>
        <w:rPr>
          <w:rFonts w:hint="eastAsia"/>
        </w:rPr>
        <w:t>直接使用浏览器端的</w:t>
      </w:r>
      <w:r>
        <w:rPr>
          <w:rFonts w:hint="eastAsia"/>
        </w:rPr>
        <w:t>Cache</w:t>
      </w:r>
      <w:r>
        <w:rPr>
          <w:rFonts w:hint="eastAsia"/>
        </w:rPr>
        <w:t>，不会发出真正的</w:t>
      </w:r>
      <w:r>
        <w:rPr>
          <w:rFonts w:hint="eastAsia"/>
        </w:rPr>
        <w:t>request</w:t>
      </w:r>
      <w:r>
        <w:rPr>
          <w:rFonts w:hint="eastAsia"/>
        </w:rPr>
        <w:t>，直到</w:t>
      </w:r>
      <w:r>
        <w:rPr>
          <w:rFonts w:hint="eastAsia"/>
        </w:rPr>
        <w:t>Cache</w:t>
      </w:r>
      <w:r>
        <w:rPr>
          <w:rFonts w:hint="eastAsia"/>
        </w:rPr>
        <w:t>过期；最省流量和服务器资源，但可能存在数据不一致，适合实时性不高的场景。</w:t>
      </w:r>
    </w:p>
    <w:p w14:paraId="5398AD19" w14:textId="77777777" w:rsidR="00BB5F73" w:rsidRDefault="00BB5F73" w:rsidP="00BB5F73">
      <w:pPr>
        <w:rPr>
          <w:color w:val="FF0000"/>
        </w:rPr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信息：</w:t>
      </w:r>
      <w:r w:rsidRPr="005676F6">
        <w:rPr>
          <w:color w:val="FF0000"/>
        </w:rPr>
        <w:t>Cache-Control: public, max-age=31536000</w:t>
      </w:r>
    </w:p>
    <w:p w14:paraId="23358CD3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public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户浏览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器和中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间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proxy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都会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</w:p>
    <w:p w14:paraId="58682DFA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private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只有用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户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端会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</w:p>
    <w:p w14:paraId="2FB8B9EC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max-age=xxx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设置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的最大存活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时间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，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单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位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s</w:t>
      </w:r>
    </w:p>
    <w:p w14:paraId="5CC14E00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no-store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不要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缓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存</w:t>
      </w:r>
    </w:p>
    <w:p w14:paraId="7EDA49D6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no-cache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同上，但是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浏览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器的支持可能不一致，最好两个一起用</w:t>
      </w:r>
    </w:p>
    <w:p w14:paraId="174F8FE7" w14:textId="77777777" w:rsidR="00BB5F73" w:rsidRPr="005676F6" w:rsidRDefault="00BB5F73" w:rsidP="00BB5F73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22"/>
          <w:shd w:val="clear" w:color="auto" w:fill="F9F2F4"/>
        </w:rPr>
        <w:t>Expires: Mon, 19 Nov 2012 08:40:01 GMT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  <w:shd w:val="clear" w:color="auto" w:fill="FFFFFF"/>
        </w:rPr>
        <w:t> 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br/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指定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  <w:shd w:val="clear" w:color="auto" w:fill="FFFFFF"/>
        </w:rPr>
        <w:t>cache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的</w:t>
      </w:r>
      <w:r w:rsidRPr="005676F6">
        <w:rPr>
          <w:rFonts w:ascii="SimSun" w:eastAsia="SimSun" w:hAnsi="SimSun" w:cs="SimSun"/>
          <w:i/>
          <w:iCs/>
          <w:color w:val="2C3F51"/>
          <w:kern w:val="0"/>
          <w:sz w:val="21"/>
          <w:szCs w:val="21"/>
          <w:shd w:val="clear" w:color="auto" w:fill="FFFFFF"/>
        </w:rPr>
        <w:t>绝对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过期时间，和</w:t>
      </w:r>
      <w:r w:rsidRPr="005676F6">
        <w:rPr>
          <w:rFonts w:ascii="Courier" w:eastAsiaTheme="minorEastAsia" w:hAnsi="Courier" w:cs="Courier New"/>
          <w:color w:val="C7254E"/>
          <w:kern w:val="0"/>
          <w:sz w:val="22"/>
          <w:shd w:val="clear" w:color="auto" w:fill="F9F2F4"/>
        </w:rPr>
        <w:t>Cache-Control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一起使用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时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以后者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为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准</w:t>
      </w:r>
    </w:p>
    <w:p w14:paraId="62505FD1" w14:textId="77777777" w:rsidR="00BB5F73" w:rsidRPr="00C32A1D" w:rsidRDefault="00BB5F73" w:rsidP="00BB5F73"/>
    <w:p w14:paraId="4078B908" w14:textId="77777777" w:rsidR="00BB5F73" w:rsidRDefault="00BB5F73" w:rsidP="00BB5F73">
      <w:pPr>
        <w:pStyle w:val="3"/>
      </w:pPr>
      <w:r>
        <w:rPr>
          <w:rFonts w:hint="eastAsia"/>
        </w:rPr>
        <w:t>304</w:t>
      </w:r>
      <w:r>
        <w:rPr>
          <w:rFonts w:hint="eastAsia"/>
        </w:rPr>
        <w:t>校验缓存</w:t>
      </w:r>
    </w:p>
    <w:p w14:paraId="725F3528" w14:textId="77777777" w:rsidR="00BB5F73" w:rsidRDefault="00BB5F73" w:rsidP="00BB5F73">
      <w:r>
        <w:rPr>
          <w:rFonts w:hint="eastAsia"/>
        </w:rPr>
        <w:t>将浏览器端的</w:t>
      </w:r>
      <w:r>
        <w:rPr>
          <w:rFonts w:hint="eastAsia"/>
        </w:rPr>
        <w:t>Cache</w:t>
      </w:r>
      <w:r>
        <w:rPr>
          <w:rFonts w:hint="eastAsia"/>
        </w:rPr>
        <w:t>信息发送到服务器校验，如果服务器认为依然有效，则返回</w:t>
      </w:r>
      <w:r>
        <w:rPr>
          <w:rFonts w:hint="eastAsia"/>
        </w:rPr>
        <w:t>304</w:t>
      </w:r>
      <w:r>
        <w:rPr>
          <w:rFonts w:hint="eastAsia"/>
        </w:rPr>
        <w:t>，浏览器使用</w:t>
      </w:r>
      <w:r>
        <w:rPr>
          <w:rFonts w:hint="eastAsia"/>
        </w:rPr>
        <w:t>Cache</w:t>
      </w:r>
      <w:r>
        <w:rPr>
          <w:rFonts w:hint="eastAsia"/>
        </w:rPr>
        <w:t>；会发出一次请求且需要服务器校验，没有第一种方式那么有效，但可以保证数据实时性。</w:t>
      </w:r>
    </w:p>
    <w:p w14:paraId="498723C9" w14:textId="77777777" w:rsidR="00BB5F73" w:rsidRDefault="00BB5F73" w:rsidP="00BB5F73">
      <w:r>
        <w:rPr>
          <w:rFonts w:hint="eastAsia"/>
        </w:rPr>
        <w:t>校验的两种方式：</w:t>
      </w:r>
    </w:p>
    <w:p w14:paraId="6074B15B" w14:textId="77777777" w:rsidR="00BB5F73" w:rsidRDefault="00BB5F73" w:rsidP="00BB5F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基于内容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，</w:t>
      </w:r>
      <w:proofErr w:type="spellStart"/>
      <w:r w:rsidRPr="00D723C8">
        <w:rPr>
          <w:rFonts w:hint="eastAsia"/>
          <w:color w:val="FF0000"/>
        </w:rPr>
        <w:t>ETag</w:t>
      </w:r>
      <w:proofErr w:type="spellEnd"/>
      <w:r w:rsidRPr="00D723C8">
        <w:rPr>
          <w:rFonts w:hint="eastAsia"/>
        </w:rPr>
        <w:t>是</w:t>
      </w:r>
      <w:r w:rsidRPr="00D723C8">
        <w:rPr>
          <w:rFonts w:hint="eastAsia"/>
        </w:rPr>
        <w:t>Entity Tag</w:t>
      </w:r>
      <w:r w:rsidRPr="00D723C8">
        <w:rPr>
          <w:rFonts w:hint="eastAsia"/>
        </w:rPr>
        <w:t>的缩写，它由服务器端指定，通常是一个资源的内容的</w:t>
      </w:r>
      <w:r w:rsidRPr="00D723C8">
        <w:rPr>
          <w:rFonts w:hint="eastAsia"/>
        </w:rPr>
        <w:t>hash</w:t>
      </w:r>
      <w:r>
        <w:rPr>
          <w:rFonts w:hint="eastAsia"/>
        </w:rPr>
        <w:t>。</w:t>
      </w:r>
    </w:p>
    <w:p w14:paraId="77C4DA01" w14:textId="77777777" w:rsidR="00BB5F73" w:rsidRDefault="00BB5F73" w:rsidP="00BB5F73">
      <w:pPr>
        <w:widowControl/>
        <w:ind w:firstLine="420"/>
        <w:jc w:val="left"/>
        <w:rPr>
          <w:rFonts w:ascii="Courier" w:eastAsia="Times New Roman" w:hAnsi="Courier" w:cs="Times New Roman"/>
          <w:color w:val="E6DB74"/>
          <w:kern w:val="0"/>
          <w:sz w:val="19"/>
          <w:szCs w:val="19"/>
        </w:rPr>
      </w:pPr>
      <w:r>
        <w:rPr>
          <w:rFonts w:hint="eastAsia"/>
        </w:rPr>
        <w:t>服务器返回给浏览器：</w:t>
      </w:r>
      <w:proofErr w:type="spellStart"/>
      <w:r w:rsidRPr="00D723C8">
        <w:rPr>
          <w:rFonts w:ascii="Courier" w:eastAsia="Times New Roman" w:hAnsi="Courier" w:cs="Times New Roman"/>
          <w:color w:val="F92672"/>
          <w:kern w:val="0"/>
          <w:sz w:val="19"/>
          <w:szCs w:val="19"/>
        </w:rPr>
        <w:t>Etag</w:t>
      </w:r>
      <w:proofErr w:type="spellEnd"/>
      <w:r w:rsidRPr="00D723C8">
        <w:rPr>
          <w:rFonts w:ascii="Courier" w:eastAsia="Times New Roman" w:hAnsi="Courier" w:cs="Times New Roman"/>
          <w:color w:val="F8F8F2"/>
          <w:kern w:val="0"/>
          <w:sz w:val="19"/>
          <w:szCs w:val="19"/>
          <w:shd w:val="clear" w:color="auto" w:fill="23241F"/>
        </w:rPr>
        <w:t xml:space="preserve">: </w:t>
      </w:r>
      <w:r w:rsidRPr="00D723C8">
        <w:rPr>
          <w:rFonts w:ascii="Courier" w:eastAsia="Times New Roman" w:hAnsi="Courier" w:cs="Times New Roman"/>
          <w:color w:val="E6DB74"/>
          <w:kern w:val="0"/>
          <w:sz w:val="19"/>
          <w:szCs w:val="19"/>
        </w:rPr>
        <w:t>427fe7b6442f2096dff4f92339305444</w:t>
      </w:r>
    </w:p>
    <w:p w14:paraId="55EC526C" w14:textId="77777777" w:rsidR="00BB5F73" w:rsidRPr="00D723C8" w:rsidRDefault="00BB5F73" w:rsidP="00BB5F73">
      <w:pPr>
        <w:widowControl/>
        <w:ind w:firstLine="420"/>
        <w:jc w:val="left"/>
      </w:pPr>
      <w:r w:rsidRPr="00D723C8">
        <w:t>浏览器请求传回给服务器</w:t>
      </w:r>
      <w:r w:rsidRPr="00D723C8">
        <w:rPr>
          <w:rFonts w:hint="eastAsia"/>
        </w:rPr>
        <w:t>：</w:t>
      </w:r>
      <w:r w:rsidRPr="00D723C8">
        <w:rPr>
          <w:color w:val="FF0000"/>
        </w:rPr>
        <w:t>If-None-Match: 427fe7b6442f2096dff4f92339305444</w:t>
      </w:r>
    </w:p>
    <w:p w14:paraId="6622CF06" w14:textId="77777777" w:rsidR="00BB5F73" w:rsidRDefault="00BB5F73" w:rsidP="00BB5F73">
      <w:pPr>
        <w:widowControl/>
        <w:ind w:firstLine="420"/>
        <w:jc w:val="left"/>
      </w:pPr>
      <w:r w:rsidRPr="00D723C8">
        <w:t>服务器收到请求将两个值对比，若不一致，返回新数据，否则使用缓存</w:t>
      </w:r>
    </w:p>
    <w:p w14:paraId="606D188E" w14:textId="77777777" w:rsidR="00BB5F73" w:rsidRDefault="00BB5F73" w:rsidP="00BB5F73">
      <w:pPr>
        <w:pStyle w:val="a5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基于最后修改时间：</w:t>
      </w:r>
      <w:r w:rsidRPr="00F57DC1">
        <w:rPr>
          <w:rFonts w:hint="eastAsia"/>
          <w:color w:val="FF0000"/>
        </w:rPr>
        <w:t>Last-Modified</w:t>
      </w:r>
    </w:p>
    <w:p w14:paraId="5453F7B2" w14:textId="77777777" w:rsidR="00BB5F73" w:rsidRDefault="00BB5F73" w:rsidP="00BB5F73">
      <w:pPr>
        <w:widowControl/>
        <w:ind w:firstLine="420"/>
        <w:jc w:val="left"/>
      </w:pPr>
      <w:r w:rsidRPr="00D723C8">
        <w:rPr>
          <w:rFonts w:hint="eastAsia"/>
        </w:rPr>
        <w:t>Request</w:t>
      </w:r>
      <w:r w:rsidRPr="00D723C8">
        <w:rPr>
          <w:rFonts w:hint="eastAsia"/>
        </w:rPr>
        <w:t>将本地缓存的最后修改时间通过</w:t>
      </w:r>
      <w:r w:rsidRPr="00D723C8">
        <w:rPr>
          <w:rFonts w:hint="eastAsia"/>
        </w:rPr>
        <w:t xml:space="preserve"> </w:t>
      </w:r>
      <w:r w:rsidRPr="00D723C8">
        <w:rPr>
          <w:rFonts w:hint="eastAsia"/>
          <w:color w:val="FF0000"/>
        </w:rPr>
        <w:t>If-Modified-Since</w:t>
      </w:r>
      <w:r w:rsidRPr="00D723C8">
        <w:rPr>
          <w:rFonts w:hint="eastAsia"/>
        </w:rPr>
        <w:t xml:space="preserve"> </w:t>
      </w:r>
      <w:r w:rsidRPr="00D723C8">
        <w:rPr>
          <w:rFonts w:hint="eastAsia"/>
        </w:rPr>
        <w:t>发送到服务器</w:t>
      </w:r>
    </w:p>
    <w:p w14:paraId="731BE8EA" w14:textId="77777777" w:rsidR="005C25EB" w:rsidRPr="005C25EB" w:rsidRDefault="005C25EB" w:rsidP="005C25EB"/>
    <w:p w14:paraId="5E68BB14" w14:textId="3A644AFE" w:rsidR="00112F81" w:rsidRDefault="004F09C6" w:rsidP="00DD54FC">
      <w:pPr>
        <w:pStyle w:val="2"/>
      </w:pPr>
      <w:r>
        <w:rPr>
          <w:rFonts w:hint="eastAsia"/>
        </w:rPr>
        <w:t>1</w:t>
      </w:r>
      <w:r w:rsidR="00BC6F87">
        <w:rPr>
          <w:rFonts w:hint="eastAsia"/>
        </w:rPr>
        <w:t>.6</w:t>
      </w:r>
      <w:r w:rsidR="00DD54FC">
        <w:rPr>
          <w:rFonts w:hint="eastAsia"/>
        </w:rPr>
        <w:t xml:space="preserve"> cookie与session区别</w:t>
      </w:r>
    </w:p>
    <w:p w14:paraId="72DDE65F" w14:textId="77777777" w:rsidR="00DD54FC" w:rsidRDefault="00DA7CE4" w:rsidP="00DD54FC">
      <w:hyperlink r:id="rId5" w:history="1">
        <w:r w:rsidR="00DD54FC" w:rsidRPr="00FF4EF3">
          <w:rPr>
            <w:rStyle w:val="a6"/>
          </w:rPr>
          <w:t>https://www.zhihu.com/question/19786827</w:t>
        </w:r>
      </w:hyperlink>
    </w:p>
    <w:p w14:paraId="45DBD13C" w14:textId="77777777" w:rsidR="00DD54FC" w:rsidRDefault="00DD54FC" w:rsidP="00DD54FC"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是服务器发送给客户端的用于标识同一用户，比如购物车、结算类似需要验证是哪一个用户对服务器的请求，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在服务器可存入内存、数据库、文件等等，客户端则会存入</w:t>
      </w:r>
      <w:r>
        <w:rPr>
          <w:rFonts w:hint="eastAsia"/>
        </w:rPr>
        <w:t>cookie</w:t>
      </w:r>
      <w:r>
        <w:rPr>
          <w:rFonts w:hint="eastAsia"/>
        </w:rPr>
        <w:t>中，在每次请求中都会把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发送到服务器，若客户端禁用了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=xxx</w:t>
      </w:r>
      <w:r>
        <w:rPr>
          <w:rFonts w:hint="eastAsia"/>
        </w:rPr>
        <w:t>的参数）。</w:t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可以记录用户的信息（如登录账号密码，在下次访问同一网页时自动填入账号密码）</w:t>
      </w:r>
    </w:p>
    <w:p w14:paraId="1CF6B50E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3F8C8DC9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0E283E9A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的方式实现）</w:t>
      </w:r>
    </w:p>
    <w:p w14:paraId="38F6409C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5A197005" w14:textId="77777777" w:rsidR="00DD54FC" w:rsidRP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CEB575F" w14:textId="5063B9F5" w:rsidR="0063559C" w:rsidRDefault="0081685B" w:rsidP="0081685B">
      <w:pPr>
        <w:pStyle w:val="1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14:paraId="1CE1DD4C" w14:textId="47B26C10" w:rsidR="0081685B" w:rsidRDefault="00825435" w:rsidP="0081685B">
      <w:r>
        <w:rPr>
          <w:rFonts w:hint="eastAsia"/>
        </w:rPr>
        <w:t>将当前目录下的文件</w:t>
      </w:r>
      <w:r>
        <w:rPr>
          <w:rFonts w:hint="eastAsia"/>
        </w:rPr>
        <w:t>a</w:t>
      </w:r>
      <w:r>
        <w:rPr>
          <w:rFonts w:hint="eastAsia"/>
        </w:rPr>
        <w:t>变成隐藏文件：</w:t>
      </w:r>
    </w:p>
    <w:p w14:paraId="59C723BA" w14:textId="77BC49E3" w:rsidR="00825435" w:rsidRDefault="00825435" w:rsidP="0081685B">
      <w:pPr>
        <w:rPr>
          <w:rFonts w:hint="eastAsia"/>
        </w:rPr>
      </w:pPr>
      <w:r>
        <w:rPr>
          <w:rFonts w:hint="eastAsia"/>
        </w:rPr>
        <w:tab/>
        <w:t xml:space="preserve">mv </w:t>
      </w:r>
      <w:proofErr w:type="gramStart"/>
      <w:r>
        <w:rPr>
          <w:rFonts w:hint="eastAsia"/>
        </w:rPr>
        <w:t>a .a</w:t>
      </w:r>
      <w:proofErr w:type="gramEnd"/>
    </w:p>
    <w:p w14:paraId="5DFA1536" w14:textId="2103A005" w:rsidR="00F34736" w:rsidRDefault="00F34736" w:rsidP="00F34736">
      <w:pPr>
        <w:pStyle w:val="1"/>
        <w:rPr>
          <w:rFonts w:hint="eastAsia"/>
        </w:rPr>
      </w:pPr>
      <w:r>
        <w:rPr>
          <w:rFonts w:hint="eastAsia"/>
        </w:rPr>
        <w:t>提高产品质量</w:t>
      </w:r>
    </w:p>
    <w:p w14:paraId="231E95D8" w14:textId="1A6A0800" w:rsidR="00F34736" w:rsidRDefault="00F34736" w:rsidP="00F34736">
      <w:pPr>
        <w:pStyle w:val="2"/>
        <w:rPr>
          <w:rFonts w:hint="eastAsia"/>
        </w:rPr>
      </w:pPr>
      <w:r>
        <w:rPr>
          <w:rFonts w:hint="eastAsia"/>
        </w:rPr>
        <w:t>产品需求设计的合理性</w:t>
      </w:r>
    </w:p>
    <w:p w14:paraId="70C1B39A" w14:textId="3788C662" w:rsidR="00F34736" w:rsidRDefault="00F34736" w:rsidP="00F34736">
      <w:pPr>
        <w:rPr>
          <w:rFonts w:hint="eastAsia"/>
        </w:rPr>
      </w:pPr>
      <w:r>
        <w:rPr>
          <w:rFonts w:hint="eastAsia"/>
        </w:rPr>
        <w:t>失败的产品设计上线后会经常性的变动需求，导致整个团队频繁的修改和测试，尤其在上线前还在修改产品逻辑的场景。需要</w:t>
      </w:r>
      <w:r>
        <w:rPr>
          <w:rFonts w:hint="eastAsia"/>
        </w:rPr>
        <w:t>PM</w:t>
      </w:r>
      <w:r>
        <w:rPr>
          <w:rFonts w:hint="eastAsia"/>
        </w:rPr>
        <w:t>前期做很充分的需求调研。</w:t>
      </w:r>
    </w:p>
    <w:p w14:paraId="446D7E08" w14:textId="7E6F59E6" w:rsidR="00F34736" w:rsidRDefault="00F34736" w:rsidP="00F34736">
      <w:pPr>
        <w:pStyle w:val="2"/>
        <w:rPr>
          <w:rFonts w:hint="eastAsia"/>
        </w:rPr>
      </w:pPr>
      <w:r>
        <w:rPr>
          <w:rFonts w:hint="eastAsia"/>
        </w:rPr>
        <w:t>技术架构设计，逻辑实现要合理</w:t>
      </w:r>
    </w:p>
    <w:p w14:paraId="10D8D97F" w14:textId="2D3EC5E9" w:rsidR="00F34736" w:rsidRDefault="00F34736" w:rsidP="00F34736">
      <w:pPr>
        <w:rPr>
          <w:rFonts w:hint="eastAsia"/>
        </w:rPr>
      </w:pPr>
      <w:r>
        <w:rPr>
          <w:rFonts w:hint="eastAsia"/>
        </w:rPr>
        <w:t>技术框架设计不合理，导致在线上用户量达到量级时，爆发很严重的问题。</w:t>
      </w:r>
    </w:p>
    <w:p w14:paraId="547BD247" w14:textId="1B087D1A" w:rsidR="00F34736" w:rsidRDefault="00F34736" w:rsidP="00F34736">
      <w:pPr>
        <w:pStyle w:val="2"/>
        <w:rPr>
          <w:rFonts w:hint="eastAsia"/>
        </w:rPr>
      </w:pPr>
      <w:r>
        <w:rPr>
          <w:rFonts w:hint="eastAsia"/>
        </w:rPr>
        <w:t>开发编码规范</w:t>
      </w:r>
    </w:p>
    <w:p w14:paraId="2FB41E78" w14:textId="69B7D866" w:rsidR="00F34736" w:rsidRDefault="00F34736" w:rsidP="00F34736">
      <w:pPr>
        <w:rPr>
          <w:rFonts w:hint="eastAsia"/>
        </w:rPr>
      </w:pPr>
      <w:r>
        <w:rPr>
          <w:rFonts w:hint="eastAsia"/>
        </w:rPr>
        <w:t>开发对变量定义不规范、对输入输出参数的不规范、对异常处理的不规范、对日志处理的不规范，导致出现类似空指针、数组越界、崩溃这样低级的</w:t>
      </w:r>
      <w:r>
        <w:rPr>
          <w:rFonts w:hint="eastAsia"/>
        </w:rPr>
        <w:t>bug</w:t>
      </w:r>
      <w:r>
        <w:rPr>
          <w:rFonts w:hint="eastAsia"/>
        </w:rPr>
        <w:t>而且很难找到引起</w:t>
      </w:r>
      <w:r>
        <w:rPr>
          <w:rFonts w:hint="eastAsia"/>
        </w:rPr>
        <w:t>bug</w:t>
      </w:r>
      <w:r>
        <w:rPr>
          <w:rFonts w:hint="eastAsia"/>
        </w:rPr>
        <w:t>的原因。</w:t>
      </w:r>
    </w:p>
    <w:p w14:paraId="4CF5A41C" w14:textId="1BB61C3B" w:rsidR="00F34736" w:rsidRDefault="00F34736" w:rsidP="00F34736">
      <w:pPr>
        <w:pStyle w:val="2"/>
        <w:rPr>
          <w:rFonts w:hint="eastAsia"/>
        </w:rPr>
      </w:pPr>
      <w:r>
        <w:rPr>
          <w:rFonts w:hint="eastAsia"/>
        </w:rPr>
        <w:t>需求评审</w:t>
      </w:r>
    </w:p>
    <w:p w14:paraId="3465B304" w14:textId="1D5E6C0B" w:rsidR="00F34736" w:rsidRDefault="00F34736" w:rsidP="00F34736">
      <w:pPr>
        <w:rPr>
          <w:rFonts w:hint="eastAsia"/>
        </w:rPr>
      </w:pPr>
      <w:r>
        <w:rPr>
          <w:rFonts w:hint="eastAsia"/>
        </w:rPr>
        <w:t>应起到实际的评审目的，提前将评审内容发给团队</w:t>
      </w:r>
      <w:r w:rsidR="00F44944">
        <w:rPr>
          <w:rFonts w:hint="eastAsia"/>
        </w:rPr>
        <w:t>相关人，提前查阅、记录问题，带着问题去评审，效率更高、效果也会更好。</w:t>
      </w:r>
    </w:p>
    <w:p w14:paraId="0EB6FEEC" w14:textId="53DA1C83" w:rsidR="00F44944" w:rsidRDefault="00F44944" w:rsidP="00F44944">
      <w:pPr>
        <w:pStyle w:val="2"/>
        <w:rPr>
          <w:rFonts w:hint="eastAsia"/>
        </w:rPr>
      </w:pPr>
      <w:r>
        <w:rPr>
          <w:rFonts w:hint="eastAsia"/>
        </w:rPr>
        <w:t>测试流程的规范</w:t>
      </w:r>
    </w:p>
    <w:p w14:paraId="7184C1BA" w14:textId="5FFE8AEE" w:rsidR="00F44944" w:rsidRDefault="00F44944" w:rsidP="00F44944">
      <w:pPr>
        <w:rPr>
          <w:rFonts w:hint="eastAsia"/>
        </w:rPr>
      </w:pPr>
      <w:r>
        <w:rPr>
          <w:rFonts w:hint="eastAsia"/>
        </w:rPr>
        <w:t>根据公司自己的实际情况制定，参考流程：测试需求分析、</w:t>
      </w:r>
      <w:r>
        <w:rPr>
          <w:rFonts w:hint="eastAsia"/>
        </w:rPr>
        <w:t>case</w:t>
      </w:r>
      <w:r>
        <w:rPr>
          <w:rFonts w:hint="eastAsia"/>
        </w:rPr>
        <w:t>编写、</w:t>
      </w:r>
      <w:r>
        <w:rPr>
          <w:rFonts w:hint="eastAsia"/>
        </w:rPr>
        <w:t>case</w:t>
      </w:r>
      <w:r>
        <w:rPr>
          <w:rFonts w:hint="eastAsia"/>
        </w:rPr>
        <w:t>评审、接口测试、冒烟测试、正式</w:t>
      </w:r>
      <w:r>
        <w:rPr>
          <w:rFonts w:hint="eastAsia"/>
        </w:rPr>
        <w:t>4</w:t>
      </w:r>
      <w:r>
        <w:rPr>
          <w:rFonts w:hint="eastAsia"/>
        </w:rPr>
        <w:t>轮测试、</w:t>
      </w:r>
      <w:r>
        <w:rPr>
          <w:rFonts w:hint="eastAsia"/>
        </w:rPr>
        <w:t>beta</w:t>
      </w:r>
      <w:r>
        <w:rPr>
          <w:rFonts w:hint="eastAsia"/>
        </w:rPr>
        <w:t>测试、</w:t>
      </w:r>
      <w:r>
        <w:rPr>
          <w:rFonts w:hint="eastAsia"/>
        </w:rPr>
        <w:t>monkey</w:t>
      </w:r>
      <w:r>
        <w:rPr>
          <w:rFonts w:hint="eastAsia"/>
        </w:rPr>
        <w:t>测试、提交</w:t>
      </w:r>
      <w:proofErr w:type="spellStart"/>
      <w:r>
        <w:rPr>
          <w:rFonts w:hint="eastAsia"/>
        </w:rPr>
        <w:t>testin</w:t>
      </w:r>
      <w:proofErr w:type="spellEnd"/>
      <w:r>
        <w:rPr>
          <w:rFonts w:hint="eastAsia"/>
        </w:rPr>
        <w:t>兼容众测、线上环境回归测试、发布版本后安装卸载升级流程测试。</w:t>
      </w:r>
    </w:p>
    <w:p w14:paraId="2B21DD94" w14:textId="3E2B5274" w:rsidR="00F44944" w:rsidRDefault="00F44944" w:rsidP="00F44944">
      <w:pPr>
        <w:pStyle w:val="2"/>
        <w:rPr>
          <w:rFonts w:hint="eastAsia"/>
        </w:rPr>
      </w:pPr>
      <w:r>
        <w:rPr>
          <w:rFonts w:hint="eastAsia"/>
        </w:rPr>
        <w:t>开发流程规范</w:t>
      </w:r>
    </w:p>
    <w:p w14:paraId="1F06F5F3" w14:textId="2F6DE522" w:rsidR="00F44944" w:rsidRDefault="00F44944" w:rsidP="00F44944">
      <w:pPr>
        <w:rPr>
          <w:rFonts w:hint="eastAsia"/>
        </w:rPr>
      </w:pPr>
      <w:r>
        <w:rPr>
          <w:rFonts w:hint="eastAsia"/>
        </w:rPr>
        <w:t>开发代码的管理同步，代码分支开发、合并主干，提交代码</w:t>
      </w:r>
      <w:r>
        <w:rPr>
          <w:rFonts w:hint="eastAsia"/>
        </w:rPr>
        <w:t>review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上线进行必要的</w:t>
      </w:r>
      <w:r>
        <w:rPr>
          <w:rFonts w:hint="eastAsia"/>
        </w:rPr>
        <w:t>review</w:t>
      </w:r>
    </w:p>
    <w:p w14:paraId="25FC27D7" w14:textId="67E79C8F" w:rsidR="00F44944" w:rsidRDefault="00F44944" w:rsidP="00277FA8">
      <w:pPr>
        <w:pStyle w:val="2"/>
        <w:rPr>
          <w:rFonts w:hint="eastAsia"/>
        </w:rPr>
      </w:pPr>
      <w:r>
        <w:rPr>
          <w:rFonts w:hint="eastAsia"/>
        </w:rPr>
        <w:t>上线流程规范</w:t>
      </w:r>
    </w:p>
    <w:p w14:paraId="24A3451A" w14:textId="7069681C" w:rsidR="00277FA8" w:rsidRDefault="00277FA8" w:rsidP="00277FA8">
      <w:pPr>
        <w:rPr>
          <w:rFonts w:hint="eastAsia"/>
        </w:rPr>
      </w:pPr>
      <w:r>
        <w:rPr>
          <w:rFonts w:hint="eastAsia"/>
        </w:rPr>
        <w:t>管理提交代码，确保分支没问题的代码才能合并到主干，再做主干整体回归测试。</w:t>
      </w:r>
    </w:p>
    <w:p w14:paraId="454B2F7B" w14:textId="27871ED3" w:rsidR="00277FA8" w:rsidRDefault="00277FA8" w:rsidP="00277FA8">
      <w:pPr>
        <w:pStyle w:val="2"/>
        <w:rPr>
          <w:rFonts w:hint="eastAsia"/>
        </w:rPr>
      </w:pPr>
      <w:r>
        <w:rPr>
          <w:rFonts w:hint="eastAsia"/>
        </w:rPr>
        <w:t>优化功能测试的范围界定</w:t>
      </w:r>
    </w:p>
    <w:p w14:paraId="05B63B6E" w14:textId="47B5D1FE" w:rsidR="00277FA8" w:rsidRDefault="00E66AF1" w:rsidP="00277FA8">
      <w:pPr>
        <w:rPr>
          <w:rFonts w:hint="eastAsia"/>
        </w:rPr>
      </w:pPr>
      <w:r>
        <w:rPr>
          <w:rFonts w:hint="eastAsia"/>
        </w:rPr>
        <w:t>考虑新功能对</w:t>
      </w:r>
      <w:r w:rsidR="00A02FED">
        <w:rPr>
          <w:rFonts w:hint="eastAsia"/>
        </w:rPr>
        <w:t>其他模块的影响，对老版本的兼容，每一次上线一定要对高频功能、核心功能做最充分的回归测试。</w:t>
      </w:r>
    </w:p>
    <w:p w14:paraId="490B0B1A" w14:textId="6064287E" w:rsidR="00A02FED" w:rsidRDefault="00A02FED" w:rsidP="00A02FED">
      <w:pPr>
        <w:pStyle w:val="2"/>
        <w:rPr>
          <w:rFonts w:hint="eastAsia"/>
        </w:rPr>
      </w:pPr>
      <w:r>
        <w:rPr>
          <w:rFonts w:hint="eastAsia"/>
        </w:rPr>
        <w:t>静态代码扫描</w:t>
      </w:r>
    </w:p>
    <w:p w14:paraId="7D7253B9" w14:textId="450CCF37" w:rsidR="00A02FED" w:rsidRDefault="00A02FED" w:rsidP="00A02FED">
      <w:pPr>
        <w:rPr>
          <w:rFonts w:hint="eastAsia"/>
        </w:rPr>
      </w:pPr>
      <w:proofErr w:type="spellStart"/>
      <w:r w:rsidRPr="00A02FED">
        <w:rPr>
          <w:rFonts w:hint="eastAsia"/>
        </w:rPr>
        <w:t>Checkstyle</w:t>
      </w:r>
      <w:proofErr w:type="spellEnd"/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FindBugs</w:t>
      </w:r>
      <w:proofErr w:type="spellEnd"/>
      <w:r w:rsidRPr="00A02FED">
        <w:rPr>
          <w:rFonts w:hint="eastAsia"/>
        </w:rPr>
        <w:t>、</w:t>
      </w:r>
      <w:r w:rsidRPr="00A02FED">
        <w:rPr>
          <w:rFonts w:hint="eastAsia"/>
        </w:rPr>
        <w:t>PMD</w:t>
      </w:r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Jtest</w:t>
      </w:r>
      <w:proofErr w:type="spellEnd"/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php</w:t>
      </w:r>
      <w:proofErr w:type="spellEnd"/>
      <w:r w:rsidRPr="00A02FED">
        <w:rPr>
          <w:rFonts w:hint="eastAsia"/>
        </w:rPr>
        <w:t xml:space="preserve"> depend</w:t>
      </w:r>
      <w:r w:rsidRPr="00A02FED">
        <w:rPr>
          <w:rFonts w:hint="eastAsia"/>
        </w:rPr>
        <w:t>、</w:t>
      </w:r>
      <w:r w:rsidRPr="00A02FED">
        <w:rPr>
          <w:rFonts w:hint="eastAsia"/>
        </w:rPr>
        <w:t>PHPMD</w:t>
      </w:r>
      <w:r w:rsidRPr="00A02FED">
        <w:rPr>
          <w:rFonts w:hint="eastAsia"/>
        </w:rPr>
        <w:t>等</w:t>
      </w:r>
      <w:r>
        <w:rPr>
          <w:rFonts w:hint="eastAsia"/>
        </w:rPr>
        <w:t>，</w:t>
      </w:r>
      <w:r w:rsidRPr="00A02FED">
        <w:rPr>
          <w:rFonts w:hint="eastAsia"/>
        </w:rPr>
        <w:t>仅通过分析或检查源程序的语法、结构、过程、接口等来检查程序的正确性，找出代码隐藏的错误和缺陷，如参数不匹配，有歧义的嵌套语句，错误的递归，非法计算，可能出现的空指针引用、错误的变量定义等等。使用静态代码分析工具自动化执行代码检查和分析，能够极大地提高软件可靠性并节省软件开发和测试成本</w:t>
      </w:r>
      <w:r>
        <w:rPr>
          <w:rFonts w:hint="eastAsia"/>
        </w:rPr>
        <w:t>。</w:t>
      </w:r>
    </w:p>
    <w:p w14:paraId="09C0D089" w14:textId="69FCBC38" w:rsidR="00A02FED" w:rsidRDefault="00A02FED" w:rsidP="00A02FED">
      <w:pPr>
        <w:pStyle w:val="2"/>
        <w:rPr>
          <w:rFonts w:hint="eastAsia"/>
        </w:rPr>
      </w:pPr>
      <w:r>
        <w:rPr>
          <w:rFonts w:hint="eastAsia"/>
        </w:rPr>
        <w:t>接口测试、单元测试</w:t>
      </w:r>
    </w:p>
    <w:p w14:paraId="1FCD9FD7" w14:textId="3C55F8EF" w:rsidR="00A02FED" w:rsidRDefault="00A02FED" w:rsidP="00A02FED">
      <w:pPr>
        <w:rPr>
          <w:rFonts w:hint="eastAsia"/>
        </w:rPr>
      </w:pPr>
      <w:r>
        <w:rPr>
          <w:rFonts w:hint="eastAsia"/>
        </w:rPr>
        <w:t>一般情况下后端完成接口开发，就可以提前提测，尽早的暴露隐含的问题，让开发及时解决，方便后面的功能测试顺利进行，可缩短产品的研发周期，提高效率。</w:t>
      </w:r>
    </w:p>
    <w:p w14:paraId="3A2BC5F4" w14:textId="126BBF2B" w:rsidR="00A02FED" w:rsidRDefault="00A02FED" w:rsidP="00A02FED">
      <w:pPr>
        <w:pStyle w:val="2"/>
        <w:rPr>
          <w:rFonts w:hint="eastAsia"/>
        </w:rPr>
      </w:pPr>
      <w:r>
        <w:rPr>
          <w:rFonts w:hint="eastAsia"/>
        </w:rPr>
        <w:t>UI走查</w:t>
      </w:r>
    </w:p>
    <w:p w14:paraId="4A91961C" w14:textId="54D5577B" w:rsidR="00A02FED" w:rsidRDefault="00A02FED" w:rsidP="00A02FED">
      <w:pPr>
        <w:rPr>
          <w:rFonts w:hint="eastAsia"/>
        </w:rPr>
      </w:pPr>
      <w:r>
        <w:rPr>
          <w:rFonts w:hint="eastAsia"/>
        </w:rPr>
        <w:t>最好在冒烟测试时就走查一遍，</w:t>
      </w:r>
      <w:r>
        <w:rPr>
          <w:rFonts w:hint="eastAsia"/>
        </w:rPr>
        <w:t>test</w:t>
      </w:r>
      <w:r>
        <w:rPr>
          <w:rFonts w:hint="eastAsia"/>
        </w:rPr>
        <w:t>环境测试完毕走查一遍，确保不因后期修改</w:t>
      </w:r>
      <w:r>
        <w:rPr>
          <w:rFonts w:hint="eastAsia"/>
        </w:rPr>
        <w:t>bug</w:t>
      </w:r>
      <w:r>
        <w:rPr>
          <w:rFonts w:hint="eastAsia"/>
        </w:rPr>
        <w:t>带来</w:t>
      </w:r>
      <w:r>
        <w:rPr>
          <w:rFonts w:hint="eastAsia"/>
        </w:rPr>
        <w:t>UI</w:t>
      </w:r>
      <w:r>
        <w:rPr>
          <w:rFonts w:hint="eastAsia"/>
        </w:rPr>
        <w:t>问题。</w:t>
      </w:r>
    </w:p>
    <w:p w14:paraId="043DE05F" w14:textId="029D8827" w:rsidR="00A02FED" w:rsidRDefault="00A02FED" w:rsidP="00A02FED">
      <w:pPr>
        <w:pStyle w:val="2"/>
        <w:rPr>
          <w:rFonts w:hint="eastAsia"/>
        </w:rPr>
      </w:pPr>
      <w:r>
        <w:t>B</w:t>
      </w:r>
      <w:r>
        <w:rPr>
          <w:rFonts w:hint="eastAsia"/>
        </w:rPr>
        <w:t>ug预防</w:t>
      </w:r>
    </w:p>
    <w:p w14:paraId="707CF0DE" w14:textId="3FAD7419" w:rsidR="00A02FED" w:rsidRDefault="00A02FED" w:rsidP="00A02FE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bug</w:t>
      </w:r>
      <w:r>
        <w:rPr>
          <w:rFonts w:hint="eastAsia"/>
        </w:rPr>
        <w:t>进行分析，找出真正原因，</w:t>
      </w:r>
      <w:r w:rsidR="00DA7CE4">
        <w:rPr>
          <w:rFonts w:hint="eastAsia"/>
        </w:rPr>
        <w:t>及对应的预防避免措施，提醒测试、开发人员注意。</w:t>
      </w:r>
    </w:p>
    <w:p w14:paraId="7C4BC742" w14:textId="59CF3315" w:rsidR="00DA7CE4" w:rsidRDefault="00DA7CE4" w:rsidP="00DA7CE4">
      <w:pPr>
        <w:pStyle w:val="2"/>
        <w:rPr>
          <w:rFonts w:hint="eastAsia"/>
        </w:rPr>
      </w:pPr>
      <w:r>
        <w:rPr>
          <w:rFonts w:hint="eastAsia"/>
        </w:rPr>
        <w:t>运维监控</w:t>
      </w:r>
    </w:p>
    <w:p w14:paraId="7CE78831" w14:textId="6D31B4DF" w:rsidR="00DA7CE4" w:rsidRDefault="00DA7CE4" w:rsidP="00DA7CE4">
      <w:pPr>
        <w:pStyle w:val="2"/>
        <w:rPr>
          <w:rFonts w:hint="eastAsia"/>
        </w:rPr>
      </w:pPr>
      <w:r>
        <w:rPr>
          <w:rFonts w:hint="eastAsia"/>
        </w:rPr>
        <w:t>复盘总结</w:t>
      </w:r>
    </w:p>
    <w:p w14:paraId="26F4CD0B" w14:textId="063FBA02" w:rsidR="00DA7CE4" w:rsidRDefault="00DA7CE4" w:rsidP="00DA7CE4">
      <w:pPr>
        <w:rPr>
          <w:rFonts w:hint="eastAsia"/>
        </w:rPr>
      </w:pPr>
      <w:r>
        <w:rPr>
          <w:rFonts w:hint="eastAsia"/>
        </w:rPr>
        <w:t>每次项目结束进行及时的复盘总结，针对项目中出现的问题，及时做出调整，避免犯同样的错误。</w:t>
      </w:r>
    </w:p>
    <w:p w14:paraId="3CB85272" w14:textId="14E120D2" w:rsidR="00DA7CE4" w:rsidRDefault="00DA7CE4" w:rsidP="00DA7CE4">
      <w:pPr>
        <w:pStyle w:val="2"/>
        <w:rPr>
          <w:rFonts w:hint="eastAsia"/>
        </w:rPr>
      </w:pPr>
      <w:r>
        <w:rPr>
          <w:rFonts w:hint="eastAsia"/>
        </w:rPr>
        <w:t>沟通机制</w:t>
      </w:r>
    </w:p>
    <w:p w14:paraId="1BB4C3E6" w14:textId="77ADC7A7" w:rsidR="00DA7CE4" w:rsidRPr="00DA7CE4" w:rsidRDefault="00DA7CE4" w:rsidP="00DA7CE4">
      <w:pPr>
        <w:rPr>
          <w:rFonts w:hint="eastAsia"/>
        </w:rPr>
      </w:pPr>
      <w:r>
        <w:rPr>
          <w:rFonts w:hint="eastAsia"/>
        </w:rPr>
        <w:t>产品与开发与测试之间的信息同步</w:t>
      </w:r>
      <w:bookmarkStart w:id="0" w:name="_GoBack"/>
      <w:bookmarkEnd w:id="0"/>
    </w:p>
    <w:sectPr w:rsidR="00DA7CE4" w:rsidRPr="00DA7CE4" w:rsidSect="00421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00BE"/>
    <w:multiLevelType w:val="hybridMultilevel"/>
    <w:tmpl w:val="FA4274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3D71C5"/>
    <w:multiLevelType w:val="hybridMultilevel"/>
    <w:tmpl w:val="B08094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E425E2"/>
    <w:multiLevelType w:val="multilevel"/>
    <w:tmpl w:val="047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79E"/>
    <w:multiLevelType w:val="hybridMultilevel"/>
    <w:tmpl w:val="EC5E9A3E"/>
    <w:lvl w:ilvl="0" w:tplc="0409000B">
      <w:start w:val="1"/>
      <w:numFmt w:val="bullet"/>
      <w:lvlText w:val=""/>
      <w:lvlJc w:val="left"/>
      <w:pPr>
        <w:ind w:left="8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80"/>
      </w:pPr>
      <w:rPr>
        <w:rFonts w:ascii="Wingdings" w:hAnsi="Wingdings" w:hint="default"/>
      </w:rPr>
    </w:lvl>
  </w:abstractNum>
  <w:abstractNum w:abstractNumId="4">
    <w:nsid w:val="40CB770A"/>
    <w:multiLevelType w:val="hybridMultilevel"/>
    <w:tmpl w:val="08D08A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67D5BF1"/>
    <w:multiLevelType w:val="hybridMultilevel"/>
    <w:tmpl w:val="61B84F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F3F6092"/>
    <w:multiLevelType w:val="hybridMultilevel"/>
    <w:tmpl w:val="2BE459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F7231A9"/>
    <w:multiLevelType w:val="hybridMultilevel"/>
    <w:tmpl w:val="27540B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EC"/>
    <w:rsid w:val="0003379C"/>
    <w:rsid w:val="00112F81"/>
    <w:rsid w:val="00277FA8"/>
    <w:rsid w:val="004216EE"/>
    <w:rsid w:val="004F09C6"/>
    <w:rsid w:val="004F666C"/>
    <w:rsid w:val="005C25EB"/>
    <w:rsid w:val="0063559C"/>
    <w:rsid w:val="0081685B"/>
    <w:rsid w:val="00825435"/>
    <w:rsid w:val="008B09EC"/>
    <w:rsid w:val="009036B4"/>
    <w:rsid w:val="00A02FED"/>
    <w:rsid w:val="00BB5F73"/>
    <w:rsid w:val="00BC6F87"/>
    <w:rsid w:val="00C80B99"/>
    <w:rsid w:val="00DA7CE4"/>
    <w:rsid w:val="00DD54FC"/>
    <w:rsid w:val="00E66AF1"/>
    <w:rsid w:val="00F34736"/>
    <w:rsid w:val="00F44944"/>
    <w:rsid w:val="00F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D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9EC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8B09E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09EC"/>
    <w:rPr>
      <w:b/>
      <w:bCs/>
      <w:kern w:val="44"/>
      <w:sz w:val="28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09E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B09EC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8B0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55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54FC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BB5F73"/>
    <w:rPr>
      <w:rFonts w:ascii="Verdana" w:eastAsia="微软雅黑" w:hAnsi="Verdan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zhihu.com/question/1978682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644</Words>
  <Characters>3673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1 Http</vt:lpstr>
      <vt:lpstr>    1.1http协议介绍</vt:lpstr>
      <vt:lpstr>    1.2 http请求</vt:lpstr>
      <vt:lpstr>    1.3 http响应</vt:lpstr>
      <vt:lpstr>    1.4其他（网关代理通道）</vt:lpstr>
      <vt:lpstr>    1.5 缓存</vt:lpstr>
      <vt:lpstr>        直接本地缓存</vt:lpstr>
      <vt:lpstr>        304校验缓存</vt:lpstr>
      <vt:lpstr>    1.6 cookie与session区别</vt:lpstr>
      <vt:lpstr>linux命令</vt:lpstr>
      <vt:lpstr>提高产品质量</vt:lpstr>
      <vt:lpstr>    产品需求设计的合理性</vt:lpstr>
      <vt:lpstr>    技术架构设计，逻辑实现要合理</vt:lpstr>
      <vt:lpstr>    开发编码规范</vt:lpstr>
      <vt:lpstr>    需求评审</vt:lpstr>
      <vt:lpstr>    测试流程的规范</vt:lpstr>
      <vt:lpstr>    开发流程规范</vt:lpstr>
      <vt:lpstr>    上线流程规范</vt:lpstr>
      <vt:lpstr>    优化功能测试的范围界定</vt:lpstr>
      <vt:lpstr>    静态代码扫描</vt:lpstr>
      <vt:lpstr>    接口测试、单元测试</vt:lpstr>
      <vt:lpstr>    UI走查</vt:lpstr>
      <vt:lpstr>    Bug预防</vt:lpstr>
    </vt:vector>
  </TitlesOfParts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2017-04-30T04:20:00Z</dcterms:created>
  <dcterms:modified xsi:type="dcterms:W3CDTF">2017-05-21T10:40:00Z</dcterms:modified>
</cp:coreProperties>
</file>