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C8988" w14:textId="77777777" w:rsidR="00FD0C00" w:rsidRPr="00B04A3B" w:rsidRDefault="00FD0C00" w:rsidP="00FD0C00">
      <w:bookmarkStart w:id="0" w:name="_Hlk3308505"/>
      <w:bookmarkEnd w:id="0"/>
      <w:r w:rsidRPr="00B04A3B">
        <w:rPr>
          <w:rFonts w:eastAsia="Times New Roman"/>
          <w:noProof/>
          <w:sz w:val="28"/>
          <w:szCs w:val="28"/>
        </w:rPr>
        <w:drawing>
          <wp:anchor distT="0" distB="0" distL="114300" distR="114300" simplePos="0" relativeHeight="251659264" behindDoc="0" locked="0" layoutInCell="1" allowOverlap="1" wp14:anchorId="3FC1FA50" wp14:editId="0FACA7DB">
            <wp:simplePos x="0" y="0"/>
            <wp:positionH relativeFrom="column">
              <wp:posOffset>2028825</wp:posOffset>
            </wp:positionH>
            <wp:positionV relativeFrom="paragraph">
              <wp:posOffset>18415</wp:posOffset>
            </wp:positionV>
            <wp:extent cx="2190750" cy="781050"/>
            <wp:effectExtent l="0" t="0" r="0" b="0"/>
            <wp:wrapNone/>
            <wp:docPr id="39" name="Picture 39" descr="UTAR EMBLEM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AR EMBLEM FIN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F520C3" w14:textId="77777777" w:rsidR="00FD0C00" w:rsidRPr="00B04A3B" w:rsidRDefault="00FD0C00" w:rsidP="00FD0C00"/>
    <w:p w14:paraId="7AF6CA81" w14:textId="77777777" w:rsidR="00FD0C00" w:rsidRPr="00B04A3B" w:rsidRDefault="00FD0C00" w:rsidP="00FD0C00"/>
    <w:p w14:paraId="68C3A5D4" w14:textId="77777777" w:rsidR="00FD0C00" w:rsidRPr="00B04A3B" w:rsidRDefault="00FD0C00" w:rsidP="00FD0C00"/>
    <w:p w14:paraId="34BDB6AB" w14:textId="77777777" w:rsidR="00FD0C00" w:rsidRPr="00B04A3B" w:rsidRDefault="00FD0C00" w:rsidP="00FD0C00"/>
    <w:tbl>
      <w:tblPr>
        <w:tblW w:w="0" w:type="auto"/>
        <w:tblLayout w:type="fixed"/>
        <w:tblCellMar>
          <w:left w:w="0" w:type="dxa"/>
          <w:right w:w="0" w:type="dxa"/>
        </w:tblCellMar>
        <w:tblLook w:val="04A0" w:firstRow="1" w:lastRow="0" w:firstColumn="1" w:lastColumn="0" w:noHBand="0" w:noVBand="1"/>
      </w:tblPr>
      <w:tblGrid>
        <w:gridCol w:w="2120"/>
        <w:gridCol w:w="5240"/>
      </w:tblGrid>
      <w:tr w:rsidR="00FD0C00" w:rsidRPr="00B04A3B" w14:paraId="782F6BFB" w14:textId="77777777" w:rsidTr="00ED2C4A">
        <w:trPr>
          <w:trHeight w:val="322"/>
        </w:trPr>
        <w:tc>
          <w:tcPr>
            <w:tcW w:w="2120" w:type="dxa"/>
            <w:vAlign w:val="bottom"/>
          </w:tcPr>
          <w:p w14:paraId="6D15933D" w14:textId="77777777" w:rsidR="00FD0C00" w:rsidRPr="00B04A3B" w:rsidRDefault="00FD0C00" w:rsidP="00ED2C4A">
            <w:pPr>
              <w:rPr>
                <w:sz w:val="24"/>
                <w:szCs w:val="24"/>
              </w:rPr>
            </w:pPr>
          </w:p>
        </w:tc>
        <w:tc>
          <w:tcPr>
            <w:tcW w:w="5240" w:type="dxa"/>
            <w:vAlign w:val="bottom"/>
          </w:tcPr>
          <w:p w14:paraId="6FBE722F" w14:textId="77777777" w:rsidR="00FD0C00" w:rsidRPr="00B04A3B" w:rsidRDefault="00FD0C00" w:rsidP="00ED2C4A">
            <w:pPr>
              <w:ind w:right="60"/>
              <w:jc w:val="center"/>
              <w:rPr>
                <w:sz w:val="20"/>
                <w:szCs w:val="20"/>
              </w:rPr>
            </w:pPr>
            <w:r w:rsidRPr="00B04A3B">
              <w:rPr>
                <w:rFonts w:ascii="Arial" w:eastAsia="Arial" w:hAnsi="Arial" w:cs="Arial"/>
                <w:b/>
                <w:bCs/>
                <w:w w:val="99"/>
                <w:sz w:val="28"/>
                <w:szCs w:val="28"/>
              </w:rPr>
              <w:t>UNIVERSITI TUNKU ABDUL RAHMAN</w:t>
            </w:r>
          </w:p>
        </w:tc>
      </w:tr>
      <w:tr w:rsidR="00FD0C00" w:rsidRPr="00B04A3B" w14:paraId="15916E9C" w14:textId="77777777" w:rsidTr="00ED2C4A">
        <w:trPr>
          <w:trHeight w:val="643"/>
        </w:trPr>
        <w:tc>
          <w:tcPr>
            <w:tcW w:w="2120" w:type="dxa"/>
            <w:vAlign w:val="bottom"/>
          </w:tcPr>
          <w:p w14:paraId="4E4E8693" w14:textId="77777777" w:rsidR="00FD0C00" w:rsidRPr="00B04A3B" w:rsidRDefault="00FD0C00" w:rsidP="00ED2C4A">
            <w:pPr>
              <w:rPr>
                <w:sz w:val="24"/>
                <w:szCs w:val="24"/>
              </w:rPr>
            </w:pPr>
          </w:p>
        </w:tc>
        <w:tc>
          <w:tcPr>
            <w:tcW w:w="5240" w:type="dxa"/>
            <w:vAlign w:val="bottom"/>
          </w:tcPr>
          <w:p w14:paraId="358DA220" w14:textId="705D8B22" w:rsidR="00FD0C00" w:rsidRPr="00B04A3B" w:rsidRDefault="00FD0C00" w:rsidP="00ED2C4A">
            <w:pPr>
              <w:ind w:right="60"/>
              <w:jc w:val="center"/>
              <w:rPr>
                <w:sz w:val="20"/>
                <w:szCs w:val="20"/>
              </w:rPr>
            </w:pPr>
            <w:r>
              <w:rPr>
                <w:rFonts w:ascii="Arial" w:eastAsia="Arial" w:hAnsi="Arial" w:cs="Arial"/>
                <w:b/>
                <w:bCs/>
                <w:sz w:val="28"/>
                <w:szCs w:val="28"/>
              </w:rPr>
              <w:t>Lab 1</w:t>
            </w:r>
          </w:p>
        </w:tc>
      </w:tr>
      <w:tr w:rsidR="00FD0C00" w:rsidRPr="00B04A3B" w14:paraId="2A9C334E" w14:textId="77777777" w:rsidTr="00ED2C4A">
        <w:trPr>
          <w:trHeight w:val="720"/>
        </w:trPr>
        <w:tc>
          <w:tcPr>
            <w:tcW w:w="2120" w:type="dxa"/>
            <w:vAlign w:val="bottom"/>
          </w:tcPr>
          <w:p w14:paraId="074D0701" w14:textId="77777777" w:rsidR="00FD0C00" w:rsidRPr="00FD0C00" w:rsidRDefault="00FD0C00" w:rsidP="00ED2C4A">
            <w:pPr>
              <w:ind w:left="20"/>
              <w:rPr>
                <w:sz w:val="20"/>
                <w:szCs w:val="20"/>
              </w:rPr>
            </w:pPr>
            <w:r w:rsidRPr="00FD0C00">
              <w:rPr>
                <w:rFonts w:eastAsia="Arial"/>
                <w:sz w:val="28"/>
                <w:szCs w:val="28"/>
              </w:rPr>
              <w:t>Course Code:</w:t>
            </w:r>
          </w:p>
        </w:tc>
        <w:tc>
          <w:tcPr>
            <w:tcW w:w="5240" w:type="dxa"/>
            <w:vAlign w:val="bottom"/>
          </w:tcPr>
          <w:p w14:paraId="31126AE9" w14:textId="72A481B8" w:rsidR="00FD0C00" w:rsidRPr="00FD0C00" w:rsidRDefault="00FD0C00" w:rsidP="00ED2C4A">
            <w:pPr>
              <w:ind w:left="540"/>
              <w:rPr>
                <w:sz w:val="20"/>
                <w:szCs w:val="20"/>
              </w:rPr>
            </w:pPr>
            <w:r w:rsidRPr="00FD0C00">
              <w:rPr>
                <w:rFonts w:eastAsia="Arial"/>
                <w:sz w:val="28"/>
                <w:szCs w:val="28"/>
              </w:rPr>
              <w:t>UEMH3163/UECS2053/UECS2153</w:t>
            </w:r>
          </w:p>
        </w:tc>
      </w:tr>
      <w:tr w:rsidR="00FD0C00" w:rsidRPr="00B04A3B" w14:paraId="5E2F481D" w14:textId="77777777" w:rsidTr="00ED2C4A">
        <w:trPr>
          <w:trHeight w:val="511"/>
        </w:trPr>
        <w:tc>
          <w:tcPr>
            <w:tcW w:w="2120" w:type="dxa"/>
            <w:vAlign w:val="bottom"/>
          </w:tcPr>
          <w:p w14:paraId="4568F5D3" w14:textId="77777777" w:rsidR="00FD0C00" w:rsidRPr="00FD0C00" w:rsidRDefault="00FD0C00" w:rsidP="00ED2C4A">
            <w:pPr>
              <w:ind w:left="20"/>
              <w:rPr>
                <w:sz w:val="20"/>
                <w:szCs w:val="20"/>
              </w:rPr>
            </w:pPr>
            <w:r w:rsidRPr="00FD0C00">
              <w:rPr>
                <w:rFonts w:eastAsia="Arial"/>
                <w:sz w:val="28"/>
                <w:szCs w:val="28"/>
              </w:rPr>
              <w:t>Course Name:</w:t>
            </w:r>
          </w:p>
        </w:tc>
        <w:tc>
          <w:tcPr>
            <w:tcW w:w="5240" w:type="dxa"/>
            <w:vAlign w:val="bottom"/>
          </w:tcPr>
          <w:p w14:paraId="66AB8C39" w14:textId="6B020141" w:rsidR="00FD0C00" w:rsidRPr="00FD0C00" w:rsidRDefault="00FD0C00" w:rsidP="00ED2C4A">
            <w:pPr>
              <w:ind w:left="540"/>
              <w:rPr>
                <w:sz w:val="20"/>
                <w:szCs w:val="20"/>
              </w:rPr>
            </w:pPr>
            <w:r w:rsidRPr="00FD0C00">
              <w:rPr>
                <w:rFonts w:eastAsia="Arial"/>
                <w:sz w:val="28"/>
                <w:szCs w:val="28"/>
              </w:rPr>
              <w:t>Artificial Intelligence</w:t>
            </w:r>
          </w:p>
        </w:tc>
      </w:tr>
      <w:tr w:rsidR="00FD0C00" w:rsidRPr="00B04A3B" w14:paraId="280682D1" w14:textId="77777777" w:rsidTr="00ED2C4A">
        <w:trPr>
          <w:trHeight w:val="509"/>
        </w:trPr>
        <w:tc>
          <w:tcPr>
            <w:tcW w:w="2120" w:type="dxa"/>
            <w:vAlign w:val="bottom"/>
          </w:tcPr>
          <w:p w14:paraId="56EE5F78" w14:textId="77777777" w:rsidR="00FD0C00" w:rsidRPr="00FD0C00" w:rsidRDefault="00FD0C00" w:rsidP="00ED2C4A">
            <w:pPr>
              <w:ind w:left="20"/>
              <w:rPr>
                <w:sz w:val="20"/>
                <w:szCs w:val="20"/>
              </w:rPr>
            </w:pPr>
            <w:r w:rsidRPr="00FD0C00">
              <w:rPr>
                <w:rFonts w:eastAsia="Arial"/>
                <w:sz w:val="28"/>
                <w:szCs w:val="28"/>
              </w:rPr>
              <w:t>Lecturer:</w:t>
            </w:r>
          </w:p>
        </w:tc>
        <w:tc>
          <w:tcPr>
            <w:tcW w:w="5240" w:type="dxa"/>
            <w:vAlign w:val="bottom"/>
          </w:tcPr>
          <w:p w14:paraId="11D15DC1" w14:textId="72098387" w:rsidR="00FD0C00" w:rsidRPr="00FD0C00" w:rsidRDefault="00FD0C00" w:rsidP="00ED2C4A">
            <w:pPr>
              <w:ind w:left="540"/>
              <w:rPr>
                <w:sz w:val="20"/>
                <w:szCs w:val="20"/>
              </w:rPr>
            </w:pPr>
            <w:proofErr w:type="spellStart"/>
            <w:r w:rsidRPr="00FD0C00">
              <w:rPr>
                <w:rFonts w:eastAsia="Arial"/>
                <w:sz w:val="28"/>
                <w:szCs w:val="28"/>
              </w:rPr>
              <w:t>Dr.</w:t>
            </w:r>
            <w:proofErr w:type="spellEnd"/>
            <w:r w:rsidRPr="00FD0C00">
              <w:rPr>
                <w:rFonts w:eastAsia="Arial"/>
                <w:sz w:val="28"/>
                <w:szCs w:val="28"/>
              </w:rPr>
              <w:t xml:space="preserve"> Ng </w:t>
            </w:r>
            <w:proofErr w:type="spellStart"/>
            <w:r w:rsidRPr="00FD0C00">
              <w:rPr>
                <w:rFonts w:eastAsia="Arial"/>
                <w:sz w:val="28"/>
                <w:szCs w:val="28"/>
              </w:rPr>
              <w:t>Oon-Ee</w:t>
            </w:r>
            <w:proofErr w:type="spellEnd"/>
          </w:p>
        </w:tc>
      </w:tr>
      <w:tr w:rsidR="00FD0C00" w:rsidRPr="00B04A3B" w14:paraId="6ACDE584" w14:textId="77777777" w:rsidTr="00ED2C4A">
        <w:trPr>
          <w:trHeight w:val="511"/>
        </w:trPr>
        <w:tc>
          <w:tcPr>
            <w:tcW w:w="2120" w:type="dxa"/>
            <w:vAlign w:val="bottom"/>
          </w:tcPr>
          <w:p w14:paraId="1CD54D44" w14:textId="77777777" w:rsidR="00FD0C00" w:rsidRPr="00FD0C00" w:rsidRDefault="00FD0C00" w:rsidP="00ED2C4A">
            <w:pPr>
              <w:ind w:left="20"/>
              <w:rPr>
                <w:sz w:val="20"/>
                <w:szCs w:val="20"/>
              </w:rPr>
            </w:pPr>
            <w:r w:rsidRPr="00FD0C00">
              <w:rPr>
                <w:rFonts w:eastAsia="Arial"/>
                <w:w w:val="87"/>
                <w:sz w:val="28"/>
                <w:szCs w:val="28"/>
              </w:rPr>
              <w:t>Academic Session:</w:t>
            </w:r>
          </w:p>
        </w:tc>
        <w:tc>
          <w:tcPr>
            <w:tcW w:w="5240" w:type="dxa"/>
            <w:vAlign w:val="bottom"/>
          </w:tcPr>
          <w:p w14:paraId="3E01EC2A" w14:textId="0D90DBD7" w:rsidR="00FD0C00" w:rsidRPr="00FD0C00" w:rsidRDefault="00FD0C00" w:rsidP="00ED2C4A">
            <w:pPr>
              <w:ind w:left="540"/>
              <w:rPr>
                <w:sz w:val="20"/>
                <w:szCs w:val="20"/>
              </w:rPr>
            </w:pPr>
            <w:r w:rsidRPr="00FD0C00">
              <w:rPr>
                <w:rFonts w:eastAsia="Arial"/>
                <w:sz w:val="28"/>
                <w:szCs w:val="28"/>
              </w:rPr>
              <w:t>2019/0</w:t>
            </w:r>
            <w:r>
              <w:rPr>
                <w:rFonts w:eastAsia="Arial"/>
                <w:sz w:val="28"/>
                <w:szCs w:val="28"/>
              </w:rPr>
              <w:t>5</w:t>
            </w:r>
          </w:p>
        </w:tc>
      </w:tr>
      <w:tr w:rsidR="00FD0C00" w:rsidRPr="00B04A3B" w14:paraId="3A4284FF" w14:textId="77777777" w:rsidTr="00ED2C4A">
        <w:trPr>
          <w:trHeight w:val="509"/>
        </w:trPr>
        <w:tc>
          <w:tcPr>
            <w:tcW w:w="2120" w:type="dxa"/>
            <w:vAlign w:val="bottom"/>
          </w:tcPr>
          <w:p w14:paraId="77EAE61F" w14:textId="77777777" w:rsidR="00FD0C00" w:rsidRPr="00FD0C00" w:rsidRDefault="00FD0C00" w:rsidP="00ED2C4A">
            <w:pPr>
              <w:ind w:left="20"/>
              <w:rPr>
                <w:sz w:val="20"/>
                <w:szCs w:val="20"/>
              </w:rPr>
            </w:pPr>
            <w:r w:rsidRPr="00FD0C00">
              <w:rPr>
                <w:rFonts w:eastAsia="Arial"/>
                <w:sz w:val="28"/>
                <w:szCs w:val="28"/>
              </w:rPr>
              <w:t>Title:</w:t>
            </w:r>
          </w:p>
        </w:tc>
        <w:tc>
          <w:tcPr>
            <w:tcW w:w="5240" w:type="dxa"/>
            <w:vAlign w:val="bottom"/>
          </w:tcPr>
          <w:p w14:paraId="098B2621" w14:textId="49D0BB7B" w:rsidR="00FD0C00" w:rsidRPr="00FD0C00" w:rsidRDefault="00FD0C00" w:rsidP="00ED2C4A">
            <w:pPr>
              <w:ind w:left="540"/>
              <w:rPr>
                <w:sz w:val="28"/>
                <w:szCs w:val="28"/>
              </w:rPr>
            </w:pPr>
            <w:r w:rsidRPr="00FD0C00">
              <w:rPr>
                <w:sz w:val="28"/>
                <w:szCs w:val="28"/>
              </w:rPr>
              <w:t>T</w:t>
            </w:r>
            <w:r>
              <w:rPr>
                <w:sz w:val="28"/>
                <w:szCs w:val="28"/>
              </w:rPr>
              <w:t>raveling Salesman Problem (TSP)</w:t>
            </w:r>
          </w:p>
        </w:tc>
      </w:tr>
    </w:tbl>
    <w:tbl>
      <w:tblPr>
        <w:tblStyle w:val="TableGrid"/>
        <w:tblW w:w="9119" w:type="dxa"/>
        <w:tblLook w:val="04A0" w:firstRow="1" w:lastRow="0" w:firstColumn="1" w:lastColumn="0" w:noHBand="0" w:noVBand="1"/>
      </w:tblPr>
      <w:tblGrid>
        <w:gridCol w:w="3152"/>
        <w:gridCol w:w="2384"/>
        <w:gridCol w:w="1418"/>
        <w:gridCol w:w="2165"/>
      </w:tblGrid>
      <w:tr w:rsidR="00FD0C00" w:rsidRPr="00B04A3B" w14:paraId="79076647" w14:textId="77777777" w:rsidTr="00ED2C4A">
        <w:trPr>
          <w:trHeight w:val="1048"/>
        </w:trPr>
        <w:tc>
          <w:tcPr>
            <w:tcW w:w="3152" w:type="dxa"/>
          </w:tcPr>
          <w:p w14:paraId="24F50FA4" w14:textId="77777777" w:rsidR="00FD0C00" w:rsidRPr="00B04A3B" w:rsidRDefault="00FD0C00" w:rsidP="00ED2C4A">
            <w:pPr>
              <w:jc w:val="center"/>
              <w:rPr>
                <w:sz w:val="32"/>
                <w:szCs w:val="32"/>
                <w:lang w:val="en-GB"/>
              </w:rPr>
            </w:pPr>
            <w:r w:rsidRPr="00B04A3B">
              <w:rPr>
                <w:sz w:val="32"/>
                <w:szCs w:val="32"/>
                <w:lang w:val="en-GB"/>
              </w:rPr>
              <w:t>Name</w:t>
            </w:r>
          </w:p>
        </w:tc>
        <w:tc>
          <w:tcPr>
            <w:tcW w:w="2384" w:type="dxa"/>
          </w:tcPr>
          <w:p w14:paraId="6865DAB8" w14:textId="77777777" w:rsidR="00FD0C00" w:rsidRPr="00B04A3B" w:rsidRDefault="00FD0C00" w:rsidP="00ED2C4A">
            <w:pPr>
              <w:jc w:val="center"/>
              <w:rPr>
                <w:sz w:val="32"/>
                <w:szCs w:val="32"/>
                <w:lang w:val="en-GB"/>
              </w:rPr>
            </w:pPr>
            <w:r w:rsidRPr="00B04A3B">
              <w:rPr>
                <w:sz w:val="32"/>
                <w:szCs w:val="32"/>
                <w:lang w:val="en-GB"/>
              </w:rPr>
              <w:t>I.D. No</w:t>
            </w:r>
          </w:p>
        </w:tc>
        <w:tc>
          <w:tcPr>
            <w:tcW w:w="1418" w:type="dxa"/>
          </w:tcPr>
          <w:p w14:paraId="2684C460" w14:textId="77777777" w:rsidR="00FD0C00" w:rsidRPr="00B04A3B" w:rsidRDefault="00FD0C00" w:rsidP="00ED2C4A">
            <w:pPr>
              <w:jc w:val="center"/>
              <w:rPr>
                <w:sz w:val="32"/>
                <w:szCs w:val="32"/>
                <w:lang w:val="en-GB"/>
              </w:rPr>
            </w:pPr>
            <w:r w:rsidRPr="00B04A3B">
              <w:rPr>
                <w:sz w:val="32"/>
                <w:szCs w:val="32"/>
                <w:lang w:val="en-GB"/>
              </w:rPr>
              <w:t xml:space="preserve">Course </w:t>
            </w:r>
          </w:p>
        </w:tc>
        <w:tc>
          <w:tcPr>
            <w:tcW w:w="2165" w:type="dxa"/>
          </w:tcPr>
          <w:p w14:paraId="4E6E5032" w14:textId="77777777" w:rsidR="00FD0C00" w:rsidRPr="00B04A3B" w:rsidRDefault="00FD0C00" w:rsidP="00ED2C4A">
            <w:pPr>
              <w:jc w:val="center"/>
              <w:rPr>
                <w:sz w:val="32"/>
                <w:szCs w:val="32"/>
                <w:lang w:val="en-GB"/>
              </w:rPr>
            </w:pPr>
            <w:r w:rsidRPr="00B04A3B">
              <w:rPr>
                <w:sz w:val="32"/>
                <w:szCs w:val="32"/>
                <w:lang w:val="en-GB"/>
              </w:rPr>
              <w:t>Practical Group</w:t>
            </w:r>
          </w:p>
        </w:tc>
      </w:tr>
      <w:tr w:rsidR="00FD0C00" w:rsidRPr="00B04A3B" w14:paraId="07EBDA1D" w14:textId="77777777" w:rsidTr="00ED2C4A">
        <w:trPr>
          <w:trHeight w:val="513"/>
        </w:trPr>
        <w:tc>
          <w:tcPr>
            <w:tcW w:w="3152" w:type="dxa"/>
          </w:tcPr>
          <w:p w14:paraId="36DE9DF6" w14:textId="77777777" w:rsidR="00FD0C00" w:rsidRPr="00B04A3B" w:rsidRDefault="00FD0C00" w:rsidP="00ED2C4A">
            <w:pPr>
              <w:jc w:val="center"/>
              <w:rPr>
                <w:sz w:val="32"/>
                <w:szCs w:val="32"/>
                <w:lang w:val="en-GB"/>
              </w:rPr>
            </w:pPr>
            <w:r w:rsidRPr="00B04A3B">
              <w:rPr>
                <w:sz w:val="32"/>
                <w:szCs w:val="32"/>
                <w:lang w:val="en-GB"/>
              </w:rPr>
              <w:t>Tan Ying Yao</w:t>
            </w:r>
          </w:p>
        </w:tc>
        <w:tc>
          <w:tcPr>
            <w:tcW w:w="2384" w:type="dxa"/>
          </w:tcPr>
          <w:p w14:paraId="155EC23B" w14:textId="77777777" w:rsidR="00FD0C00" w:rsidRPr="00B04A3B" w:rsidRDefault="00FD0C00" w:rsidP="00ED2C4A">
            <w:pPr>
              <w:jc w:val="center"/>
              <w:rPr>
                <w:sz w:val="32"/>
                <w:szCs w:val="32"/>
                <w:lang w:val="en-GB"/>
              </w:rPr>
            </w:pPr>
            <w:r w:rsidRPr="00B04A3B">
              <w:rPr>
                <w:sz w:val="32"/>
                <w:szCs w:val="32"/>
                <w:lang w:val="en-GB"/>
              </w:rPr>
              <w:t>1703648</w:t>
            </w:r>
          </w:p>
        </w:tc>
        <w:tc>
          <w:tcPr>
            <w:tcW w:w="1418" w:type="dxa"/>
          </w:tcPr>
          <w:p w14:paraId="6F4E1F6E" w14:textId="77777777" w:rsidR="00FD0C00" w:rsidRPr="00B04A3B" w:rsidRDefault="00FD0C00" w:rsidP="00ED2C4A">
            <w:pPr>
              <w:jc w:val="center"/>
              <w:rPr>
                <w:sz w:val="32"/>
                <w:szCs w:val="32"/>
                <w:lang w:val="en-GB"/>
              </w:rPr>
            </w:pPr>
            <w:r w:rsidRPr="00B04A3B">
              <w:rPr>
                <w:sz w:val="32"/>
                <w:szCs w:val="32"/>
                <w:lang w:val="en-GB"/>
              </w:rPr>
              <w:t>SE</w:t>
            </w:r>
          </w:p>
        </w:tc>
        <w:tc>
          <w:tcPr>
            <w:tcW w:w="2165" w:type="dxa"/>
          </w:tcPr>
          <w:p w14:paraId="2318C289" w14:textId="77777777" w:rsidR="00FD0C00" w:rsidRPr="00B04A3B" w:rsidRDefault="00FD0C00" w:rsidP="00ED2C4A">
            <w:pPr>
              <w:jc w:val="center"/>
              <w:rPr>
                <w:sz w:val="32"/>
                <w:szCs w:val="32"/>
                <w:lang w:val="en-GB"/>
              </w:rPr>
            </w:pPr>
            <w:r w:rsidRPr="00B04A3B">
              <w:rPr>
                <w:sz w:val="32"/>
                <w:szCs w:val="32"/>
                <w:lang w:val="en-GB"/>
              </w:rPr>
              <w:t>P1</w:t>
            </w:r>
          </w:p>
        </w:tc>
      </w:tr>
      <w:tr w:rsidR="00FD0C00" w:rsidRPr="00B04A3B" w14:paraId="0E50E410" w14:textId="77777777" w:rsidTr="00ED2C4A">
        <w:trPr>
          <w:trHeight w:val="513"/>
        </w:trPr>
        <w:tc>
          <w:tcPr>
            <w:tcW w:w="3152" w:type="dxa"/>
          </w:tcPr>
          <w:p w14:paraId="7E1B43ED" w14:textId="77777777" w:rsidR="00FD0C00" w:rsidRPr="00B04A3B" w:rsidRDefault="00FD0C00" w:rsidP="00ED2C4A">
            <w:pPr>
              <w:jc w:val="center"/>
              <w:rPr>
                <w:sz w:val="32"/>
                <w:szCs w:val="32"/>
                <w:lang w:val="en-GB"/>
              </w:rPr>
            </w:pPr>
          </w:p>
        </w:tc>
        <w:tc>
          <w:tcPr>
            <w:tcW w:w="2384" w:type="dxa"/>
          </w:tcPr>
          <w:p w14:paraId="7709E08B" w14:textId="77777777" w:rsidR="00FD0C00" w:rsidRPr="00B04A3B" w:rsidRDefault="00FD0C00" w:rsidP="00ED2C4A">
            <w:pPr>
              <w:jc w:val="center"/>
              <w:rPr>
                <w:sz w:val="32"/>
                <w:szCs w:val="32"/>
                <w:lang w:val="en-GB"/>
              </w:rPr>
            </w:pPr>
          </w:p>
        </w:tc>
        <w:tc>
          <w:tcPr>
            <w:tcW w:w="1418" w:type="dxa"/>
          </w:tcPr>
          <w:p w14:paraId="50F821AA" w14:textId="77777777" w:rsidR="00FD0C00" w:rsidRPr="00B04A3B" w:rsidRDefault="00FD0C00" w:rsidP="00ED2C4A">
            <w:pPr>
              <w:jc w:val="center"/>
              <w:rPr>
                <w:sz w:val="32"/>
                <w:szCs w:val="32"/>
                <w:lang w:val="en-GB"/>
              </w:rPr>
            </w:pPr>
          </w:p>
        </w:tc>
        <w:tc>
          <w:tcPr>
            <w:tcW w:w="2165" w:type="dxa"/>
          </w:tcPr>
          <w:p w14:paraId="5A30699F" w14:textId="77777777" w:rsidR="00FD0C00" w:rsidRPr="00B04A3B" w:rsidRDefault="00FD0C00" w:rsidP="00ED2C4A">
            <w:pPr>
              <w:jc w:val="center"/>
              <w:rPr>
                <w:sz w:val="32"/>
                <w:szCs w:val="32"/>
                <w:lang w:val="en-GB"/>
              </w:rPr>
            </w:pPr>
            <w:r w:rsidRPr="00B04A3B">
              <w:rPr>
                <w:sz w:val="32"/>
                <w:szCs w:val="32"/>
                <w:lang w:val="en-GB"/>
              </w:rPr>
              <w:t>Mark:  /10</w:t>
            </w:r>
            <w:r>
              <w:rPr>
                <w:sz w:val="32"/>
                <w:szCs w:val="32"/>
                <w:lang w:val="en-GB"/>
              </w:rPr>
              <w:t>0</w:t>
            </w:r>
          </w:p>
        </w:tc>
      </w:tr>
    </w:tbl>
    <w:p w14:paraId="5049F17C" w14:textId="77777777" w:rsidR="00FD0C00" w:rsidRPr="00B04A3B" w:rsidRDefault="00FD0C00" w:rsidP="00FD0C00">
      <w:pPr>
        <w:rPr>
          <w:rFonts w:eastAsia="Times New Roman"/>
          <w:sz w:val="32"/>
          <w:szCs w:val="32"/>
          <w:lang w:val="en-GB" w:eastAsia="en-US"/>
        </w:rPr>
      </w:pPr>
    </w:p>
    <w:p w14:paraId="0102D56A" w14:textId="67B52E61" w:rsidR="00A536B1" w:rsidRDefault="00A536B1"/>
    <w:p w14:paraId="2CC13121" w14:textId="0A869C6D" w:rsidR="00FD0C00" w:rsidRDefault="00FD0C00"/>
    <w:p w14:paraId="692BC87A" w14:textId="4FB6EA14" w:rsidR="00FD0C00" w:rsidRDefault="00FD0C00"/>
    <w:p w14:paraId="373EE179" w14:textId="025CC17E" w:rsidR="00FD0C00" w:rsidRDefault="00FD0C00"/>
    <w:p w14:paraId="3B77ACC8" w14:textId="792C3C5D" w:rsidR="00FD0C00" w:rsidRDefault="00FD0C00"/>
    <w:p w14:paraId="3114A61C" w14:textId="0035506D" w:rsidR="00FD0C00" w:rsidRDefault="00FD0C00"/>
    <w:p w14:paraId="185B0751" w14:textId="77347E39" w:rsidR="00FD0C00" w:rsidRDefault="00FD0C00"/>
    <w:p w14:paraId="33DB4A13" w14:textId="7EB58035" w:rsidR="00FD0C00" w:rsidRDefault="00FD0C00"/>
    <w:p w14:paraId="14047222" w14:textId="099B4604" w:rsidR="00FD0C00" w:rsidRDefault="00FD0C00"/>
    <w:p w14:paraId="24D9BBC1" w14:textId="5004ACB6" w:rsidR="00FD0C00" w:rsidRDefault="00FD0C00"/>
    <w:p w14:paraId="5E629489" w14:textId="06E9447C" w:rsidR="00FD0C00" w:rsidRDefault="00FD0C00"/>
    <w:p w14:paraId="3DF4EE10" w14:textId="785DAB4F" w:rsidR="00FD0C00" w:rsidRDefault="00FD0C00"/>
    <w:p w14:paraId="3C81EB30" w14:textId="5F286315" w:rsidR="00FD0C00" w:rsidRDefault="00FD0C00"/>
    <w:p w14:paraId="2B6E03E2" w14:textId="3697B41E" w:rsidR="00FD0C00" w:rsidRDefault="00FD0C00"/>
    <w:p w14:paraId="74E5B385" w14:textId="2B24E03E" w:rsidR="00FD0C00" w:rsidRDefault="00FD0C00"/>
    <w:p w14:paraId="40BB65CB" w14:textId="703CEA38" w:rsidR="00FD0C00" w:rsidRDefault="00FD0C00"/>
    <w:p w14:paraId="6BF25F80" w14:textId="4C46A6C3" w:rsidR="00FD0C00" w:rsidRDefault="00FD0C00"/>
    <w:p w14:paraId="4D786B05" w14:textId="1FAE730A" w:rsidR="00FD0C00" w:rsidRDefault="00FD0C00"/>
    <w:p w14:paraId="02800068" w14:textId="039C4AFC" w:rsidR="00FD0C00" w:rsidRDefault="00FD0C00"/>
    <w:p w14:paraId="1DF557AE" w14:textId="6831662C" w:rsidR="00FD0C00" w:rsidRDefault="00FD0C00"/>
    <w:p w14:paraId="4A298AE0" w14:textId="36C19049" w:rsidR="00FD0C00" w:rsidRDefault="00FD0C00"/>
    <w:p w14:paraId="3AC9235A" w14:textId="515DFD93" w:rsidR="00FD0C00" w:rsidRDefault="00FD0C00"/>
    <w:p w14:paraId="1DD5CDFD" w14:textId="2E4C37BB" w:rsidR="00FD0C00" w:rsidRDefault="00FD0C00"/>
    <w:p w14:paraId="3D02CC16" w14:textId="2F5C48F3" w:rsidR="00FD0C00" w:rsidRDefault="00FD0C00"/>
    <w:p w14:paraId="02676DC5" w14:textId="54EAC9B9" w:rsidR="00FD0C00" w:rsidRDefault="00FD0C00"/>
    <w:p w14:paraId="4E49B006" w14:textId="7BF2C3A6" w:rsidR="00FD0C00" w:rsidRDefault="00FD0C00"/>
    <w:p w14:paraId="2B489F9B" w14:textId="5C9A39CC" w:rsidR="00FD0C00" w:rsidRDefault="00FB75AE">
      <w:pPr>
        <w:rPr>
          <w:sz w:val="28"/>
          <w:szCs w:val="28"/>
        </w:rPr>
      </w:pPr>
      <w:r>
        <w:rPr>
          <w:sz w:val="36"/>
          <w:szCs w:val="36"/>
        </w:rPr>
        <w:t>Result:</w:t>
      </w:r>
    </w:p>
    <w:p w14:paraId="7F6426C1" w14:textId="23A82931" w:rsidR="00FB75AE" w:rsidRDefault="00FB75AE">
      <w:pPr>
        <w:rPr>
          <w:sz w:val="28"/>
          <w:szCs w:val="28"/>
        </w:rPr>
      </w:pPr>
    </w:p>
    <w:p w14:paraId="05410DBA" w14:textId="61908537" w:rsidR="00FB75AE" w:rsidRDefault="00FB75AE">
      <w:pPr>
        <w:rPr>
          <w:sz w:val="28"/>
          <w:szCs w:val="28"/>
        </w:rPr>
      </w:pPr>
      <w:r>
        <w:rPr>
          <w:sz w:val="28"/>
          <w:szCs w:val="28"/>
        </w:rPr>
        <w:t>First, to get the list of cities to travel between. We used tsp-case04.txt which is a large dataset containing 14,051 coordinates.</w:t>
      </w:r>
      <w:r w:rsidR="00D36EB1">
        <w:rPr>
          <w:sz w:val="28"/>
          <w:szCs w:val="28"/>
        </w:rPr>
        <w:t xml:space="preserve"> The best route </w:t>
      </w:r>
      <w:r w:rsidR="00EB225E">
        <w:rPr>
          <w:sz w:val="28"/>
          <w:szCs w:val="28"/>
        </w:rPr>
        <w:t>is</w:t>
      </w:r>
      <w:r w:rsidR="00D36EB1">
        <w:rPr>
          <w:sz w:val="28"/>
          <w:szCs w:val="28"/>
        </w:rPr>
        <w:t xml:space="preserve"> the one nearest to the initial distance.</w:t>
      </w:r>
    </w:p>
    <w:p w14:paraId="7A8C95E3" w14:textId="3D090CE2" w:rsidR="00587DFB" w:rsidRDefault="00587DFB">
      <w:pPr>
        <w:rPr>
          <w:sz w:val="28"/>
          <w:szCs w:val="28"/>
        </w:rPr>
      </w:pPr>
    </w:p>
    <w:p w14:paraId="2334E2DF" w14:textId="64D5D6B3" w:rsidR="00587DFB" w:rsidRDefault="0001719B">
      <w:pPr>
        <w:rPr>
          <w:sz w:val="28"/>
          <w:szCs w:val="28"/>
        </w:rPr>
      </w:pPr>
      <w:r>
        <w:rPr>
          <w:sz w:val="28"/>
          <w:szCs w:val="28"/>
        </w:rPr>
        <w:t xml:space="preserve">The genetic algorithm is set to have a population size of 100, elite size of 10, mutation rate of 0.01% and a total of </w:t>
      </w:r>
      <w:r w:rsidR="001549FD">
        <w:rPr>
          <w:sz w:val="28"/>
          <w:szCs w:val="28"/>
        </w:rPr>
        <w:t>5</w:t>
      </w:r>
      <w:r>
        <w:rPr>
          <w:sz w:val="28"/>
          <w:szCs w:val="28"/>
        </w:rPr>
        <w:t>00 iterations.</w:t>
      </w:r>
    </w:p>
    <w:p w14:paraId="57E3F281" w14:textId="5EDB1555" w:rsidR="00D36EB1" w:rsidRDefault="00D36EB1">
      <w:pPr>
        <w:rPr>
          <w:sz w:val="28"/>
          <w:szCs w:val="28"/>
        </w:rPr>
      </w:pPr>
    </w:p>
    <w:p w14:paraId="15CE3686" w14:textId="122DD9D2" w:rsidR="00D36EB1" w:rsidRDefault="00D36EB1">
      <w:pPr>
        <w:rPr>
          <w:sz w:val="28"/>
          <w:szCs w:val="28"/>
        </w:rPr>
      </w:pPr>
      <w:r>
        <w:rPr>
          <w:sz w:val="28"/>
          <w:szCs w:val="28"/>
        </w:rPr>
        <w:t xml:space="preserve">The initial distance is </w:t>
      </w:r>
      <w:r w:rsidR="006C734D" w:rsidRPr="006C734D">
        <w:rPr>
          <w:sz w:val="28"/>
          <w:szCs w:val="28"/>
        </w:rPr>
        <w:t>41591202.32427467</w:t>
      </w:r>
      <w:r>
        <w:rPr>
          <w:sz w:val="28"/>
          <w:szCs w:val="28"/>
        </w:rPr>
        <w:t xml:space="preserve">. After running for </w:t>
      </w:r>
      <w:r w:rsidR="00B167E5" w:rsidRPr="00B167E5">
        <w:rPr>
          <w:sz w:val="28"/>
          <w:szCs w:val="28"/>
        </w:rPr>
        <w:t>27211.51580762863s</w:t>
      </w:r>
      <w:r>
        <w:rPr>
          <w:sz w:val="28"/>
          <w:szCs w:val="28"/>
        </w:rPr>
        <w:t>, the best distance obtained through genetic algorithm is:</w:t>
      </w:r>
    </w:p>
    <w:p w14:paraId="7FC40159" w14:textId="2C0B903E" w:rsidR="00FB75AE" w:rsidRDefault="00FB75AE">
      <w:pPr>
        <w:rPr>
          <w:sz w:val="28"/>
          <w:szCs w:val="28"/>
        </w:rPr>
      </w:pPr>
    </w:p>
    <w:p w14:paraId="21E949B2" w14:textId="77777777" w:rsidR="006C734D" w:rsidRPr="006C734D" w:rsidRDefault="006C734D" w:rsidP="006C734D">
      <w:pPr>
        <w:rPr>
          <w:color w:val="4472C4" w:themeColor="accent1"/>
          <w:sz w:val="32"/>
          <w:szCs w:val="32"/>
        </w:rPr>
      </w:pPr>
      <w:r w:rsidRPr="006C734D">
        <w:rPr>
          <w:color w:val="4472C4" w:themeColor="accent1"/>
          <w:sz w:val="32"/>
          <w:szCs w:val="32"/>
        </w:rPr>
        <w:t>40911969.7015657</w:t>
      </w:r>
    </w:p>
    <w:p w14:paraId="47440BF3" w14:textId="188B49CA" w:rsidR="00D36EB1" w:rsidRDefault="00D36EB1">
      <w:pPr>
        <w:rPr>
          <w:sz w:val="28"/>
          <w:szCs w:val="28"/>
        </w:rPr>
      </w:pPr>
    </w:p>
    <w:p w14:paraId="329A7C10" w14:textId="6B9635B2" w:rsidR="00D36EB1" w:rsidRDefault="00D36EB1">
      <w:pPr>
        <w:rPr>
          <w:sz w:val="28"/>
          <w:szCs w:val="28"/>
        </w:rPr>
      </w:pPr>
    </w:p>
    <w:p w14:paraId="48C1BD85" w14:textId="739F0A26" w:rsidR="00D36EB1" w:rsidRDefault="00D36EB1">
      <w:pPr>
        <w:rPr>
          <w:sz w:val="36"/>
          <w:szCs w:val="36"/>
        </w:rPr>
      </w:pPr>
      <w:r w:rsidRPr="00D36EB1">
        <w:rPr>
          <w:sz w:val="36"/>
          <w:szCs w:val="36"/>
        </w:rPr>
        <w:t>Plot:</w:t>
      </w:r>
    </w:p>
    <w:p w14:paraId="3755573B" w14:textId="60003CFC" w:rsidR="00D36EB1" w:rsidRDefault="00D36EB1">
      <w:pPr>
        <w:rPr>
          <w:sz w:val="36"/>
          <w:szCs w:val="36"/>
        </w:rPr>
      </w:pPr>
    </w:p>
    <w:p w14:paraId="0430857D" w14:textId="4F593E88" w:rsidR="00D36EB1" w:rsidRPr="00EB225E" w:rsidRDefault="00EB225E">
      <w:pPr>
        <w:rPr>
          <w:sz w:val="28"/>
          <w:szCs w:val="28"/>
        </w:rPr>
      </w:pPr>
      <w:r w:rsidRPr="00EB225E">
        <w:rPr>
          <w:sz w:val="28"/>
          <w:szCs w:val="28"/>
        </w:rPr>
        <w:t>The improvement can be seen in the graph below.</w:t>
      </w:r>
    </w:p>
    <w:p w14:paraId="76A77F9A" w14:textId="551EE3B0" w:rsidR="00D36EB1" w:rsidRDefault="00D36EB1">
      <w:pPr>
        <w:rPr>
          <w:sz w:val="36"/>
          <w:szCs w:val="36"/>
        </w:rPr>
      </w:pPr>
    </w:p>
    <w:p w14:paraId="36EFE545" w14:textId="1F0B27DD" w:rsidR="00D36EB1" w:rsidRDefault="00821DB1">
      <w:pPr>
        <w:rPr>
          <w:sz w:val="36"/>
          <w:szCs w:val="36"/>
        </w:rPr>
      </w:pPr>
      <w:r>
        <w:rPr>
          <w:noProof/>
          <w:sz w:val="36"/>
          <w:szCs w:val="36"/>
        </w:rPr>
        <w:drawing>
          <wp:inline distT="0" distB="0" distL="0" distR="0" wp14:anchorId="0A04FB31" wp14:editId="5E6552A6">
            <wp:extent cx="6187109" cy="3952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5">
                      <a:extLst>
                        <a:ext uri="{28A0092B-C50C-407E-A947-70E740481C1C}">
                          <a14:useLocalDpi xmlns:a14="http://schemas.microsoft.com/office/drawing/2010/main" val="0"/>
                        </a:ext>
                      </a:extLst>
                    </a:blip>
                    <a:stretch>
                      <a:fillRect/>
                    </a:stretch>
                  </pic:blipFill>
                  <pic:spPr>
                    <a:xfrm>
                      <a:off x="0" y="0"/>
                      <a:ext cx="6191779" cy="3955858"/>
                    </a:xfrm>
                    <a:prstGeom prst="rect">
                      <a:avLst/>
                    </a:prstGeom>
                  </pic:spPr>
                </pic:pic>
              </a:graphicData>
            </a:graphic>
          </wp:inline>
        </w:drawing>
      </w:r>
    </w:p>
    <w:p w14:paraId="7BEE810C" w14:textId="07D99DF4" w:rsidR="00D36EB1" w:rsidRDefault="00D36EB1">
      <w:pPr>
        <w:rPr>
          <w:sz w:val="36"/>
          <w:szCs w:val="36"/>
        </w:rPr>
      </w:pPr>
    </w:p>
    <w:p w14:paraId="428D3F08" w14:textId="3FB7E1E2" w:rsidR="00D36EB1" w:rsidRDefault="00D36EB1">
      <w:pPr>
        <w:rPr>
          <w:sz w:val="36"/>
          <w:szCs w:val="36"/>
        </w:rPr>
      </w:pPr>
    </w:p>
    <w:p w14:paraId="708FA272" w14:textId="77777777" w:rsidR="001549FD" w:rsidRDefault="001549FD">
      <w:pPr>
        <w:rPr>
          <w:sz w:val="36"/>
          <w:szCs w:val="36"/>
        </w:rPr>
      </w:pPr>
      <w:bookmarkStart w:id="1" w:name="_GoBack"/>
      <w:bookmarkEnd w:id="1"/>
    </w:p>
    <w:p w14:paraId="31A51F5B" w14:textId="77777777" w:rsidR="001549FD" w:rsidRDefault="001549FD">
      <w:pPr>
        <w:rPr>
          <w:sz w:val="36"/>
          <w:szCs w:val="36"/>
        </w:rPr>
      </w:pPr>
    </w:p>
    <w:p w14:paraId="4E63D64E" w14:textId="5157D577" w:rsidR="00D36EB1" w:rsidRDefault="00D36EB1">
      <w:pPr>
        <w:rPr>
          <w:sz w:val="36"/>
          <w:szCs w:val="36"/>
        </w:rPr>
      </w:pPr>
      <w:r>
        <w:rPr>
          <w:sz w:val="36"/>
          <w:szCs w:val="36"/>
        </w:rPr>
        <w:t>Conclusion:</w:t>
      </w:r>
    </w:p>
    <w:p w14:paraId="161EC10E" w14:textId="34E0F6FA" w:rsidR="0027649F" w:rsidRDefault="0027649F">
      <w:pPr>
        <w:rPr>
          <w:sz w:val="36"/>
          <w:szCs w:val="36"/>
        </w:rPr>
      </w:pPr>
    </w:p>
    <w:p w14:paraId="127DDF5A" w14:textId="77777777" w:rsidR="0027649F" w:rsidRDefault="0027649F">
      <w:pPr>
        <w:rPr>
          <w:sz w:val="28"/>
          <w:szCs w:val="28"/>
        </w:rPr>
      </w:pPr>
      <w:r>
        <w:rPr>
          <w:sz w:val="28"/>
          <w:szCs w:val="28"/>
        </w:rPr>
        <w:t xml:space="preserve">The main question of the travelling salesman problem (TSP) is “Given a list of cities and the distances between each pair of cities, what is the shortest possible route that visits each city and returns to the origin city?”. The problem was first formulated in 1930 and is one of the most studied problem in terms of optimization. It can be used as a benchmark for many optimization methods. </w:t>
      </w:r>
    </w:p>
    <w:p w14:paraId="2A562ED9" w14:textId="77777777" w:rsidR="0027649F" w:rsidRDefault="0027649F">
      <w:pPr>
        <w:rPr>
          <w:sz w:val="28"/>
          <w:szCs w:val="28"/>
        </w:rPr>
      </w:pPr>
    </w:p>
    <w:p w14:paraId="356F93D6" w14:textId="475000E4" w:rsidR="0027649F" w:rsidRDefault="0027649F">
      <w:pPr>
        <w:rPr>
          <w:sz w:val="28"/>
          <w:szCs w:val="28"/>
        </w:rPr>
      </w:pPr>
      <w:r>
        <w:rPr>
          <w:sz w:val="28"/>
          <w:szCs w:val="28"/>
        </w:rPr>
        <w:t xml:space="preserve">Although the problem is computationally difficult, a large number of heuristics and exact algorithms are known, so tens of thousands of cities can be solved with </w:t>
      </w:r>
      <w:proofErr w:type="spellStart"/>
      <w:r>
        <w:rPr>
          <w:sz w:val="28"/>
          <w:szCs w:val="28"/>
        </w:rPr>
        <w:t>million</w:t>
      </w:r>
      <w:proofErr w:type="spellEnd"/>
      <w:r>
        <w:rPr>
          <w:sz w:val="28"/>
          <w:szCs w:val="28"/>
        </w:rPr>
        <w:t xml:space="preserve"> of cities and be approximated within a small fraction of 1%.</w:t>
      </w:r>
    </w:p>
    <w:p w14:paraId="3C6649DD" w14:textId="7C7C8FA5" w:rsidR="0027649F" w:rsidRDefault="0027649F">
      <w:pPr>
        <w:rPr>
          <w:sz w:val="28"/>
          <w:szCs w:val="28"/>
        </w:rPr>
      </w:pPr>
    </w:p>
    <w:p w14:paraId="519F9D55" w14:textId="00537855" w:rsidR="0027649F" w:rsidRPr="0027649F" w:rsidRDefault="0027649F">
      <w:pPr>
        <w:rPr>
          <w:sz w:val="28"/>
          <w:szCs w:val="28"/>
        </w:rPr>
      </w:pPr>
      <w:r>
        <w:rPr>
          <w:sz w:val="28"/>
          <w:szCs w:val="28"/>
        </w:rPr>
        <w:t xml:space="preserve">Genetic algorithm </w:t>
      </w:r>
      <w:r w:rsidR="0041666A">
        <w:rPr>
          <w:sz w:val="28"/>
          <w:szCs w:val="28"/>
        </w:rPr>
        <w:t>is</w:t>
      </w:r>
      <w:r>
        <w:rPr>
          <w:sz w:val="28"/>
          <w:szCs w:val="28"/>
        </w:rPr>
        <w:t xml:space="preserve"> a powerful, robust optimization search technique </w:t>
      </w:r>
      <w:r w:rsidR="0041666A">
        <w:rPr>
          <w:sz w:val="28"/>
          <w:szCs w:val="28"/>
        </w:rPr>
        <w:t>able to converge over successive generations toward a near global optimum via selection, crossover, and mutation operations. It then combine</w:t>
      </w:r>
      <w:r w:rsidR="00EB225E">
        <w:rPr>
          <w:sz w:val="28"/>
          <w:szCs w:val="28"/>
        </w:rPr>
        <w:t>s</w:t>
      </w:r>
      <w:r w:rsidR="0041666A">
        <w:rPr>
          <w:sz w:val="28"/>
          <w:szCs w:val="28"/>
        </w:rPr>
        <w:t xml:space="preserve"> direction (selection and crossover) and chance (mutation) elements into a single effective and efficient search. Thus, Genetic algorithm are used to find good solutions in reasonable time.</w:t>
      </w:r>
    </w:p>
    <w:sectPr w:rsidR="0027649F" w:rsidRPr="0027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32"/>
    <w:rsid w:val="0001719B"/>
    <w:rsid w:val="001549FD"/>
    <w:rsid w:val="0027649F"/>
    <w:rsid w:val="0041666A"/>
    <w:rsid w:val="00587DFB"/>
    <w:rsid w:val="006C734D"/>
    <w:rsid w:val="007C050F"/>
    <w:rsid w:val="00821DB1"/>
    <w:rsid w:val="00A536B1"/>
    <w:rsid w:val="00B167E5"/>
    <w:rsid w:val="00B93B5B"/>
    <w:rsid w:val="00C10232"/>
    <w:rsid w:val="00C52B48"/>
    <w:rsid w:val="00D36EB1"/>
    <w:rsid w:val="00EB225E"/>
    <w:rsid w:val="00FB75AE"/>
    <w:rsid w:val="00FD0C0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9D59"/>
  <w15:chartTrackingRefBased/>
  <w15:docId w15:val="{2CE7F88B-8343-4D80-8ECA-9A396A87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C00"/>
    <w:pPr>
      <w:spacing w:after="0" w:line="240" w:lineRule="auto"/>
    </w:pPr>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0C00"/>
    <w:pPr>
      <w:spacing w:after="0" w:line="240" w:lineRule="auto"/>
    </w:pPr>
    <w:rPr>
      <w:rFonts w:ascii="PMingLiU" w:eastAsia="PMingLiU" w:hAnsi="PMingLiU"/>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6EB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6EB1"/>
    <w:rPr>
      <w:rFonts w:ascii="Consolas"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95810">
      <w:bodyDiv w:val="1"/>
      <w:marLeft w:val="0"/>
      <w:marRight w:val="0"/>
      <w:marTop w:val="0"/>
      <w:marBottom w:val="0"/>
      <w:divBdr>
        <w:top w:val="none" w:sz="0" w:space="0" w:color="auto"/>
        <w:left w:val="none" w:sz="0" w:space="0" w:color="auto"/>
        <w:bottom w:val="none" w:sz="0" w:space="0" w:color="auto"/>
        <w:right w:val="none" w:sz="0" w:space="0" w:color="auto"/>
      </w:divBdr>
    </w:div>
    <w:div w:id="420762068">
      <w:bodyDiv w:val="1"/>
      <w:marLeft w:val="0"/>
      <w:marRight w:val="0"/>
      <w:marTop w:val="0"/>
      <w:marBottom w:val="0"/>
      <w:divBdr>
        <w:top w:val="none" w:sz="0" w:space="0" w:color="auto"/>
        <w:left w:val="none" w:sz="0" w:space="0" w:color="auto"/>
        <w:bottom w:val="none" w:sz="0" w:space="0" w:color="auto"/>
        <w:right w:val="none" w:sz="0" w:space="0" w:color="auto"/>
      </w:divBdr>
    </w:div>
    <w:div w:id="1342274090">
      <w:bodyDiv w:val="1"/>
      <w:marLeft w:val="0"/>
      <w:marRight w:val="0"/>
      <w:marTop w:val="0"/>
      <w:marBottom w:val="0"/>
      <w:divBdr>
        <w:top w:val="none" w:sz="0" w:space="0" w:color="auto"/>
        <w:left w:val="none" w:sz="0" w:space="0" w:color="auto"/>
        <w:bottom w:val="none" w:sz="0" w:space="0" w:color="auto"/>
        <w:right w:val="none" w:sz="0" w:space="0" w:color="auto"/>
      </w:divBdr>
    </w:div>
    <w:div w:id="1770155688">
      <w:bodyDiv w:val="1"/>
      <w:marLeft w:val="0"/>
      <w:marRight w:val="0"/>
      <w:marTop w:val="0"/>
      <w:marBottom w:val="0"/>
      <w:divBdr>
        <w:top w:val="none" w:sz="0" w:space="0" w:color="auto"/>
        <w:left w:val="none" w:sz="0" w:space="0" w:color="auto"/>
        <w:bottom w:val="none" w:sz="0" w:space="0" w:color="auto"/>
        <w:right w:val="none" w:sz="0" w:space="0" w:color="auto"/>
      </w:divBdr>
    </w:div>
    <w:div w:id="20265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11</cp:revision>
  <dcterms:created xsi:type="dcterms:W3CDTF">2019-07-04T09:32:00Z</dcterms:created>
  <dcterms:modified xsi:type="dcterms:W3CDTF">2019-07-11T02:15:00Z</dcterms:modified>
</cp:coreProperties>
</file>