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9E6A" w14:textId="77777777" w:rsidR="00012644" w:rsidRDefault="00012644" w:rsidP="00012644">
      <w:r>
        <w:t>TUTORIAL DISCUSSION (1)</w:t>
      </w:r>
    </w:p>
    <w:p w14:paraId="22160F64" w14:textId="77777777" w:rsidR="00012644" w:rsidRDefault="00012644" w:rsidP="00012644">
      <w:r>
        <w:t>1. It is claimed that no significant SQA activities are expected to take place during the</w:t>
      </w:r>
    </w:p>
    <w:p w14:paraId="435942B9" w14:textId="77777777" w:rsidR="00012644" w:rsidRDefault="00012644" w:rsidP="00012644">
      <w:r>
        <w:t>phase of production planning for software products.</w:t>
      </w:r>
    </w:p>
    <w:p w14:paraId="5261936A" w14:textId="77777777" w:rsidR="00012644" w:rsidRDefault="00012644" w:rsidP="00012644">
      <w:r>
        <w:t>a) Discuss this claim</w:t>
      </w:r>
    </w:p>
    <w:p w14:paraId="04612C0B" w14:textId="77777777" w:rsidR="00012644" w:rsidRDefault="00012644" w:rsidP="00012644">
      <w:r>
        <w:t>b) Compare the required production planning for a new automobile model with the</w:t>
      </w:r>
    </w:p>
    <w:p w14:paraId="1EE35001" w14:textId="74BDD30A" w:rsidR="00012644" w:rsidRPr="005D3708" w:rsidRDefault="00012644" w:rsidP="00012644">
      <w:pPr>
        <w:rPr>
          <w:rFonts w:eastAsia="ＭＳ 明朝"/>
          <w:b/>
          <w:bCs/>
          <w:lang w:val="en-US" w:eastAsia="ja-JP"/>
        </w:rPr>
      </w:pPr>
      <w:r>
        <w:t>production planning efforts required for the new release of a software product</w:t>
      </w:r>
      <w:r w:rsidR="00305236">
        <w:br/>
      </w:r>
      <w:r w:rsidR="00C1423C">
        <w:rPr>
          <w:noProof/>
        </w:rPr>
        <w:drawing>
          <wp:inline distT="0" distB="0" distL="0" distR="0" wp14:anchorId="3156294F" wp14:editId="517B98AF">
            <wp:extent cx="57245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236">
        <w:br/>
      </w:r>
      <w:r w:rsidR="00305236" w:rsidRPr="005D3708">
        <w:rPr>
          <w:rFonts w:eastAsia="ＭＳ 明朝"/>
          <w:b/>
          <w:bCs/>
          <w:lang w:val="en-US" w:eastAsia="ja-JP"/>
        </w:rPr>
        <w:t>Product planning is the ongoing process of identifying and articulating market requirements that define a product</w:t>
      </w:r>
      <w:r w:rsidR="005D3708">
        <w:rPr>
          <w:rFonts w:eastAsia="ＭＳ 明朝"/>
          <w:b/>
          <w:bCs/>
          <w:lang w:val="en-US" w:eastAsia="ja-JP"/>
        </w:rPr>
        <w:t>’</w:t>
      </w:r>
      <w:r w:rsidR="00305236" w:rsidRPr="005D3708">
        <w:rPr>
          <w:rFonts w:eastAsia="ＭＳ 明朝"/>
          <w:b/>
          <w:bCs/>
          <w:lang w:val="en-US" w:eastAsia="ja-JP"/>
        </w:rPr>
        <w:t>s feature set.</w:t>
      </w:r>
    </w:p>
    <w:p w14:paraId="1180FE13" w14:textId="77777777" w:rsidR="00012644" w:rsidRDefault="00012644" w:rsidP="00012644">
      <w:r>
        <w:t>2. Referring to the seven environmental characteristics of software development and</w:t>
      </w:r>
    </w:p>
    <w:p w14:paraId="1C9FCBDD" w14:textId="54FCDD20" w:rsidR="00012644" w:rsidRDefault="00012644" w:rsidP="00012644">
      <w:r>
        <w:t>maintenance, consider the characteristics of future software products, discussing</w:t>
      </w:r>
    </w:p>
    <w:p w14:paraId="395C902A" w14:textId="77777777" w:rsidR="00012644" w:rsidRDefault="00012644" w:rsidP="00012644">
      <w:r>
        <w:t>whether the professional and managerial burden of coping with these characteristics in</w:t>
      </w:r>
    </w:p>
    <w:p w14:paraId="2F135B8C" w14:textId="579A7587" w:rsidR="00012644" w:rsidRDefault="00012644" w:rsidP="00012644">
      <w:r>
        <w:rPr>
          <w:rFonts w:ascii="ＭＳ ゴシック" w:eastAsia="ＭＳ ゴシック" w:hAnsi="ＭＳ ゴシック" w:cs="ＭＳ ゴシック" w:hint="eastAsia"/>
        </w:rPr>
        <w:t> </w:t>
      </w:r>
      <w:r>
        <w:t>future is expected to be higher or lower when compared with the current</w:t>
      </w:r>
    </w:p>
    <w:p w14:paraId="14ABDDDB" w14:textId="467BC342" w:rsidR="00012644" w:rsidRDefault="00012644" w:rsidP="00012644">
      <w:r>
        <w:t>performance of these activities.</w:t>
      </w:r>
      <w:r w:rsidR="00C1423C" w:rsidRPr="00C1423C">
        <w:rPr>
          <w:noProof/>
        </w:rPr>
        <w:t xml:space="preserve"> </w:t>
      </w:r>
      <w:r w:rsidR="00C1423C">
        <w:rPr>
          <w:noProof/>
        </w:rPr>
        <w:drawing>
          <wp:inline distT="0" distB="0" distL="0" distR="0" wp14:anchorId="37BB712C" wp14:editId="50892FB3">
            <wp:extent cx="5731510" cy="268486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E5CA" w14:textId="34290C94" w:rsidR="00012644" w:rsidRDefault="007653F2" w:rsidP="00012644">
      <w:r>
        <w:rPr>
          <w:noProof/>
        </w:rPr>
        <w:lastRenderedPageBreak/>
        <w:drawing>
          <wp:inline distT="0" distB="0" distL="0" distR="0" wp14:anchorId="25D46481" wp14:editId="6020816D">
            <wp:extent cx="55816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644">
        <w:t>3.Compare and contrast of Corrective Action and Preventive Action. Provide THREE (3)</w:t>
      </w:r>
    </w:p>
    <w:p w14:paraId="3FFE37F2" w14:textId="77777777" w:rsidR="00012644" w:rsidRDefault="00012644" w:rsidP="00012644">
      <w:r>
        <w:t>IT-related examples for EACH category the action plan.</w:t>
      </w:r>
    </w:p>
    <w:p w14:paraId="402F6B3C" w14:textId="77777777" w:rsidR="007653F2" w:rsidRDefault="007653F2" w:rsidP="00012644">
      <w:r>
        <w:rPr>
          <w:noProof/>
        </w:rPr>
        <w:drawing>
          <wp:inline distT="0" distB="0" distL="0" distR="0" wp14:anchorId="5654DA51" wp14:editId="10482DEB">
            <wp:extent cx="46958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1649" w14:textId="387062EA" w:rsidR="00012644" w:rsidRDefault="00012644" w:rsidP="00012644">
      <w:r>
        <w:t>4. The need to carry out work by a team demands additional investment in coordination</w:t>
      </w:r>
    </w:p>
    <w:p w14:paraId="3C249A0E" w14:textId="35534FCE" w:rsidR="00012644" w:rsidRDefault="00012644" w:rsidP="00012644">
      <w:r>
        <w:t>of the team members. Discuss whether these managerial efforts could be saved if the</w:t>
      </w:r>
    </w:p>
    <w:p w14:paraId="46C43C64" w14:textId="28AF90A3" w:rsidR="00A536B1" w:rsidRDefault="00012644" w:rsidP="00012644">
      <w:r>
        <w:t xml:space="preserve">work </w:t>
      </w:r>
      <w:proofErr w:type="gramStart"/>
      <w:r>
        <w:t>were</w:t>
      </w:r>
      <w:proofErr w:type="gramEnd"/>
      <w:r>
        <w:t xml:space="preserve"> performed as a “one-man job”.</w:t>
      </w:r>
      <w:r w:rsidR="007653F2" w:rsidRPr="007653F2">
        <w:rPr>
          <w:noProof/>
        </w:rPr>
        <w:t xml:space="preserve"> </w:t>
      </w:r>
      <w:r w:rsidR="007653F2">
        <w:rPr>
          <w:noProof/>
        </w:rPr>
        <w:drawing>
          <wp:inline distT="0" distB="0" distL="0" distR="0" wp14:anchorId="0C83F245" wp14:editId="3CF1F0CC">
            <wp:extent cx="45529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61"/>
    <w:rsid w:val="00012644"/>
    <w:rsid w:val="00305236"/>
    <w:rsid w:val="004C4861"/>
    <w:rsid w:val="005D3708"/>
    <w:rsid w:val="007653F2"/>
    <w:rsid w:val="008A1464"/>
    <w:rsid w:val="00A536B1"/>
    <w:rsid w:val="00C1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79C7"/>
  <w15:chartTrackingRefBased/>
  <w15:docId w15:val="{AF84200D-13F1-442A-BCB1-E1E4DB4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7</cp:revision>
  <dcterms:created xsi:type="dcterms:W3CDTF">2021-01-26T04:14:00Z</dcterms:created>
  <dcterms:modified xsi:type="dcterms:W3CDTF">2021-03-08T12:56:00Z</dcterms:modified>
</cp:coreProperties>
</file>