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BE340">
      <w:pPr>
        <w:spacing w:before="0" w:after="4000"/>
      </w:pPr>
    </w:p>
    <w:p w14:paraId="43940AA6">
      <w:pPr>
        <w:spacing w:before="0" w:after="60"/>
        <w:jc w:val="center"/>
      </w:pPr>
      <w:r>
        <w:rPr>
          <w:rFonts w:ascii="Arial" w:hAnsi="Arial" w:eastAsia="Arial" w:cs="Arial"/>
          <w:sz w:val="120"/>
          <w:szCs w:val="120"/>
        </w:rPr>
        <w:t>⚽</w:t>
      </w:r>
    </w:p>
    <w:p w14:paraId="5DFC5E35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A7A14"/>
          <w:sz w:val="64"/>
          <w:szCs w:val="64"/>
        </w:rPr>
        <w:t>PLATAFORMA DO TREINADOR</w:t>
      </w:r>
    </w:p>
    <w:p w14:paraId="5AE2B2B1">
      <w:pPr>
        <w:pBdr>
          <w:bottom w:val="single" w:color="1A7A14" w:sz="12" w:space="1"/>
        </w:pBdr>
        <w:spacing w:before="0" w:after="20"/>
        <w:jc w:val="center"/>
      </w:pPr>
      <w:r>
        <w:rPr>
          <w:rFonts w:ascii="Arial" w:hAnsi="Arial" w:eastAsia="Arial" w:cs="Arial"/>
          <w:i/>
          <w:iCs/>
          <w:color w:val="333333"/>
          <w:sz w:val="28"/>
          <w:szCs w:val="28"/>
        </w:rPr>
        <w:t>Sistema de Gestão para Treinadores de Futebol</w:t>
      </w:r>
    </w:p>
    <w:p w14:paraId="75AA6EA7">
      <w:pPr>
        <w:spacing w:before="0" w:after="1600"/>
      </w:pPr>
    </w:p>
    <w:p w14:paraId="1DF050F5">
      <w:pPr>
        <w:spacing w:before="0" w:after="20"/>
        <w:jc w:val="center"/>
      </w:pPr>
      <w:r>
        <w:rPr>
          <w:rFonts w:ascii="Arial" w:hAnsi="Arial" w:eastAsia="Arial" w:cs="Arial"/>
          <w:b/>
          <w:bCs/>
          <w:color w:val="333333"/>
          <w:sz w:val="36"/>
          <w:szCs w:val="36"/>
        </w:rPr>
        <w:t>MEMÓRIA DESCRITIVA</w:t>
      </w:r>
    </w:p>
    <w:p w14:paraId="09265262">
      <w:pPr>
        <w:spacing w:before="0" w:after="120"/>
        <w:jc w:val="center"/>
      </w:pPr>
      <w:r>
        <w:rPr>
          <w:rFonts w:ascii="Arial" w:hAnsi="Arial" w:eastAsia="Arial" w:cs="Arial"/>
          <w:i/>
          <w:iCs/>
          <w:color w:val="333333"/>
          <w:sz w:val="24"/>
          <w:szCs w:val="24"/>
        </w:rPr>
        <w:t>Relatório Técnico de Projeto Final</w:t>
      </w:r>
    </w:p>
    <w:p w14:paraId="1181C8D6">
      <w:pPr>
        <w:spacing w:before="0" w:after="1600"/>
      </w:pPr>
      <w:bookmarkStart w:id="0" w:name="_GoBack"/>
      <w:bookmarkEnd w:id="0"/>
    </w:p>
    <w:tbl>
      <w:tblPr>
        <w:tblStyle w:val="9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000"/>
      </w:tblGrid>
      <w:tr w14:paraId="316D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267777">
            <w:pPr>
              <w:jc w:val="left"/>
              <w:rPr>
                <w:rFonts w:hint="default"/>
                <w:lang w:val="es-ES"/>
              </w:rPr>
            </w:pPr>
            <w:r>
              <w:rPr>
                <w:rFonts w:hint="default" w:cs="Arial"/>
                <w:b/>
                <w:bCs/>
                <w:color w:val="1A1A1A"/>
                <w:sz w:val="21"/>
                <w:szCs w:val="21"/>
                <w:lang w:val="es-ES"/>
              </w:rPr>
              <w:t>Programador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5D75D">
            <w:pPr>
              <w:jc w:val="left"/>
              <w:rPr>
                <w:rFonts w:hint="default"/>
                <w:lang w:val="es-ES"/>
              </w:rPr>
            </w:pPr>
            <w:r>
              <w:rPr>
                <w:rFonts w:hint="default" w:cs="Arial"/>
                <w:b w:val="0"/>
                <w:bCs w:val="0"/>
                <w:color w:val="1A1A1A"/>
                <w:sz w:val="21"/>
                <w:szCs w:val="21"/>
                <w:lang w:val="es-ES"/>
              </w:rPr>
              <w:t>Marcos Alex Nunes</w:t>
            </w:r>
          </w:p>
        </w:tc>
      </w:tr>
      <w:tr w14:paraId="0AA5C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05B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1"/>
                <w:szCs w:val="21"/>
              </w:rPr>
              <w:t>Data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9F04FC">
            <w:pPr>
              <w:jc w:val="left"/>
              <w:rPr>
                <w:rFonts w:hint="default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</w:rPr>
              <w:t>8 de junho de 2026</w:t>
            </w:r>
          </w:p>
        </w:tc>
      </w:tr>
      <w:tr w14:paraId="58D8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D092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1"/>
                <w:szCs w:val="21"/>
              </w:rPr>
              <w:t>Versão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4128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</w:rPr>
              <w:t>1.0</w:t>
            </w:r>
          </w:p>
        </w:tc>
      </w:tr>
    </w:tbl>
    <w:p w14:paraId="16214D03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7A14"/>
          <w:sz w:val="36"/>
          <w:szCs w:val="36"/>
        </w:rPr>
        <w:t>1. Introdução</w:t>
      </w:r>
    </w:p>
    <w:p w14:paraId="23B64FD5">
      <w:pPr>
        <w:pBdr>
          <w:bottom w:val="single" w:color="1A7A14" w:sz="8" w:space="1"/>
        </w:pBdr>
        <w:spacing w:before="0" w:after="160"/>
      </w:pPr>
    </w:p>
    <w:p w14:paraId="20DB5BE3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 Plataforma do Treinador é uma aplicação web desenvolvida com o objetivo de centralizar e simplificar a gestão desportiva de equipas de futebol. O projeto surgiu da necessidade real que os treinadores enfrentam no seu dia-a-dia: gerir planéis, planear treinos, acompanhar lesões, registar resultados e analisar o desempenho da equipa — tudo isto de forma organizada e acessível.</w:t>
      </w:r>
    </w:p>
    <w:p w14:paraId="73321BD5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1.1 Objetivo do Projeto</w:t>
      </w:r>
    </w:p>
    <w:p w14:paraId="240E2441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O principal objetivo é fornecer aos treinadores uma ferramenta digital completa que substitua folhas de cálculo dispersas e cadernos físicos, reunindo toda a informação numa única plataforma intuitiva e segura. A aplicação permite que cada treinador gira as suas próprias equipas de forma independente, com acesso exclusivo aos seus dados.</w:t>
      </w:r>
    </w:p>
    <w:p w14:paraId="6EA5F78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1.2 Problema que Resolve</w:t>
      </w:r>
    </w:p>
    <w:p w14:paraId="33070BC5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Antes desta plataforma, a maioria dos treinadores amadores e semiprofissionais recorria a soluções improvisadas para gerir as suas equipas. Os problemas mais comuns incluíam:</w:t>
      </w:r>
    </w:p>
    <w:p w14:paraId="1328EB6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Perda de informação sobre lesões e histórico médico dos jogadores</w:t>
      </w:r>
    </w:p>
    <w:p w14:paraId="49E48D6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Dificuldade em controlar as presenças nos treinos</w:t>
      </w:r>
    </w:p>
    <w:p w14:paraId="5D377E9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Ausência de estatísticas consolidadas sobre o desempenho individual e coletivo</w:t>
      </w:r>
    </w:p>
    <w:p w14:paraId="4D85148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Gestão manual e desorganizada dos resultados dos jogos</w:t>
      </w:r>
    </w:p>
    <w:p w14:paraId="4DE1BDC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Falta de ferramentas para documentar o modelo de jogo da equipa</w:t>
      </w:r>
    </w:p>
    <w:p w14:paraId="0142F569">
      <w:pPr>
        <w:spacing w:before="0" w:after="200"/>
      </w:pPr>
    </w:p>
    <w:p w14:paraId="0F87F96B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1.3 Público-Alvo</w:t>
      </w:r>
    </w:p>
    <w:p w14:paraId="0BDC05A3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 plataforma destina-se principalmente a treinadores de futebol de todos os níveis — desde o futebol de formação até ao futebol amador e semiprofissional. O foco é oferecer uma solução acessível a qualquer treinador, independentemente dos seus recursos tecnológicos ou financeiros.</w:t>
      </w:r>
    </w:p>
    <w:p w14:paraId="76E0F290">
      <w:r>
        <w:br w:type="page"/>
      </w:r>
    </w:p>
    <w:p w14:paraId="314C3DDA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7A14"/>
          <w:sz w:val="36"/>
          <w:szCs w:val="36"/>
        </w:rPr>
        <w:t>2. Tecnologias Utilizadas</w:t>
      </w:r>
    </w:p>
    <w:p w14:paraId="2D0086FA">
      <w:pPr>
        <w:pBdr>
          <w:bottom w:val="single" w:color="1A7A14" w:sz="8" w:space="1"/>
        </w:pBdr>
        <w:spacing w:before="0" w:after="160"/>
      </w:pPr>
    </w:p>
    <w:p w14:paraId="4DAA31BF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O projeto foi desenvolvido com um conjunto de tecnologias modernas e amplamente utilizadas no desenvolvimento web, garantindo robustez, simplicidade de instalação e facilidade de manutenção.</w:t>
      </w:r>
    </w:p>
    <w:p w14:paraId="4645B738">
      <w:pPr>
        <w:spacing w:before="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526"/>
      </w:tblGrid>
      <w:tr w14:paraId="74A1E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1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84F3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Tecnologia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1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DC42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Versão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1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4B27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Descrição</w:t>
            </w:r>
          </w:p>
        </w:tc>
      </w:tr>
      <w:tr w14:paraId="0D9A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660B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Python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EAC4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3.x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814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Linguagem principal do backend</w:t>
            </w:r>
          </w:p>
        </w:tc>
      </w:tr>
      <w:tr w14:paraId="4AD1E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0BC2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Flask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DE2A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3.x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146F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Framework web minimalista para Python</w:t>
            </w:r>
          </w:p>
        </w:tc>
      </w:tr>
      <w:tr w14:paraId="4770B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6C8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SQLite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760A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3.x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CD37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Base de dados relacional embebida</w:t>
            </w:r>
          </w:p>
        </w:tc>
      </w:tr>
      <w:tr w14:paraId="6DE93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4DE7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HTML5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3326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BD13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Estrutura das páginas web</w:t>
            </w:r>
          </w:p>
        </w:tc>
      </w:tr>
      <w:tr w14:paraId="7619B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7E2D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CSS3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021E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6958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Estilização e design responsivo</w:t>
            </w:r>
          </w:p>
        </w:tc>
      </w:tr>
      <w:tr w14:paraId="3537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97B5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JavaScript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9EF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ES6+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76B3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Interatividade e lógica no frontend</w:t>
            </w:r>
          </w:p>
        </w:tc>
      </w:tr>
      <w:tr w14:paraId="618E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AD77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Jinja2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CB15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3.x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8F6A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Motor de templates integrado no Flask</w:t>
            </w:r>
          </w:p>
        </w:tc>
      </w:tr>
    </w:tbl>
    <w:p w14:paraId="78A52C9A">
      <w:pPr>
        <w:spacing w:before="0" w:after="400"/>
      </w:pPr>
    </w:p>
    <w:p w14:paraId="72C2785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2.1 Justificação das Escolhas</w:t>
      </w:r>
    </w:p>
    <w:p w14:paraId="4D636F19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Python e Flask foram escolhidos pela sua simplicidade de aprendizagem e rapidez de desenvolvimento, sendo ideais para um projeto académico de média dimensão. O SQLite foi preferido ao MySQL ou PostgreSQL por não necessitar de servidor externo, facilitando a instalação e portabilidade da aplicação. O frontend foi desenvolvido sem frameworks JavaScript pesadas (como React ou Vue), optando por JavaScript vanilla e CSS personalizado, o que reduz a complexidade e dependências externas.</w:t>
      </w:r>
    </w:p>
    <w:p w14:paraId="2602A247">
      <w:r>
        <w:br w:type="page"/>
      </w:r>
    </w:p>
    <w:p w14:paraId="607349B1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7A14"/>
          <w:sz w:val="36"/>
          <w:szCs w:val="36"/>
        </w:rPr>
        <w:t>3. Arquitetura do Sistema</w:t>
      </w:r>
    </w:p>
    <w:p w14:paraId="2CA608DD">
      <w:pPr>
        <w:pBdr>
          <w:bottom w:val="single" w:color="1A7A14" w:sz="8" w:space="1"/>
        </w:pBdr>
        <w:spacing w:before="0" w:after="160"/>
      </w:pPr>
    </w:p>
    <w:p w14:paraId="10F990F4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 aplicação segue o padrão arquitetural MVC (Model-View-Controller), adaptado ao contexto do Flask. Esta separação garante organização do código, facilidade de manutenção e escalabilidade futura.</w:t>
      </w:r>
    </w:p>
    <w:p w14:paraId="253F0AF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3.1 Frontend</w:t>
      </w:r>
    </w:p>
    <w:p w14:paraId="6C9E6E25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O frontend é composto por templates HTML/Jinja2 que recebem dados do servidor e os apresentam ao utilizador. Cada página está estruturada com:</w:t>
      </w:r>
    </w:p>
    <w:p w14:paraId="1560BD5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Uma barra lateral (sidebar) de navegação persistente com acesso a todas as funcionalidades</w:t>
      </w:r>
    </w:p>
    <w:p w14:paraId="6450FAA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Uma área de conteúdo principal adaptada a cada módulo</w:t>
      </w:r>
    </w:p>
    <w:p w14:paraId="629DA03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Componentes reutilizáveis como modais, formulários e tabelas de dados</w:t>
      </w:r>
    </w:p>
    <w:p w14:paraId="1C47BDE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Design responsivo com variáveis CSS personalizadas (tema escuro verde/preto)</w:t>
      </w:r>
    </w:p>
    <w:p w14:paraId="3C168A88">
      <w:pPr>
        <w:spacing w:before="0" w:after="200"/>
      </w:pPr>
    </w:p>
    <w:p w14:paraId="17A80AA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3.2 Backend</w:t>
      </w:r>
    </w:p>
    <w:p w14:paraId="097D9AD7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O backend é desenvolvido em Python com Flask e é responsável por:</w:t>
      </w:r>
    </w:p>
    <w:p w14:paraId="5956216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Receber e processar pedidos HTTP (GET e POST)</w:t>
      </w:r>
    </w:p>
    <w:p w14:paraId="777396E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Gerir a autenticação e as sessões dos utilizadores</w:t>
      </w:r>
    </w:p>
    <w:p w14:paraId="0B847CD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Interagir com a base de dados SQLite através do módulo sqlite3</w:t>
      </w:r>
    </w:p>
    <w:p w14:paraId="21141C6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Renderizar os templates com os dados corretos para cada utilizador</w:t>
      </w:r>
    </w:p>
    <w:p w14:paraId="30E85BB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Garantir o isolamento de dados entre utilizadores diferentes</w:t>
      </w:r>
    </w:p>
    <w:p w14:paraId="33DFE415">
      <w:pPr>
        <w:spacing w:before="0" w:after="200"/>
      </w:pPr>
    </w:p>
    <w:p w14:paraId="263A131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3.3 Base de Dados</w:t>
      </w:r>
    </w:p>
    <w:p w14:paraId="6D85C6E4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 base de dados SQLite é gerida diretamente pelo Python sem ORM (Object-Relational Mapping), utilizando queries SQL escritas manualmente. Esta abordagem permite um controlo total sobre as operações de dados e facilita a compreensão do funcionamento da camada de persistência.</w:t>
      </w:r>
    </w:p>
    <w:p w14:paraId="55A173A3">
      <w:pPr>
        <w:spacing w:before="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55E2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1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50F1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FRONTEND</w:t>
            </w:r>
          </w:p>
        </w:tc>
        <w:tc>
          <w:tcPr>
            <w:tcW w:w="30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83CA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BACKEND</w:t>
            </w:r>
          </w:p>
        </w:tc>
        <w:tc>
          <w:tcPr>
            <w:tcW w:w="30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11D1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9726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BASE DE DADOS</w:t>
            </w:r>
          </w:p>
        </w:tc>
      </w:tr>
      <w:tr w14:paraId="6849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E34C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HTML5 + CSS3 + JS
Templates Jinja2
Sidebar + Modais</w:t>
            </w:r>
          </w:p>
        </w:tc>
        <w:tc>
          <w:tcPr>
            <w:tcW w:w="30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9979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Python 3
Flask
Sessões + Rotas</w:t>
            </w:r>
          </w:p>
        </w:tc>
        <w:tc>
          <w:tcPr>
            <w:tcW w:w="30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E1E4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SQLite 3
8 Tabelas
Relações FK</w:t>
            </w:r>
          </w:p>
        </w:tc>
      </w:tr>
    </w:tbl>
    <w:p w14:paraId="10BA2A4C">
      <w:r>
        <w:br w:type="page"/>
      </w:r>
    </w:p>
    <w:p w14:paraId="0BB7D036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7A14"/>
          <w:sz w:val="36"/>
          <w:szCs w:val="36"/>
        </w:rPr>
        <w:t>4. Base de Dados</w:t>
      </w:r>
    </w:p>
    <w:p w14:paraId="0CB419BA">
      <w:pPr>
        <w:pBdr>
          <w:bottom w:val="single" w:color="1A7A14" w:sz="8" w:space="1"/>
        </w:pBdr>
        <w:spacing w:before="0" w:after="160"/>
      </w:pPr>
    </w:p>
    <w:p w14:paraId="107327FC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 base de dados é o núcleo central da plataforma. Toda a informação é persistida em SQLite, um sistema de base de dados relacional leve que armazena todos os dados num único ficheiro. A estrutura foi desenhada para garantir integridade referencial e separação de dados por utilizador.</w:t>
      </w:r>
    </w:p>
    <w:p w14:paraId="1AF00FD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4.1 Tabelas Principais</w:t>
      </w:r>
    </w:p>
    <w:p w14:paraId="0E2562B8">
      <w:pPr>
        <w:spacing w:before="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326"/>
        <w:gridCol w:w="3500"/>
      </w:tblGrid>
      <w:tr w14:paraId="346D5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1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06D9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Tabela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1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284C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Campos Principais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1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1464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Descrição</w:t>
            </w:r>
          </w:p>
        </w:tc>
      </w:tr>
      <w:tr w14:paraId="28831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0D1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16B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id, nome, email, password_hash, plano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15DE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Registo e autenticação de utilizadores</w:t>
            </w:r>
          </w:p>
        </w:tc>
      </w:tr>
      <w:tr w14:paraId="1EC8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B408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equipas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BC34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id, user_id, nome, modalidade, epoca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84B6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Equipas criadas por cada utilizador</w:t>
            </w:r>
          </w:p>
        </w:tc>
      </w:tr>
      <w:tr w14:paraId="5D45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1E2D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jogadores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2137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id, equipa_id, nome, posicao, numero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446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Plantel de cada equipa</w:t>
            </w:r>
          </w:p>
        </w:tc>
      </w:tr>
      <w:tr w14:paraId="6EDB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629D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treinos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AE7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id, equipa_id, data, duracao, descricao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4CF2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Sessões de treino planeadas</w:t>
            </w:r>
          </w:p>
        </w:tc>
      </w:tr>
      <w:tr w14:paraId="0D582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CFF9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presencas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2D77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id, treino_id, jogador_id, estado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D03C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Presença por jogador em cada treino</w:t>
            </w:r>
          </w:p>
        </w:tc>
      </w:tr>
      <w:tr w14:paraId="72C7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4D66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jogos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1B2D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id, equipa_id, data, adversario, resultado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6251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Resultados e estatísticas de jogos</w:t>
            </w:r>
          </w:p>
        </w:tc>
      </w:tr>
      <w:tr w14:paraId="6A984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CC06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lesoes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825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id, jogador_id, tipo, zona, gravidade, estado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04CF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Registo de lesões e recuperação</w:t>
            </w:r>
          </w:p>
        </w:tc>
      </w:tr>
      <w:tr w14:paraId="277F3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C7C9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modelos_jogo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995C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id, equipa_id, nome, formacao, momento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1EC5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Organização tática da equipa</w:t>
            </w:r>
          </w:p>
        </w:tc>
      </w:tr>
    </w:tbl>
    <w:p w14:paraId="0504445B">
      <w:pPr>
        <w:spacing w:before="0" w:after="400"/>
      </w:pPr>
    </w:p>
    <w:p w14:paraId="6D49497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4.2 Relações Entre Tabelas</w:t>
      </w:r>
    </w:p>
    <w:p w14:paraId="658F4B67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 base de dados segue um modelo relacional com chaves estrangeiras (FK) que garantem a integridade dos dados:</w:t>
      </w:r>
    </w:p>
    <w:p w14:paraId="259D568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users → equipas: Um utilizador pode ter várias equipas (1:N)</w:t>
      </w:r>
    </w:p>
    <w:p w14:paraId="21C06DC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equipas → jogadores: Uma equipa tem vários jogadores (1:N)</w:t>
      </w:r>
    </w:p>
    <w:p w14:paraId="07D2C60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equipas → treinos: Uma equipa tem vários treinos (1:N)</w:t>
      </w:r>
    </w:p>
    <w:p w14:paraId="05B0B0F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treinos → presencas: Um treino tem várias presenças, uma por jogador (1:N)</w:t>
      </w:r>
    </w:p>
    <w:p w14:paraId="4E9F9D4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jogadores → presencas: Um jogador pode ter presenças em vários treinos (1:N)</w:t>
      </w:r>
    </w:p>
    <w:p w14:paraId="3DBD233F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jogadores → lesoes: Um jogador pode ter várias lesões ao longo do tempo (1:N)</w:t>
      </w:r>
    </w:p>
    <w:p w14:paraId="0C264DB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equipas → jogos: Uma equipa tem vários jogos registados (1:N)</w:t>
      </w:r>
    </w:p>
    <w:p w14:paraId="2B725EC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equipas → modelos_jogo: Uma equipa pode ter vários modelos táticos guardados (1:N)</w:t>
      </w:r>
    </w:p>
    <w:p w14:paraId="62D2B155">
      <w:r>
        <w:br w:type="page"/>
      </w:r>
    </w:p>
    <w:p w14:paraId="01FB5726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7A14"/>
          <w:sz w:val="36"/>
          <w:szCs w:val="36"/>
        </w:rPr>
        <w:t>5. Funcionalidades</w:t>
      </w:r>
    </w:p>
    <w:p w14:paraId="52F2F009">
      <w:pPr>
        <w:pBdr>
          <w:bottom w:val="single" w:color="1A7A14" w:sz="8" w:space="1"/>
        </w:pBdr>
        <w:spacing w:before="0" w:after="160"/>
      </w:pPr>
    </w:p>
    <w:p w14:paraId="3C409A71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 plataforma está organizada em módulos funcionais independentes, cada um acessível através da barra de navegação lateral. Todos os módulos partilham a mesma equipa ativa, selecionável a qualquer momento na sidebar.</w:t>
      </w:r>
    </w:p>
    <w:p w14:paraId="519BC06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5.1 Login e Registo</w:t>
      </w:r>
    </w:p>
    <w:p w14:paraId="52FF6CD5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O sistema de autenticação garante que cada utilizador acede exclusivamente aos seus próprios dados:</w:t>
      </w:r>
    </w:p>
    <w:p w14:paraId="315EBD4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Registo com nome, email e palavra-passe (armazenada com hash seguro)</w:t>
      </w:r>
    </w:p>
    <w:p w14:paraId="5027355F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Login com validação de credenciais e criação de sessão Flask</w:t>
      </w:r>
    </w:p>
    <w:p w14:paraId="2458F9D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Proteção de todas as rotas — redireciona para login se não autenticado</w:t>
      </w:r>
    </w:p>
    <w:p w14:paraId="242EC02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Sessão persistente durante a navegação, com logout explícito</w:t>
      </w:r>
    </w:p>
    <w:p w14:paraId="79C7CCC2">
      <w:pPr>
        <w:spacing w:before="0" w:after="200"/>
      </w:pPr>
    </w:p>
    <w:p w14:paraId="2BFC945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5.2 Gestão de Equipas</w:t>
      </w:r>
    </w:p>
    <w:p w14:paraId="70099DFF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O módulo de equipas permite gerir múltiplas equipas por utilizador, com uma equipa ativa selecionada na sidebar que afeta todos os outros módulos:</w:t>
      </w:r>
    </w:p>
    <w:p w14:paraId="70BE831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Criar nova equipa com nome, modalidade e época</w:t>
      </w:r>
    </w:p>
    <w:p w14:paraId="3737391F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Editar dados de uma equipa existente</w:t>
      </w:r>
    </w:p>
    <w:p w14:paraId="47D42AD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Eliminar equipa e todos os dados associados</w:t>
      </w:r>
    </w:p>
    <w:p w14:paraId="5F8BAA9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Selecionar equipa ativa — altera o contexto de toda a aplicação</w:t>
      </w:r>
    </w:p>
    <w:p w14:paraId="31D8C9D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Dropdown na sidebar para trocar rapidamente de equipa</w:t>
      </w:r>
    </w:p>
    <w:p w14:paraId="3584D815">
      <w:pPr>
        <w:spacing w:before="0" w:after="200"/>
      </w:pPr>
    </w:p>
    <w:p w14:paraId="01F89D5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5.3 Plantel</w:t>
      </w:r>
    </w:p>
    <w:p w14:paraId="6EF47868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Gestão completa dos jogadores de cada equipa:</w:t>
      </w:r>
    </w:p>
    <w:p w14:paraId="3075123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Adicionar jogador com nome, posição, número de camisola, data de nascimento e contacto</w:t>
      </w:r>
    </w:p>
    <w:p w14:paraId="0FC6356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Editar ficha de jogador</w:t>
      </w:r>
    </w:p>
    <w:p w14:paraId="5E1B3F2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Remover jogador do plantel</w:t>
      </w:r>
    </w:p>
    <w:p w14:paraId="3EA54DF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Visualização do plantel organizado por posição</w:t>
      </w:r>
    </w:p>
    <w:p w14:paraId="586813C0">
      <w:pPr>
        <w:spacing w:before="0" w:after="200"/>
      </w:pPr>
    </w:p>
    <w:p w14:paraId="7029A74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5.4 Treinos</w:t>
      </w:r>
    </w:p>
    <w:p w14:paraId="2F75F079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Planeamento e controlo das sessões de treino:</w:t>
      </w:r>
    </w:p>
    <w:p w14:paraId="52A2A02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Criar treino com data, hora, duração, local e descrição</w:t>
      </w:r>
    </w:p>
    <w:p w14:paraId="4DF96D8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Listar treinos passados e futuros</w:t>
      </w:r>
    </w:p>
    <w:p w14:paraId="4D42930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Editar ou eliminar treinos</w:t>
      </w:r>
    </w:p>
    <w:p w14:paraId="1FE7CEC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Aceder ao registo de presenças de cada treino</w:t>
      </w:r>
    </w:p>
    <w:p w14:paraId="563E52EA">
      <w:pPr>
        <w:spacing w:before="0" w:after="200"/>
      </w:pPr>
    </w:p>
    <w:p w14:paraId="7E8B6222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5.5 Presenças</w:t>
      </w:r>
    </w:p>
    <w:p w14:paraId="03DB5990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Controlo rigoroso de presenças por treino:</w:t>
      </w:r>
    </w:p>
    <w:p w14:paraId="3D2E18F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Presente — jogador compareceu ao treino</w:t>
      </w:r>
    </w:p>
    <w:p w14:paraId="19A36E6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Ausente — falta injustificada</w:t>
      </w:r>
    </w:p>
    <w:p w14:paraId="4022EA4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Justificado — falta com justificação</w:t>
      </w:r>
    </w:p>
    <w:p w14:paraId="442BFD2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Lesionado — jogador em recuperação</w:t>
      </w:r>
    </w:p>
    <w:p w14:paraId="395A94F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Estatísticas de presença acumulada por jogador</w:t>
      </w:r>
    </w:p>
    <w:p w14:paraId="3BD48235">
      <w:pPr>
        <w:spacing w:before="0" w:after="200"/>
      </w:pPr>
    </w:p>
    <w:p w14:paraId="444424D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5.6 Jogos</w:t>
      </w:r>
    </w:p>
    <w:p w14:paraId="3143AC0F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Registo e análise dos jogos da equipa:</w:t>
      </w:r>
    </w:p>
    <w:p w14:paraId="0D8F6E5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Registar jogo com data, adversário, competição e local</w:t>
      </w:r>
    </w:p>
    <w:p w14:paraId="7BF98DD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Inserir resultado final e resultado ao intervalo</w:t>
      </w:r>
    </w:p>
    <w:p w14:paraId="5FC1E34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Registar golos e assistências por jogador</w:t>
      </w:r>
    </w:p>
    <w:p w14:paraId="6F71F99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Histórico completo de resultados da época</w:t>
      </w:r>
    </w:p>
    <w:p w14:paraId="1E4E68B0">
      <w:pPr>
        <w:spacing w:before="0" w:after="200"/>
      </w:pPr>
    </w:p>
    <w:p w14:paraId="45274E9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5.7 Estado Físico</w:t>
      </w:r>
    </w:p>
    <w:p w14:paraId="707D1AA2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Monitorização do estado físico e recuperação de lesões:</w:t>
      </w:r>
    </w:p>
    <w:p w14:paraId="0E4F69B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Registar lesão com tipo, zona corporal, gravidade e data</w:t>
      </w:r>
    </w:p>
    <w:p w14:paraId="33DE58D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Acompanhar evolução da recuperação (progresso em %)</w:t>
      </w:r>
    </w:p>
    <w:p w14:paraId="15F141F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Definir data estimada de retorno</w:t>
      </w:r>
    </w:p>
    <w:p w14:paraId="0B9A78E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Protocolo de recuperação e notas clínicas</w:t>
      </w:r>
    </w:p>
    <w:p w14:paraId="7517AAD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Painel de estado físico geral do plantel</w:t>
      </w:r>
    </w:p>
    <w:p w14:paraId="27226B5A">
      <w:pPr>
        <w:spacing w:before="0" w:after="200"/>
      </w:pPr>
    </w:p>
    <w:p w14:paraId="61EA6E1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5.8 Modelo de Jogo</w:t>
      </w:r>
    </w:p>
    <w:p w14:paraId="35BD5773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Organização tática visual da equipa:</w:t>
      </w:r>
    </w:p>
    <w:p w14:paraId="76F4419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Criar modelos táticos para diferentes momentos de jogo (organização, transição, bola parada)</w:t>
      </w:r>
    </w:p>
    <w:p w14:paraId="458C2F0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Posicionamento interativo dos jogadores no campo com drag-and-drop</w:t>
      </w:r>
    </w:p>
    <w:p w14:paraId="0818CA8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Selecionar formação (4-3-3, 4-4-2, 3-5-2, etc.)</w:t>
      </w:r>
    </w:p>
    <w:p w14:paraId="2AEEC1B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Guardar e carregar múltiplos modelos táticos</w:t>
      </w:r>
    </w:p>
    <w:p w14:paraId="2A1C643B">
      <w:pPr>
        <w:spacing w:before="0" w:after="200"/>
      </w:pPr>
    </w:p>
    <w:p w14:paraId="626C38C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5.9 Estatísticas</w:t>
      </w:r>
    </w:p>
    <w:p w14:paraId="730ED2B6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Análise de desempenho individual e coletivo:</w:t>
      </w:r>
    </w:p>
    <w:p w14:paraId="235A2D5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Golos e assistências por jogador na época</w:t>
      </w:r>
    </w:p>
    <w:p w14:paraId="25070A9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Taxa de presença nos treinos por jogador</w:t>
      </w:r>
    </w:p>
    <w:p w14:paraId="714E30B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Resultados gerais — vitórias, empates, derrotas</w:t>
      </w:r>
    </w:p>
    <w:p w14:paraId="3B23AA0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Gráficos e métricas de desempenho da equipa</w:t>
      </w:r>
    </w:p>
    <w:p w14:paraId="343947DB">
      <w:pPr>
        <w:spacing w:before="0" w:after="200"/>
      </w:pPr>
    </w:p>
    <w:p w14:paraId="4867B585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5.10 Relatórios</w:t>
      </w:r>
    </w:p>
    <w:p w14:paraId="4F3A7D4B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Geração de análises e relatórios da equipa:</w:t>
      </w:r>
    </w:p>
    <w:p w14:paraId="2805092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Relatório de época com resumo estatístico</w:t>
      </w:r>
    </w:p>
    <w:p w14:paraId="5FFFCF8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Análise de desempenho individual</w:t>
      </w:r>
    </w:p>
    <w:p w14:paraId="68808FD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Relatório de lesões e estado físico do plantel</w:t>
      </w:r>
    </w:p>
    <w:p w14:paraId="50EDCB1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Exportação de dados para PDF</w:t>
      </w:r>
    </w:p>
    <w:p w14:paraId="07B774D0">
      <w:r>
        <w:br w:type="page"/>
      </w:r>
    </w:p>
    <w:p w14:paraId="1419AB6E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7A14"/>
          <w:sz w:val="36"/>
          <w:szCs w:val="36"/>
        </w:rPr>
        <w:t>6. Segurança</w:t>
      </w:r>
    </w:p>
    <w:p w14:paraId="1531C15D">
      <w:pPr>
        <w:pBdr>
          <w:bottom w:val="single" w:color="1A7A14" w:sz="8" w:space="1"/>
        </w:pBdr>
        <w:spacing w:before="0" w:after="160"/>
      </w:pPr>
    </w:p>
    <w:p w14:paraId="655188FF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 segurança da plataforma foi uma preocupação central durante o desenvolvimento, garantindo que cada utilizador acede exclusivamente às suas próprias informações.</w:t>
      </w:r>
    </w:p>
    <w:p w14:paraId="403B2F1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6.1 Autenticação e Sessões Flask</w:t>
      </w:r>
    </w:p>
    <w:p w14:paraId="05C0B89F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O Flask utiliza sessões assinadas com chave secreta para manter o estado do utilizador autenticado. As principais medidas implementadas incluem:</w:t>
      </w:r>
    </w:p>
    <w:p w14:paraId="6E145D1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Palavras-passe armazenadas com hash seguro (werkzeug.security)</w:t>
      </w:r>
    </w:p>
    <w:p w14:paraId="6FAEF1B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Sessão invalidada no logout</w:t>
      </w:r>
    </w:p>
    <w:p w14:paraId="5D59510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Todas as rotas protegidas verificam session['user_id'] antes de processar qualquer pedido</w:t>
      </w:r>
    </w:p>
    <w:p w14:paraId="4873475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Redirecionamento automático para /login em caso de sessão inexistente ou expirada</w:t>
      </w:r>
    </w:p>
    <w:p w14:paraId="23D7876F">
      <w:pPr>
        <w:spacing w:before="0" w:after="200"/>
      </w:pPr>
    </w:p>
    <w:p w14:paraId="0DB7254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6.2 Isolamento de Dados por Utilizador</w:t>
      </w:r>
    </w:p>
    <w:p w14:paraId="35B7910C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Cada query à base de dados inclui obrigatoriamente o user_id da sessão atual como filtro. Isto garante que:</w:t>
      </w:r>
    </w:p>
    <w:p w14:paraId="5B19563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Um utilizador nunca consegue aceder aos dados de outro utilizador</w:t>
      </w:r>
    </w:p>
    <w:p w14:paraId="6DB2750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Mesmo que um URL seja manipulado manualmente, o backend verifica sempre a propriedade do recurso</w:t>
      </w:r>
    </w:p>
    <w:p w14:paraId="4529C9D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As equipas, jogadores, treinos e todos os dados associados são sempre filtrados por user_id</w:t>
      </w:r>
    </w:p>
    <w:p w14:paraId="10A626CD">
      <w:pPr>
        <w:spacing w:before="0" w:after="200"/>
      </w:pPr>
    </w:p>
    <w:p w14:paraId="42DB776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6.3 Validação de Dados</w:t>
      </w:r>
    </w:p>
    <w:p w14:paraId="3BFE6F57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Todos os formulários são validados no lado do servidor antes de qualquer operação na base de dados, prevenindo inserção de dados inválidos ou maliciosos.</w:t>
      </w:r>
    </w:p>
    <w:p w14:paraId="5A6268D5">
      <w:r>
        <w:br w:type="page"/>
      </w:r>
    </w:p>
    <w:p w14:paraId="5F3E9248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7A14"/>
          <w:sz w:val="36"/>
          <w:szCs w:val="36"/>
        </w:rPr>
        <w:t>7. Manual do Utilizador</w:t>
      </w:r>
    </w:p>
    <w:p w14:paraId="3173C5FC">
      <w:pPr>
        <w:pBdr>
          <w:bottom w:val="single" w:color="1A7A14" w:sz="8" w:space="1"/>
        </w:pBdr>
        <w:spacing w:before="0" w:after="160"/>
      </w:pPr>
    </w:p>
    <w:p w14:paraId="54139BC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7.1 Requisitos de Instalação</w:t>
      </w:r>
    </w:p>
    <w:p w14:paraId="020624B4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Para executar a Plataforma do Treinador é necessário ter instalado:</w:t>
      </w:r>
    </w:p>
    <w:p w14:paraId="326A7EB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Python 3.x (versão 3.8 ou superior recomendada)</w:t>
      </w:r>
    </w:p>
    <w:p w14:paraId="5427360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pip (gestor de pacotes Python, incluído na instalação do Python)</w:t>
      </w:r>
    </w:p>
    <w:p w14:paraId="62D1983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Ligação à internet para a primeira instalação das dependências</w:t>
      </w:r>
    </w:p>
    <w:p w14:paraId="3FFBF188">
      <w:pPr>
        <w:spacing w:before="0" w:after="200"/>
      </w:pPr>
    </w:p>
    <w:p w14:paraId="2E0C6A0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7.2 Instalação das Dependências</w:t>
      </w:r>
    </w:p>
    <w:p w14:paraId="1994400A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Abrir o terminal (Prompt de Comando / PowerShell) e executar:</w:t>
      </w:r>
    </w:p>
    <w:p w14:paraId="1DC29D94">
      <w:pPr>
        <w:spacing w:before="0" w:after="100"/>
      </w:pPr>
    </w:p>
    <w:p w14:paraId="3BC210A1">
      <w:pPr>
        <w:spacing w:before="80" w:after="80"/>
        <w:ind w:left="720"/>
      </w:pPr>
      <w:r>
        <w:rPr>
          <w:rFonts w:ascii="Courier New" w:hAnsi="Courier New" w:eastAsia="Courier New" w:cs="Courier New"/>
          <w:color w:val="1A7A14"/>
          <w:sz w:val="18"/>
          <w:szCs w:val="18"/>
        </w:rPr>
        <w:t>pip install flask</w:t>
      </w:r>
    </w:p>
    <w:p w14:paraId="7A0E89F1">
      <w:pPr>
        <w:spacing w:before="0" w:after="200"/>
      </w:pPr>
    </w:p>
    <w:p w14:paraId="17F9B42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7.3 Executar a Aplicação</w:t>
      </w:r>
    </w:p>
    <w:p w14:paraId="415C02D6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Na pasta do projeto, executar o seguinte comando:</w:t>
      </w:r>
    </w:p>
    <w:p w14:paraId="7D8ECC08">
      <w:pPr>
        <w:spacing w:before="0" w:after="100"/>
      </w:pPr>
    </w:p>
    <w:p w14:paraId="720BBFD3">
      <w:pPr>
        <w:spacing w:before="80" w:after="80"/>
        <w:ind w:left="720"/>
      </w:pPr>
      <w:r>
        <w:rPr>
          <w:rFonts w:ascii="Courier New" w:hAnsi="Courier New" w:eastAsia="Courier New" w:cs="Courier New"/>
          <w:color w:val="1A7A14"/>
          <w:sz w:val="18"/>
          <w:szCs w:val="18"/>
        </w:rPr>
        <w:t>python app.py</w:t>
      </w:r>
    </w:p>
    <w:p w14:paraId="52B21C83">
      <w:pPr>
        <w:spacing w:before="0" w:after="100"/>
      </w:pPr>
    </w:p>
    <w:p w14:paraId="6DAD84CB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Depois, abrir o navegador e aceder ao endereço:</w:t>
      </w:r>
    </w:p>
    <w:p w14:paraId="7C818232">
      <w:pPr>
        <w:spacing w:before="0" w:after="100"/>
      </w:pPr>
    </w:p>
    <w:p w14:paraId="5EC463D2">
      <w:pPr>
        <w:spacing w:before="80" w:after="80"/>
        <w:ind w:left="720"/>
      </w:pPr>
      <w:r>
        <w:rPr>
          <w:rFonts w:ascii="Courier New" w:hAnsi="Courier New" w:eastAsia="Courier New" w:cs="Courier New"/>
          <w:color w:val="1A7A14"/>
          <w:sz w:val="18"/>
          <w:szCs w:val="18"/>
        </w:rPr>
        <w:t>http://127.0.0.1:5000</w:t>
      </w:r>
    </w:p>
    <w:p w14:paraId="65DA8230">
      <w:pPr>
        <w:spacing w:before="0" w:after="200"/>
      </w:pPr>
    </w:p>
    <w:p w14:paraId="41452A0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7.4 Criar Conta</w:t>
      </w:r>
    </w:p>
    <w:p w14:paraId="399A7541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Aceder à página inicial da plataforma</w:t>
      </w:r>
    </w:p>
    <w:p w14:paraId="03EC4217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Clicar em "Registar"</w:t>
      </w:r>
    </w:p>
    <w:p w14:paraId="0BF81E5E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Preencher nome, email e palavra-passe</w:t>
      </w:r>
    </w:p>
    <w:p w14:paraId="3CFC3A2D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Submeter o formulário</w:t>
      </w:r>
    </w:p>
    <w:p w14:paraId="5F0FA549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Fazer login com as credenciais criadas</w:t>
      </w:r>
    </w:p>
    <w:p w14:paraId="2C88C861">
      <w:pPr>
        <w:spacing w:before="0" w:after="200"/>
      </w:pPr>
    </w:p>
    <w:p w14:paraId="7BBCF72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7.5 Criar Equipa</w:t>
      </w:r>
    </w:p>
    <w:p w14:paraId="00D62769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No menu lateral, clicar em "Plantel"</w:t>
      </w:r>
    </w:p>
    <w:p w14:paraId="6B945FAF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Clicar no botão "+ Adicionar Nova Equipa"</w:t>
      </w:r>
    </w:p>
    <w:p w14:paraId="72F182CA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Preencher nome da equipa, modalidade e época</w:t>
      </w:r>
    </w:p>
    <w:p w14:paraId="16128958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Guardar — a equipa ficará ativa na sidebar</w:t>
      </w:r>
    </w:p>
    <w:p w14:paraId="0973ED9F">
      <w:pPr>
        <w:spacing w:before="0" w:after="200"/>
      </w:pPr>
    </w:p>
    <w:p w14:paraId="0D9D2F5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7.6 Adicionar Jogadores</w:t>
      </w:r>
    </w:p>
    <w:p w14:paraId="01EDFF9C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Aceder a "Plantel" no menu lateral</w:t>
      </w:r>
    </w:p>
    <w:p w14:paraId="07B0E3BF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Clicar em "Novo Jogador"</w:t>
      </w:r>
    </w:p>
    <w:p w14:paraId="7AF5787D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Preencher os dados do jogador (nome, posição, número, etc.)</w:t>
      </w:r>
    </w:p>
    <w:p w14:paraId="6BBA39D7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Guardar o jogador</w:t>
      </w:r>
    </w:p>
    <w:p w14:paraId="758705F2">
      <w:pPr>
        <w:spacing w:before="0" w:after="200"/>
      </w:pPr>
    </w:p>
    <w:p w14:paraId="06CF6F5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7.7 Criar Treinos</w:t>
      </w:r>
    </w:p>
    <w:p w14:paraId="4079FE85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Aceder a "Treinos" no menu lateral</w:t>
      </w:r>
    </w:p>
    <w:p w14:paraId="00427428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Clicar em "Novo Treino"</w:t>
      </w:r>
    </w:p>
    <w:p w14:paraId="0DC254E3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Definir data, hora, duração e descrição</w:t>
      </w:r>
    </w:p>
    <w:p w14:paraId="092F9B33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Guardar o treino</w:t>
      </w:r>
    </w:p>
    <w:p w14:paraId="229CBD21">
      <w:pPr>
        <w:spacing w:before="0" w:after="200"/>
      </w:pPr>
    </w:p>
    <w:p w14:paraId="74A29A5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7.8 Registar Presenças</w:t>
      </w:r>
    </w:p>
    <w:p w14:paraId="55F93C49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Abrir um treino existente</w:t>
      </w:r>
    </w:p>
    <w:p w14:paraId="779A7349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Para cada jogador, selecionar o estado: Presente, Ausente, Justificado ou Lesionado</w:t>
      </w:r>
    </w:p>
    <w:p w14:paraId="0C144BBF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Guardar as presenças</w:t>
      </w:r>
    </w:p>
    <w:p w14:paraId="68BD378A">
      <w:pPr>
        <w:spacing w:before="0" w:after="200"/>
      </w:pPr>
    </w:p>
    <w:p w14:paraId="79015D2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7.9 Criar Jogos</w:t>
      </w:r>
    </w:p>
    <w:p w14:paraId="595159DB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Aceder a "Jogos" no menu lateral</w:t>
      </w:r>
    </w:p>
    <w:p w14:paraId="6672646A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Clicar em "Novo Jogo"</w:t>
      </w:r>
    </w:p>
    <w:p w14:paraId="4424F9BF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Preencher adversário, data, competição e resultado</w:t>
      </w:r>
    </w:p>
    <w:p w14:paraId="1E1965B5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Guardar o jogo</w:t>
      </w:r>
    </w:p>
    <w:p w14:paraId="03959A2A">
      <w:pPr>
        <w:spacing w:before="0" w:after="200"/>
      </w:pPr>
    </w:p>
    <w:p w14:paraId="68AA1BF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7.10 Registar Lesões</w:t>
      </w:r>
    </w:p>
    <w:p w14:paraId="7F11986F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Aceder a "Estado Físico" no menu lateral</w:t>
      </w:r>
    </w:p>
    <w:p w14:paraId="10EE2584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Clicar em "Registar Lesão"</w:t>
      </w:r>
    </w:p>
    <w:p w14:paraId="0D620897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Selecionar jogador, tipo de lesão, zona corporal e gravidade</w:t>
      </w:r>
    </w:p>
    <w:p w14:paraId="0955F534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Guardar a lesão e acompanhar a recuperação</w:t>
      </w:r>
    </w:p>
    <w:p w14:paraId="637C47E2">
      <w:pPr>
        <w:spacing w:before="0" w:after="200"/>
      </w:pPr>
    </w:p>
    <w:p w14:paraId="377A7C4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7.11 Consultar Estatísticas</w:t>
      </w:r>
    </w:p>
    <w:p w14:paraId="17A795AA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Aceder a "Estatísticas" no menu lateral</w:t>
      </w:r>
    </w:p>
    <w:p w14:paraId="406B9F46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Consultar golos, assistências, presenças e resultados da equipa</w:t>
      </w:r>
    </w:p>
    <w:p w14:paraId="213D99F1">
      <w:pPr>
        <w:spacing w:before="0" w:after="200"/>
      </w:pPr>
    </w:p>
    <w:p w14:paraId="1171E49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7.12 Gerar Relatórios</w:t>
      </w:r>
    </w:p>
    <w:p w14:paraId="176A2F13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Aceder a "Relatórios" no menu lateral</w:t>
      </w:r>
    </w:p>
    <w:p w14:paraId="43700A84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Selecionar o tipo de relatório desejado</w:t>
      </w:r>
    </w:p>
    <w:p w14:paraId="5E119D82">
      <w:pPr>
        <w:pStyle w:val="16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Exportar ou visualizar o relatório gerado</w:t>
      </w:r>
    </w:p>
    <w:p w14:paraId="1868A5C6">
      <w:r>
        <w:br w:type="page"/>
      </w:r>
    </w:p>
    <w:p w14:paraId="718C7CE5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7A14"/>
          <w:sz w:val="36"/>
          <w:szCs w:val="36"/>
        </w:rPr>
        <w:t>8. Melhorias Futuras</w:t>
      </w:r>
    </w:p>
    <w:p w14:paraId="1D49B39B">
      <w:pPr>
        <w:pBdr>
          <w:bottom w:val="single" w:color="1A7A14" w:sz="8" w:space="1"/>
        </w:pBdr>
        <w:spacing w:before="0" w:after="160"/>
      </w:pPr>
    </w:p>
    <w:p w14:paraId="03E740B4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O projeto foi desenvolvido com uma base sólida que permite a adição de novas funcionalidades. As melhorias identificadas como prioritárias para versões futuras incluem:</w:t>
      </w:r>
    </w:p>
    <w:p w14:paraId="730F18E7">
      <w:pPr>
        <w:spacing w:before="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756D1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1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577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Melhoria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1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9086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Descrição</w:t>
            </w:r>
          </w:p>
        </w:tc>
      </w:tr>
      <w:tr w14:paraId="050F7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0892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Exportação PDF avançada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5C7A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Geração de PDFs formatados com logótipo da equipa e design profissional</w:t>
            </w:r>
          </w:p>
        </w:tc>
      </w:tr>
      <w:tr w14:paraId="33616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2E9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Exportação Excel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4A3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Download de dados em formato .xlsx para análise externa</w:t>
            </w:r>
          </w:p>
        </w:tc>
      </w:tr>
      <w:tr w14:paraId="0CA5C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1AA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Fotografia dos jogadores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C664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Upload e exibição de foto de perfil no plantel</w:t>
            </w:r>
          </w:p>
        </w:tc>
      </w:tr>
      <w:tr w14:paraId="197B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3654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Aplicação mobile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20AA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Versão PWA ou app nativa para iOS e Android</w:t>
            </w:r>
          </w:p>
        </w:tc>
      </w:tr>
      <w:tr w14:paraId="5AFC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AD1D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Calendário com notificações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AD1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Alertas automáticos para treinos e jogos próximos</w:t>
            </w:r>
          </w:p>
        </w:tc>
      </w:tr>
      <w:tr w14:paraId="47EC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E5E9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Estatísticas por posição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6FCC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Análise detalhada de desempenho segmentada por posição no campo</w:t>
            </w:r>
          </w:p>
        </w:tc>
      </w:tr>
      <w:tr w14:paraId="03A0A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AC52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Integração GPS / desempenho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5053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Importação de dados de dispositivos wearables para análise física</w:t>
            </w:r>
          </w:p>
        </w:tc>
      </w:tr>
      <w:tr w14:paraId="1F8E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39D7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Backup automático da BD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78AA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Cópia de segurança agendada da base de dados para cloud storage</w:t>
            </w:r>
          </w:p>
        </w:tc>
      </w:tr>
      <w:tr w14:paraId="1C271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186C03">
            <w:pPr>
              <w:jc w:val="left"/>
              <w:rPr>
                <w:rFonts w:hint="default" w:ascii="Arial" w:hAnsi="Arial" w:eastAsia="Arial" w:cs="Arial"/>
                <w:b/>
                <w:bCs/>
                <w:color w:val="1A1A1A"/>
                <w:sz w:val="20"/>
                <w:szCs w:val="20"/>
                <w:lang w:val="es-ES"/>
              </w:rPr>
            </w:pPr>
            <w:r>
              <w:rPr>
                <w:rFonts w:hint="default" w:cs="Arial"/>
                <w:b/>
                <w:bCs/>
                <w:color w:val="1A1A1A"/>
                <w:sz w:val="20"/>
                <w:szCs w:val="20"/>
                <w:lang w:val="es-ES"/>
              </w:rPr>
              <w:t>Modo Escuro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CAFE8D">
            <w:pPr>
              <w:jc w:val="left"/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</w:pPr>
          </w:p>
        </w:tc>
      </w:tr>
    </w:tbl>
    <w:p w14:paraId="5C4059EA">
      <w:r>
        <w:br w:type="page"/>
      </w:r>
    </w:p>
    <w:p w14:paraId="0B332BAF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7A14"/>
          <w:sz w:val="36"/>
          <w:szCs w:val="36"/>
        </w:rPr>
        <w:t>9. Conclusão</w:t>
      </w:r>
    </w:p>
    <w:p w14:paraId="2396C767">
      <w:pPr>
        <w:pBdr>
          <w:bottom w:val="single" w:color="1A7A14" w:sz="8" w:space="1"/>
        </w:pBdr>
        <w:spacing w:before="0" w:after="160"/>
      </w:pPr>
    </w:p>
    <w:p w14:paraId="14CD5B9B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 Plataforma do Treinador foi desenvolvida com sucesso, cumprindo todos os objetivos inicialmente definidos. O projeto demonstra a viabilidade de criar uma solução web completa e funcional utilizando tecnologias acessíveis como Python, Flask e SQLite.</w:t>
      </w:r>
    </w:p>
    <w:p w14:paraId="05CACA88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Os principais objetivos alcançados incluem:</w:t>
      </w:r>
    </w:p>
    <w:p w14:paraId="41F3BCA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Sistema de autenticação seguro com isolamento total de dados entre utilizadores</w:t>
      </w:r>
    </w:p>
    <w:p w14:paraId="5988FCA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Módulo de gestão de equipas com suporte a múltiplas equipas por utilizador</w:t>
      </w:r>
    </w:p>
    <w:p w14:paraId="4088CEB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Gestão completa de plantel com ficha individual por jogador</w:t>
      </w:r>
    </w:p>
    <w:p w14:paraId="4559451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Planeamento de treinos e controlo de presenças com quatro estados distintos</w:t>
      </w:r>
    </w:p>
    <w:p w14:paraId="0A6341B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Registo de jogos com estatísticas individuais e coletivas</w:t>
      </w:r>
    </w:p>
    <w:p w14:paraId="476EB0E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Monitorização de estado físico com acompanhamento de lesões e recuperação</w:t>
      </w:r>
    </w:p>
    <w:p w14:paraId="5FDC791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Editor tático visual com drag-and-drop para organização do modelo de jogo</w:t>
      </w:r>
    </w:p>
    <w:p w14:paraId="5D94769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Módulo de estatísticas e relatórios para análise do desempenho da equipa</w:t>
      </w:r>
    </w:p>
    <w:p w14:paraId="3202BD5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Interface responsiva com design profissional e navegação intuitiva</w:t>
      </w:r>
    </w:p>
    <w:p w14:paraId="32AC9F3D">
      <w:pPr>
        <w:spacing w:before="0" w:after="200"/>
      </w:pPr>
    </w:p>
    <w:p w14:paraId="75AD288A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Do ponto de vista técnico, o projeto permitiu aprofundar conhecimentos em desenvolvimento web full-stack, nomeadamente na arquitetura MVC com Flask, no design de bases de dados relacionais e na criação de interfaces de utilizador modernas com HTML, CSS e JavaScript vanilla.</w:t>
      </w:r>
    </w:p>
    <w:p w14:paraId="3D1BBA9F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As melhorias futuras identificadas demonstram o potencial de crescimento da plataforma, tornando-a uma ferramenta cada vez mais completa e profissional para o universo do futebol.</w:t>
      </w:r>
    </w:p>
    <w:p w14:paraId="4638E608">
      <w:r>
        <w:br w:type="page"/>
      </w:r>
    </w:p>
    <w:p w14:paraId="0C4E957B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7A14"/>
          <w:sz w:val="36"/>
          <w:szCs w:val="36"/>
        </w:rPr>
        <w:t>10. Bibliografia</w:t>
      </w:r>
    </w:p>
    <w:p w14:paraId="42808F87">
      <w:pPr>
        <w:pBdr>
          <w:bottom w:val="single" w:color="1A7A14" w:sz="8" w:space="1"/>
        </w:pBdr>
        <w:spacing w:before="0" w:after="160"/>
      </w:pPr>
    </w:p>
    <w:p w14:paraId="226B2752">
      <w:pPr>
        <w:spacing w:before="0" w:after="16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As seguintes referências foram consultadas durante o desenvolvimento do projeto:</w:t>
      </w:r>
    </w:p>
    <w:p w14:paraId="0CE4C1FB">
      <w:pPr>
        <w:spacing w:before="0" w:after="200"/>
      </w:pPr>
    </w:p>
    <w:p w14:paraId="5878D393">
      <w:pPr>
        <w:spacing w:before="0" w:after="160"/>
      </w:pPr>
      <w:r>
        <w:rPr>
          <w:rFonts w:ascii="Arial" w:hAnsi="Arial" w:eastAsia="Arial" w:cs="Arial"/>
          <w:sz w:val="22"/>
          <w:szCs w:val="22"/>
        </w:rPr>
        <w:t xml:space="preserve">[1] Dossier do Treinador — Recursos para treinadores de futebol. Disponível em: </w:t>
      </w:r>
      <w:r>
        <w:fldChar w:fldCharType="begin"/>
      </w:r>
      <w:r>
        <w:instrText xml:space="preserve"> HYPERLINK "https://www.dossierdotreinador.com/" </w:instrText>
      </w:r>
      <w:r>
        <w:fldChar w:fldCharType="separate"/>
      </w:r>
      <w:r>
        <w:rPr>
          <w:rFonts w:ascii="Arial" w:hAnsi="Arial" w:eastAsia="Arial" w:cs="Arial"/>
          <w:color w:val="0563C1"/>
          <w:sz w:val="22"/>
          <w:szCs w:val="22"/>
          <w:u w:val="single"/>
        </w:rPr>
        <w:t>https://www.dossierdotreinador.com/</w:t>
      </w:r>
      <w:r>
        <w:rPr>
          <w:rFonts w:ascii="Arial" w:hAnsi="Arial" w:eastAsia="Arial" w:cs="Arial"/>
          <w:color w:val="0563C1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t>. [Acedido em 08/06/2026]</w:t>
      </w:r>
    </w:p>
    <w:p w14:paraId="15FEAF83">
      <w:pPr>
        <w:spacing w:before="0" w:after="160"/>
      </w:pPr>
      <w:r>
        <w:rPr>
          <w:rFonts w:ascii="Arial" w:hAnsi="Arial" w:eastAsia="Arial" w:cs="Arial"/>
          <w:sz w:val="22"/>
          <w:szCs w:val="22"/>
        </w:rPr>
        <w:t>[2] Flask Documentation — Pallets Projects. Disponível em: https://flask.palletsprojects.com/ [Acedido em 08/06/2026]</w:t>
      </w:r>
    </w:p>
    <w:p w14:paraId="7D2C6131">
      <w:pPr>
        <w:spacing w:before="0" w:after="160"/>
      </w:pPr>
      <w:r>
        <w:rPr>
          <w:rFonts w:ascii="Arial" w:hAnsi="Arial" w:eastAsia="Arial" w:cs="Arial"/>
          <w:sz w:val="22"/>
          <w:szCs w:val="22"/>
        </w:rPr>
        <w:t>[3] Python Software Foundation — Python 3 Documentation. Disponível em: https://docs.python.org/3/ [Acedido em 08/06/2026]</w:t>
      </w:r>
    </w:p>
    <w:p w14:paraId="1616BD6B">
      <w:pPr>
        <w:spacing w:before="0" w:after="160"/>
      </w:pPr>
      <w:r>
        <w:rPr>
          <w:rFonts w:ascii="Arial" w:hAnsi="Arial" w:eastAsia="Arial" w:cs="Arial"/>
          <w:sz w:val="22"/>
          <w:szCs w:val="22"/>
        </w:rPr>
        <w:t>[4] SQLite Documentation. Disponível em: https://www.sqlite.org/docs.html [Acedido em 08/06/2026]</w:t>
      </w:r>
    </w:p>
    <w:p w14:paraId="267F74F3">
      <w:pPr>
        <w:spacing w:before="0" w:after="160"/>
      </w:pPr>
      <w:r>
        <w:rPr>
          <w:rFonts w:ascii="Arial" w:hAnsi="Arial" w:eastAsia="Arial" w:cs="Arial"/>
          <w:sz w:val="22"/>
          <w:szCs w:val="22"/>
        </w:rPr>
        <w:t>[5] MDN Web Docs — HTML, CSS e JavaScript Reference. Disponível em: https://developer.mozilla.org/ [Acedido em 08/06/2026]</w:t>
      </w:r>
    </w:p>
    <w:p w14:paraId="3AEB260C">
      <w:pPr>
        <w:spacing w:before="0" w:after="160"/>
      </w:pPr>
      <w:r>
        <w:rPr>
          <w:rFonts w:ascii="Arial" w:hAnsi="Arial" w:eastAsia="Arial" w:cs="Arial"/>
          <w:sz w:val="22"/>
          <w:szCs w:val="22"/>
        </w:rPr>
        <w:t>[6] Jinja2 Documentation. Disponível em: https://jinja.palletsprojects.com/ [Acedido em 08/06/2026]</w:t>
      </w:r>
    </w:p>
    <w:sectPr>
      <w:headerReference r:id="rId3" w:type="default"/>
      <w:footerReference r:id="rId4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1ECBA">
    <w:pPr>
      <w:pBdr>
        <w:top w:val="single" w:color="1A7A14" w:sz="6" w:space="1"/>
      </w:pBdr>
      <w:tabs>
        <w:tab w:val="right" w:pos="9026"/>
      </w:tabs>
      <w:spacing w:before="120" w:after="0"/>
    </w:pPr>
    <w:r>
      <w:rPr>
        <w:rFonts w:ascii="Arial" w:hAnsi="Arial" w:eastAsia="Arial" w:cs="Arial"/>
        <w:color w:val="888888"/>
        <w:sz w:val="16"/>
        <w:szCs w:val="16"/>
      </w:rPr>
      <w:t>Documento Confidencial — Uso Académico</w:t>
    </w:r>
    <w:r>
      <w:rPr>
        <w:rFonts w:ascii="Arial" w:hAnsi="Arial" w:eastAsia="Arial" w:cs="Arial"/>
        <w:color w:val="888888"/>
        <w:sz w:val="16"/>
        <w:szCs w:val="16"/>
      </w:rPr>
      <w:tab/>
    </w:r>
    <w:r>
      <w:rPr>
        <w:rFonts w:ascii="Arial" w:hAnsi="Arial" w:eastAsia="Arial" w:cs="Arial"/>
        <w:color w:val="888888"/>
        <w:sz w:val="16"/>
        <w:szCs w:val="16"/>
      </w:rPr>
      <w:t xml:space="preserve">Página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  <w:r>
      <w:rPr>
        <w:rFonts w:ascii="Arial" w:hAnsi="Arial" w:eastAsia="Arial" w:cs="Arial"/>
        <w:color w:val="888888"/>
        <w:sz w:val="16"/>
        <w:szCs w:val="16"/>
      </w:rPr>
      <w:t xml:space="preserve"> de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76649">
    <w:pPr>
      <w:pBdr>
        <w:bottom w:val="single" w:color="1A7A14" w:sz="6" w:space="1"/>
      </w:pBdr>
      <w:tabs>
        <w:tab w:val="right" w:pos="9026"/>
      </w:tabs>
      <w:spacing w:before="0" w:after="120"/>
    </w:pPr>
    <w:r>
      <w:rPr>
        <w:rFonts w:ascii="Arial" w:hAnsi="Arial" w:eastAsia="Arial" w:cs="Arial"/>
        <w:color w:val="888888"/>
        <w:sz w:val="18"/>
        <w:szCs w:val="18"/>
      </w:rPr>
      <w:t>Plataforma do Treinador  |  Memória Descritiva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color w:val="888888"/>
        <w:sz w:val="18"/>
        <w:szCs w:val="18"/>
      </w:rPr>
      <w:t>Curso Técnico de Programador de Informática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3EB4195"/>
    <w:rsid w:val="4CB4565A"/>
    <w:rsid w:val="4E3D2B0E"/>
    <w:rsid w:val="548531D9"/>
    <w:rsid w:val="6C3601C4"/>
    <w:rsid w:val="70906F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A7A14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E7D32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563C1"/>
      <w:u w:val="single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1131</Words>
  <Characters>6475</Characters>
  <TotalTime>1</TotalTime>
  <ScaleCrop>false</ScaleCrop>
  <LinksUpToDate>false</LinksUpToDate>
  <CharactersWithSpaces>7459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2026-06-08T10:10:00Z</dcterms:created>
  <dc:creator>Un-named</dc:creator>
  <cp:lastModifiedBy>Marcos Alex</cp:lastModifiedBy>
  <dcterms:modified xsi:type="dcterms:W3CDTF">2026-07-05T09:43:30Z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eyJoZGlkIjoiZTExYTZlYTI2Yjk1ZmY5ODI2NDA3MmEwMTRmMWFiNWUiLCJ1c2VySWQiOiI2NzM0NTEwNDUyNzczIn0=</vt:lpwstr>
  </property>
  <property fmtid="{D5CDD505-2E9C-101B-9397-08002B2CF9AE}" pid="3" name="KSOProductBuildVer">
    <vt:lpwstr>2070-12.1.0.26880</vt:lpwstr>
  </property>
  <property fmtid="{D5CDD505-2E9C-101B-9397-08002B2CF9AE}" pid="4" name="ICV">
    <vt:lpwstr>AE8B2C0A6DE74F43A3C3A947A95152B8_12</vt:lpwstr>
  </property>
</Properties>
</file>