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2A8" w:rsidRDefault="006B12A8" w:rsidP="00011140">
      <w:pPr>
        <w:spacing w:after="0" w:line="240" w:lineRule="auto"/>
        <w:contextualSpacing/>
        <w:jc w:val="both"/>
        <w:rPr>
          <w:b/>
        </w:rPr>
      </w:pPr>
      <w:r>
        <w:rPr>
          <w:b/>
        </w:rPr>
        <w:t>IP Quiz (HTML, JavaScript, CSS)</w:t>
      </w:r>
      <w:r w:rsidR="00F657CD">
        <w:rPr>
          <w:b/>
        </w:rPr>
        <w:tab/>
      </w:r>
      <w:r w:rsidR="00F657CD">
        <w:rPr>
          <w:b/>
        </w:rPr>
        <w:tab/>
      </w:r>
      <w:r w:rsidR="00F657CD">
        <w:rPr>
          <w:b/>
        </w:rPr>
        <w:tab/>
      </w:r>
      <w:r w:rsidR="00F657CD">
        <w:rPr>
          <w:b/>
        </w:rPr>
        <w:tab/>
      </w:r>
      <w:r w:rsidR="00F657CD">
        <w:rPr>
          <w:b/>
        </w:rPr>
        <w:tab/>
      </w:r>
      <w:r w:rsidR="00F657CD">
        <w:rPr>
          <w:b/>
        </w:rPr>
        <w:tab/>
        <w:t>Total Marks: [8+6+4+</w:t>
      </w:r>
      <w:r w:rsidR="00CA224D">
        <w:rPr>
          <w:b/>
        </w:rPr>
        <w:t>6</w:t>
      </w:r>
      <w:r w:rsidR="00F657CD">
        <w:rPr>
          <w:b/>
        </w:rPr>
        <w:t>+</w:t>
      </w:r>
      <w:r w:rsidR="00CA224D">
        <w:rPr>
          <w:b/>
        </w:rPr>
        <w:t>6</w:t>
      </w:r>
      <w:r w:rsidR="00F657CD">
        <w:rPr>
          <w:b/>
        </w:rPr>
        <w:t>= 30]</w:t>
      </w:r>
    </w:p>
    <w:p w:rsidR="00CF2AD2" w:rsidRDefault="00CF2AD2" w:rsidP="00011140">
      <w:pPr>
        <w:spacing w:after="0" w:line="240" w:lineRule="auto"/>
        <w:contextualSpacing/>
        <w:jc w:val="both"/>
        <w:rPr>
          <w:b/>
        </w:rPr>
      </w:pPr>
    </w:p>
    <w:p w:rsidR="006B12A8" w:rsidRDefault="006B12A8" w:rsidP="00011140">
      <w:pPr>
        <w:spacing w:after="0" w:line="240" w:lineRule="auto"/>
        <w:contextualSpacing/>
        <w:jc w:val="both"/>
        <w:rPr>
          <w:b/>
        </w:rPr>
      </w:pPr>
      <w:r>
        <w:rPr>
          <w:b/>
        </w:rPr>
        <w:t>Roll No. ________________________________</w:t>
      </w:r>
    </w:p>
    <w:p w:rsidR="009D2CC0" w:rsidRDefault="006B12A8" w:rsidP="00011140">
      <w:pPr>
        <w:spacing w:after="0" w:line="240" w:lineRule="auto"/>
        <w:contextualSpacing/>
        <w:jc w:val="both"/>
      </w:pPr>
      <w:r w:rsidRPr="006B12A8">
        <w:rPr>
          <w:b/>
        </w:rPr>
        <w:t>Q1.</w:t>
      </w:r>
      <w:r w:rsidR="00F74DE6">
        <w:rPr>
          <w:b/>
        </w:rPr>
        <w:t xml:space="preserve"> a. </w:t>
      </w:r>
      <w:r w:rsidR="009D2CC0">
        <w:t>Draw a picture of how the following HTML and CSS code will look when the browser renders it onscreen. Indicateany non-default font with a squiggled underline like</w:t>
      </w:r>
      <w:r w:rsidR="00A55BD8">
        <w:t xml:space="preserve"> this</w:t>
      </w:r>
      <w:r w:rsidR="009D2CC0">
        <w:t>. You can indicate a background coloring by shading lightlyor by drawing repeated diagonal lines like</w:t>
      </w:r>
      <w:r w:rsidR="00A55BD8">
        <w:t xml:space="preserve"> this</w:t>
      </w:r>
      <w:r w:rsidR="009D2CC0">
        <w:t>. No manual line breaks have been inserted into the text.</w:t>
      </w:r>
      <w:r w:rsidR="003C7848">
        <w:tab/>
      </w:r>
      <w:r w:rsidR="003C7848">
        <w:tab/>
      </w:r>
      <w:r w:rsidR="009974A6">
        <w:tab/>
      </w:r>
      <w:r w:rsidR="009974A6">
        <w:tab/>
      </w:r>
      <w:r w:rsidR="003C7848">
        <w:tab/>
      </w:r>
      <w:r w:rsidR="003C7848">
        <w:tab/>
      </w:r>
      <w:r w:rsidR="003C7848">
        <w:tab/>
      </w:r>
      <w:r w:rsidR="003C7848">
        <w:tab/>
      </w:r>
      <w:r w:rsidR="00F46AC8" w:rsidRPr="00F46AC8">
        <w:rPr>
          <w:b/>
        </w:rPr>
        <w:t xml:space="preserve">         [</w:t>
      </w:r>
      <w:r w:rsidR="00F74DE6">
        <w:rPr>
          <w:b/>
        </w:rPr>
        <w:t>6</w:t>
      </w:r>
      <w:r w:rsidR="00F46AC8" w:rsidRPr="00F46AC8">
        <w:rPr>
          <w:b/>
        </w:rPr>
        <w:t>]</w:t>
      </w:r>
      <w:r w:rsidR="003C7848" w:rsidRPr="00F46AC8">
        <w:rPr>
          <w:b/>
        </w:rPr>
        <w:tab/>
      </w:r>
    </w:p>
    <w:p w:rsidR="009D2CC0" w:rsidRPr="00DA5360" w:rsidRDefault="009D2CC0" w:rsidP="00DA5360">
      <w:pPr>
        <w:spacing w:after="0" w:line="240" w:lineRule="auto"/>
        <w:contextualSpacing/>
        <w:rPr>
          <w:b/>
        </w:rPr>
      </w:pPr>
      <w:r w:rsidRPr="00DA5360">
        <w:rPr>
          <w:b/>
        </w:rPr>
        <w:t>HTML</w:t>
      </w: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9D2CC0" w:rsidTr="00DA533D">
        <w:tc>
          <w:tcPr>
            <w:tcW w:w="9468" w:type="dxa"/>
          </w:tcPr>
          <w:p w:rsidR="003B7998" w:rsidRPr="009974A6" w:rsidRDefault="003B7998" w:rsidP="003B7998">
            <w:pPr>
              <w:contextualSpacing/>
              <w:rPr>
                <w:b/>
              </w:rPr>
            </w:pPr>
            <w:r w:rsidRPr="009974A6">
              <w:rPr>
                <w:b/>
              </w:rPr>
              <w:t>&lt;html</w:t>
            </w:r>
            <w:r w:rsidR="00DA533D" w:rsidRPr="009974A6">
              <w:rPr>
                <w:b/>
              </w:rPr>
              <w:t>&gt;</w:t>
            </w:r>
            <w:r w:rsidRPr="009974A6">
              <w:rPr>
                <w:b/>
              </w:rPr>
              <w:t>&lt;head&gt;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237"/>
            </w:tblGrid>
            <w:tr w:rsidR="00F74DE6" w:rsidTr="00F74DE6">
              <w:tc>
                <w:tcPr>
                  <w:tcW w:w="9237" w:type="dxa"/>
                </w:tcPr>
                <w:p w:rsidR="00F74DE6" w:rsidRDefault="00F74DE6" w:rsidP="003B7998">
                  <w:pPr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 xml:space="preserve">Q1. b. Write code to attach CSS file given below (named Q1.CSS) to this HTML page.                      [2]      </w:t>
                  </w:r>
                </w:p>
                <w:p w:rsidR="00F74DE6" w:rsidRPr="00702152" w:rsidRDefault="00702152" w:rsidP="003B7998">
                  <w:pPr>
                    <w:contextualSpacing/>
                    <w:rPr>
                      <w:b/>
                      <w:color w:val="FF0000"/>
                      <w:sz w:val="24"/>
                    </w:rPr>
                  </w:pPr>
                  <w:r w:rsidRPr="00702152">
                    <w:rPr>
                      <w:b/>
                      <w:color w:val="FF0000"/>
                      <w:sz w:val="24"/>
                    </w:rPr>
                    <w:t xml:space="preserve">&lt;link </w:t>
                  </w:r>
                  <w:proofErr w:type="spellStart"/>
                  <w:r w:rsidRPr="00702152">
                    <w:rPr>
                      <w:b/>
                      <w:color w:val="FF0000"/>
                      <w:sz w:val="24"/>
                    </w:rPr>
                    <w:t>rel</w:t>
                  </w:r>
                  <w:proofErr w:type="spellEnd"/>
                  <w:r w:rsidRPr="00702152">
                    <w:rPr>
                      <w:b/>
                      <w:color w:val="FF0000"/>
                      <w:sz w:val="24"/>
                    </w:rPr>
                    <w:t>="</w:t>
                  </w:r>
                  <w:proofErr w:type="spellStart"/>
                  <w:r w:rsidRPr="00702152">
                    <w:rPr>
                      <w:b/>
                      <w:color w:val="FF0000"/>
                      <w:sz w:val="24"/>
                    </w:rPr>
                    <w:t>stylesheet</w:t>
                  </w:r>
                  <w:proofErr w:type="spellEnd"/>
                  <w:r w:rsidRPr="00702152">
                    <w:rPr>
                      <w:b/>
                      <w:color w:val="FF0000"/>
                      <w:sz w:val="24"/>
                    </w:rPr>
                    <w:t>" type="text/</w:t>
                  </w:r>
                  <w:proofErr w:type="spellStart"/>
                  <w:r w:rsidRPr="00702152">
                    <w:rPr>
                      <w:b/>
                      <w:color w:val="FF0000"/>
                      <w:sz w:val="24"/>
                    </w:rPr>
                    <w:t>css</w:t>
                  </w:r>
                  <w:proofErr w:type="spellEnd"/>
                  <w:r w:rsidRPr="00702152">
                    <w:rPr>
                      <w:b/>
                      <w:color w:val="FF0000"/>
                      <w:sz w:val="24"/>
                    </w:rPr>
                    <w:t xml:space="preserve">" </w:t>
                  </w:r>
                  <w:proofErr w:type="spellStart"/>
                  <w:r w:rsidRPr="00702152">
                    <w:rPr>
                      <w:b/>
                      <w:color w:val="FF0000"/>
                      <w:sz w:val="24"/>
                    </w:rPr>
                    <w:t>href</w:t>
                  </w:r>
                  <w:proofErr w:type="spellEnd"/>
                  <w:r w:rsidRPr="00702152">
                    <w:rPr>
                      <w:b/>
                      <w:color w:val="FF0000"/>
                      <w:sz w:val="24"/>
                    </w:rPr>
                    <w:t>=" Q1.CSS "&gt;&lt;/link&gt;</w:t>
                  </w:r>
                </w:p>
                <w:p w:rsidR="00F74DE6" w:rsidRDefault="00F74DE6" w:rsidP="003B7998">
                  <w:pPr>
                    <w:contextualSpacing/>
                    <w:rPr>
                      <w:b/>
                    </w:rPr>
                  </w:pPr>
                </w:p>
              </w:tc>
            </w:tr>
          </w:tbl>
          <w:p w:rsidR="003B7998" w:rsidRPr="00565872" w:rsidRDefault="003B7998" w:rsidP="003B7998">
            <w:pPr>
              <w:contextualSpacing/>
              <w:rPr>
                <w:b/>
                <w:sz w:val="18"/>
              </w:rPr>
            </w:pPr>
            <w:r w:rsidRPr="00565872">
              <w:rPr>
                <w:b/>
                <w:sz w:val="18"/>
              </w:rPr>
              <w:t>&lt;/head&gt;&lt;body&gt;</w:t>
            </w:r>
          </w:p>
          <w:p w:rsidR="003B7998" w:rsidRPr="00565872" w:rsidRDefault="003B7998" w:rsidP="003B7998">
            <w:pPr>
              <w:contextualSpacing/>
              <w:rPr>
                <w:sz w:val="18"/>
              </w:rPr>
            </w:pPr>
            <w:r w:rsidRPr="00565872">
              <w:rPr>
                <w:sz w:val="18"/>
              </w:rPr>
              <w:t>&lt;h1&gt;h1&lt;/h1&gt;</w:t>
            </w:r>
          </w:p>
          <w:p w:rsidR="003B7998" w:rsidRPr="00565872" w:rsidRDefault="003B7998" w:rsidP="003B7998">
            <w:pPr>
              <w:contextualSpacing/>
              <w:rPr>
                <w:sz w:val="18"/>
              </w:rPr>
            </w:pPr>
            <w:r w:rsidRPr="00565872">
              <w:rPr>
                <w:sz w:val="18"/>
              </w:rPr>
              <w:t>&lt;p id="one"&gt;You only think I guessed wrong! That's what's so funny! I</w:t>
            </w:r>
          </w:p>
          <w:p w:rsidR="003B7998" w:rsidRPr="00565872" w:rsidRDefault="003B7998" w:rsidP="003B7998">
            <w:pPr>
              <w:contextualSpacing/>
              <w:rPr>
                <w:sz w:val="18"/>
              </w:rPr>
            </w:pPr>
            <w:r w:rsidRPr="00565872">
              <w:rPr>
                <w:sz w:val="18"/>
              </w:rPr>
              <w:t>switched glasses when your back was turned!&lt;/p&gt;</w:t>
            </w:r>
          </w:p>
          <w:p w:rsidR="003B7998" w:rsidRPr="00565872" w:rsidRDefault="003B7998" w:rsidP="003B7998">
            <w:pPr>
              <w:contextualSpacing/>
              <w:rPr>
                <w:sz w:val="18"/>
              </w:rPr>
            </w:pPr>
            <w:r w:rsidRPr="00565872">
              <w:rPr>
                <w:sz w:val="18"/>
              </w:rPr>
              <w:t>&lt;p class="one"&gt;You fell victim to one of the</w:t>
            </w:r>
          </w:p>
          <w:p w:rsidR="003B7998" w:rsidRPr="00565872" w:rsidRDefault="003B7998" w:rsidP="003B7998">
            <w:pPr>
              <w:contextualSpacing/>
              <w:rPr>
                <w:sz w:val="18"/>
              </w:rPr>
            </w:pPr>
            <w:r w:rsidRPr="00565872">
              <w:rPr>
                <w:sz w:val="18"/>
              </w:rPr>
              <w:t>classic blunders!&lt;/p&gt;</w:t>
            </w:r>
          </w:p>
          <w:p w:rsidR="003B7998" w:rsidRPr="00565872" w:rsidRDefault="003B7998" w:rsidP="003B7998">
            <w:pPr>
              <w:contextualSpacing/>
              <w:rPr>
                <w:sz w:val="18"/>
              </w:rPr>
            </w:pPr>
            <w:r w:rsidRPr="00565872">
              <w:rPr>
                <w:sz w:val="18"/>
              </w:rPr>
              <w:t>&lt;p class="one" id="two"&gt;Never get involved in&lt;</w:t>
            </w:r>
            <w:proofErr w:type="spellStart"/>
            <w:r w:rsidRPr="00565872">
              <w:rPr>
                <w:sz w:val="18"/>
              </w:rPr>
              <w:t>br</w:t>
            </w:r>
            <w:proofErr w:type="spellEnd"/>
            <w:r w:rsidRPr="00565872">
              <w:rPr>
                <w:sz w:val="18"/>
              </w:rPr>
              <w:t xml:space="preserve"> /&gt;a land</w:t>
            </w:r>
          </w:p>
          <w:p w:rsidR="003B7998" w:rsidRPr="00565872" w:rsidRDefault="003B7998" w:rsidP="003B7998">
            <w:pPr>
              <w:contextualSpacing/>
              <w:rPr>
                <w:sz w:val="18"/>
              </w:rPr>
            </w:pPr>
            <w:r w:rsidRPr="00565872">
              <w:rPr>
                <w:sz w:val="18"/>
              </w:rPr>
              <w:t xml:space="preserve">war&lt;a </w:t>
            </w:r>
            <w:proofErr w:type="spellStart"/>
            <w:r w:rsidRPr="00565872">
              <w:rPr>
                <w:sz w:val="18"/>
              </w:rPr>
              <w:t>href</w:t>
            </w:r>
            <w:proofErr w:type="spellEnd"/>
            <w:r w:rsidRPr="00565872">
              <w:rPr>
                <w:sz w:val="18"/>
              </w:rPr>
              <w:t>="http://www.asia.com/"&gt;in&lt;/a&gt;asia.&lt;/p&gt;</w:t>
            </w:r>
          </w:p>
          <w:p w:rsidR="003B7998" w:rsidRPr="00565872" w:rsidRDefault="003B7998" w:rsidP="003B7998">
            <w:pPr>
              <w:contextualSpacing/>
              <w:rPr>
                <w:sz w:val="18"/>
              </w:rPr>
            </w:pPr>
            <w:r w:rsidRPr="00565872">
              <w:rPr>
                <w:sz w:val="18"/>
              </w:rPr>
              <w:t>&lt;h2 class="three"&gt;Ha ha ha!&lt;/h2&gt;</w:t>
            </w:r>
          </w:p>
          <w:p w:rsidR="009D2CC0" w:rsidRPr="009974A6" w:rsidRDefault="003B7998" w:rsidP="00DA533D">
            <w:pPr>
              <w:contextualSpacing/>
              <w:rPr>
                <w:b/>
              </w:rPr>
            </w:pPr>
            <w:r w:rsidRPr="00565872">
              <w:rPr>
                <w:b/>
                <w:sz w:val="18"/>
              </w:rPr>
              <w:t>&lt;/body&gt;&lt;/html&gt;</w:t>
            </w:r>
          </w:p>
        </w:tc>
      </w:tr>
    </w:tbl>
    <w:p w:rsidR="009D2CC0" w:rsidRPr="00DA5360" w:rsidRDefault="009D2CC0" w:rsidP="00DA5360">
      <w:pPr>
        <w:spacing w:after="0" w:line="240" w:lineRule="auto"/>
        <w:contextualSpacing/>
        <w:rPr>
          <w:b/>
        </w:rPr>
      </w:pPr>
      <w:r w:rsidRPr="00DA5360">
        <w:rPr>
          <w:b/>
        </w:rPr>
        <w:t>CSS</w:t>
      </w:r>
    </w:p>
    <w:tbl>
      <w:tblPr>
        <w:tblStyle w:val="TableGrid"/>
        <w:tblW w:w="0" w:type="auto"/>
        <w:tblInd w:w="108" w:type="dxa"/>
        <w:tblLook w:val="04A0"/>
      </w:tblPr>
      <w:tblGrid>
        <w:gridCol w:w="4590"/>
        <w:gridCol w:w="4878"/>
      </w:tblGrid>
      <w:tr w:rsidR="00011140" w:rsidTr="00565872">
        <w:trPr>
          <w:trHeight w:val="1943"/>
        </w:trPr>
        <w:tc>
          <w:tcPr>
            <w:tcW w:w="4590" w:type="dxa"/>
          </w:tcPr>
          <w:p w:rsidR="00CA224D" w:rsidRPr="00565872" w:rsidRDefault="00CA224D" w:rsidP="00CA224D">
            <w:pPr>
              <w:contextualSpacing/>
              <w:rPr>
                <w:sz w:val="18"/>
              </w:rPr>
            </w:pPr>
            <w:r w:rsidRPr="00565872">
              <w:rPr>
                <w:b/>
                <w:sz w:val="18"/>
              </w:rPr>
              <w:t xml:space="preserve">h1 </w:t>
            </w:r>
            <w:r w:rsidRPr="00565872">
              <w:rPr>
                <w:sz w:val="18"/>
              </w:rPr>
              <w:t>{</w:t>
            </w:r>
          </w:p>
          <w:p w:rsidR="00CA224D" w:rsidRPr="00565872" w:rsidRDefault="00CA224D" w:rsidP="00CA224D">
            <w:pPr>
              <w:contextualSpacing/>
              <w:rPr>
                <w:sz w:val="18"/>
              </w:rPr>
            </w:pPr>
            <w:r w:rsidRPr="00565872">
              <w:rPr>
                <w:sz w:val="18"/>
              </w:rPr>
              <w:t xml:space="preserve"> </w:t>
            </w:r>
            <w:proofErr w:type="spellStart"/>
            <w:r w:rsidRPr="00565872">
              <w:rPr>
                <w:sz w:val="18"/>
              </w:rPr>
              <w:t>float:right</w:t>
            </w:r>
            <w:proofErr w:type="spellEnd"/>
            <w:r w:rsidRPr="00565872">
              <w:rPr>
                <w:sz w:val="18"/>
              </w:rPr>
              <w:t>;</w:t>
            </w:r>
          </w:p>
          <w:p w:rsidR="00CA224D" w:rsidRPr="00565872" w:rsidRDefault="00CA224D" w:rsidP="00CA224D">
            <w:pPr>
              <w:contextualSpacing/>
              <w:rPr>
                <w:sz w:val="18"/>
              </w:rPr>
            </w:pPr>
            <w:r w:rsidRPr="00565872">
              <w:rPr>
                <w:sz w:val="18"/>
              </w:rPr>
              <w:t xml:space="preserve"> font-size: 10em; }</w:t>
            </w:r>
          </w:p>
          <w:p w:rsidR="00CA224D" w:rsidRPr="00565872" w:rsidRDefault="00CA224D" w:rsidP="00CA224D">
            <w:pPr>
              <w:contextualSpacing/>
              <w:rPr>
                <w:sz w:val="18"/>
              </w:rPr>
            </w:pPr>
            <w:r w:rsidRPr="00565872">
              <w:rPr>
                <w:b/>
                <w:sz w:val="18"/>
              </w:rPr>
              <w:t xml:space="preserve">h2 </w:t>
            </w:r>
            <w:r w:rsidRPr="00565872">
              <w:rPr>
                <w:sz w:val="18"/>
              </w:rPr>
              <w:t>{</w:t>
            </w:r>
          </w:p>
          <w:p w:rsidR="00CA224D" w:rsidRPr="00565872" w:rsidRDefault="00CA224D" w:rsidP="00CA224D">
            <w:pPr>
              <w:contextualSpacing/>
              <w:rPr>
                <w:sz w:val="18"/>
              </w:rPr>
            </w:pPr>
            <w:r w:rsidRPr="00565872">
              <w:rPr>
                <w:sz w:val="18"/>
              </w:rPr>
              <w:t xml:space="preserve"> border: 2px solid black;</w:t>
            </w:r>
          </w:p>
          <w:p w:rsidR="00CA224D" w:rsidRPr="00565872" w:rsidRDefault="00CA224D" w:rsidP="00CA224D">
            <w:pPr>
              <w:contextualSpacing/>
              <w:rPr>
                <w:sz w:val="18"/>
              </w:rPr>
            </w:pPr>
            <w:r w:rsidRPr="00565872">
              <w:rPr>
                <w:sz w:val="18"/>
              </w:rPr>
              <w:t xml:space="preserve"> clear: both;</w:t>
            </w:r>
          </w:p>
          <w:p w:rsidR="00011140" w:rsidRPr="00565872" w:rsidRDefault="00CA224D" w:rsidP="00CA224D">
            <w:pPr>
              <w:contextualSpacing/>
              <w:rPr>
                <w:sz w:val="18"/>
              </w:rPr>
            </w:pPr>
            <w:r w:rsidRPr="00565872">
              <w:rPr>
                <w:sz w:val="18"/>
              </w:rPr>
              <w:t xml:space="preserve"> font-family: </w:t>
            </w:r>
            <w:proofErr w:type="spellStart"/>
            <w:r w:rsidRPr="00565872">
              <w:rPr>
                <w:sz w:val="18"/>
              </w:rPr>
              <w:t>monospace</w:t>
            </w:r>
            <w:proofErr w:type="spellEnd"/>
            <w:r w:rsidRPr="00565872">
              <w:rPr>
                <w:sz w:val="18"/>
              </w:rPr>
              <w:t>; }</w:t>
            </w:r>
          </w:p>
        </w:tc>
        <w:tc>
          <w:tcPr>
            <w:tcW w:w="4878" w:type="dxa"/>
          </w:tcPr>
          <w:p w:rsidR="00011140" w:rsidRPr="00565872" w:rsidRDefault="00011140" w:rsidP="00011140">
            <w:pPr>
              <w:contextualSpacing/>
              <w:rPr>
                <w:sz w:val="18"/>
              </w:rPr>
            </w:pPr>
            <w:r w:rsidRPr="00565872">
              <w:rPr>
                <w:b/>
                <w:sz w:val="18"/>
              </w:rPr>
              <w:t>.one</w:t>
            </w:r>
            <w:r w:rsidRPr="00565872">
              <w:rPr>
                <w:sz w:val="18"/>
              </w:rPr>
              <w:t xml:space="preserve"> { background-</w:t>
            </w:r>
            <w:proofErr w:type="spellStart"/>
            <w:r w:rsidRPr="00565872">
              <w:rPr>
                <w:sz w:val="18"/>
              </w:rPr>
              <w:t>color</w:t>
            </w:r>
            <w:proofErr w:type="spellEnd"/>
            <w:r w:rsidRPr="00565872">
              <w:rPr>
                <w:sz w:val="18"/>
              </w:rPr>
              <w:t>: yellow; }</w:t>
            </w:r>
          </w:p>
          <w:p w:rsidR="00011140" w:rsidRPr="00565872" w:rsidRDefault="00011140" w:rsidP="00011140">
            <w:pPr>
              <w:contextualSpacing/>
              <w:rPr>
                <w:sz w:val="18"/>
              </w:rPr>
            </w:pPr>
            <w:r w:rsidRPr="00565872">
              <w:rPr>
                <w:b/>
                <w:sz w:val="18"/>
              </w:rPr>
              <w:t>h2</w:t>
            </w:r>
            <w:r w:rsidRPr="00565872">
              <w:rPr>
                <w:sz w:val="18"/>
              </w:rPr>
              <w:t xml:space="preserve"> { width: 50%; }</w:t>
            </w:r>
          </w:p>
          <w:p w:rsidR="00011140" w:rsidRPr="00565872" w:rsidRDefault="00011140" w:rsidP="00011140">
            <w:pPr>
              <w:contextualSpacing/>
              <w:rPr>
                <w:sz w:val="18"/>
              </w:rPr>
            </w:pPr>
            <w:r w:rsidRPr="00565872">
              <w:rPr>
                <w:b/>
                <w:sz w:val="18"/>
              </w:rPr>
              <w:t>#two</w:t>
            </w:r>
            <w:r w:rsidRPr="00565872">
              <w:rPr>
                <w:sz w:val="18"/>
              </w:rPr>
              <w:t xml:space="preserve"> {</w:t>
            </w:r>
          </w:p>
          <w:p w:rsidR="00011140" w:rsidRPr="00565872" w:rsidRDefault="00011140" w:rsidP="00011140">
            <w:pPr>
              <w:contextualSpacing/>
              <w:rPr>
                <w:sz w:val="18"/>
              </w:rPr>
            </w:pPr>
            <w:r w:rsidRPr="00565872">
              <w:rPr>
                <w:sz w:val="18"/>
              </w:rPr>
              <w:t xml:space="preserve"> text-align:</w:t>
            </w:r>
            <w:r w:rsidR="00971E97" w:rsidRPr="00565872">
              <w:rPr>
                <w:sz w:val="18"/>
              </w:rPr>
              <w:t xml:space="preserve"> right</w:t>
            </w:r>
            <w:r w:rsidRPr="00565872">
              <w:rPr>
                <w:sz w:val="18"/>
              </w:rPr>
              <w:t>;</w:t>
            </w:r>
          </w:p>
          <w:p w:rsidR="00011140" w:rsidRPr="00565872" w:rsidRDefault="00011140" w:rsidP="00011140">
            <w:pPr>
              <w:contextualSpacing/>
              <w:rPr>
                <w:sz w:val="18"/>
              </w:rPr>
            </w:pPr>
            <w:r w:rsidRPr="00565872">
              <w:rPr>
                <w:sz w:val="18"/>
              </w:rPr>
              <w:t xml:space="preserve"> border: 3px </w:t>
            </w:r>
            <w:r w:rsidR="00971E97" w:rsidRPr="00565872">
              <w:rPr>
                <w:sz w:val="18"/>
              </w:rPr>
              <w:t>dashed</w:t>
            </w:r>
            <w:r w:rsidRPr="00565872">
              <w:rPr>
                <w:sz w:val="18"/>
              </w:rPr>
              <w:t xml:space="preserve"> black; }</w:t>
            </w:r>
          </w:p>
          <w:p w:rsidR="00011140" w:rsidRPr="00565872" w:rsidRDefault="00011140" w:rsidP="00011140">
            <w:pPr>
              <w:contextualSpacing/>
              <w:rPr>
                <w:sz w:val="18"/>
              </w:rPr>
            </w:pPr>
            <w:r w:rsidRPr="00565872">
              <w:rPr>
                <w:b/>
                <w:sz w:val="18"/>
              </w:rPr>
              <w:t>.three</w:t>
            </w:r>
            <w:r w:rsidRPr="00565872">
              <w:rPr>
                <w:sz w:val="18"/>
              </w:rPr>
              <w:t xml:space="preserve"> {</w:t>
            </w:r>
          </w:p>
          <w:p w:rsidR="00011140" w:rsidRPr="00565872" w:rsidRDefault="00011140" w:rsidP="00011140">
            <w:pPr>
              <w:contextualSpacing/>
              <w:rPr>
                <w:sz w:val="18"/>
              </w:rPr>
            </w:pPr>
            <w:r w:rsidRPr="00565872">
              <w:rPr>
                <w:sz w:val="18"/>
              </w:rPr>
              <w:t xml:space="preserve"> border-</w:t>
            </w:r>
            <w:r w:rsidR="00B93CC0" w:rsidRPr="00565872">
              <w:rPr>
                <w:sz w:val="18"/>
              </w:rPr>
              <w:t>left</w:t>
            </w:r>
            <w:r w:rsidRPr="00565872">
              <w:rPr>
                <w:sz w:val="18"/>
              </w:rPr>
              <w:t>: none;</w:t>
            </w:r>
          </w:p>
          <w:p w:rsidR="00011140" w:rsidRPr="00565872" w:rsidRDefault="00011140" w:rsidP="00B93CC0">
            <w:pPr>
              <w:contextualSpacing/>
              <w:rPr>
                <w:b/>
                <w:sz w:val="18"/>
              </w:rPr>
            </w:pPr>
            <w:r w:rsidRPr="00565872">
              <w:rPr>
                <w:sz w:val="18"/>
              </w:rPr>
              <w:t xml:space="preserve"> border-</w:t>
            </w:r>
            <w:r w:rsidR="00B93CC0" w:rsidRPr="00565872">
              <w:rPr>
                <w:sz w:val="18"/>
              </w:rPr>
              <w:t>right</w:t>
            </w:r>
            <w:r w:rsidRPr="00565872">
              <w:rPr>
                <w:sz w:val="18"/>
              </w:rPr>
              <w:t>: none; }</w:t>
            </w:r>
          </w:p>
        </w:tc>
      </w:tr>
    </w:tbl>
    <w:p w:rsidR="005832AE" w:rsidRDefault="00565872" w:rsidP="009D2CC0">
      <w:r>
        <w:rPr>
          <w:noProof/>
          <w:lang w:val="en-US" w:eastAsia="en-US"/>
        </w:rPr>
        <w:drawing>
          <wp:inline distT="0" distB="0" distL="0" distR="0">
            <wp:extent cx="6119357" cy="3091932"/>
            <wp:effectExtent l="19050" t="0" r="0" b="0"/>
            <wp:docPr id="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814" cy="309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AC8" w:rsidRDefault="00CF3E7E" w:rsidP="00CF3E7E">
      <w:pPr>
        <w:rPr>
          <w:b/>
        </w:rPr>
      </w:pPr>
      <w:bookmarkStart w:id="0" w:name="_GoBack"/>
      <w:bookmarkEnd w:id="0"/>
      <w:r w:rsidRPr="00015337">
        <w:rPr>
          <w:b/>
        </w:rPr>
        <w:lastRenderedPageBreak/>
        <w:t>Q</w:t>
      </w:r>
      <w:r w:rsidR="00946CCF">
        <w:rPr>
          <w:b/>
        </w:rPr>
        <w:t>2.</w:t>
      </w:r>
      <w:r w:rsidR="00F46AC8" w:rsidRPr="00015337">
        <w:t xml:space="preserve"> Which</w:t>
      </w:r>
      <w:r w:rsidRPr="000054B1">
        <w:rPr>
          <w:b/>
        </w:rPr>
        <w:t xml:space="preserve"> property</w:t>
      </w:r>
      <w:r w:rsidR="00F46AC8">
        <w:rPr>
          <w:b/>
        </w:rPr>
        <w:t>/attribute</w:t>
      </w:r>
      <w:r>
        <w:t xml:space="preserve"> will be used to change </w:t>
      </w:r>
      <w:r w:rsidR="00F46AC8">
        <w:t xml:space="preserve">given </w:t>
      </w:r>
      <w:proofErr w:type="gramStart"/>
      <w:r w:rsidR="00F46AC8" w:rsidRPr="00551606">
        <w:rPr>
          <w:b/>
          <w:u w:val="single"/>
        </w:rPr>
        <w:t>From</w:t>
      </w:r>
      <w:proofErr w:type="gramEnd"/>
      <w:r w:rsidR="00F46AC8" w:rsidRPr="00551606">
        <w:rPr>
          <w:b/>
          <w:u w:val="single"/>
        </w:rPr>
        <w:t xml:space="preserve"> </w:t>
      </w:r>
      <w:r w:rsidR="00F46AC8" w:rsidRPr="00551606">
        <w:rPr>
          <w:u w:val="single"/>
        </w:rPr>
        <w:t>parts</w:t>
      </w:r>
      <w:r w:rsidR="00F46AC8">
        <w:t xml:space="preserve"> of html </w:t>
      </w:r>
      <w:r w:rsidR="002A5F02">
        <w:t>page (</w:t>
      </w:r>
      <w:r w:rsidR="000F6BAD">
        <w:t>column 1)</w:t>
      </w:r>
      <w:r w:rsidR="00F46AC8">
        <w:t xml:space="preserve"> to </w:t>
      </w:r>
      <w:proofErr w:type="spellStart"/>
      <w:r w:rsidR="00F46AC8" w:rsidRPr="00551606">
        <w:rPr>
          <w:b/>
          <w:u w:val="single"/>
        </w:rPr>
        <w:t>To</w:t>
      </w:r>
      <w:proofErr w:type="spellEnd"/>
      <w:r w:rsidR="00F46AC8" w:rsidRPr="00551606">
        <w:rPr>
          <w:b/>
          <w:u w:val="single"/>
        </w:rPr>
        <w:t xml:space="preserve"> </w:t>
      </w:r>
      <w:r w:rsidR="00F46AC8" w:rsidRPr="00551606">
        <w:rPr>
          <w:u w:val="single"/>
        </w:rPr>
        <w:t>parts</w:t>
      </w:r>
      <w:r w:rsidR="000F6BAD" w:rsidRPr="00551606">
        <w:rPr>
          <w:u w:val="single"/>
        </w:rPr>
        <w:t xml:space="preserve"> </w:t>
      </w:r>
      <w:r w:rsidR="000F6BAD">
        <w:t>(column 1)</w:t>
      </w:r>
      <w:r w:rsidR="00F46AC8">
        <w:t>.</w:t>
      </w:r>
      <w:r w:rsidR="00946CCF">
        <w:t xml:space="preserve">                                                                                                                                                    </w:t>
      </w:r>
      <w:r w:rsidR="00946CCF" w:rsidRPr="00946CCF">
        <w:rPr>
          <w:b/>
        </w:rPr>
        <w:t>[6]</w:t>
      </w:r>
    </w:p>
    <w:p w:rsidR="00CF3E7E" w:rsidRDefault="000F6BAD" w:rsidP="00CF3E7E">
      <w:r>
        <w:t>e</w:t>
      </w:r>
      <w:r w:rsidR="00F46AC8" w:rsidRPr="00F46AC8">
        <w:t xml:space="preserve">.g. for the first </w:t>
      </w:r>
      <w:r>
        <w:t>scenario</w:t>
      </w:r>
      <w:r w:rsidR="00F46AC8" w:rsidRPr="00F46AC8">
        <w:t xml:space="preserve">, which attribute will be used </w:t>
      </w:r>
      <w:r w:rsidR="00CF3E7E">
        <w:t xml:space="preserve">such that text </w:t>
      </w:r>
      <w:r w:rsidR="00F46AC8">
        <w:t>appearing</w:t>
      </w:r>
      <w:r w:rsidR="00CF3E7E">
        <w:t xml:space="preserve"> aligning to top  of image </w:t>
      </w:r>
      <w:r w:rsidR="00F46AC8">
        <w:t>(From) is aligned to top of image (To)</w:t>
      </w:r>
      <w:r>
        <w:t xml:space="preserve">? You’ve to make changes in </w:t>
      </w:r>
      <w:r w:rsidR="00CE3714">
        <w:t xml:space="preserve">given </w:t>
      </w:r>
      <w:r>
        <w:t xml:space="preserve">Code (column 3). </w:t>
      </w:r>
      <w:r w:rsidR="00946CCF">
        <w:t xml:space="preserve">       </w:t>
      </w:r>
    </w:p>
    <w:tbl>
      <w:tblPr>
        <w:tblStyle w:val="TableGrid"/>
        <w:tblW w:w="0" w:type="auto"/>
        <w:tblLayout w:type="fixed"/>
        <w:tblLook w:val="04A0"/>
      </w:tblPr>
      <w:tblGrid>
        <w:gridCol w:w="2943"/>
        <w:gridCol w:w="1125"/>
        <w:gridCol w:w="1852"/>
        <w:gridCol w:w="3656"/>
      </w:tblGrid>
      <w:tr w:rsidR="00CF3E7E" w:rsidTr="00933F34">
        <w:tc>
          <w:tcPr>
            <w:tcW w:w="2943" w:type="dxa"/>
          </w:tcPr>
          <w:p w:rsidR="00CF3E7E" w:rsidRPr="00A86B7B" w:rsidRDefault="00933F34" w:rsidP="009D2CC0">
            <w:pPr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2977" w:type="dxa"/>
            <w:gridSpan w:val="2"/>
          </w:tcPr>
          <w:p w:rsidR="00CF3E7E" w:rsidRPr="00A86B7B" w:rsidRDefault="00933F34" w:rsidP="009D2CC0">
            <w:pPr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3656" w:type="dxa"/>
          </w:tcPr>
          <w:p w:rsidR="00CF3E7E" w:rsidRDefault="00130859" w:rsidP="009D2CC0">
            <w:r>
              <w:t>Code (From)</w:t>
            </w:r>
          </w:p>
        </w:tc>
      </w:tr>
      <w:tr w:rsidR="00CF3E7E" w:rsidTr="002E4D77">
        <w:trPr>
          <w:trHeight w:val="2123"/>
        </w:trPr>
        <w:tc>
          <w:tcPr>
            <w:tcW w:w="2943" w:type="dxa"/>
            <w:tcBorders>
              <w:bottom w:val="single" w:sz="4" w:space="0" w:color="auto"/>
            </w:tcBorders>
          </w:tcPr>
          <w:p w:rsidR="00CF3E7E" w:rsidRDefault="00CF3E7E" w:rsidP="009D2CC0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96995" cy="7394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231" cy="7403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:rsidR="00CF3E7E" w:rsidRDefault="00CF3E7E" w:rsidP="009D2CC0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963972" cy="8030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905" cy="805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  <w:tcBorders>
              <w:bottom w:val="single" w:sz="4" w:space="0" w:color="auto"/>
            </w:tcBorders>
          </w:tcPr>
          <w:p w:rsidR="00CF3E7E" w:rsidRPr="00CF3E7E" w:rsidRDefault="00CF3E7E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CF3E7E">
              <w:rPr>
                <w:rFonts w:ascii="Consolas" w:hAnsi="Consolas" w:cs="Consolas"/>
                <w:b/>
                <w:sz w:val="18"/>
                <w:szCs w:val="18"/>
              </w:rPr>
              <w:t>&lt;html&gt;</w:t>
            </w:r>
          </w:p>
          <w:p w:rsidR="00CF3E7E" w:rsidRDefault="00CF3E7E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CF3E7E">
              <w:rPr>
                <w:rFonts w:ascii="Consolas" w:hAnsi="Consolas" w:cs="Consolas"/>
                <w:b/>
                <w:sz w:val="18"/>
                <w:szCs w:val="18"/>
              </w:rPr>
              <w:t>&lt;body&gt;</w:t>
            </w:r>
          </w:p>
          <w:p w:rsidR="00A86B7B" w:rsidRPr="00CF3E7E" w:rsidRDefault="00A86B7B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A86B7B" w:rsidRPr="00CF3E7E" w:rsidRDefault="00CF3E7E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CF3E7E">
              <w:rPr>
                <w:rFonts w:ascii="Consolas" w:hAnsi="Consolas" w:cs="Consolas"/>
                <w:b/>
                <w:sz w:val="18"/>
                <w:szCs w:val="18"/>
              </w:rPr>
              <w:t>&lt;</w:t>
            </w:r>
            <w:proofErr w:type="spellStart"/>
            <w:r w:rsidRPr="00CF3E7E">
              <w:rPr>
                <w:rFonts w:ascii="Consolas" w:hAnsi="Consolas" w:cs="Consolas"/>
                <w:b/>
                <w:sz w:val="18"/>
                <w:szCs w:val="18"/>
              </w:rPr>
              <w:t>img</w:t>
            </w:r>
            <w:proofErr w:type="spellEnd"/>
            <w:r w:rsidRPr="00CF3E7E">
              <w:rPr>
                <w:rFonts w:ascii="Consolas" w:hAnsi="Consolas" w:cs="Consolas"/>
                <w:b/>
                <w:sz w:val="18"/>
                <w:szCs w:val="18"/>
              </w:rPr>
              <w:t xml:space="preserve">  id="img1" </w:t>
            </w:r>
            <w:proofErr w:type="spellStart"/>
            <w:r w:rsidRPr="00CF3E7E">
              <w:rPr>
                <w:rFonts w:ascii="Consolas" w:hAnsi="Consolas" w:cs="Consolas"/>
                <w:b/>
                <w:sz w:val="18"/>
                <w:szCs w:val="18"/>
              </w:rPr>
              <w:t>src</w:t>
            </w:r>
            <w:proofErr w:type="spellEnd"/>
            <w:r w:rsidRPr="00CF3E7E">
              <w:rPr>
                <w:rFonts w:ascii="Consolas" w:hAnsi="Consolas" w:cs="Consolas"/>
                <w:b/>
                <w:sz w:val="18"/>
                <w:szCs w:val="18"/>
              </w:rPr>
              <w:t>="a1.jpg" height="100px" width="100px" /&gt;</w:t>
            </w:r>
          </w:p>
          <w:p w:rsidR="00CF3E7E" w:rsidRPr="00CF3E7E" w:rsidRDefault="00A86B7B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&lt;span&gt;</w:t>
            </w:r>
            <w:r w:rsidR="00CF3E7E" w:rsidRPr="00CF3E7E">
              <w:rPr>
                <w:rFonts w:ascii="Consolas" w:hAnsi="Consolas" w:cs="Consolas"/>
                <w:b/>
                <w:sz w:val="18"/>
                <w:szCs w:val="18"/>
              </w:rPr>
              <w:t>hello this is some text &lt;/span&gt;</w:t>
            </w:r>
          </w:p>
          <w:p w:rsidR="00CF3E7E" w:rsidRPr="00CF3E7E" w:rsidRDefault="00CF3E7E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CF3E7E">
              <w:rPr>
                <w:rFonts w:ascii="Consolas" w:hAnsi="Consolas" w:cs="Consolas"/>
                <w:b/>
                <w:sz w:val="18"/>
                <w:szCs w:val="18"/>
              </w:rPr>
              <w:t>&lt;/body&gt;</w:t>
            </w:r>
          </w:p>
          <w:p w:rsidR="00CF3E7E" w:rsidRDefault="00CF3E7E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CF3E7E">
              <w:rPr>
                <w:rFonts w:ascii="Consolas" w:hAnsi="Consolas" w:cs="Consolas"/>
                <w:b/>
                <w:sz w:val="18"/>
                <w:szCs w:val="18"/>
              </w:rPr>
              <w:t>&lt;/html&gt;</w:t>
            </w:r>
          </w:p>
          <w:p w:rsidR="00CF3E7E" w:rsidRPr="00CF3E7E" w:rsidRDefault="00CF3E7E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</w:tr>
      <w:tr w:rsidR="002E4D77" w:rsidTr="00E07A0C">
        <w:trPr>
          <w:trHeight w:val="2029"/>
        </w:trPr>
        <w:tc>
          <w:tcPr>
            <w:tcW w:w="9576" w:type="dxa"/>
            <w:gridSpan w:val="4"/>
            <w:tcBorders>
              <w:top w:val="single" w:sz="4" w:space="0" w:color="auto"/>
            </w:tcBorders>
          </w:tcPr>
          <w:p w:rsidR="002E4D77" w:rsidRPr="002E4D77" w:rsidRDefault="002E4D77" w:rsidP="00CF3E7E">
            <w:pPr>
              <w:rPr>
                <w:rFonts w:cstheme="minorHAnsi"/>
                <w:b/>
                <w:sz w:val="20"/>
                <w:szCs w:val="18"/>
                <w:u w:val="single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Answer: (</w:t>
            </w:r>
            <w:r w:rsidRPr="00F9177F">
              <w:rPr>
                <w:rFonts w:cstheme="minorHAnsi"/>
                <w:b/>
                <w:sz w:val="20"/>
                <w:szCs w:val="18"/>
                <w:u w:val="single"/>
              </w:rPr>
              <w:t>Re Write only those tag</w:t>
            </w:r>
            <w:r>
              <w:rPr>
                <w:rFonts w:cstheme="minorHAnsi"/>
                <w:b/>
                <w:sz w:val="20"/>
                <w:szCs w:val="18"/>
                <w:u w:val="single"/>
              </w:rPr>
              <w:t>(</w:t>
            </w:r>
            <w:r w:rsidRPr="00F9177F">
              <w:rPr>
                <w:rFonts w:cstheme="minorHAnsi"/>
                <w:b/>
                <w:sz w:val="20"/>
                <w:szCs w:val="18"/>
                <w:u w:val="single"/>
              </w:rPr>
              <w:t>s</w:t>
            </w:r>
            <w:r>
              <w:rPr>
                <w:rFonts w:cstheme="minorHAnsi"/>
                <w:b/>
                <w:sz w:val="20"/>
                <w:szCs w:val="18"/>
                <w:u w:val="single"/>
              </w:rPr>
              <w:t>)</w:t>
            </w:r>
            <w:r w:rsidRPr="00F9177F">
              <w:rPr>
                <w:rFonts w:cstheme="minorHAnsi"/>
                <w:b/>
                <w:sz w:val="20"/>
                <w:szCs w:val="18"/>
                <w:u w:val="single"/>
              </w:rPr>
              <w:t xml:space="preserve"> below that need to change </w:t>
            </w:r>
            <w:r>
              <w:rPr>
                <w:rFonts w:cstheme="minorHAnsi"/>
                <w:b/>
                <w:sz w:val="20"/>
                <w:szCs w:val="18"/>
                <w:u w:val="single"/>
              </w:rPr>
              <w:t>)</w:t>
            </w:r>
          </w:p>
          <w:p w:rsidR="002E4D77" w:rsidRDefault="002E4D77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2E4D77" w:rsidRDefault="002E4D77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565872" w:rsidRPr="00001968" w:rsidRDefault="00565872" w:rsidP="00565872">
            <w:pPr>
              <w:rPr>
                <w:rFonts w:ascii="Consolas" w:hAnsi="Consolas" w:cs="Consolas"/>
                <w:b/>
                <w:sz w:val="26"/>
                <w:szCs w:val="18"/>
              </w:rPr>
            </w:pPr>
            <w:r w:rsidRPr="00001968">
              <w:rPr>
                <w:rFonts w:ascii="Consolas" w:hAnsi="Consolas" w:cs="Consolas"/>
                <w:b/>
                <w:sz w:val="26"/>
                <w:szCs w:val="18"/>
              </w:rPr>
              <w:t>&lt;</w:t>
            </w:r>
            <w:proofErr w:type="spellStart"/>
            <w:r w:rsidRPr="00001968">
              <w:rPr>
                <w:rFonts w:ascii="Consolas" w:hAnsi="Consolas" w:cs="Consolas"/>
                <w:b/>
                <w:sz w:val="26"/>
                <w:szCs w:val="18"/>
              </w:rPr>
              <w:t>img</w:t>
            </w:r>
            <w:proofErr w:type="spellEnd"/>
            <w:r w:rsidRPr="00001968">
              <w:rPr>
                <w:rFonts w:ascii="Consolas" w:hAnsi="Consolas" w:cs="Consolas"/>
                <w:b/>
                <w:sz w:val="26"/>
                <w:szCs w:val="18"/>
              </w:rPr>
              <w:t xml:space="preserve">  id="img1" </w:t>
            </w:r>
            <w:r w:rsidRPr="00001968">
              <w:rPr>
                <w:rFonts w:ascii="Consolas" w:hAnsi="Consolas" w:cs="Consolas"/>
                <w:b/>
                <w:color w:val="FF0000"/>
                <w:sz w:val="26"/>
                <w:szCs w:val="18"/>
              </w:rPr>
              <w:t>style="</w:t>
            </w:r>
            <w:proofErr w:type="spellStart"/>
            <w:r w:rsidRPr="00001968">
              <w:rPr>
                <w:rFonts w:ascii="Consolas" w:hAnsi="Consolas" w:cs="Consolas"/>
                <w:b/>
                <w:color w:val="FF0000"/>
                <w:sz w:val="26"/>
                <w:szCs w:val="18"/>
              </w:rPr>
              <w:t>float:left</w:t>
            </w:r>
            <w:proofErr w:type="spellEnd"/>
            <w:r w:rsidRPr="00001968">
              <w:rPr>
                <w:rFonts w:ascii="Consolas" w:hAnsi="Consolas" w:cs="Consolas"/>
                <w:b/>
                <w:color w:val="FF0000"/>
                <w:sz w:val="26"/>
                <w:szCs w:val="18"/>
              </w:rPr>
              <w:t>;"</w:t>
            </w:r>
            <w:r w:rsidRPr="00001968">
              <w:rPr>
                <w:rFonts w:ascii="Consolas" w:hAnsi="Consolas" w:cs="Consolas"/>
                <w:b/>
                <w:sz w:val="26"/>
                <w:szCs w:val="18"/>
              </w:rPr>
              <w:t xml:space="preserve"> </w:t>
            </w:r>
            <w:proofErr w:type="spellStart"/>
            <w:r w:rsidRPr="00001968">
              <w:rPr>
                <w:rFonts w:ascii="Consolas" w:hAnsi="Consolas" w:cs="Consolas"/>
                <w:b/>
                <w:sz w:val="26"/>
                <w:szCs w:val="18"/>
              </w:rPr>
              <w:t>src</w:t>
            </w:r>
            <w:proofErr w:type="spellEnd"/>
            <w:r w:rsidRPr="00001968">
              <w:rPr>
                <w:rFonts w:ascii="Consolas" w:hAnsi="Consolas" w:cs="Consolas"/>
                <w:b/>
                <w:sz w:val="26"/>
                <w:szCs w:val="18"/>
              </w:rPr>
              <w:t>="a1.jpg" height="100px" width="100px" /&gt;</w:t>
            </w:r>
          </w:p>
          <w:p w:rsidR="002E4D77" w:rsidRDefault="002E4D77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374439" w:rsidRDefault="00374439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2E4D77" w:rsidRDefault="002E4D77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2E4D77" w:rsidRDefault="002E4D77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2E4D77" w:rsidRPr="00CF3E7E" w:rsidRDefault="002E4D77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</w:tr>
      <w:tr w:rsidR="00CF3E7E" w:rsidTr="002E4D77">
        <w:trPr>
          <w:trHeight w:val="3356"/>
        </w:trPr>
        <w:tc>
          <w:tcPr>
            <w:tcW w:w="2943" w:type="dxa"/>
            <w:tcBorders>
              <w:bottom w:val="single" w:sz="4" w:space="0" w:color="auto"/>
            </w:tcBorders>
          </w:tcPr>
          <w:p w:rsidR="00CF3E7E" w:rsidRDefault="00CF3E7E" w:rsidP="009D2CC0">
            <w:pPr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71525" cy="572770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:rsidR="00CF3E7E" w:rsidRDefault="00F9177F" w:rsidP="009D2CC0">
            <w:pPr>
              <w:rPr>
                <w:noProof/>
              </w:rPr>
            </w:pPr>
            <w:r>
              <w:object w:dxaOrig="2550" w:dyaOrig="24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7pt;height:121.45pt" o:ole="">
                  <v:imagedata r:id="rId11" o:title=""/>
                </v:shape>
                <o:OLEObject Type="Embed" ProgID="PBrush" ShapeID="_x0000_i1025" DrawAspect="Content" ObjectID="_1483349221" r:id="rId12"/>
              </w:object>
            </w:r>
          </w:p>
        </w:tc>
        <w:tc>
          <w:tcPr>
            <w:tcW w:w="3656" w:type="dxa"/>
            <w:tcBorders>
              <w:bottom w:val="single" w:sz="4" w:space="0" w:color="auto"/>
            </w:tcBorders>
          </w:tcPr>
          <w:p w:rsidR="00F9177F" w:rsidRPr="00F9177F" w:rsidRDefault="00F9177F" w:rsidP="00F9177F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&lt;html&gt;</w:t>
            </w:r>
          </w:p>
          <w:p w:rsidR="00F9177F" w:rsidRPr="00F9177F" w:rsidRDefault="00F9177F" w:rsidP="00F9177F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&lt;body&gt;</w:t>
            </w:r>
          </w:p>
          <w:p w:rsidR="00F9177F" w:rsidRPr="00F9177F" w:rsidRDefault="00F9177F" w:rsidP="00F9177F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&lt;table&gt;</w:t>
            </w:r>
          </w:p>
          <w:p w:rsidR="00F9177F" w:rsidRPr="00F9177F" w:rsidRDefault="00F9177F" w:rsidP="00F9177F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&lt;</w:t>
            </w:r>
            <w:proofErr w:type="spellStart"/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tr</w:t>
            </w:r>
            <w:proofErr w:type="spellEnd"/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&gt;</w:t>
            </w:r>
          </w:p>
          <w:p w:rsidR="00F9177F" w:rsidRPr="00F9177F" w:rsidRDefault="00F9177F" w:rsidP="00F9177F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&lt;td&gt;A1&lt;/td&gt;&lt;td&gt;A2&lt;/td&gt;&lt;td&gt;A3&lt;/td&gt;</w:t>
            </w:r>
          </w:p>
          <w:p w:rsidR="00F9177F" w:rsidRPr="00F9177F" w:rsidRDefault="00F9177F" w:rsidP="00F9177F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&lt;/</w:t>
            </w:r>
            <w:proofErr w:type="spellStart"/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tr</w:t>
            </w:r>
            <w:proofErr w:type="spellEnd"/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&gt;</w:t>
            </w:r>
          </w:p>
          <w:p w:rsidR="00F9177F" w:rsidRPr="00F9177F" w:rsidRDefault="00F9177F" w:rsidP="00F9177F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&lt;</w:t>
            </w:r>
            <w:proofErr w:type="spellStart"/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tr</w:t>
            </w:r>
            <w:proofErr w:type="spellEnd"/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&gt;</w:t>
            </w:r>
          </w:p>
          <w:p w:rsidR="00F9177F" w:rsidRPr="00F9177F" w:rsidRDefault="00F9177F" w:rsidP="00F9177F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&lt;td&gt;B1&lt;/td&gt;&lt;td&gt;B2&lt;/td&gt;&lt;td&gt;B3&lt;/td&gt;</w:t>
            </w:r>
          </w:p>
          <w:p w:rsidR="00F9177F" w:rsidRPr="00F9177F" w:rsidRDefault="00F9177F" w:rsidP="00F9177F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&lt;/</w:t>
            </w:r>
            <w:proofErr w:type="spellStart"/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tr</w:t>
            </w:r>
            <w:proofErr w:type="spellEnd"/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&gt;</w:t>
            </w:r>
          </w:p>
          <w:p w:rsidR="00F9177F" w:rsidRPr="00F9177F" w:rsidRDefault="00F9177F" w:rsidP="00F9177F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&lt;</w:t>
            </w:r>
            <w:proofErr w:type="spellStart"/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tr</w:t>
            </w:r>
            <w:proofErr w:type="spellEnd"/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&gt;</w:t>
            </w:r>
          </w:p>
          <w:p w:rsidR="00F9177F" w:rsidRPr="00F9177F" w:rsidRDefault="00F9177F" w:rsidP="00F9177F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&lt;td&gt;C1&lt;/td&gt;&lt;td&gt;C2&lt;/td&gt;&lt;td&gt;C3&lt;/td&gt;</w:t>
            </w:r>
          </w:p>
          <w:p w:rsidR="00F9177F" w:rsidRPr="00F9177F" w:rsidRDefault="00F9177F" w:rsidP="00F9177F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&lt;/</w:t>
            </w:r>
            <w:proofErr w:type="spellStart"/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tr</w:t>
            </w:r>
            <w:proofErr w:type="spellEnd"/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&gt;</w:t>
            </w:r>
          </w:p>
          <w:p w:rsidR="00F9177F" w:rsidRPr="00F9177F" w:rsidRDefault="00F9177F" w:rsidP="00F9177F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&lt;/table&gt;</w:t>
            </w:r>
          </w:p>
          <w:p w:rsidR="00F9177F" w:rsidRPr="00F9177F" w:rsidRDefault="00F9177F" w:rsidP="00F9177F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&lt;/body&gt;</w:t>
            </w:r>
          </w:p>
          <w:p w:rsidR="00A86B7B" w:rsidRDefault="00F9177F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F9177F">
              <w:rPr>
                <w:rFonts w:ascii="Consolas" w:hAnsi="Consolas" w:cs="Consolas"/>
                <w:b/>
                <w:sz w:val="18"/>
                <w:szCs w:val="18"/>
              </w:rPr>
              <w:t>&lt;/html&gt;</w:t>
            </w:r>
          </w:p>
          <w:p w:rsidR="00551606" w:rsidRPr="00CF3E7E" w:rsidRDefault="00551606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</w:tr>
      <w:tr w:rsidR="002E4D77" w:rsidTr="00150405">
        <w:trPr>
          <w:trHeight w:val="60"/>
        </w:trPr>
        <w:tc>
          <w:tcPr>
            <w:tcW w:w="9576" w:type="dxa"/>
            <w:gridSpan w:val="4"/>
            <w:tcBorders>
              <w:top w:val="single" w:sz="4" w:space="0" w:color="auto"/>
            </w:tcBorders>
          </w:tcPr>
          <w:p w:rsidR="002E4D77" w:rsidRPr="002E4D77" w:rsidRDefault="002E4D77" w:rsidP="002E4D77">
            <w:pPr>
              <w:rPr>
                <w:rFonts w:cstheme="minorHAnsi"/>
                <w:b/>
                <w:sz w:val="20"/>
                <w:szCs w:val="18"/>
                <w:u w:val="single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Answer: (</w:t>
            </w:r>
            <w:r w:rsidRPr="00F9177F">
              <w:rPr>
                <w:rFonts w:cstheme="minorHAnsi"/>
                <w:b/>
                <w:sz w:val="20"/>
                <w:szCs w:val="18"/>
                <w:u w:val="single"/>
              </w:rPr>
              <w:t>Re Write only those tag</w:t>
            </w:r>
            <w:r>
              <w:rPr>
                <w:rFonts w:cstheme="minorHAnsi"/>
                <w:b/>
                <w:sz w:val="20"/>
                <w:szCs w:val="18"/>
                <w:u w:val="single"/>
              </w:rPr>
              <w:t>(</w:t>
            </w:r>
            <w:r w:rsidRPr="00F9177F">
              <w:rPr>
                <w:rFonts w:cstheme="minorHAnsi"/>
                <w:b/>
                <w:sz w:val="20"/>
                <w:szCs w:val="18"/>
                <w:u w:val="single"/>
              </w:rPr>
              <w:t>s</w:t>
            </w:r>
            <w:r>
              <w:rPr>
                <w:rFonts w:cstheme="minorHAnsi"/>
                <w:b/>
                <w:sz w:val="20"/>
                <w:szCs w:val="18"/>
                <w:u w:val="single"/>
              </w:rPr>
              <w:t>)</w:t>
            </w:r>
            <w:r w:rsidRPr="00F9177F">
              <w:rPr>
                <w:rFonts w:cstheme="minorHAnsi"/>
                <w:b/>
                <w:sz w:val="20"/>
                <w:szCs w:val="18"/>
                <w:u w:val="single"/>
              </w:rPr>
              <w:t xml:space="preserve"> below that need to change </w:t>
            </w:r>
            <w:r>
              <w:rPr>
                <w:rFonts w:cstheme="minorHAnsi"/>
                <w:b/>
                <w:sz w:val="20"/>
                <w:szCs w:val="18"/>
                <w:u w:val="single"/>
              </w:rPr>
              <w:t>)</w:t>
            </w:r>
          </w:p>
          <w:p w:rsidR="002E4D77" w:rsidRDefault="002E4D77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2E4D77" w:rsidRDefault="002E4D77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2E4D77" w:rsidRDefault="002E4D77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2E4D77" w:rsidRDefault="00565872" w:rsidP="00CF3E7E">
            <w:pPr>
              <w:rPr>
                <w:rFonts w:ascii="Consolas" w:hAnsi="Consolas" w:cs="Consolas"/>
                <w:b/>
                <w:sz w:val="26"/>
                <w:szCs w:val="18"/>
              </w:rPr>
            </w:pPr>
            <w:r w:rsidRPr="00B058A9">
              <w:rPr>
                <w:rFonts w:ascii="Consolas" w:hAnsi="Consolas" w:cs="Consolas"/>
                <w:b/>
                <w:sz w:val="26"/>
                <w:szCs w:val="18"/>
              </w:rPr>
              <w:t xml:space="preserve">&lt;table </w:t>
            </w:r>
            <w:r w:rsidRPr="00B058A9">
              <w:rPr>
                <w:rFonts w:ascii="Consolas" w:hAnsi="Consolas" w:cs="Consolas"/>
                <w:b/>
                <w:color w:val="FF0000"/>
                <w:sz w:val="26"/>
                <w:szCs w:val="18"/>
              </w:rPr>
              <w:t xml:space="preserve">border="1" </w:t>
            </w:r>
            <w:proofErr w:type="spellStart"/>
            <w:r w:rsidRPr="00B058A9">
              <w:rPr>
                <w:rFonts w:ascii="Consolas" w:hAnsi="Consolas" w:cs="Consolas"/>
                <w:b/>
                <w:color w:val="FF0000"/>
                <w:sz w:val="26"/>
                <w:szCs w:val="18"/>
              </w:rPr>
              <w:t>cellpadding</w:t>
            </w:r>
            <w:proofErr w:type="spellEnd"/>
            <w:r w:rsidRPr="00B058A9">
              <w:rPr>
                <w:rFonts w:ascii="Consolas" w:hAnsi="Consolas" w:cs="Consolas"/>
                <w:b/>
                <w:color w:val="FF0000"/>
                <w:sz w:val="26"/>
                <w:szCs w:val="18"/>
              </w:rPr>
              <w:t>="10px"</w:t>
            </w:r>
            <w:r w:rsidRPr="00B058A9">
              <w:rPr>
                <w:rFonts w:ascii="Consolas" w:hAnsi="Consolas" w:cs="Consolas"/>
                <w:b/>
                <w:sz w:val="26"/>
                <w:szCs w:val="18"/>
              </w:rPr>
              <w:t>&gt;</w:t>
            </w:r>
          </w:p>
          <w:p w:rsidR="00565872" w:rsidRPr="00565872" w:rsidRDefault="00565872" w:rsidP="00CF3E7E">
            <w:pPr>
              <w:rPr>
                <w:rFonts w:ascii="Consolas" w:hAnsi="Consolas" w:cs="Consolas"/>
                <w:b/>
                <w:sz w:val="26"/>
                <w:szCs w:val="18"/>
              </w:rPr>
            </w:pPr>
          </w:p>
          <w:p w:rsidR="002E4D77" w:rsidRDefault="002E4D77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2E4D77" w:rsidRDefault="002E4D77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2E4D77" w:rsidRDefault="002E4D77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2E4D77" w:rsidRDefault="002E4D77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2E4D77" w:rsidRDefault="002E4D77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150405" w:rsidRDefault="00150405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2E4D77" w:rsidRPr="00F9177F" w:rsidRDefault="002E4D77" w:rsidP="00CF3E7E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</w:tr>
      <w:tr w:rsidR="00C453FD" w:rsidTr="00C72F3A">
        <w:tc>
          <w:tcPr>
            <w:tcW w:w="4068" w:type="dxa"/>
            <w:gridSpan w:val="2"/>
          </w:tcPr>
          <w:p w:rsidR="00C43B53" w:rsidRDefault="00C453FD" w:rsidP="00C43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</w:rPr>
              <w:lastRenderedPageBreak/>
              <w:t xml:space="preserve">1. </w:t>
            </w:r>
            <w:r w:rsidR="00C43B53" w:rsidRPr="00150405">
              <w:rPr>
                <w:rFonts w:eastAsia="Times New Roman" w:cs="Courier New"/>
                <w:color w:val="000000"/>
                <w:sz w:val="20"/>
                <w:szCs w:val="20"/>
              </w:rPr>
              <w:t>What is a correct result of interpreting all the following JavaScript lines?</w:t>
            </w:r>
          </w:p>
          <w:p w:rsidR="00C43B53" w:rsidRPr="00C453FD" w:rsidRDefault="00C43B53" w:rsidP="00C43B53">
            <w:pPr>
              <w:pStyle w:val="HTMLPreformatted"/>
              <w:rPr>
                <w:rFonts w:asciiTheme="minorHAnsi" w:hAnsiTheme="minorHAnsi"/>
                <w:color w:val="000000"/>
              </w:rPr>
            </w:pPr>
            <w:proofErr w:type="spellStart"/>
            <w:r w:rsidRPr="00C453FD">
              <w:rPr>
                <w:rFonts w:asciiTheme="minorHAnsi" w:hAnsiTheme="minorHAnsi"/>
                <w:color w:val="000000"/>
              </w:rPr>
              <w:t>var</w:t>
            </w:r>
            <w:proofErr w:type="spellEnd"/>
            <w:r w:rsidRPr="00C453FD">
              <w:rPr>
                <w:rFonts w:asciiTheme="minorHAnsi" w:hAnsiTheme="minorHAnsi"/>
                <w:color w:val="000000"/>
              </w:rPr>
              <w:t xml:space="preserve"> x = "The axis at 23.5"</w:t>
            </w:r>
          </w:p>
          <w:p w:rsidR="00C43B53" w:rsidRPr="00C453FD" w:rsidRDefault="00C43B53" w:rsidP="00C43B53">
            <w:pPr>
              <w:pStyle w:val="HTMLPreformatted"/>
              <w:rPr>
                <w:rFonts w:asciiTheme="minorHAnsi" w:hAnsiTheme="minorHAnsi"/>
                <w:color w:val="000000"/>
              </w:rPr>
            </w:pPr>
            <w:proofErr w:type="spellStart"/>
            <w:r w:rsidRPr="00C453FD">
              <w:rPr>
                <w:rFonts w:asciiTheme="minorHAnsi" w:hAnsiTheme="minorHAnsi"/>
                <w:color w:val="000000"/>
              </w:rPr>
              <w:t>var</w:t>
            </w:r>
            <w:proofErr w:type="spellEnd"/>
            <w:r w:rsidRPr="00C453FD">
              <w:rPr>
                <w:rFonts w:asciiTheme="minorHAnsi" w:hAnsiTheme="minorHAnsi"/>
                <w:color w:val="000000"/>
              </w:rPr>
              <w:t xml:space="preserve"> y = 0;</w:t>
            </w:r>
          </w:p>
          <w:p w:rsidR="00C43B53" w:rsidRPr="00C453FD" w:rsidRDefault="00C43B53" w:rsidP="00C43B53">
            <w:pPr>
              <w:pStyle w:val="HTMLPreformatted"/>
              <w:rPr>
                <w:rFonts w:asciiTheme="minorHAnsi" w:hAnsiTheme="minorHAnsi"/>
                <w:color w:val="000000"/>
              </w:rPr>
            </w:pPr>
            <w:proofErr w:type="spellStart"/>
            <w:r w:rsidRPr="00C453FD">
              <w:rPr>
                <w:rFonts w:asciiTheme="minorHAnsi" w:hAnsiTheme="minorHAnsi"/>
                <w:color w:val="000000"/>
              </w:rPr>
              <w:t>findTheX</w:t>
            </w:r>
            <w:proofErr w:type="spellEnd"/>
            <w:r w:rsidRPr="00C453FD">
              <w:rPr>
                <w:rFonts w:asciiTheme="minorHAnsi" w:hAnsiTheme="minorHAnsi"/>
                <w:color w:val="000000"/>
              </w:rPr>
              <w:t>(x);</w:t>
            </w:r>
          </w:p>
          <w:p w:rsidR="00C43B53" w:rsidRDefault="00C43B53" w:rsidP="00C43B53">
            <w:pPr>
              <w:pStyle w:val="HTMLPreformatted"/>
              <w:rPr>
                <w:rFonts w:asciiTheme="minorHAnsi" w:hAnsiTheme="minorHAnsi"/>
                <w:color w:val="000000"/>
              </w:rPr>
            </w:pPr>
            <w:r w:rsidRPr="00C453FD">
              <w:rPr>
                <w:rFonts w:asciiTheme="minorHAnsi" w:hAnsiTheme="minorHAnsi"/>
                <w:color w:val="000000"/>
              </w:rPr>
              <w:t xml:space="preserve">function </w:t>
            </w:r>
            <w:proofErr w:type="spellStart"/>
            <w:r w:rsidRPr="00C453FD">
              <w:rPr>
                <w:rFonts w:asciiTheme="minorHAnsi" w:hAnsiTheme="minorHAnsi"/>
                <w:color w:val="000000"/>
              </w:rPr>
              <w:t>findTheX</w:t>
            </w:r>
            <w:proofErr w:type="spellEnd"/>
            <w:r w:rsidRPr="00C453FD">
              <w:rPr>
                <w:rFonts w:asciiTheme="minorHAnsi" w:hAnsiTheme="minorHAnsi"/>
                <w:color w:val="000000"/>
              </w:rPr>
              <w:t>(</w:t>
            </w:r>
            <w:proofErr w:type="spellStart"/>
            <w:r w:rsidRPr="00C453FD">
              <w:rPr>
                <w:rFonts w:asciiTheme="minorHAnsi" w:hAnsiTheme="minorHAnsi"/>
                <w:color w:val="000000"/>
              </w:rPr>
              <w:t>the_text</w:t>
            </w:r>
            <w:proofErr w:type="spellEnd"/>
            <w:r w:rsidRPr="00C453FD">
              <w:rPr>
                <w:rFonts w:asciiTheme="minorHAnsi" w:hAnsiTheme="minorHAnsi"/>
                <w:color w:val="000000"/>
              </w:rPr>
              <w:t xml:space="preserve">) </w:t>
            </w:r>
          </w:p>
          <w:p w:rsidR="00C43B53" w:rsidRDefault="00C43B53" w:rsidP="00C43B53">
            <w:pPr>
              <w:pStyle w:val="HTMLPreformatted"/>
              <w:rPr>
                <w:color w:val="000000"/>
              </w:rPr>
            </w:pPr>
            <w:r w:rsidRPr="00C453FD">
              <w:rPr>
                <w:rFonts w:asciiTheme="minorHAnsi" w:hAnsiTheme="minorHAnsi"/>
                <w:color w:val="000000"/>
              </w:rPr>
              <w:t>{y=</w:t>
            </w:r>
            <w:proofErr w:type="spellStart"/>
            <w:r w:rsidRPr="00C453FD">
              <w:rPr>
                <w:rFonts w:asciiTheme="minorHAnsi" w:hAnsiTheme="minorHAnsi"/>
                <w:color w:val="000000"/>
              </w:rPr>
              <w:t>the_text.indexOf</w:t>
            </w:r>
            <w:proofErr w:type="spellEnd"/>
            <w:r w:rsidRPr="00C453FD">
              <w:rPr>
                <w:rFonts w:asciiTheme="minorHAnsi" w:hAnsiTheme="minorHAnsi"/>
                <w:color w:val="000000"/>
              </w:rPr>
              <w:t>("x");}</w:t>
            </w:r>
          </w:p>
          <w:p w:rsidR="00C43B53" w:rsidRPr="00557C9E" w:rsidRDefault="00C43B53" w:rsidP="00C43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="Courier New"/>
                <w:b/>
                <w:color w:val="000000"/>
                <w:sz w:val="20"/>
                <w:szCs w:val="20"/>
              </w:rPr>
            </w:pPr>
            <w:r w:rsidRPr="00557C9E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A. y is -1;</w:t>
            </w:r>
          </w:p>
          <w:p w:rsidR="00C43B53" w:rsidRPr="00557C9E" w:rsidRDefault="00C43B53" w:rsidP="00C43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="Courier New"/>
                <w:b/>
                <w:color w:val="000000"/>
                <w:sz w:val="20"/>
                <w:szCs w:val="20"/>
              </w:rPr>
            </w:pPr>
            <w:r w:rsidRPr="00557C9E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B. y is 0;</w:t>
            </w:r>
          </w:p>
          <w:p w:rsidR="00C43B53" w:rsidRPr="00C72F3A" w:rsidRDefault="00C43B53" w:rsidP="00C43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="Courier New"/>
                <w:b/>
                <w:color w:val="FF0000"/>
                <w:sz w:val="20"/>
                <w:szCs w:val="20"/>
              </w:rPr>
            </w:pPr>
            <w:r w:rsidRPr="00C72F3A">
              <w:rPr>
                <w:rFonts w:eastAsia="Times New Roman" w:cs="Courier New"/>
                <w:b/>
                <w:color w:val="FF0000"/>
                <w:sz w:val="20"/>
                <w:szCs w:val="20"/>
              </w:rPr>
              <w:t xml:space="preserve">C. y is 5; </w:t>
            </w:r>
          </w:p>
          <w:p w:rsidR="00C453FD" w:rsidRPr="00C43B53" w:rsidRDefault="00C43B53" w:rsidP="00C43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="Courier New"/>
                <w:b/>
                <w:color w:val="000000"/>
                <w:sz w:val="20"/>
                <w:szCs w:val="20"/>
              </w:rPr>
            </w:pPr>
            <w:r w:rsidRPr="00557C9E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D. y is 6;</w:t>
            </w:r>
          </w:p>
        </w:tc>
        <w:tc>
          <w:tcPr>
            <w:tcW w:w="5508" w:type="dxa"/>
            <w:gridSpan w:val="2"/>
          </w:tcPr>
          <w:p w:rsidR="00E921F4" w:rsidRPr="00E921F4" w:rsidRDefault="00E921F4" w:rsidP="00E921F4">
            <w:pPr>
              <w:pStyle w:val="Heading3"/>
              <w:numPr>
                <w:ilvl w:val="0"/>
                <w:numId w:val="9"/>
              </w:numPr>
              <w:shd w:val="clear" w:color="auto" w:fill="FFFFFF"/>
              <w:outlineLvl w:val="2"/>
              <w:rPr>
                <w:rFonts w:asciiTheme="minorHAnsi" w:hAnsiTheme="minorHAnsi" w:cs="Courier New"/>
                <w:b w:val="0"/>
                <w:bCs w:val="0"/>
                <w:color w:val="000000"/>
                <w:sz w:val="20"/>
                <w:szCs w:val="20"/>
              </w:rPr>
            </w:pPr>
            <w:r w:rsidRPr="00E921F4">
              <w:rPr>
                <w:rFonts w:asciiTheme="minorHAnsi" w:hAnsiTheme="minorHAnsi" w:cs="Courier New"/>
                <w:b w:val="0"/>
                <w:bCs w:val="0"/>
                <w:color w:val="000000"/>
                <w:sz w:val="20"/>
                <w:szCs w:val="20"/>
              </w:rPr>
              <w:t>To create a drop down list for a form, which syntax would you use?</w:t>
            </w:r>
          </w:p>
          <w:p w:rsidR="00C453FD" w:rsidRPr="00E921F4" w:rsidRDefault="00E921F4" w:rsidP="00E921F4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21F4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The general &lt;SELECT&gt; and &lt;DROPDOWM&gt; tags.</w:t>
            </w:r>
          </w:p>
          <w:p w:rsidR="00E921F4" w:rsidRPr="00C72F3A" w:rsidRDefault="00E921F4" w:rsidP="00E921F4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C72F3A">
              <w:rPr>
                <w:rFonts w:eastAsia="Times New Roman" w:cs="Courier New"/>
                <w:b/>
                <w:color w:val="FF0000"/>
                <w:sz w:val="20"/>
                <w:szCs w:val="20"/>
              </w:rPr>
              <w:t>The general &lt;SELECT&gt; and &lt;OPTION&gt; tags.</w:t>
            </w:r>
          </w:p>
          <w:p w:rsidR="00E921F4" w:rsidRPr="00E921F4" w:rsidRDefault="00E921F4" w:rsidP="00E921F4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21F4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The general &lt;</w:t>
            </w:r>
            <w:r>
              <w:rPr>
                <w:rFonts w:eastAsia="Times New Roman" w:cs="Courier New"/>
                <w:b/>
                <w:color w:val="000000"/>
                <w:sz w:val="20"/>
                <w:szCs w:val="20"/>
              </w:rPr>
              <w:t>OPTION</w:t>
            </w:r>
            <w:r w:rsidRPr="00E921F4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&gt; and &lt;</w:t>
            </w:r>
            <w:r>
              <w:rPr>
                <w:rFonts w:eastAsia="Times New Roman" w:cs="Courier New"/>
                <w:b/>
                <w:color w:val="000000"/>
                <w:sz w:val="20"/>
                <w:szCs w:val="20"/>
              </w:rPr>
              <w:t>TEXT</w:t>
            </w:r>
            <w:r w:rsidRPr="00E921F4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&gt; tags.</w:t>
            </w:r>
          </w:p>
          <w:p w:rsidR="00E921F4" w:rsidRPr="00AD6696" w:rsidRDefault="00E921F4" w:rsidP="00F43E31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21F4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The general &lt;SELECT&gt; and &lt;</w:t>
            </w:r>
            <w:r w:rsidR="00F43E31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ITEM</w:t>
            </w:r>
            <w:r w:rsidRPr="00E921F4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&gt; tags.</w:t>
            </w:r>
          </w:p>
          <w:p w:rsidR="00AD6696" w:rsidRPr="00E921F4" w:rsidRDefault="00AD6696" w:rsidP="00AD669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453FD" w:rsidTr="00C72F3A">
        <w:tc>
          <w:tcPr>
            <w:tcW w:w="4068" w:type="dxa"/>
            <w:gridSpan w:val="2"/>
          </w:tcPr>
          <w:p w:rsidR="00104E76" w:rsidRDefault="00D13005" w:rsidP="00104E76">
            <w:pPr>
              <w:pStyle w:val="NormalWeb"/>
              <w:shd w:val="clear" w:color="auto" w:fill="FFFFFF"/>
              <w:rPr>
                <w:rFonts w:ascii="Verdana" w:hAnsi="Verdana"/>
                <w:color w:val="00336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557C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 </w:t>
            </w:r>
            <w:r w:rsidR="00104E76" w:rsidRPr="00104E76">
              <w:rPr>
                <w:rFonts w:asciiTheme="minorHAnsi" w:hAnsiTheme="minorHAnsi" w:cs="Courier New"/>
                <w:color w:val="000000"/>
                <w:sz w:val="20"/>
                <w:szCs w:val="20"/>
              </w:rPr>
              <w:t>What is the correct HTML for making a text area?</w:t>
            </w:r>
          </w:p>
          <w:p w:rsidR="00C453FD" w:rsidRPr="00104E76" w:rsidRDefault="00104E76" w:rsidP="00104E76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pple-converted-space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4E76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&lt;input type="</w:t>
            </w:r>
            <w:proofErr w:type="spellStart"/>
            <w:r w:rsidRPr="00104E76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textarea</w:t>
            </w:r>
            <w:proofErr w:type="spellEnd"/>
            <w:r w:rsidRPr="00104E76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" /&gt;</w:t>
            </w:r>
            <w:r>
              <w:rPr>
                <w:rStyle w:val="apple-converted-space"/>
                <w:rFonts w:ascii="Verdana" w:hAnsi="Verdana"/>
                <w:color w:val="003366"/>
                <w:sz w:val="27"/>
                <w:szCs w:val="27"/>
                <w:shd w:val="clear" w:color="auto" w:fill="FFFFFF"/>
              </w:rPr>
              <w:t> </w:t>
            </w:r>
          </w:p>
          <w:p w:rsidR="00104E76" w:rsidRPr="00157808" w:rsidRDefault="00104E76" w:rsidP="00104E76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pple-converted-space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4E76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&lt;input type="textbox" /&gt;</w:t>
            </w:r>
            <w:r>
              <w:rPr>
                <w:rStyle w:val="apple-converted-space"/>
                <w:rFonts w:ascii="Verdana" w:hAnsi="Verdana"/>
                <w:color w:val="003366"/>
                <w:sz w:val="27"/>
                <w:szCs w:val="27"/>
                <w:shd w:val="clear" w:color="auto" w:fill="FFFFFF"/>
              </w:rPr>
              <w:t> </w:t>
            </w:r>
          </w:p>
          <w:p w:rsidR="00157808" w:rsidRPr="00C72F3A" w:rsidRDefault="00157808" w:rsidP="00104E76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C72F3A">
              <w:rPr>
                <w:rFonts w:eastAsia="Times New Roman" w:cs="Courier New"/>
                <w:b/>
                <w:color w:val="FF0000"/>
                <w:sz w:val="20"/>
                <w:szCs w:val="20"/>
              </w:rPr>
              <w:t>&lt;</w:t>
            </w:r>
            <w:proofErr w:type="spellStart"/>
            <w:r w:rsidRPr="00C72F3A">
              <w:rPr>
                <w:rFonts w:eastAsia="Times New Roman" w:cs="Courier New"/>
                <w:b/>
                <w:color w:val="FF0000"/>
                <w:sz w:val="20"/>
                <w:szCs w:val="20"/>
              </w:rPr>
              <w:t>textarea</w:t>
            </w:r>
            <w:proofErr w:type="spellEnd"/>
            <w:r w:rsidRPr="00C72F3A">
              <w:rPr>
                <w:rFonts w:eastAsia="Times New Roman" w:cs="Courier New"/>
                <w:b/>
                <w:color w:val="FF0000"/>
                <w:sz w:val="20"/>
                <w:szCs w:val="20"/>
              </w:rPr>
              <w:t>&gt;</w:t>
            </w:r>
            <w:r w:rsidRPr="00C72F3A">
              <w:rPr>
                <w:rStyle w:val="apple-converted-space"/>
                <w:rFonts w:ascii="Verdana" w:hAnsi="Verdana"/>
                <w:color w:val="FF0000"/>
                <w:sz w:val="27"/>
                <w:szCs w:val="27"/>
                <w:shd w:val="clear" w:color="auto" w:fill="FFFFFF"/>
              </w:rPr>
              <w:t> </w:t>
            </w:r>
          </w:p>
        </w:tc>
        <w:tc>
          <w:tcPr>
            <w:tcW w:w="5508" w:type="dxa"/>
            <w:gridSpan w:val="2"/>
          </w:tcPr>
          <w:p w:rsidR="00150405" w:rsidRPr="00150405" w:rsidRDefault="00557C9E" w:rsidP="00150405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outlineLvl w:val="2"/>
              <w:rPr>
                <w:rFonts w:eastAsia="Times New Roman" w:cs="Courier New"/>
                <w:b/>
                <w:color w:val="000000"/>
                <w:sz w:val="20"/>
                <w:szCs w:val="20"/>
              </w:rPr>
            </w:pPr>
            <w:r w:rsidRPr="00150405">
              <w:rPr>
                <w:rFonts w:eastAsia="Times New Roman" w:cs="Courier New"/>
                <w:color w:val="000000"/>
                <w:sz w:val="20"/>
                <w:szCs w:val="20"/>
              </w:rPr>
              <w:t>Which set of tags looks like this?</w:t>
            </w:r>
            <w:r w:rsidRPr="00150405">
              <w:rPr>
                <w:rFonts w:eastAsia="Times New Roman" w:cs="Courier New"/>
                <w:color w:val="000000"/>
                <w:sz w:val="20"/>
                <w:szCs w:val="20"/>
              </w:rPr>
              <w:br/>
              <w:t>·Dogs </w:t>
            </w:r>
            <w:r w:rsidRPr="00150405">
              <w:rPr>
                <w:rFonts w:eastAsia="Times New Roman" w:cs="Courier New"/>
                <w:color w:val="000000"/>
                <w:sz w:val="20"/>
                <w:szCs w:val="20"/>
              </w:rPr>
              <w:br/>
              <w:t>·Cats </w:t>
            </w:r>
            <w:r w:rsidRPr="00150405">
              <w:rPr>
                <w:rFonts w:eastAsia="Times New Roman" w:cs="Courier New"/>
                <w:color w:val="000000"/>
                <w:sz w:val="20"/>
                <w:szCs w:val="20"/>
              </w:rPr>
              <w:br/>
              <w:t>·Birds</w:t>
            </w:r>
          </w:p>
          <w:p w:rsidR="00557C9E" w:rsidRPr="00C72F3A" w:rsidRDefault="00557C9E" w:rsidP="00150405">
            <w:pPr>
              <w:pStyle w:val="ListParagraph"/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outlineLvl w:val="2"/>
              <w:rPr>
                <w:rFonts w:eastAsia="Times New Roman" w:cs="Courier New"/>
                <w:b/>
                <w:color w:val="FF0000"/>
                <w:sz w:val="20"/>
                <w:szCs w:val="20"/>
              </w:rPr>
            </w:pPr>
            <w:r w:rsidRPr="00C72F3A">
              <w:rPr>
                <w:rFonts w:eastAsia="Times New Roman" w:cs="Courier New"/>
                <w:b/>
                <w:color w:val="FF0000"/>
                <w:sz w:val="20"/>
                <w:szCs w:val="20"/>
              </w:rPr>
              <w:t>&lt;</w:t>
            </w:r>
            <w:proofErr w:type="spellStart"/>
            <w:r w:rsidRPr="00C72F3A">
              <w:rPr>
                <w:rFonts w:eastAsia="Times New Roman" w:cs="Courier New"/>
                <w:b/>
                <w:color w:val="FF0000"/>
                <w:sz w:val="20"/>
                <w:szCs w:val="20"/>
              </w:rPr>
              <w:t>ul</w:t>
            </w:r>
            <w:proofErr w:type="spellEnd"/>
            <w:r w:rsidRPr="00C72F3A">
              <w:rPr>
                <w:rFonts w:eastAsia="Times New Roman" w:cs="Courier New"/>
                <w:b/>
                <w:color w:val="FF0000"/>
                <w:sz w:val="20"/>
                <w:szCs w:val="20"/>
              </w:rPr>
              <w:t>&gt;&lt;/</w:t>
            </w:r>
            <w:proofErr w:type="spellStart"/>
            <w:r w:rsidRPr="00C72F3A">
              <w:rPr>
                <w:rFonts w:eastAsia="Times New Roman" w:cs="Courier New"/>
                <w:b/>
                <w:color w:val="FF0000"/>
                <w:sz w:val="20"/>
                <w:szCs w:val="20"/>
              </w:rPr>
              <w:t>ul</w:t>
            </w:r>
            <w:proofErr w:type="spellEnd"/>
            <w:r w:rsidRPr="00C72F3A">
              <w:rPr>
                <w:rFonts w:eastAsia="Times New Roman" w:cs="Courier New"/>
                <w:b/>
                <w:color w:val="FF0000"/>
                <w:sz w:val="20"/>
                <w:szCs w:val="20"/>
              </w:rPr>
              <w:t>&gt;</w:t>
            </w:r>
          </w:p>
          <w:p w:rsidR="00557C9E" w:rsidRPr="00684550" w:rsidRDefault="00557C9E" w:rsidP="00150405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sz w:val="20"/>
                <w:szCs w:val="20"/>
              </w:rPr>
            </w:pPr>
            <w:r w:rsidRPr="00684550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684550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ol</w:t>
            </w:r>
            <w:proofErr w:type="spellEnd"/>
            <w:r w:rsidRPr="00684550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&gt;&lt;/</w:t>
            </w:r>
            <w:proofErr w:type="spellStart"/>
            <w:r w:rsidRPr="00684550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ol</w:t>
            </w:r>
            <w:proofErr w:type="spellEnd"/>
            <w:r w:rsidRPr="00684550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&gt;</w:t>
            </w:r>
          </w:p>
          <w:p w:rsidR="00557C9E" w:rsidRPr="00684550" w:rsidRDefault="00557C9E" w:rsidP="00150405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sz w:val="20"/>
                <w:szCs w:val="20"/>
              </w:rPr>
            </w:pPr>
            <w:r w:rsidRPr="00684550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&lt;u&gt;&lt;/u&gt;</w:t>
            </w:r>
          </w:p>
          <w:p w:rsidR="00557C9E" w:rsidRPr="00557C9E" w:rsidRDefault="00557C9E" w:rsidP="00150405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84550">
              <w:rPr>
                <w:rFonts w:eastAsia="Times New Roman" w:cs="Courier New"/>
                <w:b/>
                <w:color w:val="000000"/>
                <w:sz w:val="20"/>
                <w:szCs w:val="20"/>
              </w:rPr>
              <w:t>&lt;dl&gt;&lt;/dl&gt;</w:t>
            </w:r>
          </w:p>
        </w:tc>
      </w:tr>
    </w:tbl>
    <w:p w:rsidR="00C453FD" w:rsidRDefault="00C453FD" w:rsidP="00BB2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167B" w:rsidRDefault="00A83A34" w:rsidP="009D2CC0">
      <w:r w:rsidRPr="00A83A34">
        <w:rPr>
          <w:b/>
        </w:rPr>
        <w:t>Q4</w:t>
      </w:r>
      <w:r>
        <w:t xml:space="preserve">. </w:t>
      </w:r>
      <w:r w:rsidR="0034167B">
        <w:t>What will be the output</w:t>
      </w:r>
      <w:r w:rsidR="00AD6696">
        <w:t xml:space="preserve"> for </w:t>
      </w:r>
      <w:r w:rsidR="00FE5ECA">
        <w:t>following</w:t>
      </w:r>
      <w:r w:rsidR="0034167B">
        <w:t>?</w:t>
      </w:r>
      <w:r w:rsidR="007F1715">
        <w:tab/>
      </w:r>
      <w:r w:rsidR="007F1715">
        <w:tab/>
      </w:r>
      <w:r w:rsidR="007F1715">
        <w:tab/>
      </w:r>
      <w:r w:rsidR="007F1715">
        <w:tab/>
      </w:r>
      <w:r w:rsidR="007F1715">
        <w:tab/>
      </w:r>
      <w:r w:rsidR="007F1715">
        <w:tab/>
      </w:r>
      <w:r w:rsidR="007F1715">
        <w:tab/>
        <w:t xml:space="preserve">      </w:t>
      </w:r>
      <w:r w:rsidR="007F1715" w:rsidRPr="007F1715">
        <w:rPr>
          <w:b/>
        </w:rPr>
        <w:t>[</w:t>
      </w:r>
      <w:r w:rsidR="009D3392">
        <w:rPr>
          <w:b/>
        </w:rPr>
        <w:t>6</w:t>
      </w:r>
      <w:r w:rsidR="007F1715" w:rsidRPr="007F1715">
        <w:rPr>
          <w:b/>
        </w:rPr>
        <w:t>]</w:t>
      </w:r>
    </w:p>
    <w:tbl>
      <w:tblPr>
        <w:tblStyle w:val="TableGrid"/>
        <w:tblW w:w="0" w:type="auto"/>
        <w:tblLook w:val="04A0"/>
      </w:tblPr>
      <w:tblGrid>
        <w:gridCol w:w="4068"/>
        <w:gridCol w:w="5508"/>
      </w:tblGrid>
      <w:tr w:rsidR="00AD6696" w:rsidRPr="00BB2B8D" w:rsidTr="00FE5ECA">
        <w:tc>
          <w:tcPr>
            <w:tcW w:w="4068" w:type="dxa"/>
          </w:tcPr>
          <w:p w:rsidR="00A83A34" w:rsidRPr="00A83A34" w:rsidRDefault="00A83A34" w:rsidP="00A83A34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 w:rsidRPr="00A83A34">
              <w:rPr>
                <w:rFonts w:ascii="Consolas" w:hAnsi="Consolas" w:cs="Consolas"/>
                <w:b/>
                <w:sz w:val="20"/>
                <w:szCs w:val="18"/>
              </w:rPr>
              <w:t>&lt;html&gt;&lt;body&gt;</w:t>
            </w:r>
          </w:p>
          <w:p w:rsidR="00A83A34" w:rsidRPr="00A83A34" w:rsidRDefault="00A83A34" w:rsidP="00A83A34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 w:rsidRPr="00A83A34">
              <w:rPr>
                <w:rFonts w:ascii="Consolas" w:hAnsi="Consolas" w:cs="Consolas"/>
                <w:b/>
                <w:sz w:val="20"/>
                <w:szCs w:val="18"/>
              </w:rPr>
              <w:t>&lt;script&gt;</w:t>
            </w:r>
          </w:p>
          <w:p w:rsidR="00A83A34" w:rsidRPr="00A83A34" w:rsidRDefault="00A83A34" w:rsidP="00A83A34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 w:rsidRPr="00A83A34">
              <w:rPr>
                <w:rFonts w:ascii="Consolas" w:hAnsi="Consolas" w:cs="Consolas"/>
                <w:b/>
                <w:sz w:val="20"/>
                <w:szCs w:val="18"/>
              </w:rPr>
              <w:t xml:space="preserve">function </w:t>
            </w:r>
            <w:proofErr w:type="spellStart"/>
            <w:r w:rsidRPr="00A83A34">
              <w:rPr>
                <w:rFonts w:ascii="Consolas" w:hAnsi="Consolas" w:cs="Consolas"/>
                <w:b/>
                <w:sz w:val="20"/>
                <w:szCs w:val="18"/>
              </w:rPr>
              <w:t>foo</w:t>
            </w:r>
            <w:proofErr w:type="spellEnd"/>
            <w:r w:rsidRPr="00A83A34">
              <w:rPr>
                <w:rFonts w:ascii="Consolas" w:hAnsi="Consolas" w:cs="Consolas"/>
                <w:b/>
                <w:sz w:val="20"/>
                <w:szCs w:val="18"/>
              </w:rPr>
              <w:t xml:space="preserve">() </w:t>
            </w:r>
          </w:p>
          <w:p w:rsidR="00A83A34" w:rsidRPr="00A83A34" w:rsidRDefault="00A83A34" w:rsidP="00A83A34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 w:rsidRPr="00A83A34">
              <w:rPr>
                <w:rFonts w:ascii="Consolas" w:hAnsi="Consolas" w:cs="Consolas"/>
                <w:b/>
                <w:sz w:val="20"/>
                <w:szCs w:val="18"/>
              </w:rPr>
              <w:t>{</w:t>
            </w:r>
          </w:p>
          <w:p w:rsidR="00A83A34" w:rsidRPr="00A83A34" w:rsidRDefault="00A83A34" w:rsidP="00A83A34">
            <w:pPr>
              <w:rPr>
                <w:rFonts w:ascii="Consolas" w:hAnsi="Consolas" w:cs="Consolas"/>
                <w:sz w:val="20"/>
                <w:szCs w:val="18"/>
              </w:rPr>
            </w:pPr>
            <w:r w:rsidRPr="00A83A34">
              <w:rPr>
                <w:rFonts w:ascii="Consolas" w:hAnsi="Consolas" w:cs="Consolas"/>
                <w:sz w:val="20"/>
                <w:szCs w:val="18"/>
              </w:rPr>
              <w:t xml:space="preserve">    return 2;</w:t>
            </w:r>
          </w:p>
          <w:p w:rsidR="00A83A34" w:rsidRPr="00A83A34" w:rsidRDefault="00A83A34" w:rsidP="00A83A34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 w:rsidRPr="00A83A34">
              <w:rPr>
                <w:rFonts w:ascii="Consolas" w:hAnsi="Consolas" w:cs="Consolas"/>
                <w:b/>
                <w:sz w:val="20"/>
                <w:szCs w:val="18"/>
              </w:rPr>
              <w:t>}</w:t>
            </w:r>
          </w:p>
          <w:p w:rsidR="00A83A34" w:rsidRPr="00A83A34" w:rsidRDefault="00A83A34" w:rsidP="00A83A34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 w:rsidRPr="00A83A34">
              <w:rPr>
                <w:rFonts w:ascii="Consolas" w:hAnsi="Consolas" w:cs="Consolas"/>
                <w:b/>
                <w:sz w:val="20"/>
                <w:szCs w:val="18"/>
              </w:rPr>
              <w:t>function test() {</w:t>
            </w:r>
          </w:p>
          <w:p w:rsidR="00A83A34" w:rsidRPr="00A83A34" w:rsidRDefault="00A83A34" w:rsidP="00A83A34">
            <w:pPr>
              <w:rPr>
                <w:rFonts w:ascii="Consolas" w:hAnsi="Consolas" w:cs="Consolas"/>
                <w:sz w:val="20"/>
                <w:szCs w:val="18"/>
              </w:rPr>
            </w:pPr>
            <w:proofErr w:type="spellStart"/>
            <w:r w:rsidRPr="00A83A34">
              <w:rPr>
                <w:rFonts w:ascii="Consolas" w:hAnsi="Consolas" w:cs="Consolas"/>
                <w:sz w:val="20"/>
                <w:szCs w:val="18"/>
              </w:rPr>
              <w:t>document.write</w:t>
            </w:r>
            <w:proofErr w:type="spellEnd"/>
            <w:r w:rsidRPr="00A83A34">
              <w:rPr>
                <w:rFonts w:ascii="Consolas" w:hAnsi="Consolas" w:cs="Consolas"/>
                <w:sz w:val="20"/>
                <w:szCs w:val="18"/>
              </w:rPr>
              <w:t>(a);</w:t>
            </w:r>
          </w:p>
          <w:p w:rsidR="00A83A34" w:rsidRPr="00A83A34" w:rsidRDefault="00A83A34" w:rsidP="00A83A34">
            <w:pPr>
              <w:rPr>
                <w:rFonts w:ascii="Consolas" w:hAnsi="Consolas" w:cs="Consolas"/>
                <w:sz w:val="20"/>
                <w:szCs w:val="18"/>
              </w:rPr>
            </w:pPr>
            <w:proofErr w:type="spellStart"/>
            <w:r w:rsidRPr="00A83A34">
              <w:rPr>
                <w:rFonts w:ascii="Consolas" w:hAnsi="Consolas" w:cs="Consolas"/>
                <w:sz w:val="20"/>
                <w:szCs w:val="18"/>
              </w:rPr>
              <w:t>document.write</w:t>
            </w:r>
            <w:proofErr w:type="spellEnd"/>
            <w:r w:rsidRPr="00A83A34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A83A34">
              <w:rPr>
                <w:rFonts w:ascii="Consolas" w:hAnsi="Consolas" w:cs="Consolas"/>
                <w:sz w:val="20"/>
                <w:szCs w:val="18"/>
              </w:rPr>
              <w:t>foo</w:t>
            </w:r>
            <w:proofErr w:type="spellEnd"/>
            <w:r w:rsidRPr="00A83A34">
              <w:rPr>
                <w:rFonts w:ascii="Consolas" w:hAnsi="Consolas" w:cs="Consolas"/>
                <w:sz w:val="20"/>
                <w:szCs w:val="18"/>
              </w:rPr>
              <w:t xml:space="preserve">());    </w:t>
            </w:r>
          </w:p>
          <w:p w:rsidR="00A83A34" w:rsidRPr="00A83A34" w:rsidRDefault="00A83A34" w:rsidP="00A83A34">
            <w:pPr>
              <w:rPr>
                <w:rFonts w:ascii="Consolas" w:hAnsi="Consolas" w:cs="Consolas"/>
                <w:sz w:val="20"/>
                <w:szCs w:val="18"/>
              </w:rPr>
            </w:pPr>
            <w:proofErr w:type="spellStart"/>
            <w:r w:rsidRPr="00A83A34">
              <w:rPr>
                <w:rFonts w:ascii="Consolas" w:hAnsi="Consolas" w:cs="Consolas"/>
                <w:sz w:val="20"/>
                <w:szCs w:val="18"/>
              </w:rPr>
              <w:t>var</w:t>
            </w:r>
            <w:proofErr w:type="spellEnd"/>
            <w:r w:rsidRPr="00A83A34">
              <w:rPr>
                <w:rFonts w:ascii="Consolas" w:hAnsi="Consolas" w:cs="Consolas"/>
                <w:sz w:val="20"/>
                <w:szCs w:val="18"/>
              </w:rPr>
              <w:t xml:space="preserve"> a = 1;</w:t>
            </w:r>
          </w:p>
          <w:p w:rsidR="00A83A34" w:rsidRPr="00A83A34" w:rsidRDefault="00A83A34" w:rsidP="00A83A34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 w:rsidRPr="00A83A34">
              <w:rPr>
                <w:rFonts w:ascii="Consolas" w:hAnsi="Consolas" w:cs="Consolas"/>
                <w:b/>
                <w:sz w:val="20"/>
                <w:szCs w:val="18"/>
              </w:rPr>
              <w:t xml:space="preserve">  </w:t>
            </w:r>
          </w:p>
          <w:p w:rsidR="00A83A34" w:rsidRPr="00A83A34" w:rsidRDefault="00A83A34" w:rsidP="00A83A34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 w:rsidRPr="00A83A34">
              <w:rPr>
                <w:rFonts w:ascii="Consolas" w:hAnsi="Consolas" w:cs="Consolas"/>
                <w:b/>
                <w:sz w:val="20"/>
                <w:szCs w:val="18"/>
              </w:rPr>
              <w:t xml:space="preserve">} </w:t>
            </w:r>
          </w:p>
          <w:p w:rsidR="00A83A34" w:rsidRPr="00A83A34" w:rsidRDefault="00A83A34" w:rsidP="00A83A34">
            <w:pPr>
              <w:rPr>
                <w:rFonts w:ascii="Consolas" w:hAnsi="Consolas" w:cs="Consolas"/>
                <w:sz w:val="20"/>
                <w:szCs w:val="18"/>
              </w:rPr>
            </w:pPr>
            <w:r w:rsidRPr="00A83A34">
              <w:rPr>
                <w:rFonts w:ascii="Consolas" w:hAnsi="Consolas" w:cs="Consolas"/>
                <w:sz w:val="20"/>
                <w:szCs w:val="18"/>
              </w:rPr>
              <w:t>test();</w:t>
            </w:r>
          </w:p>
          <w:p w:rsidR="00A83A34" w:rsidRPr="00A83A34" w:rsidRDefault="00A83A34" w:rsidP="00A83A34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 w:rsidRPr="00A83A34">
              <w:rPr>
                <w:rFonts w:ascii="Consolas" w:hAnsi="Consolas" w:cs="Consolas"/>
                <w:b/>
                <w:sz w:val="20"/>
                <w:szCs w:val="18"/>
              </w:rPr>
              <w:t>&lt;/script&gt;</w:t>
            </w:r>
          </w:p>
          <w:p w:rsidR="00A83A34" w:rsidRPr="00BB2B8D" w:rsidRDefault="00A83A34" w:rsidP="00A83A34">
            <w:pPr>
              <w:rPr>
                <w:sz w:val="24"/>
              </w:rPr>
            </w:pPr>
            <w:r w:rsidRPr="00A83A34">
              <w:rPr>
                <w:rFonts w:ascii="Consolas" w:hAnsi="Consolas" w:cs="Consolas"/>
                <w:b/>
                <w:sz w:val="20"/>
                <w:szCs w:val="18"/>
              </w:rPr>
              <w:t>&lt;/body&gt;&lt;/html&gt;</w:t>
            </w:r>
          </w:p>
        </w:tc>
        <w:tc>
          <w:tcPr>
            <w:tcW w:w="5508" w:type="dxa"/>
          </w:tcPr>
          <w:p w:rsidR="00AD6696" w:rsidRDefault="00AD6696" w:rsidP="005E50FB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>
              <w:rPr>
                <w:rFonts w:ascii="Consolas" w:hAnsi="Consolas" w:cs="Consolas"/>
                <w:b/>
                <w:sz w:val="20"/>
                <w:szCs w:val="18"/>
              </w:rPr>
              <w:t>Output</w:t>
            </w:r>
            <w:r w:rsidR="00B62DCA">
              <w:rPr>
                <w:rFonts w:ascii="Consolas" w:hAnsi="Consolas" w:cs="Consolas"/>
                <w:b/>
                <w:sz w:val="20"/>
                <w:szCs w:val="18"/>
              </w:rPr>
              <w:t>:</w:t>
            </w:r>
          </w:p>
          <w:p w:rsidR="00AA5730" w:rsidRPr="00AA5730" w:rsidRDefault="00AA5730" w:rsidP="005E50FB">
            <w:pPr>
              <w:rPr>
                <w:rFonts w:ascii="Consolas" w:hAnsi="Consolas" w:cs="Consolas"/>
                <w:b/>
                <w:color w:val="FF0000"/>
                <w:sz w:val="20"/>
                <w:szCs w:val="18"/>
              </w:rPr>
            </w:pPr>
            <w:r w:rsidRPr="00AA5730">
              <w:rPr>
                <w:color w:val="FF0000"/>
                <w:sz w:val="27"/>
                <w:szCs w:val="27"/>
              </w:rPr>
              <w:t>undefined2</w:t>
            </w:r>
          </w:p>
        </w:tc>
      </w:tr>
      <w:tr w:rsidR="00AD6696" w:rsidRPr="00BB2B8D" w:rsidTr="00FE5ECA">
        <w:tc>
          <w:tcPr>
            <w:tcW w:w="4068" w:type="dxa"/>
          </w:tcPr>
          <w:p w:rsidR="00AD6696" w:rsidRPr="00BB2B8D" w:rsidRDefault="00AD6696" w:rsidP="00936298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 w:rsidRPr="00BB2B8D">
              <w:rPr>
                <w:rFonts w:ascii="Consolas" w:hAnsi="Consolas" w:cs="Consolas"/>
                <w:b/>
                <w:sz w:val="20"/>
                <w:szCs w:val="18"/>
              </w:rPr>
              <w:t>&lt;html&gt;</w:t>
            </w:r>
          </w:p>
          <w:p w:rsidR="00AD6696" w:rsidRPr="00BB2B8D" w:rsidRDefault="00AD6696" w:rsidP="00936298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 w:rsidRPr="00BB2B8D">
              <w:rPr>
                <w:rFonts w:ascii="Consolas" w:hAnsi="Consolas" w:cs="Consolas"/>
                <w:b/>
                <w:sz w:val="20"/>
                <w:szCs w:val="18"/>
              </w:rPr>
              <w:t>&lt;body&gt;</w:t>
            </w:r>
          </w:p>
          <w:p w:rsidR="00AD6696" w:rsidRPr="00BB2B8D" w:rsidRDefault="00AD6696" w:rsidP="00936298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 w:rsidRPr="00BB2B8D">
              <w:rPr>
                <w:rFonts w:ascii="Consolas" w:hAnsi="Consolas" w:cs="Consolas"/>
                <w:b/>
                <w:sz w:val="20"/>
                <w:szCs w:val="18"/>
              </w:rPr>
              <w:t>&lt;script&gt;</w:t>
            </w:r>
          </w:p>
          <w:p w:rsidR="00A83A34" w:rsidRDefault="00AD6696" w:rsidP="00936298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 w:rsidRPr="00BB2B8D">
              <w:rPr>
                <w:rFonts w:ascii="Consolas" w:hAnsi="Consolas" w:cs="Consolas"/>
                <w:b/>
                <w:sz w:val="20"/>
                <w:szCs w:val="18"/>
              </w:rPr>
              <w:t xml:space="preserve">function test() </w:t>
            </w:r>
          </w:p>
          <w:p w:rsidR="00AD6696" w:rsidRPr="00BB2B8D" w:rsidRDefault="00AD6696" w:rsidP="00936298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 w:rsidRPr="00BB2B8D">
              <w:rPr>
                <w:rFonts w:ascii="Consolas" w:hAnsi="Consolas" w:cs="Consolas"/>
                <w:b/>
                <w:sz w:val="20"/>
                <w:szCs w:val="18"/>
              </w:rPr>
              <w:t>{</w:t>
            </w:r>
          </w:p>
          <w:p w:rsidR="00AD6696" w:rsidRPr="00A83A34" w:rsidRDefault="00AD6696" w:rsidP="00936298">
            <w:pPr>
              <w:rPr>
                <w:rFonts w:ascii="Consolas" w:hAnsi="Consolas" w:cs="Consolas"/>
                <w:sz w:val="20"/>
                <w:szCs w:val="18"/>
              </w:rPr>
            </w:pPr>
            <w:r w:rsidRPr="00A83A34">
              <w:rPr>
                <w:rFonts w:ascii="Consolas" w:hAnsi="Consolas" w:cs="Consolas"/>
                <w:sz w:val="20"/>
                <w:szCs w:val="18"/>
              </w:rPr>
              <w:t xml:space="preserve">  a = "</w:t>
            </w:r>
            <w:proofErr w:type="spellStart"/>
            <w:r w:rsidRPr="00A83A34">
              <w:rPr>
                <w:rFonts w:ascii="Consolas" w:hAnsi="Consolas" w:cs="Consolas"/>
                <w:sz w:val="20"/>
                <w:szCs w:val="18"/>
              </w:rPr>
              <w:t>abc</w:t>
            </w:r>
            <w:proofErr w:type="spellEnd"/>
            <w:r w:rsidRPr="00A83A34">
              <w:rPr>
                <w:rFonts w:ascii="Consolas" w:hAnsi="Consolas" w:cs="Consolas"/>
                <w:sz w:val="20"/>
                <w:szCs w:val="18"/>
              </w:rPr>
              <w:t>";</w:t>
            </w:r>
          </w:p>
          <w:p w:rsidR="00AD6696" w:rsidRPr="00A83A34" w:rsidRDefault="00A83A34" w:rsidP="00936298">
            <w:pPr>
              <w:rPr>
                <w:rFonts w:ascii="Consolas" w:hAnsi="Consolas" w:cs="Consolas"/>
                <w:sz w:val="20"/>
                <w:szCs w:val="18"/>
              </w:rPr>
            </w:pPr>
            <w:r w:rsidRPr="00A83A34">
              <w:rPr>
                <w:rFonts w:ascii="Consolas" w:hAnsi="Consolas" w:cs="Consolas"/>
                <w:sz w:val="20"/>
                <w:szCs w:val="18"/>
              </w:rPr>
              <w:t xml:space="preserve">  </w:t>
            </w:r>
            <w:proofErr w:type="spellStart"/>
            <w:r w:rsidR="00AD6696" w:rsidRPr="00A83A34">
              <w:rPr>
                <w:rFonts w:ascii="Consolas" w:hAnsi="Consolas" w:cs="Consolas"/>
                <w:sz w:val="20"/>
                <w:szCs w:val="18"/>
              </w:rPr>
              <w:t>document.write</w:t>
            </w:r>
            <w:proofErr w:type="spellEnd"/>
            <w:r w:rsidR="00AD6696" w:rsidRPr="00A83A34">
              <w:rPr>
                <w:rFonts w:ascii="Consolas" w:hAnsi="Consolas" w:cs="Consolas"/>
                <w:sz w:val="20"/>
                <w:szCs w:val="18"/>
              </w:rPr>
              <w:t>(a);</w:t>
            </w:r>
          </w:p>
          <w:p w:rsidR="00AD6696" w:rsidRPr="00A83A34" w:rsidRDefault="00AD6696" w:rsidP="00936298">
            <w:pPr>
              <w:rPr>
                <w:rFonts w:ascii="Consolas" w:hAnsi="Consolas" w:cs="Consolas"/>
                <w:sz w:val="20"/>
                <w:szCs w:val="18"/>
              </w:rPr>
            </w:pPr>
            <w:r w:rsidRPr="00A83A34">
              <w:rPr>
                <w:rFonts w:ascii="Consolas" w:hAnsi="Consolas" w:cs="Consolas"/>
                <w:sz w:val="20"/>
                <w:szCs w:val="18"/>
              </w:rPr>
              <w:t xml:space="preserve">  a=10;</w:t>
            </w:r>
          </w:p>
          <w:p w:rsidR="00AD6696" w:rsidRPr="00A83A34" w:rsidRDefault="00AD6696" w:rsidP="00936298">
            <w:pPr>
              <w:rPr>
                <w:rFonts w:ascii="Consolas" w:hAnsi="Consolas" w:cs="Consolas"/>
                <w:sz w:val="20"/>
                <w:szCs w:val="18"/>
              </w:rPr>
            </w:pPr>
            <w:r w:rsidRPr="00A83A34">
              <w:rPr>
                <w:rFonts w:ascii="Consolas" w:hAnsi="Consolas" w:cs="Consolas"/>
                <w:sz w:val="20"/>
                <w:szCs w:val="18"/>
              </w:rPr>
              <w:t xml:space="preserve">  a=a+2;</w:t>
            </w:r>
          </w:p>
          <w:p w:rsidR="00AD6696" w:rsidRPr="00A83A34" w:rsidRDefault="00A83A34" w:rsidP="00936298">
            <w:pPr>
              <w:rPr>
                <w:rFonts w:ascii="Consolas" w:hAnsi="Consolas" w:cs="Consolas"/>
                <w:sz w:val="20"/>
                <w:szCs w:val="18"/>
              </w:rPr>
            </w:pPr>
            <w:r w:rsidRPr="00A83A34">
              <w:rPr>
                <w:rFonts w:ascii="Consolas" w:hAnsi="Consolas" w:cs="Consolas"/>
                <w:sz w:val="20"/>
                <w:szCs w:val="18"/>
              </w:rPr>
              <w:t xml:space="preserve">  </w:t>
            </w:r>
            <w:proofErr w:type="spellStart"/>
            <w:r w:rsidR="00AD6696" w:rsidRPr="00A83A34">
              <w:rPr>
                <w:rFonts w:ascii="Consolas" w:hAnsi="Consolas" w:cs="Consolas"/>
                <w:sz w:val="20"/>
                <w:szCs w:val="18"/>
              </w:rPr>
              <w:t>document.write</w:t>
            </w:r>
            <w:proofErr w:type="spellEnd"/>
            <w:r w:rsidR="00AD6696" w:rsidRPr="00A83A34">
              <w:rPr>
                <w:rFonts w:ascii="Consolas" w:hAnsi="Consolas" w:cs="Consolas"/>
                <w:sz w:val="20"/>
                <w:szCs w:val="18"/>
              </w:rPr>
              <w:t>(a);</w:t>
            </w:r>
          </w:p>
          <w:p w:rsidR="00AD6696" w:rsidRPr="00BB2B8D" w:rsidRDefault="00AD6696" w:rsidP="00936298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 w:rsidRPr="00BB2B8D">
              <w:rPr>
                <w:rFonts w:ascii="Consolas" w:hAnsi="Consolas" w:cs="Consolas"/>
                <w:b/>
                <w:sz w:val="20"/>
                <w:szCs w:val="18"/>
              </w:rPr>
              <w:t>}</w:t>
            </w:r>
          </w:p>
          <w:p w:rsidR="00AD6696" w:rsidRPr="00A83A34" w:rsidRDefault="00AD6696" w:rsidP="00936298">
            <w:pPr>
              <w:rPr>
                <w:rFonts w:ascii="Consolas" w:hAnsi="Consolas" w:cs="Consolas"/>
                <w:sz w:val="20"/>
                <w:szCs w:val="18"/>
              </w:rPr>
            </w:pPr>
            <w:r w:rsidRPr="00A83A34">
              <w:rPr>
                <w:rFonts w:ascii="Consolas" w:hAnsi="Consolas" w:cs="Consolas"/>
                <w:sz w:val="20"/>
                <w:szCs w:val="18"/>
              </w:rPr>
              <w:t>test();</w:t>
            </w:r>
          </w:p>
          <w:p w:rsidR="00AD6696" w:rsidRPr="00BB2B8D" w:rsidRDefault="00AD6696" w:rsidP="00936298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 w:rsidRPr="00BB2B8D">
              <w:rPr>
                <w:rFonts w:ascii="Consolas" w:hAnsi="Consolas" w:cs="Consolas"/>
                <w:b/>
                <w:sz w:val="20"/>
                <w:szCs w:val="18"/>
              </w:rPr>
              <w:t>&lt;/script&gt;</w:t>
            </w:r>
          </w:p>
          <w:p w:rsidR="00AD6696" w:rsidRPr="00BB2B8D" w:rsidRDefault="00AD6696" w:rsidP="00936298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 w:rsidRPr="00BB2B8D">
              <w:rPr>
                <w:rFonts w:ascii="Consolas" w:hAnsi="Consolas" w:cs="Consolas"/>
                <w:b/>
                <w:sz w:val="20"/>
                <w:szCs w:val="18"/>
              </w:rPr>
              <w:t>&lt;/body&gt;</w:t>
            </w:r>
          </w:p>
          <w:p w:rsidR="00AD6696" w:rsidRPr="00BB2B8D" w:rsidRDefault="00AD6696" w:rsidP="00936298">
            <w:pPr>
              <w:rPr>
                <w:sz w:val="24"/>
              </w:rPr>
            </w:pPr>
            <w:r w:rsidRPr="00BB2B8D">
              <w:rPr>
                <w:rFonts w:ascii="Consolas" w:hAnsi="Consolas" w:cs="Consolas"/>
                <w:b/>
                <w:sz w:val="20"/>
                <w:szCs w:val="18"/>
              </w:rPr>
              <w:t>&lt;/html&gt;</w:t>
            </w:r>
          </w:p>
        </w:tc>
        <w:tc>
          <w:tcPr>
            <w:tcW w:w="5508" w:type="dxa"/>
          </w:tcPr>
          <w:p w:rsidR="00AD6696" w:rsidRDefault="00AD6696" w:rsidP="00936298">
            <w:pPr>
              <w:rPr>
                <w:rFonts w:ascii="Consolas" w:hAnsi="Consolas" w:cs="Consolas"/>
                <w:b/>
                <w:sz w:val="20"/>
                <w:szCs w:val="18"/>
              </w:rPr>
            </w:pPr>
            <w:r>
              <w:rPr>
                <w:rFonts w:ascii="Consolas" w:hAnsi="Consolas" w:cs="Consolas"/>
                <w:b/>
                <w:sz w:val="20"/>
                <w:szCs w:val="18"/>
              </w:rPr>
              <w:t>Output:</w:t>
            </w:r>
          </w:p>
          <w:p w:rsidR="00AA5730" w:rsidRPr="00AA5730" w:rsidRDefault="00AA5730" w:rsidP="00936298">
            <w:pPr>
              <w:rPr>
                <w:rFonts w:ascii="Consolas" w:hAnsi="Consolas" w:cs="Consolas"/>
                <w:b/>
                <w:color w:val="FF0000"/>
                <w:sz w:val="20"/>
                <w:szCs w:val="18"/>
              </w:rPr>
            </w:pPr>
            <w:r w:rsidRPr="00AA5730">
              <w:rPr>
                <w:color w:val="FF0000"/>
                <w:sz w:val="27"/>
                <w:szCs w:val="27"/>
              </w:rPr>
              <w:t>abc12</w:t>
            </w:r>
          </w:p>
        </w:tc>
      </w:tr>
    </w:tbl>
    <w:p w:rsidR="00A83A34" w:rsidRDefault="00A83A34" w:rsidP="00A83A34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  <w:sz w:val="24"/>
          <w:szCs w:val="24"/>
        </w:rPr>
      </w:pPr>
    </w:p>
    <w:p w:rsidR="007F1715" w:rsidRDefault="00A83A34" w:rsidP="00A83A34">
      <w:pPr>
        <w:shd w:val="clear" w:color="auto" w:fill="FFFFFF"/>
        <w:spacing w:after="0" w:line="240" w:lineRule="auto"/>
        <w:rPr>
          <w:rFonts w:eastAsia="Times New Roman" w:cs="Helvetica"/>
          <w:sz w:val="24"/>
          <w:szCs w:val="24"/>
        </w:rPr>
      </w:pPr>
      <w:r w:rsidRPr="00A83A34">
        <w:rPr>
          <w:rFonts w:eastAsia="Times New Roman" w:cs="Helvetica"/>
          <w:b/>
          <w:color w:val="333333"/>
          <w:sz w:val="24"/>
          <w:szCs w:val="24"/>
        </w:rPr>
        <w:lastRenderedPageBreak/>
        <w:t>Q5</w:t>
      </w:r>
      <w:r w:rsidRPr="00A83A34">
        <w:rPr>
          <w:rFonts w:eastAsia="Times New Roman" w:cs="Helvetica"/>
          <w:b/>
          <w:sz w:val="24"/>
          <w:szCs w:val="24"/>
        </w:rPr>
        <w:t>.</w:t>
      </w:r>
      <w:r w:rsidRPr="00A83A34">
        <w:rPr>
          <w:rFonts w:eastAsia="Times New Roman" w:cs="Helvetica"/>
          <w:sz w:val="24"/>
          <w:szCs w:val="24"/>
        </w:rPr>
        <w:t xml:space="preserve"> </w:t>
      </w:r>
      <w:r w:rsidR="00CA224D">
        <w:rPr>
          <w:rFonts w:eastAsia="Times New Roman" w:cs="Helvetica"/>
          <w:sz w:val="24"/>
          <w:szCs w:val="24"/>
        </w:rPr>
        <w:t>Write two java script functions:</w:t>
      </w:r>
      <w:r w:rsidR="00CA224D">
        <w:rPr>
          <w:rFonts w:eastAsia="Times New Roman" w:cs="Helvetica"/>
          <w:sz w:val="24"/>
          <w:szCs w:val="24"/>
        </w:rPr>
        <w:tab/>
      </w:r>
      <w:r w:rsidR="00CA224D">
        <w:rPr>
          <w:rFonts w:eastAsia="Times New Roman" w:cs="Helvetica"/>
          <w:sz w:val="24"/>
          <w:szCs w:val="24"/>
        </w:rPr>
        <w:tab/>
      </w:r>
      <w:r w:rsidR="00CA224D">
        <w:rPr>
          <w:rFonts w:eastAsia="Times New Roman" w:cs="Helvetica"/>
          <w:sz w:val="24"/>
          <w:szCs w:val="24"/>
        </w:rPr>
        <w:tab/>
      </w:r>
      <w:r w:rsidR="00CA224D">
        <w:rPr>
          <w:rFonts w:eastAsia="Times New Roman" w:cs="Helvetica"/>
          <w:sz w:val="24"/>
          <w:szCs w:val="24"/>
        </w:rPr>
        <w:tab/>
      </w:r>
      <w:r w:rsidR="00CA224D">
        <w:rPr>
          <w:rFonts w:eastAsia="Times New Roman" w:cs="Helvetica"/>
          <w:sz w:val="24"/>
          <w:szCs w:val="24"/>
        </w:rPr>
        <w:tab/>
      </w:r>
      <w:r w:rsidR="00CA224D">
        <w:rPr>
          <w:rFonts w:eastAsia="Times New Roman" w:cs="Helvetica"/>
          <w:sz w:val="24"/>
          <w:szCs w:val="24"/>
        </w:rPr>
        <w:tab/>
      </w:r>
      <w:r w:rsidR="00CA224D">
        <w:rPr>
          <w:rFonts w:eastAsia="Times New Roman" w:cs="Helvetica"/>
          <w:sz w:val="24"/>
          <w:szCs w:val="24"/>
        </w:rPr>
        <w:tab/>
      </w:r>
      <w:r w:rsidR="00CA224D">
        <w:rPr>
          <w:rFonts w:eastAsia="Times New Roman" w:cs="Helvetica"/>
          <w:sz w:val="24"/>
          <w:szCs w:val="24"/>
        </w:rPr>
        <w:tab/>
        <w:t>[6]</w:t>
      </w:r>
    </w:p>
    <w:p w:rsidR="00CA224D" w:rsidRPr="00CA224D" w:rsidRDefault="00CA224D" w:rsidP="00CA224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Helvetica"/>
          <w:sz w:val="24"/>
          <w:szCs w:val="24"/>
        </w:rPr>
      </w:pPr>
      <w:proofErr w:type="spellStart"/>
      <w:proofErr w:type="gramStart"/>
      <w:r w:rsidRPr="00CA224D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AddtoArray</w:t>
      </w:r>
      <w:proofErr w:type="spellEnd"/>
      <w:r w:rsidRPr="00CA224D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CA224D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var</w:t>
      </w:r>
      <w:proofErr w:type="spellEnd"/>
      <w:r w:rsidRPr="00CA224D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item)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function to add items in a</w:t>
      </w:r>
      <w:r w:rsidRPr="00CA224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blank array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(make a global array for this).</w:t>
      </w:r>
    </w:p>
    <w:p w:rsidR="006B12A8" w:rsidRPr="00CA224D" w:rsidRDefault="00CA224D" w:rsidP="006B12A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proofErr w:type="spellStart"/>
      <w:proofErr w:type="gramStart"/>
      <w:r w:rsidRPr="00CA224D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getMostFrequent</w:t>
      </w:r>
      <w:proofErr w:type="spellEnd"/>
      <w:r w:rsidRPr="00CA224D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(</w:t>
      </w:r>
      <w:proofErr w:type="gramEnd"/>
      <w:r w:rsidRPr="00CA224D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)</w:t>
      </w:r>
      <w:r w:rsidRPr="00CA224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function to find the most frequent item of the global array you created.</w:t>
      </w:r>
      <w:r w:rsidRPr="00CA224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Pr="00CA224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Pr="00CA224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="007F1715" w:rsidRPr="00CA224D">
        <w:rPr>
          <w:rFonts w:eastAsia="Times New Roman" w:cstheme="minorHAnsi"/>
        </w:rPr>
        <w:t xml:space="preserve">   </w:t>
      </w:r>
    </w:p>
    <w:p w:rsidR="00A83C81" w:rsidRPr="00A83A34" w:rsidRDefault="006B12A8" w:rsidP="006B12A8">
      <w:pPr>
        <w:spacing w:after="0" w:line="240" w:lineRule="auto"/>
        <w:contextualSpacing/>
        <w:rPr>
          <w:rFonts w:cstheme="minorHAnsi"/>
          <w:u w:val="single"/>
        </w:rPr>
      </w:pPr>
      <w:r w:rsidRPr="00A83A34">
        <w:rPr>
          <w:rFonts w:cstheme="minorHAnsi"/>
        </w:rPr>
        <w:t xml:space="preserve">Note: </w:t>
      </w:r>
      <w:r w:rsidR="00A83C81" w:rsidRPr="00A83A34">
        <w:rPr>
          <w:rFonts w:cstheme="minorHAnsi"/>
          <w:u w:val="single"/>
        </w:rPr>
        <w:t>You just have to write javascript function. HTML code is not needed.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D27D8" w:rsidTr="003D27D8">
        <w:tc>
          <w:tcPr>
            <w:tcW w:w="9576" w:type="dxa"/>
          </w:tcPr>
          <w:p w:rsidR="003D27D8" w:rsidRPr="00383E31" w:rsidRDefault="003D27D8" w:rsidP="009D2CC0">
            <w:pPr>
              <w:rPr>
                <w:color w:val="FF0000"/>
              </w:rPr>
            </w:pPr>
          </w:p>
          <w:p w:rsidR="003D27D8" w:rsidRPr="00383E31" w:rsidRDefault="003D27D8" w:rsidP="009D2CC0">
            <w:pPr>
              <w:rPr>
                <w:color w:val="FF0000"/>
              </w:rPr>
            </w:pPr>
          </w:p>
          <w:p w:rsidR="00B973DB" w:rsidRPr="00B973DB" w:rsidRDefault="00B973DB" w:rsidP="00B973DB">
            <w:pPr>
              <w:rPr>
                <w:color w:val="FF0000"/>
              </w:rPr>
            </w:pPr>
            <w:proofErr w:type="spellStart"/>
            <w:r w:rsidRPr="00B973DB">
              <w:rPr>
                <w:color w:val="FF0000"/>
              </w:rPr>
              <w:t>var</w:t>
            </w:r>
            <w:proofErr w:type="spellEnd"/>
            <w:r w:rsidRPr="00B973DB">
              <w:rPr>
                <w:color w:val="FF0000"/>
              </w:rPr>
              <w:t xml:space="preserve"> x = 0;</w:t>
            </w:r>
          </w:p>
          <w:p w:rsidR="00B973DB" w:rsidRDefault="00B973DB" w:rsidP="00B973DB">
            <w:pPr>
              <w:rPr>
                <w:color w:val="FF0000"/>
              </w:rPr>
            </w:pPr>
            <w:proofErr w:type="spellStart"/>
            <w:r w:rsidRPr="00B973DB">
              <w:rPr>
                <w:color w:val="FF0000"/>
              </w:rPr>
              <w:t>var</w:t>
            </w:r>
            <w:proofErr w:type="spellEnd"/>
            <w:r w:rsidRPr="00B973DB">
              <w:rPr>
                <w:color w:val="FF0000"/>
              </w:rPr>
              <w:t xml:space="preserve"> arr</w:t>
            </w:r>
            <w:r>
              <w:rPr>
                <w:color w:val="FF0000"/>
              </w:rPr>
              <w:t>1</w:t>
            </w:r>
            <w:r w:rsidRPr="00B973DB">
              <w:rPr>
                <w:color w:val="FF0000"/>
              </w:rPr>
              <w:t xml:space="preserve"> = Array();</w:t>
            </w:r>
          </w:p>
          <w:p w:rsidR="00B973DB" w:rsidRDefault="00B973DB" w:rsidP="00B973DB">
            <w:pPr>
              <w:rPr>
                <w:color w:val="FF0000"/>
              </w:rPr>
            </w:pPr>
          </w:p>
          <w:p w:rsidR="00E42A7E" w:rsidRPr="00383E31" w:rsidRDefault="00E42A7E" w:rsidP="00E42A7E">
            <w:pPr>
              <w:rPr>
                <w:b/>
                <w:color w:val="FF0000"/>
              </w:rPr>
            </w:pPr>
            <w:r w:rsidRPr="00383E31">
              <w:rPr>
                <w:b/>
                <w:color w:val="FF0000"/>
              </w:rPr>
              <w:t xml:space="preserve">function </w:t>
            </w:r>
            <w:proofErr w:type="spellStart"/>
            <w:r w:rsidR="00DA6702" w:rsidRPr="00383E31">
              <w:rPr>
                <w:b/>
                <w:color w:val="FF0000"/>
              </w:rPr>
              <w:t>AddtoArray</w:t>
            </w:r>
            <w:proofErr w:type="spellEnd"/>
            <w:r w:rsidR="00DA6702" w:rsidRPr="00383E31">
              <w:rPr>
                <w:b/>
                <w:color w:val="FF0000"/>
              </w:rPr>
              <w:t>(</w:t>
            </w:r>
            <w:proofErr w:type="spellStart"/>
            <w:r w:rsidR="00DA6702" w:rsidRPr="00383E31">
              <w:rPr>
                <w:b/>
                <w:color w:val="FF0000"/>
              </w:rPr>
              <w:t>var</w:t>
            </w:r>
            <w:proofErr w:type="spellEnd"/>
            <w:r w:rsidR="00DA6702" w:rsidRPr="00383E31">
              <w:rPr>
                <w:b/>
                <w:color w:val="FF0000"/>
              </w:rPr>
              <w:t xml:space="preserve"> item)</w:t>
            </w:r>
          </w:p>
          <w:p w:rsidR="00E42A7E" w:rsidRPr="00E42A7E" w:rsidRDefault="00E42A7E" w:rsidP="00E42A7E">
            <w:pPr>
              <w:rPr>
                <w:color w:val="FF0000"/>
              </w:rPr>
            </w:pPr>
            <w:r w:rsidRPr="00E42A7E">
              <w:rPr>
                <w:color w:val="FF0000"/>
              </w:rPr>
              <w:t>{</w:t>
            </w:r>
          </w:p>
          <w:p w:rsidR="00E42A7E" w:rsidRPr="00E42A7E" w:rsidRDefault="00593B3A" w:rsidP="00E42A7E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DA6702">
              <w:rPr>
                <w:color w:val="FF0000"/>
              </w:rPr>
              <w:t>a</w:t>
            </w:r>
            <w:r w:rsidR="00E42A7E" w:rsidRPr="00E42A7E">
              <w:rPr>
                <w:color w:val="FF0000"/>
              </w:rPr>
              <w:t>rr</w:t>
            </w:r>
            <w:r w:rsidR="00E42A7E">
              <w:rPr>
                <w:color w:val="FF0000"/>
              </w:rPr>
              <w:t>1</w:t>
            </w:r>
            <w:r w:rsidR="00E42A7E" w:rsidRPr="00E42A7E">
              <w:rPr>
                <w:color w:val="FF0000"/>
              </w:rPr>
              <w:t>.push(</w:t>
            </w:r>
            <w:r w:rsidR="003C053F">
              <w:rPr>
                <w:color w:val="FF0000"/>
              </w:rPr>
              <w:t>item</w:t>
            </w:r>
            <w:r w:rsidR="00E42A7E" w:rsidRPr="00E42A7E">
              <w:rPr>
                <w:color w:val="FF0000"/>
              </w:rPr>
              <w:t>);</w:t>
            </w:r>
          </w:p>
          <w:p w:rsidR="00B973DB" w:rsidRDefault="00E42A7E" w:rsidP="00E42A7E">
            <w:pPr>
              <w:rPr>
                <w:color w:val="FF0000"/>
              </w:rPr>
            </w:pPr>
            <w:r w:rsidRPr="00E42A7E">
              <w:rPr>
                <w:color w:val="FF0000"/>
              </w:rPr>
              <w:t>}</w:t>
            </w:r>
          </w:p>
          <w:p w:rsidR="00B973DB" w:rsidRDefault="00B973DB" w:rsidP="00B973DB">
            <w:pPr>
              <w:rPr>
                <w:color w:val="FF0000"/>
              </w:rPr>
            </w:pPr>
          </w:p>
          <w:p w:rsidR="00B973DB" w:rsidRDefault="00B973DB" w:rsidP="00B973DB">
            <w:pPr>
              <w:rPr>
                <w:color w:val="FF0000"/>
              </w:rPr>
            </w:pPr>
            <w:r>
              <w:rPr>
                <w:color w:val="FF0000"/>
              </w:rPr>
              <w:t>//</w:t>
            </w:r>
            <w:proofErr w:type="spellStart"/>
            <w:r w:rsidRPr="00B973DB">
              <w:rPr>
                <w:color w:val="FF0000"/>
              </w:rPr>
              <w:t>var</w:t>
            </w:r>
            <w:proofErr w:type="spellEnd"/>
            <w:r w:rsidRPr="00B973DB">
              <w:rPr>
                <w:color w:val="FF0000"/>
              </w:rPr>
              <w:t xml:space="preserve"> arr1=[3, 'a', 'a', 'a', 2, 3, 'a', 3, 'a', 2, 4, 9, 3];</w:t>
            </w:r>
          </w:p>
          <w:p w:rsidR="00383E31" w:rsidRPr="00383E31" w:rsidRDefault="00383E31" w:rsidP="00B973DB">
            <w:pPr>
              <w:rPr>
                <w:b/>
                <w:color w:val="FF0000"/>
              </w:rPr>
            </w:pPr>
            <w:r w:rsidRPr="00383E31">
              <w:rPr>
                <w:b/>
                <w:color w:val="FF0000"/>
              </w:rPr>
              <w:t xml:space="preserve">function </w:t>
            </w:r>
            <w:proofErr w:type="spellStart"/>
            <w:r w:rsidRPr="00383E31">
              <w:rPr>
                <w:b/>
                <w:color w:val="FF0000"/>
              </w:rPr>
              <w:t>getMostFrequent</w:t>
            </w:r>
            <w:proofErr w:type="spellEnd"/>
            <w:r w:rsidRPr="00383E31">
              <w:rPr>
                <w:b/>
                <w:color w:val="FF0000"/>
              </w:rPr>
              <w:t>()</w:t>
            </w:r>
          </w:p>
          <w:p w:rsidR="00383E31" w:rsidRPr="00B973DB" w:rsidRDefault="00383E31" w:rsidP="00B973DB">
            <w:pPr>
              <w:rPr>
                <w:color w:val="FF0000"/>
              </w:rPr>
            </w:pPr>
            <w:r w:rsidRPr="00383E31">
              <w:rPr>
                <w:color w:val="FF0000"/>
              </w:rPr>
              <w:t>{</w:t>
            </w:r>
          </w:p>
          <w:p w:rsidR="00B973DB" w:rsidRPr="00B973DB" w:rsidRDefault="00B973DB" w:rsidP="00B973DB">
            <w:pPr>
              <w:rPr>
                <w:color w:val="FF0000"/>
              </w:rPr>
            </w:pPr>
            <w:proofErr w:type="spellStart"/>
            <w:r w:rsidRPr="00B973DB">
              <w:rPr>
                <w:color w:val="FF0000"/>
              </w:rPr>
              <w:t>var</w:t>
            </w:r>
            <w:proofErr w:type="spellEnd"/>
            <w:r w:rsidRPr="00B973DB">
              <w:rPr>
                <w:color w:val="FF0000"/>
              </w:rPr>
              <w:t xml:space="preserve"> mf = 1;</w:t>
            </w:r>
          </w:p>
          <w:p w:rsidR="00B973DB" w:rsidRPr="00B973DB" w:rsidRDefault="00B973DB" w:rsidP="00B973DB">
            <w:pPr>
              <w:rPr>
                <w:color w:val="FF0000"/>
              </w:rPr>
            </w:pPr>
            <w:proofErr w:type="spellStart"/>
            <w:r w:rsidRPr="00B973DB">
              <w:rPr>
                <w:color w:val="FF0000"/>
              </w:rPr>
              <w:t>var</w:t>
            </w:r>
            <w:proofErr w:type="spellEnd"/>
            <w:r w:rsidRPr="00B973DB">
              <w:rPr>
                <w:color w:val="FF0000"/>
              </w:rPr>
              <w:t xml:space="preserve"> m = 0;</w:t>
            </w:r>
          </w:p>
          <w:p w:rsidR="00B973DB" w:rsidRPr="00B973DB" w:rsidRDefault="00B973DB" w:rsidP="00B973DB">
            <w:pPr>
              <w:rPr>
                <w:color w:val="FF0000"/>
              </w:rPr>
            </w:pPr>
            <w:proofErr w:type="spellStart"/>
            <w:r w:rsidRPr="00B973DB">
              <w:rPr>
                <w:color w:val="FF0000"/>
              </w:rPr>
              <w:t>var</w:t>
            </w:r>
            <w:proofErr w:type="spellEnd"/>
            <w:r w:rsidRPr="00B973DB">
              <w:rPr>
                <w:color w:val="FF0000"/>
              </w:rPr>
              <w:t xml:space="preserve"> item;</w:t>
            </w:r>
          </w:p>
          <w:p w:rsidR="00B973DB" w:rsidRPr="00B973DB" w:rsidRDefault="00B973DB" w:rsidP="00B973DB">
            <w:pPr>
              <w:rPr>
                <w:color w:val="FF0000"/>
              </w:rPr>
            </w:pPr>
            <w:r w:rsidRPr="00B973DB">
              <w:rPr>
                <w:color w:val="FF0000"/>
              </w:rPr>
              <w:t>for (</w:t>
            </w:r>
            <w:proofErr w:type="spellStart"/>
            <w:r w:rsidRPr="00B973DB">
              <w:rPr>
                <w:color w:val="FF0000"/>
              </w:rPr>
              <w:t>var</w:t>
            </w:r>
            <w:proofErr w:type="spellEnd"/>
            <w:r w:rsidRPr="00B973DB">
              <w:rPr>
                <w:color w:val="FF0000"/>
              </w:rPr>
              <w:t xml:space="preserve"> </w:t>
            </w:r>
            <w:proofErr w:type="spellStart"/>
            <w:r w:rsidRPr="00B973DB">
              <w:rPr>
                <w:color w:val="FF0000"/>
              </w:rPr>
              <w:t>i</w:t>
            </w:r>
            <w:proofErr w:type="spellEnd"/>
            <w:r w:rsidRPr="00B973DB">
              <w:rPr>
                <w:color w:val="FF0000"/>
              </w:rPr>
              <w:t xml:space="preserve">=0; </w:t>
            </w:r>
            <w:proofErr w:type="spellStart"/>
            <w:r w:rsidRPr="00B973DB">
              <w:rPr>
                <w:color w:val="FF0000"/>
              </w:rPr>
              <w:t>i</w:t>
            </w:r>
            <w:proofErr w:type="spellEnd"/>
            <w:r w:rsidRPr="00B973DB">
              <w:rPr>
                <w:color w:val="FF0000"/>
              </w:rPr>
              <w:t xml:space="preserve">&lt;arr1.length; </w:t>
            </w:r>
            <w:proofErr w:type="spellStart"/>
            <w:r w:rsidRPr="00B973DB">
              <w:rPr>
                <w:color w:val="FF0000"/>
              </w:rPr>
              <w:t>i</w:t>
            </w:r>
            <w:proofErr w:type="spellEnd"/>
            <w:r w:rsidRPr="00B973DB">
              <w:rPr>
                <w:color w:val="FF0000"/>
              </w:rPr>
              <w:t>++)</w:t>
            </w:r>
          </w:p>
          <w:p w:rsidR="00B973DB" w:rsidRPr="00B973DB" w:rsidRDefault="00B973DB" w:rsidP="00B973DB">
            <w:pPr>
              <w:rPr>
                <w:color w:val="FF0000"/>
              </w:rPr>
            </w:pPr>
            <w:r w:rsidRPr="00B973DB">
              <w:rPr>
                <w:color w:val="FF0000"/>
              </w:rPr>
              <w:t>{</w:t>
            </w:r>
          </w:p>
          <w:p w:rsidR="00B973DB" w:rsidRPr="00B973DB" w:rsidRDefault="00B973DB" w:rsidP="00B973DB">
            <w:pPr>
              <w:rPr>
                <w:color w:val="FF0000"/>
              </w:rPr>
            </w:pPr>
            <w:r w:rsidRPr="00B973DB">
              <w:rPr>
                <w:color w:val="FF0000"/>
              </w:rPr>
              <w:t xml:space="preserve">        for (</w:t>
            </w:r>
            <w:proofErr w:type="spellStart"/>
            <w:r w:rsidRPr="00B973DB">
              <w:rPr>
                <w:color w:val="FF0000"/>
              </w:rPr>
              <w:t>var</w:t>
            </w:r>
            <w:proofErr w:type="spellEnd"/>
            <w:r w:rsidRPr="00B973DB">
              <w:rPr>
                <w:color w:val="FF0000"/>
              </w:rPr>
              <w:t xml:space="preserve"> j=</w:t>
            </w:r>
            <w:proofErr w:type="spellStart"/>
            <w:r w:rsidRPr="00B973DB">
              <w:rPr>
                <w:color w:val="FF0000"/>
              </w:rPr>
              <w:t>i</w:t>
            </w:r>
            <w:proofErr w:type="spellEnd"/>
            <w:r w:rsidRPr="00B973DB">
              <w:rPr>
                <w:color w:val="FF0000"/>
              </w:rPr>
              <w:t>; j&lt;arr1.length; j++)</w:t>
            </w:r>
          </w:p>
          <w:p w:rsidR="00B973DB" w:rsidRPr="00B973DB" w:rsidRDefault="00B973DB" w:rsidP="00B973DB">
            <w:pPr>
              <w:rPr>
                <w:color w:val="FF0000"/>
              </w:rPr>
            </w:pPr>
            <w:r w:rsidRPr="00B973DB">
              <w:rPr>
                <w:color w:val="FF0000"/>
              </w:rPr>
              <w:t xml:space="preserve">        {</w:t>
            </w:r>
          </w:p>
          <w:p w:rsidR="00B973DB" w:rsidRPr="00B973DB" w:rsidRDefault="00B973DB" w:rsidP="00B973DB">
            <w:pPr>
              <w:rPr>
                <w:color w:val="FF0000"/>
              </w:rPr>
            </w:pPr>
            <w:r w:rsidRPr="00B973DB">
              <w:rPr>
                <w:color w:val="FF0000"/>
              </w:rPr>
              <w:t xml:space="preserve">                if (arr1[</w:t>
            </w:r>
            <w:proofErr w:type="spellStart"/>
            <w:r w:rsidRPr="00B973DB">
              <w:rPr>
                <w:color w:val="FF0000"/>
              </w:rPr>
              <w:t>i</w:t>
            </w:r>
            <w:proofErr w:type="spellEnd"/>
            <w:r w:rsidRPr="00B973DB">
              <w:rPr>
                <w:color w:val="FF0000"/>
              </w:rPr>
              <w:t>] == arr1[j])</w:t>
            </w:r>
          </w:p>
          <w:p w:rsidR="00B973DB" w:rsidRPr="00B973DB" w:rsidRDefault="00B973DB" w:rsidP="00B973DB">
            <w:pPr>
              <w:rPr>
                <w:color w:val="FF0000"/>
              </w:rPr>
            </w:pPr>
            <w:r w:rsidRPr="00B973DB">
              <w:rPr>
                <w:color w:val="FF0000"/>
              </w:rPr>
              <w:t xml:space="preserve">                 m++;</w:t>
            </w:r>
          </w:p>
          <w:p w:rsidR="00B973DB" w:rsidRPr="00B973DB" w:rsidRDefault="00B973DB" w:rsidP="00B973DB">
            <w:pPr>
              <w:rPr>
                <w:color w:val="FF0000"/>
              </w:rPr>
            </w:pPr>
            <w:r w:rsidRPr="00B973DB">
              <w:rPr>
                <w:color w:val="FF0000"/>
              </w:rPr>
              <w:t xml:space="preserve">                if (mf&lt;m)</w:t>
            </w:r>
          </w:p>
          <w:p w:rsidR="00B973DB" w:rsidRPr="00B973DB" w:rsidRDefault="00B973DB" w:rsidP="00B973DB">
            <w:pPr>
              <w:rPr>
                <w:color w:val="FF0000"/>
              </w:rPr>
            </w:pPr>
            <w:r w:rsidRPr="00B973DB">
              <w:rPr>
                <w:color w:val="FF0000"/>
              </w:rPr>
              <w:t xml:space="preserve">                {</w:t>
            </w:r>
          </w:p>
          <w:p w:rsidR="00B973DB" w:rsidRPr="00B973DB" w:rsidRDefault="00B973DB" w:rsidP="00B973DB">
            <w:pPr>
              <w:rPr>
                <w:color w:val="FF0000"/>
              </w:rPr>
            </w:pPr>
            <w:r w:rsidRPr="00B973DB">
              <w:rPr>
                <w:color w:val="FF0000"/>
              </w:rPr>
              <w:t xml:space="preserve">                  mf=m; </w:t>
            </w:r>
          </w:p>
          <w:p w:rsidR="00B973DB" w:rsidRPr="00B973DB" w:rsidRDefault="00B973DB" w:rsidP="00B973DB">
            <w:pPr>
              <w:rPr>
                <w:color w:val="FF0000"/>
              </w:rPr>
            </w:pPr>
            <w:r w:rsidRPr="00B973DB">
              <w:rPr>
                <w:color w:val="FF0000"/>
              </w:rPr>
              <w:t xml:space="preserve">                  item = arr1[</w:t>
            </w:r>
            <w:proofErr w:type="spellStart"/>
            <w:r w:rsidRPr="00B973DB">
              <w:rPr>
                <w:color w:val="FF0000"/>
              </w:rPr>
              <w:t>i</w:t>
            </w:r>
            <w:proofErr w:type="spellEnd"/>
            <w:r w:rsidRPr="00B973DB">
              <w:rPr>
                <w:color w:val="FF0000"/>
              </w:rPr>
              <w:t>];</w:t>
            </w:r>
          </w:p>
          <w:p w:rsidR="00B973DB" w:rsidRPr="00B973DB" w:rsidRDefault="00B973DB" w:rsidP="00B973DB">
            <w:pPr>
              <w:rPr>
                <w:color w:val="FF0000"/>
              </w:rPr>
            </w:pPr>
            <w:r w:rsidRPr="00B973DB">
              <w:rPr>
                <w:color w:val="FF0000"/>
              </w:rPr>
              <w:t xml:space="preserve">                }</w:t>
            </w:r>
          </w:p>
          <w:p w:rsidR="00B973DB" w:rsidRPr="00B973DB" w:rsidRDefault="00B973DB" w:rsidP="00B973DB">
            <w:pPr>
              <w:rPr>
                <w:color w:val="FF0000"/>
              </w:rPr>
            </w:pPr>
            <w:r w:rsidRPr="00B973DB">
              <w:rPr>
                <w:color w:val="FF0000"/>
              </w:rPr>
              <w:t xml:space="preserve">        }</w:t>
            </w:r>
          </w:p>
          <w:p w:rsidR="00B973DB" w:rsidRPr="00B973DB" w:rsidRDefault="00B973DB" w:rsidP="00B973DB">
            <w:pPr>
              <w:rPr>
                <w:color w:val="FF0000"/>
              </w:rPr>
            </w:pPr>
            <w:r w:rsidRPr="00B973DB">
              <w:rPr>
                <w:color w:val="FF0000"/>
              </w:rPr>
              <w:t xml:space="preserve">        m=0;</w:t>
            </w:r>
          </w:p>
          <w:p w:rsidR="00B973DB" w:rsidRPr="00B973DB" w:rsidRDefault="00B973DB" w:rsidP="00B973DB">
            <w:pPr>
              <w:rPr>
                <w:color w:val="FF0000"/>
              </w:rPr>
            </w:pPr>
            <w:r w:rsidRPr="00B973DB">
              <w:rPr>
                <w:color w:val="FF0000"/>
              </w:rPr>
              <w:t>}</w:t>
            </w:r>
          </w:p>
          <w:p w:rsidR="003D27D8" w:rsidRPr="00B973DB" w:rsidRDefault="00B973DB" w:rsidP="00B973DB">
            <w:pPr>
              <w:rPr>
                <w:color w:val="FF0000"/>
              </w:rPr>
            </w:pPr>
            <w:r w:rsidRPr="00B973DB">
              <w:rPr>
                <w:color w:val="FF0000"/>
              </w:rPr>
              <w:t>alert(item+" ( " +mf +" times ) ") ;</w:t>
            </w:r>
          </w:p>
          <w:p w:rsidR="003D27D8" w:rsidRPr="00383E31" w:rsidRDefault="00383E31" w:rsidP="009D2CC0">
            <w:pPr>
              <w:rPr>
                <w:color w:val="FF0000"/>
              </w:rPr>
            </w:pPr>
            <w:r w:rsidRPr="00383E31">
              <w:rPr>
                <w:color w:val="FF0000"/>
              </w:rPr>
              <w:t>}</w:t>
            </w:r>
          </w:p>
          <w:p w:rsidR="003D27D8" w:rsidRPr="00383E31" w:rsidRDefault="003D27D8" w:rsidP="009D2CC0">
            <w:pPr>
              <w:rPr>
                <w:color w:val="FF0000"/>
              </w:rPr>
            </w:pPr>
          </w:p>
          <w:p w:rsidR="003D27D8" w:rsidRPr="00383E31" w:rsidRDefault="003D27D8" w:rsidP="009D2CC0">
            <w:pPr>
              <w:rPr>
                <w:color w:val="FF0000"/>
              </w:rPr>
            </w:pPr>
          </w:p>
          <w:p w:rsidR="003D27D8" w:rsidRPr="00383E31" w:rsidRDefault="003D27D8" w:rsidP="009D2CC0">
            <w:pPr>
              <w:rPr>
                <w:color w:val="FF0000"/>
              </w:rPr>
            </w:pPr>
          </w:p>
          <w:p w:rsidR="003D27D8" w:rsidRPr="00383E31" w:rsidRDefault="003D27D8" w:rsidP="009D2CC0">
            <w:pPr>
              <w:rPr>
                <w:color w:val="FF0000"/>
              </w:rPr>
            </w:pPr>
          </w:p>
          <w:p w:rsidR="003D27D8" w:rsidRPr="00383E31" w:rsidRDefault="003D27D8" w:rsidP="009D2CC0">
            <w:pPr>
              <w:rPr>
                <w:color w:val="FF0000"/>
              </w:rPr>
            </w:pPr>
          </w:p>
          <w:p w:rsidR="003D27D8" w:rsidRPr="00383E31" w:rsidRDefault="003D27D8" w:rsidP="009D2CC0">
            <w:pPr>
              <w:rPr>
                <w:color w:val="FF0000"/>
              </w:rPr>
            </w:pPr>
          </w:p>
          <w:p w:rsidR="003D27D8" w:rsidRPr="00383E31" w:rsidRDefault="003D27D8" w:rsidP="009D2CC0">
            <w:pPr>
              <w:rPr>
                <w:color w:val="FF0000"/>
              </w:rPr>
            </w:pPr>
          </w:p>
          <w:p w:rsidR="00A83A34" w:rsidRPr="00383E31" w:rsidRDefault="00A83A34" w:rsidP="009D2CC0">
            <w:pPr>
              <w:rPr>
                <w:color w:val="FF0000"/>
              </w:rPr>
            </w:pPr>
          </w:p>
          <w:p w:rsidR="003D27D8" w:rsidRPr="00383E31" w:rsidRDefault="003D27D8" w:rsidP="009D2CC0">
            <w:pPr>
              <w:rPr>
                <w:color w:val="FF0000"/>
              </w:rPr>
            </w:pPr>
          </w:p>
          <w:p w:rsidR="003D27D8" w:rsidRPr="00383E31" w:rsidRDefault="003D27D8" w:rsidP="009D2CC0">
            <w:pPr>
              <w:rPr>
                <w:color w:val="FF0000"/>
              </w:rPr>
            </w:pPr>
          </w:p>
        </w:tc>
      </w:tr>
    </w:tbl>
    <w:p w:rsidR="003D27D8" w:rsidRDefault="003D27D8" w:rsidP="009D2CC0"/>
    <w:sectPr w:rsidR="003D27D8" w:rsidSect="00FC31F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405" w:rsidRDefault="00150405" w:rsidP="00150405">
      <w:pPr>
        <w:spacing w:after="0" w:line="240" w:lineRule="auto"/>
      </w:pPr>
      <w:r>
        <w:separator/>
      </w:r>
    </w:p>
  </w:endnote>
  <w:endnote w:type="continuationSeparator" w:id="1">
    <w:p w:rsidR="00150405" w:rsidRDefault="00150405" w:rsidP="00150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4342"/>
      <w:docPartObj>
        <w:docPartGallery w:val="Page Numbers (Bottom of Page)"/>
        <w:docPartUnique/>
      </w:docPartObj>
    </w:sdtPr>
    <w:sdtContent>
      <w:p w:rsidR="00150405" w:rsidRDefault="00277ADF">
        <w:pPr>
          <w:pStyle w:val="Footer"/>
          <w:jc w:val="right"/>
        </w:pPr>
        <w:fldSimple w:instr=" PAGE   \* MERGEFORMAT ">
          <w:r w:rsidR="00890A99">
            <w:rPr>
              <w:noProof/>
            </w:rPr>
            <w:t>1</w:t>
          </w:r>
        </w:fldSimple>
      </w:p>
    </w:sdtContent>
  </w:sdt>
  <w:p w:rsidR="00150405" w:rsidRDefault="001504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405" w:rsidRDefault="00150405" w:rsidP="00150405">
      <w:pPr>
        <w:spacing w:after="0" w:line="240" w:lineRule="auto"/>
      </w:pPr>
      <w:r>
        <w:separator/>
      </w:r>
    </w:p>
  </w:footnote>
  <w:footnote w:type="continuationSeparator" w:id="1">
    <w:p w:rsidR="00150405" w:rsidRDefault="00150405" w:rsidP="00150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A99" w:rsidRDefault="00890A99">
    <w:pPr>
      <w:pStyle w:val="Header"/>
    </w:pPr>
    <w:proofErr w:type="gramStart"/>
    <w:r>
      <w:t>morning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0FEA"/>
    <w:multiLevelType w:val="hybridMultilevel"/>
    <w:tmpl w:val="F57AF356"/>
    <w:lvl w:ilvl="0" w:tplc="89B8FB8C">
      <w:start w:val="1"/>
      <w:numFmt w:val="upperLetter"/>
      <w:lvlText w:val="%1."/>
      <w:lvlJc w:val="left"/>
      <w:pPr>
        <w:ind w:left="960" w:hanging="360"/>
      </w:pPr>
      <w:rPr>
        <w:rFonts w:asciiTheme="minorHAnsi" w:hAnsi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05820943"/>
    <w:multiLevelType w:val="hybridMultilevel"/>
    <w:tmpl w:val="FFF64014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F088A"/>
    <w:multiLevelType w:val="hybridMultilevel"/>
    <w:tmpl w:val="4284365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F6CEF"/>
    <w:multiLevelType w:val="hybridMultilevel"/>
    <w:tmpl w:val="F57AF356"/>
    <w:lvl w:ilvl="0" w:tplc="89B8FB8C">
      <w:start w:val="1"/>
      <w:numFmt w:val="upperLetter"/>
      <w:lvlText w:val="%1."/>
      <w:lvlJc w:val="left"/>
      <w:pPr>
        <w:ind w:left="960" w:hanging="360"/>
      </w:pPr>
      <w:rPr>
        <w:rFonts w:asciiTheme="minorHAnsi" w:hAnsi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0F95030D"/>
    <w:multiLevelType w:val="multilevel"/>
    <w:tmpl w:val="70F2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3A5AB5"/>
    <w:multiLevelType w:val="multilevel"/>
    <w:tmpl w:val="2660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5D7493"/>
    <w:multiLevelType w:val="hybridMultilevel"/>
    <w:tmpl w:val="1626F252"/>
    <w:lvl w:ilvl="0" w:tplc="EE1C562A">
      <w:start w:val="1"/>
      <w:numFmt w:val="lowerLetter"/>
      <w:lvlText w:val="%1."/>
      <w:lvlJc w:val="left"/>
      <w:pPr>
        <w:ind w:left="720" w:hanging="360"/>
      </w:pPr>
      <w:rPr>
        <w:rFonts w:ascii="Helvetica" w:eastAsiaTheme="minorEastAsi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4D7322"/>
    <w:multiLevelType w:val="hybridMultilevel"/>
    <w:tmpl w:val="F57AF356"/>
    <w:lvl w:ilvl="0" w:tplc="89B8FB8C">
      <w:start w:val="1"/>
      <w:numFmt w:val="upperLetter"/>
      <w:lvlText w:val="%1."/>
      <w:lvlJc w:val="left"/>
      <w:pPr>
        <w:ind w:left="960" w:hanging="360"/>
      </w:pPr>
      <w:rPr>
        <w:rFonts w:asciiTheme="minorHAnsi" w:hAnsi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>
    <w:nsid w:val="28DA60E9"/>
    <w:multiLevelType w:val="hybridMultilevel"/>
    <w:tmpl w:val="EBE0B2B0"/>
    <w:lvl w:ilvl="0" w:tplc="C616B7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7363A"/>
    <w:multiLevelType w:val="hybridMultilevel"/>
    <w:tmpl w:val="6E66BA70"/>
    <w:lvl w:ilvl="0" w:tplc="B0B81FCE">
      <w:start w:val="2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52F36"/>
    <w:multiLevelType w:val="hybridMultilevel"/>
    <w:tmpl w:val="BF6E9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096D79"/>
    <w:multiLevelType w:val="multilevel"/>
    <w:tmpl w:val="0014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B373AC"/>
    <w:multiLevelType w:val="multilevel"/>
    <w:tmpl w:val="97E4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F70AD8"/>
    <w:multiLevelType w:val="multilevel"/>
    <w:tmpl w:val="7F50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12"/>
  </w:num>
  <w:num w:numId="5">
    <w:abstractNumId w:val="11"/>
  </w:num>
  <w:num w:numId="6">
    <w:abstractNumId w:val="10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8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D2CC0"/>
    <w:rsid w:val="000054B1"/>
    <w:rsid w:val="00011140"/>
    <w:rsid w:val="00015337"/>
    <w:rsid w:val="000567EA"/>
    <w:rsid w:val="000A6C7A"/>
    <w:rsid w:val="000F6BAD"/>
    <w:rsid w:val="000F6FDF"/>
    <w:rsid w:val="00104E76"/>
    <w:rsid w:val="00130859"/>
    <w:rsid w:val="001440C0"/>
    <w:rsid w:val="00150405"/>
    <w:rsid w:val="00153375"/>
    <w:rsid w:val="00157808"/>
    <w:rsid w:val="0019512B"/>
    <w:rsid w:val="00214616"/>
    <w:rsid w:val="00277ADF"/>
    <w:rsid w:val="002A5F02"/>
    <w:rsid w:val="002C2F89"/>
    <w:rsid w:val="002D68B2"/>
    <w:rsid w:val="002E3EF9"/>
    <w:rsid w:val="002E4D77"/>
    <w:rsid w:val="002E7970"/>
    <w:rsid w:val="00322291"/>
    <w:rsid w:val="0034167B"/>
    <w:rsid w:val="00374439"/>
    <w:rsid w:val="00383E31"/>
    <w:rsid w:val="003A5BBA"/>
    <w:rsid w:val="003B7998"/>
    <w:rsid w:val="003C053F"/>
    <w:rsid w:val="003C58B3"/>
    <w:rsid w:val="003C7848"/>
    <w:rsid w:val="003D27D8"/>
    <w:rsid w:val="00445A87"/>
    <w:rsid w:val="00544FC2"/>
    <w:rsid w:val="00551606"/>
    <w:rsid w:val="0055779A"/>
    <w:rsid w:val="00557C9E"/>
    <w:rsid w:val="00565872"/>
    <w:rsid w:val="005832AE"/>
    <w:rsid w:val="00593B3A"/>
    <w:rsid w:val="005C684F"/>
    <w:rsid w:val="005D1E7A"/>
    <w:rsid w:val="005E50FB"/>
    <w:rsid w:val="006757E7"/>
    <w:rsid w:val="00684550"/>
    <w:rsid w:val="00697210"/>
    <w:rsid w:val="006A0FB6"/>
    <w:rsid w:val="006B12A8"/>
    <w:rsid w:val="006D5287"/>
    <w:rsid w:val="00702152"/>
    <w:rsid w:val="007412DD"/>
    <w:rsid w:val="00755BA9"/>
    <w:rsid w:val="007A3A99"/>
    <w:rsid w:val="007A5223"/>
    <w:rsid w:val="007E1E5D"/>
    <w:rsid w:val="007F1715"/>
    <w:rsid w:val="00821954"/>
    <w:rsid w:val="00862398"/>
    <w:rsid w:val="00890A99"/>
    <w:rsid w:val="008A149F"/>
    <w:rsid w:val="008B1306"/>
    <w:rsid w:val="00933F34"/>
    <w:rsid w:val="00936298"/>
    <w:rsid w:val="00946CCF"/>
    <w:rsid w:val="00971E97"/>
    <w:rsid w:val="009974A6"/>
    <w:rsid w:val="009A50B7"/>
    <w:rsid w:val="009D2CC0"/>
    <w:rsid w:val="009D3392"/>
    <w:rsid w:val="00A55BD8"/>
    <w:rsid w:val="00A83A34"/>
    <w:rsid w:val="00A83C81"/>
    <w:rsid w:val="00A86B7B"/>
    <w:rsid w:val="00A9686E"/>
    <w:rsid w:val="00AA5730"/>
    <w:rsid w:val="00AB267C"/>
    <w:rsid w:val="00AD6696"/>
    <w:rsid w:val="00B62DCA"/>
    <w:rsid w:val="00B65353"/>
    <w:rsid w:val="00B751FE"/>
    <w:rsid w:val="00B93CC0"/>
    <w:rsid w:val="00B97233"/>
    <w:rsid w:val="00B973DB"/>
    <w:rsid w:val="00BB2B8D"/>
    <w:rsid w:val="00BD3AF5"/>
    <w:rsid w:val="00BF5A06"/>
    <w:rsid w:val="00C05531"/>
    <w:rsid w:val="00C43B53"/>
    <w:rsid w:val="00C453FD"/>
    <w:rsid w:val="00C72F3A"/>
    <w:rsid w:val="00C82784"/>
    <w:rsid w:val="00C96B8A"/>
    <w:rsid w:val="00CA224D"/>
    <w:rsid w:val="00CE3714"/>
    <w:rsid w:val="00CE57E4"/>
    <w:rsid w:val="00CF2AD2"/>
    <w:rsid w:val="00CF3E7E"/>
    <w:rsid w:val="00D13005"/>
    <w:rsid w:val="00D42ED4"/>
    <w:rsid w:val="00D83F41"/>
    <w:rsid w:val="00DA533D"/>
    <w:rsid w:val="00DA5360"/>
    <w:rsid w:val="00DA6702"/>
    <w:rsid w:val="00E125F1"/>
    <w:rsid w:val="00E33398"/>
    <w:rsid w:val="00E35832"/>
    <w:rsid w:val="00E42A7E"/>
    <w:rsid w:val="00E90388"/>
    <w:rsid w:val="00E921F4"/>
    <w:rsid w:val="00EA3B68"/>
    <w:rsid w:val="00ED333F"/>
    <w:rsid w:val="00F071E0"/>
    <w:rsid w:val="00F37164"/>
    <w:rsid w:val="00F43E31"/>
    <w:rsid w:val="00F46AC8"/>
    <w:rsid w:val="00F657CD"/>
    <w:rsid w:val="00F74DE6"/>
    <w:rsid w:val="00F905C1"/>
    <w:rsid w:val="00F9177F"/>
    <w:rsid w:val="00F966D8"/>
    <w:rsid w:val="00FB2A03"/>
    <w:rsid w:val="00FC31FB"/>
    <w:rsid w:val="00FE36EE"/>
    <w:rsid w:val="00FE5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FB"/>
  </w:style>
  <w:style w:type="paragraph" w:styleId="Heading3">
    <w:name w:val="heading 3"/>
    <w:basedOn w:val="Normal"/>
    <w:link w:val="Heading3Char"/>
    <w:uiPriority w:val="9"/>
    <w:qFormat/>
    <w:rsid w:val="00FE3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C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3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2A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5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35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E36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E36EE"/>
  </w:style>
  <w:style w:type="paragraph" w:styleId="NormalWeb">
    <w:name w:val="Normal (Web)"/>
    <w:basedOn w:val="Normal"/>
    <w:uiPriority w:val="99"/>
    <w:semiHidden/>
    <w:unhideWhenUsed/>
    <w:rsid w:val="00FE3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66D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53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50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405"/>
  </w:style>
  <w:style w:type="paragraph" w:styleId="Footer">
    <w:name w:val="footer"/>
    <w:basedOn w:val="Normal"/>
    <w:link w:val="FooterChar"/>
    <w:uiPriority w:val="99"/>
    <w:unhideWhenUsed/>
    <w:rsid w:val="00150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4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3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C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3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2A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5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35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E36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E36EE"/>
  </w:style>
  <w:style w:type="paragraph" w:styleId="NormalWeb">
    <w:name w:val="Normal (Web)"/>
    <w:basedOn w:val="Normal"/>
    <w:uiPriority w:val="99"/>
    <w:semiHidden/>
    <w:unhideWhenUsed/>
    <w:rsid w:val="00FE3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66D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53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</dc:creator>
  <cp:lastModifiedBy>Aisha</cp:lastModifiedBy>
  <cp:revision>6</cp:revision>
  <cp:lastPrinted>2015-01-20T03:43:00Z</cp:lastPrinted>
  <dcterms:created xsi:type="dcterms:W3CDTF">2015-01-21T07:08:00Z</dcterms:created>
  <dcterms:modified xsi:type="dcterms:W3CDTF">2015-01-21T07:39:00Z</dcterms:modified>
</cp:coreProperties>
</file>