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590"/>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0"/>
      </w:tblGrid>
      <w:tr w:rsidR="004C7D7F" w:rsidRPr="005F440E" w:rsidTr="002D26EC">
        <w:trPr>
          <w:trHeight w:val="13490"/>
        </w:trPr>
        <w:tc>
          <w:tcPr>
            <w:tcW w:w="8820" w:type="dxa"/>
          </w:tcPr>
          <w:p w:rsidR="004C7D7F" w:rsidRPr="006672CD" w:rsidRDefault="004C7D7F" w:rsidP="002D26EC">
            <w:pPr>
              <w:spacing w:before="240" w:line="360" w:lineRule="auto"/>
              <w:jc w:val="center"/>
              <w:rPr>
                <w:rFonts w:cs="Times New Roman"/>
                <w:b/>
                <w:bCs/>
                <w:noProof/>
                <w:lang w:val="vi-VN"/>
              </w:rPr>
            </w:pPr>
            <w:bookmarkStart w:id="0" w:name="_Hlk25393672"/>
            <w:r w:rsidRPr="006672CD">
              <w:rPr>
                <w:rFonts w:cs="Times New Roman"/>
                <w:b/>
                <w:bCs/>
                <w:noProof/>
                <w:lang w:val="vi-VN"/>
              </w:rPr>
              <w:t>TRƯỜNG ĐẠI HỌC BÁCH KHOA HÀ NỘI</w:t>
            </w:r>
          </w:p>
          <w:p w:rsidR="004C7D7F" w:rsidRPr="006672CD" w:rsidRDefault="004C7D7F" w:rsidP="002D26EC">
            <w:pPr>
              <w:spacing w:line="360" w:lineRule="auto"/>
              <w:jc w:val="center"/>
              <w:rPr>
                <w:rFonts w:cs="Times New Roman"/>
                <w:b/>
                <w:bCs/>
                <w:noProof/>
                <w:lang w:val="vi-VN"/>
              </w:rPr>
            </w:pPr>
            <w:r w:rsidRPr="006672CD">
              <w:rPr>
                <w:rFonts w:cs="Times New Roman"/>
                <w:b/>
                <w:bCs/>
                <w:noProof/>
                <w:lang w:val="vi-VN"/>
              </w:rPr>
              <w:t>VIỆN TOÁN ỨNG DỤNG VÀ TIN HỌC</w:t>
            </w:r>
          </w:p>
          <w:p w:rsidR="004C7D7F" w:rsidRPr="006672CD" w:rsidRDefault="004C7D7F" w:rsidP="002D26EC">
            <w:pPr>
              <w:pStyle w:val="BodyText2"/>
              <w:spacing w:after="0" w:line="360" w:lineRule="auto"/>
              <w:rPr>
                <w:rFonts w:ascii="Times New Roman" w:hAnsi="Times New Roman"/>
                <w:b/>
                <w:noProof/>
                <w:lang w:val="vi-VN"/>
              </w:rPr>
            </w:pPr>
          </w:p>
          <w:p w:rsidR="004C7D7F" w:rsidRPr="006672CD" w:rsidRDefault="004C7D7F" w:rsidP="002D26EC">
            <w:pPr>
              <w:pStyle w:val="BodyText2"/>
              <w:spacing w:after="0" w:line="360" w:lineRule="auto"/>
              <w:jc w:val="center"/>
              <w:rPr>
                <w:rFonts w:ascii="Times New Roman" w:hAnsi="Times New Roman"/>
                <w:noProof/>
                <w:lang w:val="vi-VN"/>
              </w:rPr>
            </w:pPr>
            <w:r w:rsidRPr="006672CD">
              <w:rPr>
                <w:rFonts w:ascii="Times New Roman" w:hAnsi="Times New Roman"/>
                <w:noProof/>
              </w:rPr>
              <w:drawing>
                <wp:inline distT="0" distB="0" distL="0" distR="0" wp14:anchorId="59BF9C35" wp14:editId="26D88974">
                  <wp:extent cx="641350" cy="974090"/>
                  <wp:effectExtent l="0" t="0" r="6350" b="0"/>
                  <wp:docPr id="14" name="Picture 14" descr="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CK AND WHI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350" cy="974090"/>
                          </a:xfrm>
                          <a:prstGeom prst="rect">
                            <a:avLst/>
                          </a:prstGeom>
                          <a:noFill/>
                          <a:ln>
                            <a:noFill/>
                          </a:ln>
                        </pic:spPr>
                      </pic:pic>
                    </a:graphicData>
                  </a:graphic>
                </wp:inline>
              </w:drawing>
            </w:r>
          </w:p>
          <w:p w:rsidR="004C7D7F" w:rsidRPr="006672CD" w:rsidRDefault="004C7D7F" w:rsidP="002D26EC">
            <w:pPr>
              <w:pStyle w:val="BodyText2"/>
              <w:spacing w:after="0" w:line="360" w:lineRule="auto"/>
              <w:jc w:val="center"/>
              <w:rPr>
                <w:rFonts w:ascii="Times New Roman" w:hAnsi="Times New Roman"/>
                <w:noProof/>
                <w:lang w:val="vi-VN"/>
              </w:rPr>
            </w:pPr>
          </w:p>
          <w:p w:rsidR="004C7D7F" w:rsidRDefault="004C7D7F" w:rsidP="002D26EC">
            <w:pPr>
              <w:pStyle w:val="BodyText2"/>
              <w:spacing w:after="0" w:line="360" w:lineRule="auto"/>
              <w:jc w:val="center"/>
              <w:rPr>
                <w:rFonts w:ascii="Times New Roman" w:hAnsi="Times New Roman"/>
                <w:b/>
                <w:noProof/>
                <w:sz w:val="46"/>
                <w:szCs w:val="46"/>
                <w:lang w:val="vi-VN"/>
              </w:rPr>
            </w:pPr>
            <w:r w:rsidRPr="00F17B78">
              <w:rPr>
                <w:rFonts w:ascii="Times New Roman" w:hAnsi="Times New Roman"/>
                <w:b/>
                <w:noProof/>
                <w:sz w:val="46"/>
                <w:szCs w:val="46"/>
                <w:lang w:val="vi-VN"/>
              </w:rPr>
              <w:t>PHÂN TÍCH VÀ THIẾT KẾ HỆ THỐNG</w:t>
            </w:r>
          </w:p>
          <w:p w:rsidR="004C7D7F" w:rsidRPr="003471AE" w:rsidRDefault="004C7D7F" w:rsidP="002D26EC">
            <w:pPr>
              <w:pStyle w:val="BodyText2"/>
              <w:spacing w:after="0" w:line="360" w:lineRule="auto"/>
              <w:jc w:val="center"/>
              <w:rPr>
                <w:rFonts w:ascii="Times New Roman" w:hAnsi="Times New Roman"/>
                <w:b/>
                <w:noProof/>
                <w:sz w:val="46"/>
                <w:szCs w:val="46"/>
                <w:lang w:val="vi-VN"/>
              </w:rPr>
            </w:pPr>
          </w:p>
          <w:p w:rsidR="004C7D7F" w:rsidRDefault="004C7D7F" w:rsidP="002D26EC">
            <w:pPr>
              <w:pStyle w:val="BodyText2"/>
              <w:spacing w:after="0" w:line="360" w:lineRule="auto"/>
              <w:jc w:val="center"/>
              <w:rPr>
                <w:rFonts w:ascii="Times New Roman" w:hAnsi="Times New Roman"/>
                <w:b/>
                <w:noProof/>
                <w:sz w:val="32"/>
                <w:szCs w:val="32"/>
              </w:rPr>
            </w:pPr>
            <w:r>
              <w:rPr>
                <w:rFonts w:ascii="Times New Roman" w:hAnsi="Times New Roman"/>
                <w:b/>
                <w:noProof/>
                <w:sz w:val="32"/>
                <w:szCs w:val="32"/>
              </w:rPr>
              <w:t>HỆ HỖ TRỢ DỰ BÁO MỨC TIÊU</w:t>
            </w:r>
          </w:p>
          <w:p w:rsidR="004C7D7F" w:rsidRPr="006A1D62" w:rsidRDefault="004C7D7F" w:rsidP="004C7D7F">
            <w:pPr>
              <w:pStyle w:val="BodyText2"/>
              <w:spacing w:after="0" w:line="360" w:lineRule="auto"/>
              <w:jc w:val="center"/>
              <w:rPr>
                <w:rFonts w:ascii="Times New Roman" w:hAnsi="Times New Roman"/>
                <w:b/>
                <w:noProof/>
                <w:sz w:val="32"/>
                <w:szCs w:val="32"/>
              </w:rPr>
            </w:pPr>
            <w:r>
              <w:rPr>
                <w:rFonts w:ascii="Times New Roman" w:hAnsi="Times New Roman"/>
                <w:b/>
                <w:noProof/>
                <w:sz w:val="32"/>
                <w:szCs w:val="32"/>
              </w:rPr>
              <w:t xml:space="preserve">THỤ NĂNG LƯỢNG ĐIỆN Ở </w:t>
            </w:r>
            <w:r w:rsidR="0019615B">
              <w:rPr>
                <w:rFonts w:ascii="Times New Roman" w:hAnsi="Times New Roman"/>
                <w:b/>
                <w:noProof/>
                <w:sz w:val="32"/>
                <w:szCs w:val="32"/>
              </w:rPr>
              <w:t>BRAZIL</w:t>
            </w:r>
          </w:p>
          <w:p w:rsidR="004C7D7F" w:rsidRPr="006672CD" w:rsidRDefault="004C7D7F" w:rsidP="002D26EC">
            <w:pPr>
              <w:pStyle w:val="BodyText2"/>
              <w:spacing w:after="0" w:line="360" w:lineRule="auto"/>
              <w:rPr>
                <w:rFonts w:ascii="Times New Roman" w:hAnsi="Times New Roman"/>
                <w:b/>
                <w:noProof/>
                <w:lang w:val="vi-VN"/>
              </w:rPr>
            </w:pPr>
          </w:p>
          <w:p w:rsidR="004C7D7F" w:rsidRPr="004C7D7F" w:rsidRDefault="004C7D7F" w:rsidP="002D26EC">
            <w:pPr>
              <w:pStyle w:val="BodyText2"/>
              <w:spacing w:after="0" w:line="360" w:lineRule="auto"/>
              <w:ind w:left="2160"/>
              <w:rPr>
                <w:rFonts w:ascii="Times New Roman" w:hAnsi="Times New Roman"/>
                <w:b/>
                <w:noProof/>
              </w:rPr>
            </w:pPr>
            <w:r w:rsidRPr="006672CD">
              <w:rPr>
                <w:rFonts w:ascii="Times New Roman" w:hAnsi="Times New Roman"/>
                <w:b/>
                <w:noProof/>
                <w:lang w:val="vi-VN"/>
              </w:rPr>
              <w:t>Sinh viên thực hiện:</w:t>
            </w:r>
            <w:r w:rsidRPr="00F17B78">
              <w:rPr>
                <w:rFonts w:ascii="Times New Roman" w:hAnsi="Times New Roman"/>
                <w:b/>
                <w:noProof/>
                <w:lang w:val="vi-VN"/>
              </w:rPr>
              <w:t xml:space="preserve">      </w:t>
            </w:r>
            <w:r>
              <w:rPr>
                <w:rFonts w:ascii="Times New Roman" w:hAnsi="Times New Roman"/>
                <w:b/>
                <w:noProof/>
              </w:rPr>
              <w:t>Phạm Hoàng Anh</w:t>
            </w:r>
          </w:p>
          <w:p w:rsidR="004C7D7F" w:rsidRPr="00F17B78" w:rsidRDefault="004C7D7F" w:rsidP="002D26EC">
            <w:pPr>
              <w:pStyle w:val="BodyText2"/>
              <w:spacing w:after="0" w:line="360" w:lineRule="auto"/>
              <w:ind w:left="2160"/>
              <w:rPr>
                <w:rFonts w:ascii="Times New Roman" w:hAnsi="Times New Roman"/>
                <w:b/>
                <w:noProof/>
                <w:lang w:val="vi-VN"/>
              </w:rPr>
            </w:pPr>
            <w:r w:rsidRPr="006672CD">
              <w:rPr>
                <w:rFonts w:ascii="Times New Roman" w:hAnsi="Times New Roman"/>
                <w:b/>
                <w:noProof/>
                <w:lang w:val="vi-VN"/>
              </w:rPr>
              <w:t>Lớp</w:t>
            </w:r>
            <w:r w:rsidRPr="00F17B78">
              <w:rPr>
                <w:rFonts w:ascii="Times New Roman" w:hAnsi="Times New Roman"/>
                <w:b/>
                <w:noProof/>
                <w:lang w:val="vi-VN"/>
              </w:rPr>
              <w:t>:                                Toán – Tin K61</w:t>
            </w:r>
          </w:p>
          <w:p w:rsidR="004C7D7F" w:rsidRPr="006672CD" w:rsidRDefault="004C7D7F" w:rsidP="002D26EC">
            <w:pPr>
              <w:pStyle w:val="BodyText2"/>
              <w:spacing w:after="0" w:line="360" w:lineRule="auto"/>
              <w:ind w:left="3600"/>
              <w:rPr>
                <w:rFonts w:ascii="Times New Roman" w:hAnsi="Times New Roman"/>
                <w:b/>
                <w:noProof/>
                <w:lang w:val="vi-VN"/>
              </w:rPr>
            </w:pPr>
          </w:p>
          <w:p w:rsidR="004C7D7F" w:rsidRPr="006672CD" w:rsidRDefault="004C7D7F" w:rsidP="002D26EC">
            <w:pPr>
              <w:pStyle w:val="BodyText2"/>
              <w:spacing w:after="0" w:line="360" w:lineRule="auto"/>
              <w:rPr>
                <w:rFonts w:ascii="Times New Roman" w:hAnsi="Times New Roman"/>
                <w:b/>
                <w:noProof/>
                <w:lang w:val="vi-VN"/>
              </w:rPr>
            </w:pPr>
          </w:p>
          <w:p w:rsidR="004C7D7F" w:rsidRPr="006672CD" w:rsidRDefault="004C7D7F" w:rsidP="002D26EC">
            <w:pPr>
              <w:pStyle w:val="BodyText2"/>
              <w:spacing w:after="0" w:line="360" w:lineRule="auto"/>
              <w:rPr>
                <w:rFonts w:ascii="Times New Roman" w:hAnsi="Times New Roman"/>
                <w:b/>
                <w:noProof/>
                <w:lang w:val="vi-VN"/>
              </w:rPr>
            </w:pPr>
          </w:p>
          <w:p w:rsidR="004C7D7F" w:rsidRDefault="004C7D7F" w:rsidP="002D26EC">
            <w:pPr>
              <w:pStyle w:val="BodyText2"/>
              <w:spacing w:after="0" w:line="360" w:lineRule="auto"/>
              <w:jc w:val="center"/>
              <w:rPr>
                <w:rFonts w:ascii="Times New Roman" w:hAnsi="Times New Roman"/>
                <w:b/>
                <w:noProof/>
                <w:lang w:val="vi-VN"/>
              </w:rPr>
            </w:pPr>
          </w:p>
          <w:p w:rsidR="004C7D7F" w:rsidRDefault="004C7D7F" w:rsidP="002D26EC">
            <w:pPr>
              <w:pStyle w:val="BodyText2"/>
              <w:spacing w:after="0" w:line="360" w:lineRule="auto"/>
              <w:jc w:val="center"/>
              <w:rPr>
                <w:rFonts w:ascii="Times New Roman" w:hAnsi="Times New Roman"/>
                <w:b/>
                <w:noProof/>
                <w:lang w:val="vi-VN"/>
              </w:rPr>
            </w:pPr>
          </w:p>
          <w:p w:rsidR="004C7D7F" w:rsidRPr="00F17B78" w:rsidRDefault="004C7D7F" w:rsidP="002D26EC">
            <w:pPr>
              <w:pStyle w:val="BodyText2"/>
              <w:spacing w:after="0" w:line="360" w:lineRule="auto"/>
              <w:jc w:val="center"/>
              <w:rPr>
                <w:rFonts w:ascii="Times New Roman" w:hAnsi="Times New Roman"/>
                <w:b/>
                <w:noProof/>
                <w:lang w:val="vi-VN"/>
              </w:rPr>
            </w:pPr>
            <w:r w:rsidRPr="006672CD">
              <w:rPr>
                <w:rFonts w:ascii="Times New Roman" w:hAnsi="Times New Roman"/>
                <w:b/>
                <w:noProof/>
                <w:lang w:val="vi-VN"/>
              </w:rPr>
              <w:t>HÀ NỘI – 20</w:t>
            </w:r>
            <w:r w:rsidRPr="00F17B78">
              <w:rPr>
                <w:rFonts w:ascii="Times New Roman" w:hAnsi="Times New Roman"/>
                <w:b/>
                <w:noProof/>
                <w:lang w:val="vi-VN"/>
              </w:rPr>
              <w:t>19</w:t>
            </w:r>
          </w:p>
        </w:tc>
      </w:tr>
    </w:tbl>
    <w:bookmarkEnd w:id="0" w:displacedByCustomXml="next"/>
    <w:sdt>
      <w:sdtPr>
        <w:rPr>
          <w:rFonts w:ascii="Times New Roman" w:eastAsiaTheme="minorHAnsi" w:hAnsi="Times New Roman" w:cstheme="minorBidi"/>
          <w:color w:val="auto"/>
          <w:sz w:val="28"/>
          <w:szCs w:val="28"/>
          <w:lang w:val="vi-VN"/>
        </w:rPr>
        <w:id w:val="1585101005"/>
        <w:docPartObj>
          <w:docPartGallery w:val="Table of Contents"/>
          <w:docPartUnique/>
        </w:docPartObj>
      </w:sdtPr>
      <w:sdtEndPr/>
      <w:sdtContent>
        <w:p w:rsidR="004C7D7F" w:rsidRDefault="004C7D7F" w:rsidP="004C7D7F">
          <w:pPr>
            <w:pStyle w:val="TOCHeading"/>
          </w:pPr>
          <w:r>
            <w:rPr>
              <w:lang w:val="vi-VN"/>
            </w:rPr>
            <w:t>Mục lục</w:t>
          </w:r>
        </w:p>
        <w:p w:rsidR="004C7D7F" w:rsidRPr="00B5389F" w:rsidRDefault="004C7D7F" w:rsidP="004C7D7F">
          <w:pPr>
            <w:pStyle w:val="TOC1"/>
          </w:pPr>
          <w:r>
            <w:rPr>
              <w:b/>
              <w:bCs/>
            </w:rPr>
            <w:t>1. KHẢO SÁT HỆ THỐNG</w:t>
          </w:r>
          <w:r>
            <w:ptab w:relativeTo="margin" w:alignment="right" w:leader="dot"/>
          </w:r>
          <w:r>
            <w:rPr>
              <w:b/>
              <w:bCs/>
            </w:rPr>
            <w:t>2</w:t>
          </w:r>
        </w:p>
        <w:p w:rsidR="004C7D7F" w:rsidRPr="007C21AA" w:rsidRDefault="004C7D7F" w:rsidP="004C7D7F">
          <w:pPr>
            <w:pStyle w:val="TOC2"/>
            <w:ind w:left="216" w:firstLine="504"/>
          </w:pPr>
          <w:r>
            <w:t>1.1 Khảo sát hiện trạng</w:t>
          </w:r>
          <w:r>
            <w:ptab w:relativeTo="margin" w:alignment="right" w:leader="dot"/>
          </w:r>
          <w:r>
            <w:t>2</w:t>
          </w:r>
        </w:p>
        <w:p w:rsidR="004C7D7F" w:rsidRPr="006114A4" w:rsidRDefault="004C7D7F" w:rsidP="004C7D7F">
          <w:pPr>
            <w:pStyle w:val="TOC3"/>
            <w:ind w:left="446" w:firstLine="274"/>
          </w:pPr>
          <w:r>
            <w:t>1.2 Dữ liệu khảo sát</w:t>
          </w:r>
          <w:r>
            <w:ptab w:relativeTo="margin" w:alignment="right" w:leader="dot"/>
          </w:r>
          <w:r>
            <w:t>3</w:t>
          </w:r>
        </w:p>
        <w:p w:rsidR="004C7D7F" w:rsidRPr="006114A4" w:rsidRDefault="004C7D7F" w:rsidP="004C7D7F">
          <w:pPr>
            <w:pStyle w:val="TOC1"/>
          </w:pPr>
          <w:r>
            <w:rPr>
              <w:b/>
              <w:bCs/>
            </w:rPr>
            <w:t>2. PHÂN TÍCH HỆ THỐNG</w:t>
          </w:r>
          <w:r>
            <w:ptab w:relativeTo="margin" w:alignment="right" w:leader="dot"/>
          </w:r>
          <w:r>
            <w:rPr>
              <w:b/>
              <w:bCs/>
            </w:rPr>
            <w:t>4</w:t>
          </w:r>
        </w:p>
        <w:p w:rsidR="004C7D7F" w:rsidRPr="006114A4" w:rsidRDefault="004C7D7F" w:rsidP="004C7D7F">
          <w:pPr>
            <w:pStyle w:val="TOC2"/>
            <w:ind w:left="216" w:firstLine="504"/>
          </w:pPr>
          <w:r>
            <w:t>2.1 Biểu đồ phân cấp chức năng</w:t>
          </w:r>
          <w:r>
            <w:ptab w:relativeTo="margin" w:alignment="right" w:leader="dot"/>
          </w:r>
          <w:r>
            <w:t>4</w:t>
          </w:r>
        </w:p>
        <w:p w:rsidR="004C7D7F" w:rsidRPr="006114A4" w:rsidRDefault="004C7D7F" w:rsidP="004C7D7F">
          <w:pPr>
            <w:pStyle w:val="TOC2"/>
            <w:ind w:left="216" w:firstLine="504"/>
          </w:pPr>
          <w:r>
            <w:t>2.2 Biểu đồ luồng dữ liệu</w:t>
          </w:r>
          <w:r>
            <w:ptab w:relativeTo="margin" w:alignment="right" w:leader="dot"/>
          </w:r>
          <w:r>
            <w:t>5</w:t>
          </w:r>
        </w:p>
        <w:p w:rsidR="004C7D7F" w:rsidRPr="006114A4" w:rsidRDefault="004C7D7F" w:rsidP="004C7D7F">
          <w:pPr>
            <w:pStyle w:val="TOC3"/>
            <w:ind w:left="720" w:firstLine="274"/>
          </w:pPr>
          <w:r>
            <w:t>2.2.1 Biểu đồ mức ngữ cảnh</w:t>
          </w:r>
          <w:r>
            <w:ptab w:relativeTo="margin" w:alignment="right" w:leader="dot"/>
          </w:r>
          <w:r>
            <w:t>5</w:t>
          </w:r>
        </w:p>
        <w:p w:rsidR="004C7D7F" w:rsidRPr="006114A4" w:rsidRDefault="004C7D7F" w:rsidP="004C7D7F">
          <w:pPr>
            <w:pStyle w:val="TOC2"/>
            <w:ind w:left="490" w:firstLine="504"/>
          </w:pPr>
          <w:r>
            <w:t>2.2.2 Biểu đồ mức đỉnh</w:t>
          </w:r>
          <w:r>
            <w:ptab w:relativeTo="margin" w:alignment="right" w:leader="dot"/>
          </w:r>
          <w:r>
            <w:t>6</w:t>
          </w:r>
        </w:p>
        <w:p w:rsidR="004C7D7F" w:rsidRPr="006114A4" w:rsidRDefault="004C7D7F" w:rsidP="004C7D7F">
          <w:pPr>
            <w:pStyle w:val="TOC2"/>
            <w:ind w:left="490" w:firstLine="504"/>
          </w:pPr>
          <w:r>
            <w:t>2.2.3 Biểu đồ mức dưới đỉnh chức năng Xử lý dữ liệu</w:t>
          </w:r>
          <w:r>
            <w:ptab w:relativeTo="margin" w:alignment="right" w:leader="dot"/>
          </w:r>
          <w:r>
            <w:t>6</w:t>
          </w:r>
        </w:p>
        <w:p w:rsidR="004C7D7F" w:rsidRPr="006114A4" w:rsidRDefault="004C7D7F" w:rsidP="004C7D7F">
          <w:pPr>
            <w:pStyle w:val="TOC2"/>
            <w:ind w:left="490" w:firstLine="504"/>
          </w:pPr>
          <w:r>
            <w:t>2.2.4 Biểu đồ mức đỉnh chức năng Dự báo tiêu thụ điện</w:t>
          </w:r>
          <w:r>
            <w:ptab w:relativeTo="margin" w:alignment="right" w:leader="dot"/>
          </w:r>
          <w:r>
            <w:t>7</w:t>
          </w:r>
        </w:p>
        <w:p w:rsidR="004C7D7F" w:rsidRPr="006114A4" w:rsidRDefault="004C7D7F" w:rsidP="004C7D7F">
          <w:pPr>
            <w:pStyle w:val="TOC2"/>
            <w:ind w:left="490" w:firstLine="504"/>
          </w:pPr>
          <w:r>
            <w:t>2.2.5 Biểu đồ mức đỉnh chức năng Báo cáo thống kê</w:t>
          </w:r>
          <w:r>
            <w:ptab w:relativeTo="margin" w:alignment="right" w:leader="dot"/>
          </w:r>
          <w:r>
            <w:t>8</w:t>
          </w:r>
        </w:p>
        <w:p w:rsidR="004C7D7F" w:rsidRPr="006114A4" w:rsidRDefault="004C7D7F" w:rsidP="004C7D7F">
          <w:pPr>
            <w:pStyle w:val="TOC2"/>
            <w:ind w:left="216" w:firstLine="504"/>
          </w:pPr>
          <w:r>
            <w:t>2.3 Biểu đồ thực thể liên kết</w:t>
          </w:r>
          <w:r>
            <w:ptab w:relativeTo="margin" w:alignment="right" w:leader="dot"/>
          </w:r>
          <w:r>
            <w:t>8</w:t>
          </w:r>
        </w:p>
        <w:p w:rsidR="004C7D7F" w:rsidRPr="006114A4" w:rsidRDefault="004C7D7F" w:rsidP="004C7D7F">
          <w:pPr>
            <w:pStyle w:val="TOC2"/>
            <w:ind w:left="490" w:firstLine="504"/>
          </w:pPr>
          <w:r>
            <w:t>2.3.1 Sơ đồ thực thể liên kết</w:t>
          </w:r>
          <w:r>
            <w:ptab w:relativeTo="margin" w:alignment="right" w:leader="dot"/>
          </w:r>
          <w:r>
            <w:t>8</w:t>
          </w:r>
        </w:p>
        <w:p w:rsidR="004C7D7F" w:rsidRPr="006114A4" w:rsidRDefault="004C7D7F" w:rsidP="004C7D7F">
          <w:pPr>
            <w:pStyle w:val="TOC2"/>
            <w:ind w:left="490" w:firstLine="504"/>
          </w:pPr>
          <w:r>
            <w:t>2.3.2 Mô tả chi tiết các thực thể liên kết</w:t>
          </w:r>
          <w:r>
            <w:ptab w:relativeTo="margin" w:alignment="right" w:leader="dot"/>
          </w:r>
          <w:r>
            <w:t>9</w:t>
          </w:r>
        </w:p>
        <w:p w:rsidR="004C7D7F" w:rsidRPr="006114A4" w:rsidRDefault="004C7D7F" w:rsidP="004C7D7F">
          <w:pPr>
            <w:pStyle w:val="TOC1"/>
            <w:rPr>
              <w:b/>
              <w:bCs/>
            </w:rPr>
          </w:pPr>
          <w:r>
            <w:rPr>
              <w:b/>
              <w:bCs/>
            </w:rPr>
            <w:t>3. THIẾT KẾ HỆ THỐNG</w:t>
          </w:r>
          <w:r>
            <w:ptab w:relativeTo="margin" w:alignment="right" w:leader="dot"/>
          </w:r>
          <w:r>
            <w:rPr>
              <w:b/>
              <w:bCs/>
            </w:rPr>
            <w:t>12</w:t>
          </w:r>
        </w:p>
        <w:p w:rsidR="004C7D7F" w:rsidRPr="006114A4" w:rsidRDefault="004C7D7F" w:rsidP="004C7D7F">
          <w:pPr>
            <w:pStyle w:val="TOC2"/>
            <w:ind w:left="216" w:firstLine="504"/>
          </w:pPr>
          <w:r>
            <w:t>3.1 Ngôn ngữ viết chương trình</w:t>
          </w:r>
          <w:r>
            <w:ptab w:relativeTo="margin" w:alignment="right" w:leader="dot"/>
          </w:r>
          <w:r>
            <w:t>12</w:t>
          </w:r>
        </w:p>
        <w:p w:rsidR="004C7D7F" w:rsidRPr="00B5389F" w:rsidRDefault="004C7D7F" w:rsidP="004C7D7F">
          <w:pPr>
            <w:pStyle w:val="TOC2"/>
            <w:ind w:left="216" w:firstLine="504"/>
            <w:rPr>
              <w:lang w:val="vi-VN"/>
            </w:rPr>
          </w:pPr>
          <w:r>
            <w:t>3.2 Giao diện chương trình</w:t>
          </w:r>
          <w:r>
            <w:ptab w:relativeTo="margin" w:alignment="right" w:leader="dot"/>
          </w:r>
          <w:r>
            <w:t>14</w:t>
          </w:r>
        </w:p>
      </w:sdtContent>
    </w:sdt>
    <w:p w:rsidR="004C7D7F" w:rsidRDefault="004C7D7F" w:rsidP="004C7D7F">
      <w:pPr>
        <w:numPr>
          <w:ilvl w:val="0"/>
          <w:numId w:val="1"/>
        </w:numPr>
        <w:outlineLvl w:val="0"/>
        <w15:collapsed/>
      </w:pPr>
      <w:r>
        <w:lastRenderedPageBreak/>
        <w:t>KHẢO SÁT HỆ THỐNG</w:t>
      </w:r>
    </w:p>
    <w:p w:rsidR="004C7D7F" w:rsidRPr="004C7D7F" w:rsidRDefault="004C7D7F" w:rsidP="004C7D7F">
      <w:pPr>
        <w:pStyle w:val="ListParagraph"/>
        <w:numPr>
          <w:ilvl w:val="1"/>
          <w:numId w:val="1"/>
        </w:numPr>
        <w:rPr>
          <w:rFonts w:cs="Times New Roman"/>
        </w:rPr>
      </w:pPr>
      <w:r>
        <w:t xml:space="preserve"> Khảo sát hiện trạng</w:t>
      </w:r>
      <w:bookmarkStart w:id="1" w:name="_Hlk25395014"/>
      <w:bookmarkStart w:id="2" w:name="_Hlk25394935"/>
      <w:bookmarkStart w:id="3" w:name="_Hlk25394492"/>
      <w:bookmarkStart w:id="4" w:name="_Hlk25394911"/>
      <w:r>
        <w:t xml:space="preserve"> </w:t>
      </w:r>
      <w:r>
        <w:br/>
      </w:r>
      <w:r w:rsidRPr="004C7D7F">
        <w:rPr>
          <w:rFonts w:cs="Times New Roman"/>
        </w:rPr>
        <w:t xml:space="preserve">Dự báo tiêu thụ điện dài hạn là cơ sở cho kế hoạch đầu tư phát triển và đóng một vai trò quan trọng trong việc phát triển các dự án cho chính phủ. Việc đánh giá quá cao mức tiêu thụ sẽ dẫn đến công suất nhàn rỗi cực lớn, điều đó có nghĩa là lãng phí tài nguyên, trong khi việc đánh giá thấp sẽ dẫn đến chi phí hoạt động cao hơn cho nhà cung cấp năng lượng và sẽ gây ra sự ngừng hoạt động. Do đó, mô hình tiêu thụ điện với độ chính xác cao trở nên quan trọng để tránh những sai lầm tốn kém. Các mô hình dự báo được phát triển cụ thể cho một tiện ích quốc gia tùy thuộc vào điều kiện thị trường hiện hành. Mỗi quốc gia có một mô hình tiêu thụ cụ thể theo các điều kiện riêng của mình.. Hơn nữa, một mô hình ứng dụng sẽ cho phép thực hiện bước tiếp theo vào các tính toán trong tương lai. Thị trường điện năng ở </w:t>
      </w:r>
      <w:r w:rsidR="00511C30">
        <w:rPr>
          <w:rFonts w:cs="Times New Roman"/>
        </w:rPr>
        <w:t>Brazil</w:t>
      </w:r>
      <w:r w:rsidRPr="004C7D7F">
        <w:rPr>
          <w:rFonts w:cs="Times New Roman"/>
        </w:rPr>
        <w:t xml:space="preserve"> có cấu trúc phát triển nhanh chóng để công nghiệp hóa, đô thị hóa nhanh chóng và phát triển dân số trong hai thập kỷ qua. Mức tăng trung bình hàng năm trong tổng mức tiêu thụ điện ở </w:t>
      </w:r>
      <w:r w:rsidR="00511C30">
        <w:rPr>
          <w:rFonts w:cs="Times New Roman"/>
        </w:rPr>
        <w:t>Brazil</w:t>
      </w:r>
      <w:r w:rsidRPr="004C7D7F">
        <w:rPr>
          <w:rFonts w:cs="Times New Roman"/>
        </w:rPr>
        <w:t xml:space="preserve"> là khoảng 4 - 5%, cao hơn nhiều so với các quốc gia ở châu Âu và trên toàn thế giới. Tuy nhiên, nguồn năng lượng ở </w:t>
      </w:r>
      <w:r w:rsidR="00511C30">
        <w:rPr>
          <w:rFonts w:cs="Times New Roman"/>
        </w:rPr>
        <w:t>Brazil</w:t>
      </w:r>
      <w:r w:rsidRPr="004C7D7F">
        <w:rPr>
          <w:rFonts w:cs="Times New Roman"/>
        </w:rPr>
        <w:t xml:space="preserve"> khá khan hiếm. Sự phụ thuộc quá mức của </w:t>
      </w:r>
      <w:r w:rsidR="00511C30">
        <w:rPr>
          <w:rFonts w:cs="Times New Roman"/>
        </w:rPr>
        <w:t>Brazil</w:t>
      </w:r>
      <w:r w:rsidRPr="004C7D7F">
        <w:rPr>
          <w:rFonts w:cs="Times New Roman"/>
        </w:rPr>
        <w:t xml:space="preserve"> vào các nguồn nhập khẩu để cung cấp năng lượng đã tạo ra một số tác động tiêu cực về kinh tế và chính trị, khiến các nhà quản lý cần phải ước tính mức tiêu thụ điện trong tương lai một cách chính xác bằng cách sử dụng các mô hình chính xác.Vì lý do này, cần phải sử dụng các mô hình dự báo phù hợp để ước tính mức tiêu thụ điện trong tương lai ở </w:t>
      </w:r>
      <w:r w:rsidR="003965ED">
        <w:rPr>
          <w:rFonts w:cs="Times New Roman"/>
        </w:rPr>
        <w:t>Brazil</w:t>
      </w:r>
      <w:r w:rsidRPr="004C7D7F">
        <w:rPr>
          <w:rFonts w:cs="Times New Roman"/>
        </w:rPr>
        <w:t>.</w:t>
      </w:r>
    </w:p>
    <w:bookmarkEnd w:id="1"/>
    <w:bookmarkEnd w:id="2"/>
    <w:bookmarkEnd w:id="3"/>
    <w:bookmarkEnd w:id="4"/>
    <w:p w:rsidR="004C7D7F" w:rsidRDefault="004C7D7F" w:rsidP="0019615B">
      <w:pPr>
        <w:outlineLvl w:val="0"/>
        <w15:collapsed/>
      </w:pPr>
    </w:p>
    <w:p w:rsidR="004C7D7F" w:rsidRDefault="004C7D7F" w:rsidP="004C7D7F">
      <w:pPr>
        <w:pStyle w:val="ListParagraph"/>
        <w:numPr>
          <w:ilvl w:val="1"/>
          <w:numId w:val="1"/>
        </w:numPr>
        <w:outlineLvl w:val="1"/>
      </w:pPr>
      <w:r>
        <w:t xml:space="preserve"> Dữ liệu khảo sát</w:t>
      </w:r>
    </w:p>
    <w:p w:rsidR="004C7D7F" w:rsidRPr="00D90AC3" w:rsidRDefault="004C7D7F" w:rsidP="004C7D7F">
      <w:pPr>
        <w:ind w:left="630" w:firstLine="0"/>
      </w:pPr>
      <w:r>
        <w:t xml:space="preserve">        </w:t>
      </w:r>
      <w:r w:rsidRPr="00D90AC3">
        <w:t>Dữ liệu được sử dụng là bộ dữ liệ</w:t>
      </w:r>
      <w:r>
        <w:t>u mức tiêu thụ điện</w:t>
      </w:r>
      <w:r w:rsidRPr="00D90AC3">
        <w:t xml:space="preserve"> của Trung tâm Điều độ Hệ thống điện Quốc Gia thuộc Tập đoàn Điện lực </w:t>
      </w:r>
      <w:r w:rsidR="00074A2E">
        <w:t>Brazil</w:t>
      </w:r>
      <w:r w:rsidR="00417F02">
        <w:t xml:space="preserve"> và chỉ số GDP từ ngân hàng thế giới</w:t>
      </w:r>
      <w:r w:rsidR="00A34EFD">
        <w:t xml:space="preserve"> (WB)</w:t>
      </w:r>
      <w:r w:rsidR="00417F02">
        <w:t xml:space="preserve"> </w:t>
      </w:r>
      <w:r w:rsidRPr="00D90AC3">
        <w:t xml:space="preserve">. Bộ dữ liệu này bao gồm dữ liệu </w:t>
      </w:r>
      <w:r>
        <w:t>mức tiêu thụ điện</w:t>
      </w:r>
      <w:r w:rsidR="00A209D6">
        <w:t xml:space="preserve"> ( tính bằng Twh )</w:t>
      </w:r>
      <w:r w:rsidR="00417F02">
        <w:t xml:space="preserve"> và GDP</w:t>
      </w:r>
      <w:r w:rsidR="00A209D6">
        <w:t xml:space="preserve"> ( triệu đô )</w:t>
      </w:r>
      <w:r w:rsidRPr="00D90AC3">
        <w:t xml:space="preserve"> củ</w:t>
      </w:r>
      <w:r>
        <w:t>a toà</w:t>
      </w:r>
      <w:r w:rsidRPr="00D90AC3">
        <w:t>n quốc từ</w:t>
      </w:r>
      <w:r w:rsidR="00115145">
        <w:t xml:space="preserve"> năm 1979</w:t>
      </w:r>
      <w:r w:rsidRPr="00D90AC3">
        <w:t xml:space="preserve"> đến </w:t>
      </w:r>
      <w:r w:rsidR="00115145">
        <w:t>năm 2015</w:t>
      </w:r>
      <w:r w:rsidRPr="00D90AC3">
        <w:t>.</w:t>
      </w:r>
      <w:r w:rsidRPr="00D90AC3">
        <w:br/>
      </w:r>
      <w:r w:rsidR="00CA5FD8">
        <w:rPr>
          <w:noProof/>
        </w:rPr>
        <w:t xml:space="preserve">          </w:t>
      </w:r>
      <w:r w:rsidR="00417F02">
        <w:rPr>
          <w:noProof/>
        </w:rPr>
        <w:drawing>
          <wp:inline distT="0" distB="0" distL="0" distR="0" wp14:anchorId="0345DEF4" wp14:editId="1B65F519">
            <wp:extent cx="3699114"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2933" cy="4321384"/>
                    </a:xfrm>
                    <a:prstGeom prst="rect">
                      <a:avLst/>
                    </a:prstGeom>
                  </pic:spPr>
                </pic:pic>
              </a:graphicData>
            </a:graphic>
          </wp:inline>
        </w:drawing>
      </w:r>
      <w:r w:rsidRPr="00D90AC3">
        <w:br/>
      </w:r>
      <w:bookmarkStart w:id="5" w:name="_Hlk25443478"/>
      <w:r>
        <w:t xml:space="preserve">           </w:t>
      </w:r>
      <w:r w:rsidRPr="00D90AC3">
        <w:t xml:space="preserve">Hình 1. Dữ liệu </w:t>
      </w:r>
      <w:r>
        <w:t>mức tiêu thụ điện</w:t>
      </w:r>
      <w:r w:rsidRPr="00D90AC3">
        <w:t xml:space="preserve"> từ</w:t>
      </w:r>
      <w:r>
        <w:t xml:space="preserve"> </w:t>
      </w:r>
      <w:r w:rsidR="00837900">
        <w:t>1979</w:t>
      </w:r>
      <w:r w:rsidRPr="00D90AC3">
        <w:t xml:space="preserve"> đế</w:t>
      </w:r>
      <w:r w:rsidR="00837900">
        <w:t>n 2015</w:t>
      </w:r>
      <w:r w:rsidRPr="00D90AC3">
        <w:t xml:space="preserve">.  </w:t>
      </w:r>
      <w:bookmarkEnd w:id="5"/>
      <w:r w:rsidRPr="00D90AC3">
        <w:br/>
      </w:r>
    </w:p>
    <w:p w:rsidR="004C7D7F" w:rsidRDefault="004C7D7F" w:rsidP="004C7D7F">
      <w:pPr>
        <w:numPr>
          <w:ilvl w:val="0"/>
          <w:numId w:val="1"/>
        </w:numPr>
        <w:outlineLvl w:val="0"/>
      </w:pPr>
      <w:r>
        <w:t>PHÂN TÍCH HỆ THỐNG</w:t>
      </w:r>
    </w:p>
    <w:p w:rsidR="004C7D7F" w:rsidRDefault="004C7D7F" w:rsidP="004C7D7F">
      <w:pPr>
        <w:numPr>
          <w:ilvl w:val="1"/>
          <w:numId w:val="1"/>
        </w:numPr>
        <w:outlineLvl w:val="1"/>
      </w:pPr>
      <w:r>
        <w:t>Biểu đồ phân cấp chức năng</w:t>
      </w:r>
    </w:p>
    <w:p w:rsidR="004C7D7F" w:rsidRDefault="004C7D7F" w:rsidP="004C7D7F">
      <w:pPr>
        <w:ind w:left="792"/>
      </w:pPr>
      <w:r>
        <w:rPr>
          <w:noProof/>
        </w:rPr>
        <w:drawing>
          <wp:inline distT="0" distB="0" distL="0" distR="0" wp14:anchorId="264310C0" wp14:editId="75E64EB2">
            <wp:extent cx="5486400" cy="502158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C7D7F" w:rsidRDefault="004C7D7F" w:rsidP="004C7D7F">
      <w:pPr>
        <w:ind w:left="792"/>
        <w:jc w:val="center"/>
      </w:pPr>
      <w:r>
        <w:t>Hình 2 : Biểu đồ phân cấp chức năng.</w:t>
      </w:r>
    </w:p>
    <w:p w:rsidR="004C7D7F" w:rsidRDefault="004C7D7F" w:rsidP="004C7D7F">
      <w:pPr>
        <w:numPr>
          <w:ilvl w:val="1"/>
          <w:numId w:val="1"/>
        </w:numPr>
        <w:outlineLvl w:val="1"/>
      </w:pPr>
      <w:r>
        <w:t>Biều đồ luồng dữ liệu</w:t>
      </w:r>
    </w:p>
    <w:p w:rsidR="004C7D7F" w:rsidRDefault="004C7D7F" w:rsidP="004C7D7F">
      <w:pPr>
        <w:numPr>
          <w:ilvl w:val="2"/>
          <w:numId w:val="1"/>
        </w:numPr>
        <w:outlineLvl w:val="2"/>
        <w15:collapsed/>
      </w:pPr>
      <w:r>
        <w:t>Biểu đồ mức ngữ cảnh</w:t>
      </w:r>
    </w:p>
    <w:p w:rsidR="004C7D7F" w:rsidRDefault="00B0367C" w:rsidP="008D5012">
      <w:pPr>
        <w:ind w:left="720" w:firstLine="0"/>
        <w:outlineLvl w:val="2"/>
        <w15:collapsed/>
      </w:pPr>
      <w:r>
        <w:rPr>
          <w:noProof/>
        </w:rPr>
        <w:lastRenderedPageBreak/>
        <w:drawing>
          <wp:inline distT="0" distB="0" distL="0" distR="0" wp14:anchorId="3467636B" wp14:editId="5E143A3C">
            <wp:extent cx="5194638" cy="2400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246" cy="2403354"/>
                    </a:xfrm>
                    <a:prstGeom prst="rect">
                      <a:avLst/>
                    </a:prstGeom>
                  </pic:spPr>
                </pic:pic>
              </a:graphicData>
            </a:graphic>
          </wp:inline>
        </w:drawing>
      </w:r>
    </w:p>
    <w:p w:rsidR="004C7D7F" w:rsidRDefault="004C7D7F" w:rsidP="004C7D7F">
      <w:pPr>
        <w:ind w:left="792"/>
        <w:jc w:val="center"/>
      </w:pPr>
      <w:r>
        <w:t>Hình 3 : Biểu đồ mức ngữ cảnh.</w:t>
      </w:r>
    </w:p>
    <w:p w:rsidR="004C7D7F" w:rsidRDefault="004C7D7F" w:rsidP="004C7D7F">
      <w:pPr>
        <w:numPr>
          <w:ilvl w:val="2"/>
          <w:numId w:val="1"/>
        </w:numPr>
        <w:outlineLvl w:val="2"/>
      </w:pPr>
      <w:r>
        <w:t>Biểu đồ mức đỉnh</w:t>
      </w:r>
    </w:p>
    <w:p w:rsidR="004C7D7F" w:rsidRDefault="00D1292A" w:rsidP="00AA2EFB">
      <w:pPr>
        <w:ind w:left="720" w:firstLine="0"/>
        <w:outlineLvl w:val="2"/>
      </w:pPr>
      <w:r>
        <w:rPr>
          <w:noProof/>
        </w:rPr>
        <w:drawing>
          <wp:inline distT="0" distB="0" distL="0" distR="0" wp14:anchorId="4D47CD14" wp14:editId="69209B95">
            <wp:extent cx="5188894" cy="2872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247" cy="2874596"/>
                    </a:xfrm>
                    <a:prstGeom prst="rect">
                      <a:avLst/>
                    </a:prstGeom>
                  </pic:spPr>
                </pic:pic>
              </a:graphicData>
            </a:graphic>
          </wp:inline>
        </w:drawing>
      </w:r>
    </w:p>
    <w:p w:rsidR="004C7D7F" w:rsidRDefault="004C7D7F" w:rsidP="004C7D7F">
      <w:pPr>
        <w:ind w:left="792"/>
        <w:jc w:val="center"/>
      </w:pPr>
      <w:bookmarkStart w:id="6" w:name="_Hlk25443895"/>
      <w:r>
        <w:t>Hình 4 : Biểu đồ mức đỉnh.</w:t>
      </w:r>
    </w:p>
    <w:bookmarkEnd w:id="6"/>
    <w:p w:rsidR="004C7D7F" w:rsidRDefault="004C7D7F" w:rsidP="004C7D7F"/>
    <w:p w:rsidR="004C7D7F" w:rsidRDefault="004C7D7F" w:rsidP="004C7D7F">
      <w:pPr>
        <w:numPr>
          <w:ilvl w:val="2"/>
          <w:numId w:val="1"/>
        </w:numPr>
        <w:outlineLvl w:val="2"/>
      </w:pPr>
      <w:bookmarkStart w:id="7" w:name="_Hlk25443621"/>
      <w:r>
        <w:t>Biểu đồ mức dưới đỉnh chức năng Xử lý dữ liệu</w:t>
      </w:r>
    </w:p>
    <w:bookmarkEnd w:id="7"/>
    <w:p w:rsidR="004C7D7F" w:rsidRDefault="00982B87" w:rsidP="004C7D7F">
      <w:r>
        <w:rPr>
          <w:noProof/>
        </w:rPr>
        <w:lastRenderedPageBreak/>
        <w:drawing>
          <wp:inline distT="0" distB="0" distL="0" distR="0" wp14:anchorId="10B04A2E" wp14:editId="491B5F6C">
            <wp:extent cx="5273040" cy="222526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040" cy="2225269"/>
                    </a:xfrm>
                    <a:prstGeom prst="rect">
                      <a:avLst/>
                    </a:prstGeom>
                  </pic:spPr>
                </pic:pic>
              </a:graphicData>
            </a:graphic>
          </wp:inline>
        </w:drawing>
      </w:r>
    </w:p>
    <w:p w:rsidR="004C7D7F" w:rsidRDefault="004C7D7F" w:rsidP="004C7D7F">
      <w:pPr>
        <w:ind w:left="792"/>
        <w:jc w:val="center"/>
      </w:pPr>
      <w:r>
        <w:t>Hình 5 : Biểu đồ mức dưới đỉnh chức năng Xử lý dữ liệu.</w:t>
      </w:r>
    </w:p>
    <w:p w:rsidR="004C7D7F" w:rsidRDefault="004C7D7F" w:rsidP="003E3332">
      <w:pPr>
        <w:numPr>
          <w:ilvl w:val="2"/>
          <w:numId w:val="1"/>
        </w:numPr>
        <w:ind w:left="720" w:firstLine="0"/>
        <w:outlineLvl w:val="2"/>
      </w:pPr>
      <w:r>
        <w:t>Biểu đồ mức dưới đỉnh chức năng Dự</w:t>
      </w:r>
      <w:r w:rsidR="00AE1740">
        <w:t xml:space="preserve"> báo tiêu thụ điện</w:t>
      </w:r>
      <w:r w:rsidR="00982B87">
        <w:rPr>
          <w:noProof/>
        </w:rPr>
        <w:drawing>
          <wp:inline distT="0" distB="0" distL="0" distR="0" wp14:anchorId="28B6A305" wp14:editId="5AA4FF86">
            <wp:extent cx="5326380" cy="2626770"/>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5760" cy="2631396"/>
                    </a:xfrm>
                    <a:prstGeom prst="rect">
                      <a:avLst/>
                    </a:prstGeom>
                  </pic:spPr>
                </pic:pic>
              </a:graphicData>
            </a:graphic>
          </wp:inline>
        </w:drawing>
      </w:r>
    </w:p>
    <w:p w:rsidR="004C7D7F" w:rsidRDefault="004C7D7F" w:rsidP="004C7D7F">
      <w:pPr>
        <w:ind w:left="792"/>
        <w:jc w:val="center"/>
      </w:pPr>
      <w:bookmarkStart w:id="8" w:name="_Hlk25444371"/>
      <w:r>
        <w:t xml:space="preserve">Hình 6 : Biểu đồ mức dưới đỉnh chức năng Dự báo </w:t>
      </w:r>
      <w:r w:rsidR="00723C1F">
        <w:t>mức tiêu thụ điện</w:t>
      </w:r>
      <w:r>
        <w:t xml:space="preserve">  </w:t>
      </w:r>
      <w:bookmarkEnd w:id="8"/>
      <w:r>
        <w:t>.</w:t>
      </w:r>
    </w:p>
    <w:p w:rsidR="004C7D7F" w:rsidRDefault="004C7D7F" w:rsidP="004C7D7F">
      <w:pPr>
        <w:numPr>
          <w:ilvl w:val="2"/>
          <w:numId w:val="1"/>
        </w:numPr>
        <w:outlineLvl w:val="2"/>
      </w:pPr>
      <w:r>
        <w:t>Biểu đồ mức dưới đỉnh chức năng Báo cáo thống kê</w:t>
      </w:r>
    </w:p>
    <w:p w:rsidR="004C7D7F" w:rsidRDefault="00422465" w:rsidP="003E3332">
      <w:pPr>
        <w:ind w:left="720" w:firstLine="0"/>
        <w:outlineLvl w:val="2"/>
      </w:pPr>
      <w:r>
        <w:rPr>
          <w:noProof/>
        </w:rPr>
        <w:lastRenderedPageBreak/>
        <w:drawing>
          <wp:inline distT="0" distB="0" distL="0" distR="0" wp14:anchorId="3DF9D4B4" wp14:editId="18E48A2B">
            <wp:extent cx="5302061" cy="2697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895" cy="2699940"/>
                    </a:xfrm>
                    <a:prstGeom prst="rect">
                      <a:avLst/>
                    </a:prstGeom>
                  </pic:spPr>
                </pic:pic>
              </a:graphicData>
            </a:graphic>
          </wp:inline>
        </w:drawing>
      </w:r>
      <w:bookmarkStart w:id="9" w:name="_GoBack"/>
      <w:bookmarkEnd w:id="9"/>
    </w:p>
    <w:p w:rsidR="004C7D7F" w:rsidRDefault="004C7D7F" w:rsidP="004C7D7F">
      <w:pPr>
        <w:ind w:left="792"/>
        <w:jc w:val="center"/>
      </w:pPr>
      <w:r>
        <w:t>Hình 7 : Biểu đồ mức dưới đỉnh chức năng Báo cáo thống kê.</w:t>
      </w:r>
    </w:p>
    <w:p w:rsidR="004C7D7F" w:rsidRDefault="004C7D7F" w:rsidP="004C7D7F"/>
    <w:p w:rsidR="004C7D7F" w:rsidRDefault="004C7D7F" w:rsidP="004C7D7F">
      <w:pPr>
        <w:numPr>
          <w:ilvl w:val="1"/>
          <w:numId w:val="1"/>
        </w:numPr>
        <w:outlineLvl w:val="1"/>
      </w:pPr>
      <w:r>
        <w:t>Biểu đồ thực thể liên kết</w:t>
      </w:r>
    </w:p>
    <w:p w:rsidR="004C7D7F" w:rsidRDefault="004C7D7F" w:rsidP="004C7D7F">
      <w:pPr>
        <w:numPr>
          <w:ilvl w:val="2"/>
          <w:numId w:val="1"/>
        </w:numPr>
        <w:outlineLvl w:val="2"/>
      </w:pPr>
      <w:r>
        <w:t>Sơ đồ thực thể liên kết</w:t>
      </w:r>
    </w:p>
    <w:p w:rsidR="00633479" w:rsidRDefault="00633479" w:rsidP="00633479">
      <w:pPr>
        <w:outlineLvl w:val="2"/>
      </w:pPr>
      <w:r>
        <w:rPr>
          <w:noProof/>
        </w:rPr>
        <w:drawing>
          <wp:inline distT="0" distB="0" distL="0" distR="0" wp14:anchorId="5061F85E" wp14:editId="367E2276">
            <wp:extent cx="5301615" cy="3165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0977" cy="3170698"/>
                    </a:xfrm>
                    <a:prstGeom prst="rect">
                      <a:avLst/>
                    </a:prstGeom>
                  </pic:spPr>
                </pic:pic>
              </a:graphicData>
            </a:graphic>
          </wp:inline>
        </w:drawing>
      </w:r>
    </w:p>
    <w:p w:rsidR="00633479" w:rsidRDefault="00633479" w:rsidP="00633479">
      <w:pPr>
        <w:outlineLvl w:val="2"/>
      </w:pPr>
      <w:r>
        <w:t xml:space="preserve">  </w:t>
      </w:r>
      <w:r>
        <w:tab/>
      </w:r>
      <w:r>
        <w:tab/>
      </w:r>
      <w:r>
        <w:tab/>
      </w:r>
      <w:r>
        <w:tab/>
        <w:t>Hình 8: Sơ đồ thực thể liên kết</w:t>
      </w:r>
    </w:p>
    <w:p w:rsidR="004C7D7F" w:rsidRDefault="004C7D7F" w:rsidP="004C7D7F">
      <w:pPr>
        <w:numPr>
          <w:ilvl w:val="2"/>
          <w:numId w:val="1"/>
        </w:numPr>
        <w:outlineLvl w:val="2"/>
      </w:pPr>
      <w:r>
        <w:lastRenderedPageBreak/>
        <w:t>Mô tả chi tiết các thực thể liên kết</w:t>
      </w:r>
    </w:p>
    <w:p w:rsidR="00633479" w:rsidRDefault="00633479" w:rsidP="00633479">
      <w:pPr>
        <w:pStyle w:val="ListParagraph"/>
        <w:numPr>
          <w:ilvl w:val="3"/>
          <w:numId w:val="1"/>
        </w:numPr>
        <w:outlineLvl w:val="2"/>
      </w:pPr>
      <w:r>
        <w:t>Load_full</w:t>
      </w:r>
    </w:p>
    <w:tbl>
      <w:tblPr>
        <w:tblStyle w:val="TableGrid"/>
        <w:tblW w:w="7481" w:type="dxa"/>
        <w:tblInd w:w="1362" w:type="dxa"/>
        <w:tblLook w:val="04A0" w:firstRow="1" w:lastRow="0" w:firstColumn="1" w:lastColumn="0" w:noHBand="0" w:noVBand="1"/>
      </w:tblPr>
      <w:tblGrid>
        <w:gridCol w:w="1459"/>
        <w:gridCol w:w="1481"/>
        <w:gridCol w:w="1675"/>
        <w:gridCol w:w="1517"/>
        <w:gridCol w:w="1349"/>
      </w:tblGrid>
      <w:tr w:rsidR="00633479" w:rsidTr="00B561F3">
        <w:trPr>
          <w:trHeight w:val="626"/>
        </w:trPr>
        <w:tc>
          <w:tcPr>
            <w:tcW w:w="1459" w:type="dxa"/>
          </w:tcPr>
          <w:p w:rsidR="00633479" w:rsidRDefault="00633479" w:rsidP="00633479">
            <w:pPr>
              <w:pStyle w:val="ListParagraph"/>
              <w:ind w:left="0" w:firstLine="0"/>
              <w:jc w:val="center"/>
              <w:outlineLvl w:val="2"/>
            </w:pPr>
            <w:r>
              <w:t>TT</w:t>
            </w:r>
          </w:p>
        </w:tc>
        <w:tc>
          <w:tcPr>
            <w:tcW w:w="1481" w:type="dxa"/>
          </w:tcPr>
          <w:p w:rsidR="00633479" w:rsidRDefault="00633479" w:rsidP="00633479">
            <w:pPr>
              <w:pStyle w:val="ListParagraph"/>
              <w:ind w:left="0" w:firstLine="0"/>
              <w:jc w:val="center"/>
              <w:outlineLvl w:val="2"/>
            </w:pPr>
            <w:r>
              <w:t>Tên</w:t>
            </w:r>
          </w:p>
        </w:tc>
        <w:tc>
          <w:tcPr>
            <w:tcW w:w="1675" w:type="dxa"/>
          </w:tcPr>
          <w:p w:rsidR="00633479" w:rsidRDefault="00633479" w:rsidP="00633479">
            <w:pPr>
              <w:pStyle w:val="ListParagraph"/>
              <w:ind w:left="0" w:firstLine="0"/>
              <w:jc w:val="center"/>
              <w:outlineLvl w:val="2"/>
            </w:pPr>
            <w:r>
              <w:t>Kiểu dữ liệu</w:t>
            </w:r>
          </w:p>
        </w:tc>
        <w:tc>
          <w:tcPr>
            <w:tcW w:w="1517" w:type="dxa"/>
          </w:tcPr>
          <w:p w:rsidR="00633479" w:rsidRDefault="00633479" w:rsidP="00633479">
            <w:pPr>
              <w:pStyle w:val="ListParagraph"/>
              <w:ind w:left="0" w:firstLine="0"/>
              <w:jc w:val="center"/>
              <w:outlineLvl w:val="2"/>
            </w:pPr>
            <w:r>
              <w:t>Mô tả</w:t>
            </w:r>
          </w:p>
        </w:tc>
        <w:tc>
          <w:tcPr>
            <w:tcW w:w="1349" w:type="dxa"/>
          </w:tcPr>
          <w:p w:rsidR="00633479" w:rsidRDefault="00633479" w:rsidP="00633479">
            <w:pPr>
              <w:pStyle w:val="ListParagraph"/>
              <w:ind w:left="0" w:firstLine="0"/>
              <w:jc w:val="center"/>
              <w:outlineLvl w:val="2"/>
            </w:pPr>
            <w:r>
              <w:t>Ghi chú</w:t>
            </w:r>
          </w:p>
        </w:tc>
      </w:tr>
      <w:tr w:rsidR="00633479" w:rsidTr="00B561F3">
        <w:trPr>
          <w:trHeight w:val="1276"/>
        </w:trPr>
        <w:tc>
          <w:tcPr>
            <w:tcW w:w="1459" w:type="dxa"/>
          </w:tcPr>
          <w:p w:rsidR="00633479" w:rsidRDefault="00633479" w:rsidP="00B561F3">
            <w:pPr>
              <w:pStyle w:val="ListParagraph"/>
              <w:ind w:left="0" w:firstLine="0"/>
              <w:jc w:val="center"/>
              <w:outlineLvl w:val="2"/>
            </w:pPr>
            <w:r>
              <w:t>1</w:t>
            </w:r>
          </w:p>
        </w:tc>
        <w:tc>
          <w:tcPr>
            <w:tcW w:w="1481" w:type="dxa"/>
          </w:tcPr>
          <w:p w:rsidR="00633479" w:rsidRDefault="00633479" w:rsidP="00B561F3">
            <w:pPr>
              <w:pStyle w:val="ListParagraph"/>
              <w:ind w:left="0" w:firstLine="0"/>
              <w:jc w:val="center"/>
              <w:outlineLvl w:val="2"/>
            </w:pPr>
            <w:r>
              <w:t>Date</w:t>
            </w:r>
          </w:p>
        </w:tc>
        <w:tc>
          <w:tcPr>
            <w:tcW w:w="1675" w:type="dxa"/>
          </w:tcPr>
          <w:p w:rsidR="00633479" w:rsidRDefault="00633479" w:rsidP="00B561F3">
            <w:pPr>
              <w:pStyle w:val="ListParagraph"/>
              <w:ind w:left="0" w:firstLine="0"/>
              <w:jc w:val="center"/>
              <w:outlineLvl w:val="2"/>
            </w:pPr>
            <w:r>
              <w:t>Int</w:t>
            </w:r>
          </w:p>
        </w:tc>
        <w:tc>
          <w:tcPr>
            <w:tcW w:w="1517" w:type="dxa"/>
          </w:tcPr>
          <w:p w:rsidR="00633479" w:rsidRDefault="00633479" w:rsidP="00B561F3">
            <w:pPr>
              <w:pStyle w:val="ListParagraph"/>
              <w:ind w:left="0" w:firstLine="0"/>
              <w:jc w:val="center"/>
              <w:outlineLvl w:val="2"/>
            </w:pPr>
            <w:r>
              <w:t>Năm chứa dữ liệu đó</w:t>
            </w:r>
          </w:p>
        </w:tc>
        <w:tc>
          <w:tcPr>
            <w:tcW w:w="1349" w:type="dxa"/>
          </w:tcPr>
          <w:p w:rsidR="00633479" w:rsidRDefault="00633479" w:rsidP="00B561F3">
            <w:pPr>
              <w:pStyle w:val="ListParagraph"/>
              <w:ind w:left="0" w:firstLine="0"/>
              <w:jc w:val="center"/>
              <w:outlineLvl w:val="2"/>
            </w:pPr>
            <w:r>
              <w:t>Khóa chính</w:t>
            </w:r>
          </w:p>
        </w:tc>
      </w:tr>
      <w:tr w:rsidR="00633479" w:rsidTr="00B561F3">
        <w:trPr>
          <w:trHeight w:val="1265"/>
        </w:trPr>
        <w:tc>
          <w:tcPr>
            <w:tcW w:w="1459" w:type="dxa"/>
          </w:tcPr>
          <w:p w:rsidR="00633479" w:rsidRDefault="00633479" w:rsidP="00B561F3">
            <w:pPr>
              <w:pStyle w:val="ListParagraph"/>
              <w:ind w:left="0" w:firstLine="0"/>
              <w:jc w:val="center"/>
              <w:outlineLvl w:val="2"/>
            </w:pPr>
            <w:r>
              <w:t>2</w:t>
            </w:r>
          </w:p>
        </w:tc>
        <w:tc>
          <w:tcPr>
            <w:tcW w:w="1481" w:type="dxa"/>
          </w:tcPr>
          <w:p w:rsidR="00633479" w:rsidRDefault="00633479" w:rsidP="00B561F3">
            <w:pPr>
              <w:pStyle w:val="ListParagraph"/>
              <w:ind w:left="0" w:firstLine="0"/>
              <w:jc w:val="center"/>
              <w:outlineLvl w:val="2"/>
            </w:pPr>
            <w:r>
              <w:t>Load</w:t>
            </w:r>
          </w:p>
        </w:tc>
        <w:tc>
          <w:tcPr>
            <w:tcW w:w="1675" w:type="dxa"/>
          </w:tcPr>
          <w:p w:rsidR="00633479" w:rsidRDefault="00633479" w:rsidP="00B561F3">
            <w:pPr>
              <w:pStyle w:val="ListParagraph"/>
              <w:ind w:left="0" w:firstLine="0"/>
              <w:jc w:val="center"/>
              <w:outlineLvl w:val="2"/>
            </w:pPr>
            <w:r>
              <w:t>Float</w:t>
            </w:r>
          </w:p>
        </w:tc>
        <w:tc>
          <w:tcPr>
            <w:tcW w:w="1517" w:type="dxa"/>
          </w:tcPr>
          <w:p w:rsidR="00633479" w:rsidRDefault="00B561F3" w:rsidP="00B561F3">
            <w:pPr>
              <w:pStyle w:val="ListParagraph"/>
              <w:ind w:left="0" w:firstLine="0"/>
              <w:jc w:val="center"/>
              <w:outlineLvl w:val="2"/>
            </w:pPr>
            <w:r>
              <w:t>Tiêu thụ điện</w:t>
            </w:r>
          </w:p>
        </w:tc>
        <w:tc>
          <w:tcPr>
            <w:tcW w:w="1349" w:type="dxa"/>
          </w:tcPr>
          <w:p w:rsidR="00633479" w:rsidRDefault="00B561F3" w:rsidP="00B561F3">
            <w:pPr>
              <w:pStyle w:val="ListParagraph"/>
              <w:ind w:left="0" w:firstLine="0"/>
              <w:jc w:val="center"/>
              <w:outlineLvl w:val="2"/>
            </w:pPr>
            <w:r>
              <w:t>Not null</w:t>
            </w:r>
          </w:p>
        </w:tc>
      </w:tr>
    </w:tbl>
    <w:p w:rsidR="00B561F3" w:rsidRDefault="00B561F3" w:rsidP="00B561F3">
      <w:pPr>
        <w:pStyle w:val="ListParagraph"/>
        <w:numPr>
          <w:ilvl w:val="3"/>
          <w:numId w:val="1"/>
        </w:numPr>
        <w:outlineLvl w:val="2"/>
      </w:pPr>
      <w:r>
        <w:t>Load_predict</w:t>
      </w:r>
    </w:p>
    <w:tbl>
      <w:tblPr>
        <w:tblStyle w:val="TableGrid"/>
        <w:tblW w:w="0" w:type="auto"/>
        <w:tblInd w:w="1345" w:type="dxa"/>
        <w:tblLook w:val="04A0" w:firstRow="1" w:lastRow="0" w:firstColumn="1" w:lastColumn="0" w:noHBand="0" w:noVBand="1"/>
      </w:tblPr>
      <w:tblGrid>
        <w:gridCol w:w="1440"/>
        <w:gridCol w:w="1530"/>
        <w:gridCol w:w="1710"/>
        <w:gridCol w:w="1530"/>
        <w:gridCol w:w="1290"/>
      </w:tblGrid>
      <w:tr w:rsidR="00B561F3" w:rsidTr="00B561F3">
        <w:trPr>
          <w:trHeight w:val="620"/>
        </w:trPr>
        <w:tc>
          <w:tcPr>
            <w:tcW w:w="1440" w:type="dxa"/>
          </w:tcPr>
          <w:p w:rsidR="00B561F3" w:rsidRDefault="00B561F3" w:rsidP="009D26C2">
            <w:pPr>
              <w:pStyle w:val="ListParagraph"/>
              <w:ind w:left="0" w:firstLine="0"/>
              <w:jc w:val="center"/>
              <w:outlineLvl w:val="2"/>
            </w:pPr>
            <w:r>
              <w:t>TT</w:t>
            </w:r>
          </w:p>
        </w:tc>
        <w:tc>
          <w:tcPr>
            <w:tcW w:w="1530" w:type="dxa"/>
          </w:tcPr>
          <w:p w:rsidR="00B561F3" w:rsidRDefault="00B561F3" w:rsidP="009D26C2">
            <w:pPr>
              <w:pStyle w:val="ListParagraph"/>
              <w:ind w:left="0" w:firstLine="0"/>
              <w:jc w:val="center"/>
              <w:outlineLvl w:val="2"/>
            </w:pPr>
            <w:r>
              <w:t>Tên</w:t>
            </w:r>
          </w:p>
        </w:tc>
        <w:tc>
          <w:tcPr>
            <w:tcW w:w="1710" w:type="dxa"/>
          </w:tcPr>
          <w:p w:rsidR="00B561F3" w:rsidRDefault="00B561F3" w:rsidP="009D26C2">
            <w:pPr>
              <w:pStyle w:val="ListParagraph"/>
              <w:ind w:left="0" w:firstLine="0"/>
              <w:jc w:val="center"/>
              <w:outlineLvl w:val="2"/>
            </w:pPr>
            <w:r>
              <w:t>Kiểu dữ liệu</w:t>
            </w:r>
          </w:p>
        </w:tc>
        <w:tc>
          <w:tcPr>
            <w:tcW w:w="1530" w:type="dxa"/>
          </w:tcPr>
          <w:p w:rsidR="00B561F3" w:rsidRDefault="00B561F3" w:rsidP="009D26C2">
            <w:pPr>
              <w:pStyle w:val="ListParagraph"/>
              <w:ind w:left="0" w:firstLine="0"/>
              <w:jc w:val="center"/>
              <w:outlineLvl w:val="2"/>
            </w:pPr>
            <w:r>
              <w:t>Mô tả</w:t>
            </w:r>
          </w:p>
        </w:tc>
        <w:tc>
          <w:tcPr>
            <w:tcW w:w="1290" w:type="dxa"/>
          </w:tcPr>
          <w:p w:rsidR="00B561F3" w:rsidRDefault="00B561F3" w:rsidP="009D26C2">
            <w:pPr>
              <w:pStyle w:val="ListParagraph"/>
              <w:ind w:left="0" w:firstLine="0"/>
              <w:jc w:val="center"/>
              <w:outlineLvl w:val="2"/>
            </w:pPr>
            <w:r>
              <w:t>Ghi chú</w:t>
            </w:r>
          </w:p>
        </w:tc>
      </w:tr>
      <w:tr w:rsidR="00B561F3" w:rsidTr="00B561F3">
        <w:trPr>
          <w:trHeight w:val="632"/>
        </w:trPr>
        <w:tc>
          <w:tcPr>
            <w:tcW w:w="1440" w:type="dxa"/>
          </w:tcPr>
          <w:p w:rsidR="00B561F3" w:rsidRDefault="00B561F3" w:rsidP="009D26C2">
            <w:pPr>
              <w:pStyle w:val="ListParagraph"/>
              <w:ind w:left="0" w:firstLine="0"/>
              <w:jc w:val="center"/>
              <w:outlineLvl w:val="2"/>
            </w:pPr>
            <w:r>
              <w:t>1</w:t>
            </w:r>
          </w:p>
        </w:tc>
        <w:tc>
          <w:tcPr>
            <w:tcW w:w="1530" w:type="dxa"/>
          </w:tcPr>
          <w:p w:rsidR="00B561F3" w:rsidRDefault="00B561F3" w:rsidP="009D26C2">
            <w:pPr>
              <w:pStyle w:val="ListParagraph"/>
              <w:ind w:left="0" w:firstLine="0"/>
              <w:jc w:val="center"/>
              <w:outlineLvl w:val="2"/>
            </w:pPr>
            <w:r>
              <w:t>Date</w:t>
            </w:r>
          </w:p>
        </w:tc>
        <w:tc>
          <w:tcPr>
            <w:tcW w:w="1710" w:type="dxa"/>
          </w:tcPr>
          <w:p w:rsidR="00B561F3" w:rsidRDefault="00B561F3" w:rsidP="009D26C2">
            <w:pPr>
              <w:pStyle w:val="ListParagraph"/>
              <w:ind w:left="0" w:firstLine="0"/>
              <w:jc w:val="center"/>
              <w:outlineLvl w:val="2"/>
            </w:pPr>
            <w:r>
              <w:t>Int</w:t>
            </w:r>
          </w:p>
        </w:tc>
        <w:tc>
          <w:tcPr>
            <w:tcW w:w="1530" w:type="dxa"/>
          </w:tcPr>
          <w:p w:rsidR="00B561F3" w:rsidRDefault="00B561F3" w:rsidP="009D26C2">
            <w:pPr>
              <w:pStyle w:val="ListParagraph"/>
              <w:ind w:left="0" w:firstLine="0"/>
              <w:jc w:val="center"/>
              <w:outlineLvl w:val="2"/>
            </w:pPr>
            <w:r>
              <w:t>Năm chứa dữ liệu</w:t>
            </w:r>
          </w:p>
        </w:tc>
        <w:tc>
          <w:tcPr>
            <w:tcW w:w="1290" w:type="dxa"/>
          </w:tcPr>
          <w:p w:rsidR="00B561F3" w:rsidRDefault="00B561F3" w:rsidP="009D26C2">
            <w:pPr>
              <w:pStyle w:val="ListParagraph"/>
              <w:ind w:left="0" w:firstLine="0"/>
              <w:jc w:val="center"/>
              <w:outlineLvl w:val="2"/>
            </w:pPr>
            <w:r>
              <w:t>Khóa chính</w:t>
            </w:r>
          </w:p>
        </w:tc>
      </w:tr>
      <w:tr w:rsidR="00B561F3" w:rsidTr="00B561F3">
        <w:trPr>
          <w:trHeight w:val="620"/>
        </w:trPr>
        <w:tc>
          <w:tcPr>
            <w:tcW w:w="1440" w:type="dxa"/>
          </w:tcPr>
          <w:p w:rsidR="00B561F3" w:rsidRDefault="00B561F3" w:rsidP="009D26C2">
            <w:pPr>
              <w:pStyle w:val="ListParagraph"/>
              <w:ind w:left="0" w:firstLine="0"/>
              <w:jc w:val="center"/>
              <w:outlineLvl w:val="2"/>
            </w:pPr>
            <w:r>
              <w:t>2</w:t>
            </w:r>
          </w:p>
        </w:tc>
        <w:tc>
          <w:tcPr>
            <w:tcW w:w="1530" w:type="dxa"/>
          </w:tcPr>
          <w:p w:rsidR="00B561F3" w:rsidRDefault="00B561F3" w:rsidP="009D26C2">
            <w:pPr>
              <w:pStyle w:val="ListParagraph"/>
              <w:ind w:left="0" w:firstLine="0"/>
              <w:jc w:val="center"/>
              <w:outlineLvl w:val="2"/>
            </w:pPr>
            <w:r>
              <w:t>Load</w:t>
            </w:r>
          </w:p>
        </w:tc>
        <w:tc>
          <w:tcPr>
            <w:tcW w:w="1710" w:type="dxa"/>
          </w:tcPr>
          <w:p w:rsidR="00B561F3" w:rsidRDefault="00B561F3" w:rsidP="009D26C2">
            <w:pPr>
              <w:pStyle w:val="ListParagraph"/>
              <w:ind w:left="0" w:firstLine="0"/>
              <w:jc w:val="center"/>
              <w:outlineLvl w:val="2"/>
            </w:pPr>
            <w:r>
              <w:t>Float</w:t>
            </w:r>
          </w:p>
        </w:tc>
        <w:tc>
          <w:tcPr>
            <w:tcW w:w="1530" w:type="dxa"/>
          </w:tcPr>
          <w:p w:rsidR="00B561F3" w:rsidRDefault="00B561F3" w:rsidP="009D26C2">
            <w:pPr>
              <w:pStyle w:val="ListParagraph"/>
              <w:ind w:left="0" w:firstLine="0"/>
              <w:jc w:val="center"/>
              <w:outlineLvl w:val="2"/>
            </w:pPr>
            <w:r>
              <w:t>Dự báo tiêu thụ điện</w:t>
            </w:r>
          </w:p>
        </w:tc>
        <w:tc>
          <w:tcPr>
            <w:tcW w:w="1290" w:type="dxa"/>
          </w:tcPr>
          <w:p w:rsidR="00B561F3" w:rsidRDefault="00B561F3" w:rsidP="009D26C2">
            <w:pPr>
              <w:pStyle w:val="ListParagraph"/>
              <w:ind w:left="0" w:firstLine="0"/>
              <w:jc w:val="center"/>
              <w:outlineLvl w:val="2"/>
            </w:pPr>
            <w:r>
              <w:t>Not null</w:t>
            </w:r>
          </w:p>
        </w:tc>
      </w:tr>
    </w:tbl>
    <w:p w:rsidR="00B561F3" w:rsidRDefault="00B561F3" w:rsidP="00B561F3">
      <w:pPr>
        <w:pStyle w:val="ListParagraph"/>
        <w:ind w:left="1458" w:firstLine="0"/>
        <w:outlineLvl w:val="2"/>
      </w:pPr>
    </w:p>
    <w:p w:rsidR="00B561F3" w:rsidRDefault="00B561F3" w:rsidP="00B561F3">
      <w:pPr>
        <w:pStyle w:val="ListParagraph"/>
        <w:ind w:left="1458" w:firstLine="0"/>
        <w:outlineLvl w:val="2"/>
      </w:pPr>
    </w:p>
    <w:p w:rsidR="00B561F3" w:rsidRDefault="00B561F3" w:rsidP="00B561F3">
      <w:pPr>
        <w:pStyle w:val="ListParagraph"/>
        <w:ind w:left="1458" w:firstLine="0"/>
        <w:outlineLvl w:val="2"/>
      </w:pPr>
    </w:p>
    <w:p w:rsidR="00B561F3" w:rsidRDefault="00B561F3" w:rsidP="00B561F3">
      <w:pPr>
        <w:pStyle w:val="ListParagraph"/>
        <w:ind w:left="1458" w:firstLine="0"/>
        <w:outlineLvl w:val="2"/>
      </w:pPr>
    </w:p>
    <w:p w:rsidR="00B561F3" w:rsidRDefault="00B561F3" w:rsidP="00B561F3">
      <w:pPr>
        <w:pStyle w:val="ListParagraph"/>
        <w:ind w:left="1458" w:firstLine="0"/>
        <w:outlineLvl w:val="2"/>
      </w:pPr>
    </w:p>
    <w:p w:rsidR="00B561F3" w:rsidRDefault="00B561F3" w:rsidP="00B561F3">
      <w:pPr>
        <w:pStyle w:val="ListParagraph"/>
        <w:numPr>
          <w:ilvl w:val="3"/>
          <w:numId w:val="1"/>
        </w:numPr>
        <w:outlineLvl w:val="2"/>
      </w:pPr>
      <w:r>
        <w:t>Error_predict</w:t>
      </w:r>
    </w:p>
    <w:tbl>
      <w:tblPr>
        <w:tblStyle w:val="TableGrid"/>
        <w:tblW w:w="0" w:type="auto"/>
        <w:tblInd w:w="1458" w:type="dxa"/>
        <w:tblLook w:val="04A0" w:firstRow="1" w:lastRow="0" w:firstColumn="1" w:lastColumn="0" w:noHBand="0" w:noVBand="1"/>
      </w:tblPr>
      <w:tblGrid>
        <w:gridCol w:w="1490"/>
        <w:gridCol w:w="1513"/>
        <w:gridCol w:w="1711"/>
        <w:gridCol w:w="1328"/>
        <w:gridCol w:w="1509"/>
      </w:tblGrid>
      <w:tr w:rsidR="00B561F3" w:rsidTr="00B561F3">
        <w:trPr>
          <w:trHeight w:val="655"/>
        </w:trPr>
        <w:tc>
          <w:tcPr>
            <w:tcW w:w="1490" w:type="dxa"/>
          </w:tcPr>
          <w:p w:rsidR="00B561F3" w:rsidRDefault="00B561F3" w:rsidP="009D26C2">
            <w:pPr>
              <w:pStyle w:val="ListParagraph"/>
              <w:ind w:left="0" w:firstLine="0"/>
              <w:jc w:val="center"/>
              <w:outlineLvl w:val="2"/>
            </w:pPr>
            <w:r>
              <w:lastRenderedPageBreak/>
              <w:t>TT</w:t>
            </w:r>
          </w:p>
        </w:tc>
        <w:tc>
          <w:tcPr>
            <w:tcW w:w="1513" w:type="dxa"/>
          </w:tcPr>
          <w:p w:rsidR="00B561F3" w:rsidRDefault="00B561F3" w:rsidP="009D26C2">
            <w:pPr>
              <w:pStyle w:val="ListParagraph"/>
              <w:ind w:left="0" w:firstLine="0"/>
              <w:jc w:val="center"/>
              <w:outlineLvl w:val="2"/>
            </w:pPr>
            <w:r>
              <w:t>Tên</w:t>
            </w:r>
          </w:p>
        </w:tc>
        <w:tc>
          <w:tcPr>
            <w:tcW w:w="1711" w:type="dxa"/>
          </w:tcPr>
          <w:p w:rsidR="00B561F3" w:rsidRDefault="00B561F3" w:rsidP="009D26C2">
            <w:pPr>
              <w:pStyle w:val="ListParagraph"/>
              <w:ind w:left="0" w:firstLine="0"/>
              <w:jc w:val="center"/>
              <w:outlineLvl w:val="2"/>
            </w:pPr>
            <w:r>
              <w:t>Kiểu dữ liệu</w:t>
            </w:r>
          </w:p>
        </w:tc>
        <w:tc>
          <w:tcPr>
            <w:tcW w:w="1328" w:type="dxa"/>
          </w:tcPr>
          <w:p w:rsidR="00B561F3" w:rsidRDefault="00B561F3" w:rsidP="009D26C2">
            <w:pPr>
              <w:pStyle w:val="ListParagraph"/>
              <w:ind w:left="0" w:firstLine="0"/>
              <w:jc w:val="center"/>
              <w:outlineLvl w:val="2"/>
            </w:pPr>
            <w:r>
              <w:t>Mô tả</w:t>
            </w:r>
          </w:p>
        </w:tc>
        <w:tc>
          <w:tcPr>
            <w:tcW w:w="1509" w:type="dxa"/>
          </w:tcPr>
          <w:p w:rsidR="00B561F3" w:rsidRDefault="00B561F3" w:rsidP="009D26C2">
            <w:pPr>
              <w:pStyle w:val="ListParagraph"/>
              <w:ind w:left="0" w:firstLine="0"/>
              <w:jc w:val="center"/>
              <w:outlineLvl w:val="2"/>
            </w:pPr>
            <w:r>
              <w:t>Ghi chú</w:t>
            </w:r>
          </w:p>
        </w:tc>
      </w:tr>
      <w:tr w:rsidR="00B561F3" w:rsidTr="00B561F3">
        <w:trPr>
          <w:trHeight w:val="1993"/>
        </w:trPr>
        <w:tc>
          <w:tcPr>
            <w:tcW w:w="1490" w:type="dxa"/>
          </w:tcPr>
          <w:p w:rsidR="00B561F3" w:rsidRDefault="00B561F3" w:rsidP="009D26C2">
            <w:pPr>
              <w:pStyle w:val="ListParagraph"/>
              <w:ind w:left="0" w:firstLine="0"/>
              <w:jc w:val="center"/>
              <w:outlineLvl w:val="2"/>
            </w:pPr>
            <w:r>
              <w:t>1</w:t>
            </w:r>
          </w:p>
        </w:tc>
        <w:tc>
          <w:tcPr>
            <w:tcW w:w="1513" w:type="dxa"/>
          </w:tcPr>
          <w:p w:rsidR="00B561F3" w:rsidRDefault="00B561F3" w:rsidP="009D26C2">
            <w:pPr>
              <w:pStyle w:val="ListParagraph"/>
              <w:ind w:left="0" w:firstLine="0"/>
              <w:jc w:val="center"/>
              <w:outlineLvl w:val="2"/>
            </w:pPr>
            <w:r>
              <w:t>Error</w:t>
            </w:r>
          </w:p>
        </w:tc>
        <w:tc>
          <w:tcPr>
            <w:tcW w:w="1711" w:type="dxa"/>
          </w:tcPr>
          <w:p w:rsidR="00B561F3" w:rsidRDefault="00B561F3" w:rsidP="009D26C2">
            <w:pPr>
              <w:pStyle w:val="ListParagraph"/>
              <w:ind w:left="0" w:firstLine="0"/>
              <w:jc w:val="center"/>
              <w:outlineLvl w:val="2"/>
            </w:pPr>
            <w:r>
              <w:t>Float</w:t>
            </w:r>
          </w:p>
        </w:tc>
        <w:tc>
          <w:tcPr>
            <w:tcW w:w="1328" w:type="dxa"/>
          </w:tcPr>
          <w:p w:rsidR="00B561F3" w:rsidRDefault="00B561F3" w:rsidP="009D26C2">
            <w:pPr>
              <w:pStyle w:val="ListParagraph"/>
              <w:ind w:left="0" w:firstLine="0"/>
              <w:jc w:val="center"/>
              <w:outlineLvl w:val="2"/>
            </w:pPr>
            <w:r>
              <w:t>Phần trăm sai số dự báo</w:t>
            </w:r>
          </w:p>
        </w:tc>
        <w:tc>
          <w:tcPr>
            <w:tcW w:w="1509" w:type="dxa"/>
          </w:tcPr>
          <w:p w:rsidR="00B561F3" w:rsidRDefault="00B561F3" w:rsidP="009D26C2">
            <w:pPr>
              <w:pStyle w:val="ListParagraph"/>
              <w:ind w:left="0" w:firstLine="0"/>
              <w:jc w:val="center"/>
              <w:outlineLvl w:val="2"/>
            </w:pPr>
            <w:r>
              <w:t>Not null</w:t>
            </w:r>
          </w:p>
        </w:tc>
      </w:tr>
    </w:tbl>
    <w:p w:rsidR="00B561F3" w:rsidRDefault="00B561F3" w:rsidP="00B561F3">
      <w:pPr>
        <w:pStyle w:val="ListParagraph"/>
        <w:ind w:left="1458" w:firstLine="0"/>
        <w:outlineLvl w:val="2"/>
      </w:pPr>
    </w:p>
    <w:p w:rsidR="00B561F3" w:rsidRDefault="00B561F3" w:rsidP="00B561F3">
      <w:pPr>
        <w:pStyle w:val="ListParagraph"/>
        <w:numPr>
          <w:ilvl w:val="3"/>
          <w:numId w:val="1"/>
        </w:numPr>
        <w:outlineLvl w:val="2"/>
      </w:pPr>
      <w:r>
        <w:t>Data</w:t>
      </w:r>
    </w:p>
    <w:tbl>
      <w:tblPr>
        <w:tblStyle w:val="TableGrid"/>
        <w:tblW w:w="0" w:type="auto"/>
        <w:tblInd w:w="1458" w:type="dxa"/>
        <w:tblLook w:val="04A0" w:firstRow="1" w:lastRow="0" w:firstColumn="1" w:lastColumn="0" w:noHBand="0" w:noVBand="1"/>
      </w:tblPr>
      <w:tblGrid>
        <w:gridCol w:w="1501"/>
        <w:gridCol w:w="1523"/>
        <w:gridCol w:w="1723"/>
        <w:gridCol w:w="1337"/>
        <w:gridCol w:w="1519"/>
      </w:tblGrid>
      <w:tr w:rsidR="00B561F3" w:rsidTr="00B561F3">
        <w:trPr>
          <w:trHeight w:val="698"/>
        </w:trPr>
        <w:tc>
          <w:tcPr>
            <w:tcW w:w="1501" w:type="dxa"/>
          </w:tcPr>
          <w:p w:rsidR="00B561F3" w:rsidRDefault="00B561F3" w:rsidP="009D26C2">
            <w:pPr>
              <w:pStyle w:val="ListParagraph"/>
              <w:ind w:left="0" w:firstLine="0"/>
              <w:jc w:val="center"/>
              <w:outlineLvl w:val="2"/>
            </w:pPr>
            <w:r>
              <w:t>TT</w:t>
            </w:r>
          </w:p>
        </w:tc>
        <w:tc>
          <w:tcPr>
            <w:tcW w:w="1523" w:type="dxa"/>
          </w:tcPr>
          <w:p w:rsidR="00B561F3" w:rsidRDefault="00B561F3" w:rsidP="009D26C2">
            <w:pPr>
              <w:pStyle w:val="ListParagraph"/>
              <w:ind w:left="0" w:firstLine="0"/>
              <w:jc w:val="center"/>
              <w:outlineLvl w:val="2"/>
            </w:pPr>
            <w:r>
              <w:t>Tên</w:t>
            </w:r>
          </w:p>
        </w:tc>
        <w:tc>
          <w:tcPr>
            <w:tcW w:w="1723" w:type="dxa"/>
          </w:tcPr>
          <w:p w:rsidR="00B561F3" w:rsidRDefault="00B561F3" w:rsidP="009D26C2">
            <w:pPr>
              <w:pStyle w:val="ListParagraph"/>
              <w:ind w:left="0" w:firstLine="0"/>
              <w:jc w:val="center"/>
              <w:outlineLvl w:val="2"/>
            </w:pPr>
            <w:r>
              <w:t>Kiểu dữ liệu</w:t>
            </w:r>
          </w:p>
        </w:tc>
        <w:tc>
          <w:tcPr>
            <w:tcW w:w="1337" w:type="dxa"/>
          </w:tcPr>
          <w:p w:rsidR="00B561F3" w:rsidRDefault="00B561F3" w:rsidP="009D26C2">
            <w:pPr>
              <w:pStyle w:val="ListParagraph"/>
              <w:ind w:left="0" w:firstLine="0"/>
              <w:jc w:val="center"/>
              <w:outlineLvl w:val="2"/>
            </w:pPr>
            <w:r>
              <w:t>Mô tả</w:t>
            </w:r>
          </w:p>
        </w:tc>
        <w:tc>
          <w:tcPr>
            <w:tcW w:w="1519" w:type="dxa"/>
          </w:tcPr>
          <w:p w:rsidR="00B561F3" w:rsidRDefault="00B561F3" w:rsidP="009D26C2">
            <w:pPr>
              <w:pStyle w:val="ListParagraph"/>
              <w:ind w:left="0" w:firstLine="0"/>
              <w:jc w:val="center"/>
              <w:outlineLvl w:val="2"/>
            </w:pPr>
            <w:r>
              <w:t>Ghi chú</w:t>
            </w:r>
          </w:p>
        </w:tc>
      </w:tr>
      <w:tr w:rsidR="00B561F3" w:rsidTr="00B561F3">
        <w:trPr>
          <w:trHeight w:val="712"/>
        </w:trPr>
        <w:tc>
          <w:tcPr>
            <w:tcW w:w="1501" w:type="dxa"/>
          </w:tcPr>
          <w:p w:rsidR="00B561F3" w:rsidRDefault="00B561F3" w:rsidP="009D26C2">
            <w:pPr>
              <w:pStyle w:val="ListParagraph"/>
              <w:ind w:left="0" w:firstLine="0"/>
              <w:jc w:val="center"/>
              <w:outlineLvl w:val="2"/>
            </w:pPr>
            <w:r>
              <w:t>1</w:t>
            </w:r>
          </w:p>
        </w:tc>
        <w:tc>
          <w:tcPr>
            <w:tcW w:w="1523" w:type="dxa"/>
          </w:tcPr>
          <w:p w:rsidR="00B561F3" w:rsidRDefault="00B561F3" w:rsidP="009D26C2">
            <w:pPr>
              <w:pStyle w:val="ListParagraph"/>
              <w:ind w:left="0" w:firstLine="0"/>
              <w:jc w:val="center"/>
              <w:outlineLvl w:val="2"/>
            </w:pPr>
            <w:r>
              <w:t>Date</w:t>
            </w:r>
          </w:p>
        </w:tc>
        <w:tc>
          <w:tcPr>
            <w:tcW w:w="1723" w:type="dxa"/>
          </w:tcPr>
          <w:p w:rsidR="00B561F3" w:rsidRDefault="00B561F3" w:rsidP="009D26C2">
            <w:pPr>
              <w:pStyle w:val="ListParagraph"/>
              <w:ind w:left="0" w:firstLine="0"/>
              <w:jc w:val="center"/>
              <w:outlineLvl w:val="2"/>
            </w:pPr>
            <w:r>
              <w:t>Int</w:t>
            </w:r>
          </w:p>
        </w:tc>
        <w:tc>
          <w:tcPr>
            <w:tcW w:w="1337" w:type="dxa"/>
          </w:tcPr>
          <w:p w:rsidR="00B561F3" w:rsidRDefault="00B561F3" w:rsidP="009D26C2">
            <w:pPr>
              <w:pStyle w:val="ListParagraph"/>
              <w:ind w:left="0" w:firstLine="0"/>
              <w:jc w:val="center"/>
              <w:outlineLvl w:val="2"/>
            </w:pPr>
            <w:r>
              <w:t>Năm chứa dữ liệu</w:t>
            </w:r>
          </w:p>
        </w:tc>
        <w:tc>
          <w:tcPr>
            <w:tcW w:w="1519" w:type="dxa"/>
          </w:tcPr>
          <w:p w:rsidR="00B561F3" w:rsidRDefault="00B561F3" w:rsidP="009D26C2">
            <w:pPr>
              <w:pStyle w:val="ListParagraph"/>
              <w:ind w:left="0" w:firstLine="0"/>
              <w:jc w:val="center"/>
              <w:outlineLvl w:val="2"/>
            </w:pPr>
            <w:r>
              <w:t>Khóa chính</w:t>
            </w:r>
          </w:p>
        </w:tc>
      </w:tr>
      <w:tr w:rsidR="00B561F3" w:rsidTr="00B561F3">
        <w:trPr>
          <w:trHeight w:val="698"/>
        </w:trPr>
        <w:tc>
          <w:tcPr>
            <w:tcW w:w="1501" w:type="dxa"/>
          </w:tcPr>
          <w:p w:rsidR="00B561F3" w:rsidRDefault="00B561F3" w:rsidP="009D26C2">
            <w:pPr>
              <w:pStyle w:val="ListParagraph"/>
              <w:ind w:left="0" w:firstLine="0"/>
              <w:jc w:val="center"/>
              <w:outlineLvl w:val="2"/>
            </w:pPr>
            <w:r>
              <w:t>2</w:t>
            </w:r>
          </w:p>
        </w:tc>
        <w:tc>
          <w:tcPr>
            <w:tcW w:w="1523" w:type="dxa"/>
          </w:tcPr>
          <w:p w:rsidR="00B561F3" w:rsidRDefault="00B561F3" w:rsidP="009D26C2">
            <w:pPr>
              <w:pStyle w:val="ListParagraph"/>
              <w:ind w:left="0" w:firstLine="0"/>
              <w:jc w:val="center"/>
              <w:outlineLvl w:val="2"/>
            </w:pPr>
            <w:r>
              <w:t>Power</w:t>
            </w:r>
          </w:p>
        </w:tc>
        <w:tc>
          <w:tcPr>
            <w:tcW w:w="1723" w:type="dxa"/>
          </w:tcPr>
          <w:p w:rsidR="00B561F3" w:rsidRDefault="00B561F3" w:rsidP="009D26C2">
            <w:pPr>
              <w:pStyle w:val="ListParagraph"/>
              <w:ind w:left="0" w:firstLine="0"/>
              <w:jc w:val="center"/>
              <w:outlineLvl w:val="2"/>
            </w:pPr>
            <w:r>
              <w:t>Float</w:t>
            </w:r>
          </w:p>
        </w:tc>
        <w:tc>
          <w:tcPr>
            <w:tcW w:w="1337" w:type="dxa"/>
          </w:tcPr>
          <w:p w:rsidR="00B561F3" w:rsidRDefault="00B561F3" w:rsidP="009D26C2">
            <w:pPr>
              <w:pStyle w:val="ListParagraph"/>
              <w:ind w:left="0" w:firstLine="0"/>
              <w:jc w:val="center"/>
              <w:outlineLvl w:val="2"/>
            </w:pPr>
            <w:r>
              <w:t>Dữ liệu tiêu thụ</w:t>
            </w:r>
            <w:r w:rsidR="009D26C2">
              <w:t xml:space="preserve"> điện</w:t>
            </w:r>
          </w:p>
        </w:tc>
        <w:tc>
          <w:tcPr>
            <w:tcW w:w="1519" w:type="dxa"/>
          </w:tcPr>
          <w:p w:rsidR="00B561F3" w:rsidRDefault="009D26C2" w:rsidP="009D26C2">
            <w:pPr>
              <w:pStyle w:val="ListParagraph"/>
              <w:ind w:left="0" w:firstLine="0"/>
              <w:jc w:val="center"/>
              <w:outlineLvl w:val="2"/>
            </w:pPr>
            <w:r>
              <w:t>Not null</w:t>
            </w:r>
          </w:p>
        </w:tc>
      </w:tr>
      <w:tr w:rsidR="00B561F3" w:rsidTr="00B561F3">
        <w:trPr>
          <w:trHeight w:val="712"/>
        </w:trPr>
        <w:tc>
          <w:tcPr>
            <w:tcW w:w="1501" w:type="dxa"/>
          </w:tcPr>
          <w:p w:rsidR="00B561F3" w:rsidRDefault="009D26C2" w:rsidP="009D26C2">
            <w:pPr>
              <w:pStyle w:val="ListParagraph"/>
              <w:ind w:left="0" w:firstLine="0"/>
              <w:jc w:val="center"/>
              <w:outlineLvl w:val="2"/>
            </w:pPr>
            <w:r>
              <w:t>3</w:t>
            </w:r>
          </w:p>
        </w:tc>
        <w:tc>
          <w:tcPr>
            <w:tcW w:w="1523" w:type="dxa"/>
          </w:tcPr>
          <w:p w:rsidR="00B561F3" w:rsidRDefault="009D26C2" w:rsidP="009D26C2">
            <w:pPr>
              <w:pStyle w:val="ListParagraph"/>
              <w:ind w:left="0" w:firstLine="0"/>
              <w:jc w:val="center"/>
              <w:outlineLvl w:val="2"/>
            </w:pPr>
            <w:r>
              <w:t>GDP</w:t>
            </w:r>
          </w:p>
        </w:tc>
        <w:tc>
          <w:tcPr>
            <w:tcW w:w="1723" w:type="dxa"/>
          </w:tcPr>
          <w:p w:rsidR="00B561F3" w:rsidRDefault="009D26C2" w:rsidP="009D26C2">
            <w:pPr>
              <w:pStyle w:val="ListParagraph"/>
              <w:ind w:left="0" w:firstLine="0"/>
              <w:jc w:val="center"/>
              <w:outlineLvl w:val="2"/>
            </w:pPr>
            <w:r>
              <w:t>Float</w:t>
            </w:r>
          </w:p>
        </w:tc>
        <w:tc>
          <w:tcPr>
            <w:tcW w:w="1337" w:type="dxa"/>
          </w:tcPr>
          <w:p w:rsidR="00B561F3" w:rsidRDefault="009D26C2" w:rsidP="009D26C2">
            <w:pPr>
              <w:pStyle w:val="ListParagraph"/>
              <w:ind w:left="0" w:firstLine="0"/>
              <w:jc w:val="center"/>
              <w:outlineLvl w:val="2"/>
            </w:pPr>
            <w:r>
              <w:t>Chỉ số GDP</w:t>
            </w:r>
          </w:p>
        </w:tc>
        <w:tc>
          <w:tcPr>
            <w:tcW w:w="1519" w:type="dxa"/>
          </w:tcPr>
          <w:p w:rsidR="00B561F3" w:rsidRDefault="009D26C2" w:rsidP="009D26C2">
            <w:pPr>
              <w:pStyle w:val="ListParagraph"/>
              <w:ind w:left="0" w:firstLine="0"/>
              <w:jc w:val="center"/>
              <w:outlineLvl w:val="2"/>
            </w:pPr>
            <w:r>
              <w:t>Not null</w:t>
            </w:r>
          </w:p>
        </w:tc>
      </w:tr>
    </w:tbl>
    <w:p w:rsidR="00B561F3" w:rsidRDefault="00B561F3" w:rsidP="00B561F3">
      <w:pPr>
        <w:pStyle w:val="ListParagraph"/>
        <w:ind w:left="1458" w:firstLine="0"/>
        <w:outlineLvl w:val="2"/>
      </w:pPr>
    </w:p>
    <w:p w:rsidR="004C7D7F" w:rsidRDefault="004C7D7F" w:rsidP="004C7D7F">
      <w:pPr>
        <w:numPr>
          <w:ilvl w:val="0"/>
          <w:numId w:val="1"/>
        </w:numPr>
        <w:outlineLvl w:val="0"/>
      </w:pPr>
      <w:r>
        <w:t>THIẾT KẾ HỆ THỐNG</w:t>
      </w:r>
    </w:p>
    <w:p w:rsidR="004C7D7F" w:rsidRDefault="004C7D7F" w:rsidP="004C7D7F">
      <w:pPr>
        <w:numPr>
          <w:ilvl w:val="1"/>
          <w:numId w:val="1"/>
        </w:numPr>
        <w:outlineLvl w:val="1"/>
        <w15:collapsed/>
      </w:pPr>
      <w:r>
        <w:t xml:space="preserve"> Ngôn ngữ viết chương trình</w:t>
      </w:r>
    </w:p>
    <w:p w:rsidR="004C7D7F" w:rsidRDefault="004C7D7F" w:rsidP="004C7D7F">
      <w:pPr>
        <w:numPr>
          <w:ilvl w:val="2"/>
          <w:numId w:val="1"/>
        </w:numPr>
        <w:ind w:left="720" w:firstLine="0"/>
        <w:outlineLvl w:val="2"/>
      </w:pPr>
      <w:r>
        <w:t>HTML</w:t>
      </w:r>
      <w:r>
        <w:br/>
        <w:t xml:space="preserve">        HTML là từ viết tắt cảu HyperText Markup Language ( Ngôn ngữ đánh dấu siêu văn bản) dung mô tả cấu trúc của các trang Web và tạo ra các loại tài liệu có thể xem được trong trình duyệt.</w:t>
      </w:r>
      <w:r>
        <w:br/>
        <w:t>HTML được tạo ra và phát triển bởi tổ chức W3C ( World Wide Web Consortium). Hiện nay nhiều phiên bản mới nhất của HTML là HTML5 với nhiều tính năng ưu việt so với các phiên bản cũ.</w:t>
      </w:r>
    </w:p>
    <w:p w:rsidR="004C7D7F" w:rsidRDefault="004C7D7F" w:rsidP="004C7D7F">
      <w:pPr>
        <w:numPr>
          <w:ilvl w:val="2"/>
          <w:numId w:val="1"/>
        </w:numPr>
        <w:ind w:left="720" w:firstLine="0"/>
        <w:outlineLvl w:val="2"/>
      </w:pPr>
      <w:r>
        <w:t>CSS</w:t>
      </w:r>
      <w:r>
        <w:br/>
      </w:r>
      <w:r>
        <w:rPr>
          <w:rFonts w:cs="Times New Roman"/>
          <w:bCs/>
          <w:sz w:val="30"/>
          <w:szCs w:val="26"/>
        </w:rPr>
        <w:t xml:space="preserve">      </w:t>
      </w:r>
      <w:r w:rsidRPr="000C3AFD">
        <w:rPr>
          <w:rFonts w:cs="Times New Roman"/>
          <w:bCs/>
          <w:sz w:val="30"/>
          <w:szCs w:val="26"/>
        </w:rPr>
        <w:t>CSS (viết tắt của Cascading Style Sheets) là một ngôn ngữ</w:t>
      </w:r>
      <w:r>
        <w:rPr>
          <w:rFonts w:cs="Times New Roman"/>
          <w:bCs/>
          <w:sz w:val="30"/>
          <w:szCs w:val="26"/>
        </w:rPr>
        <w:t xml:space="preserve"> </w:t>
      </w:r>
      <w:r w:rsidRPr="000C3AFD">
        <w:rPr>
          <w:rFonts w:cs="Times New Roman"/>
          <w:bCs/>
          <w:sz w:val="30"/>
          <w:szCs w:val="26"/>
        </w:rPr>
        <w:t>định dạng được sử dụng để mô tả trình bày các trang Web, bao gồm màu sắc, cách bố trí và phông chữ. CSS cho phép chúng hiển thị</w:t>
      </w:r>
      <w:r>
        <w:rPr>
          <w:rFonts w:cs="Times New Roman"/>
          <w:bCs/>
          <w:sz w:val="30"/>
          <w:szCs w:val="26"/>
        </w:rPr>
        <w:t xml:space="preserve"> </w:t>
      </w:r>
      <w:r w:rsidRPr="000C3AFD">
        <w:rPr>
          <w:rFonts w:cs="Times New Roman"/>
          <w:bCs/>
          <w:sz w:val="30"/>
          <w:szCs w:val="26"/>
        </w:rPr>
        <w:t>nội dung tương thích trên các loại thiết bị có kích thước màn hình khác nhau, chẳng hạn như màn hình lớn, màn hình nhỏ như điện thoại hay máy tính bản</w:t>
      </w:r>
      <w:r w:rsidRPr="000C3AFD">
        <w:rPr>
          <w:rFonts w:cs="Times New Roman"/>
          <w:b/>
          <w:bCs/>
          <w:sz w:val="30"/>
          <w:szCs w:val="26"/>
        </w:rPr>
        <w:t>.</w:t>
      </w:r>
      <w:r>
        <w:rPr>
          <w:rFonts w:cs="Times New Roman"/>
          <w:b/>
          <w:bCs/>
          <w:sz w:val="30"/>
          <w:szCs w:val="26"/>
        </w:rPr>
        <w:br/>
      </w:r>
      <w:r>
        <w:rPr>
          <w:rFonts w:cs="Times New Roman"/>
          <w:bCs/>
          <w:sz w:val="30"/>
          <w:szCs w:val="26"/>
        </w:rPr>
        <w:t xml:space="preserve">      </w:t>
      </w:r>
      <w:r w:rsidRPr="000C3AFD">
        <w:rPr>
          <w:rFonts w:cs="Times New Roman"/>
          <w:bCs/>
          <w:sz w:val="30"/>
          <w:szCs w:val="26"/>
        </w:rPr>
        <w:t>CSS là độc lập với HTML và có thể được sử dụng với bất</w:t>
      </w:r>
      <w:r>
        <w:rPr>
          <w:rFonts w:cs="Times New Roman"/>
          <w:bCs/>
          <w:sz w:val="30"/>
          <w:szCs w:val="26"/>
        </w:rPr>
        <w:t xml:space="preserve"> </w:t>
      </w:r>
      <w:r w:rsidRPr="000C3AFD">
        <w:rPr>
          <w:rFonts w:cs="Times New Roman"/>
          <w:bCs/>
          <w:sz w:val="30"/>
          <w:szCs w:val="26"/>
        </w:rPr>
        <w:t>kỳ ngôn ngữ đánh dấu nào xây dựng dựa trên XML. CSS tuân theo chuẩn chung do W3C quy định</w:t>
      </w:r>
      <w:r w:rsidRPr="000C3AFD">
        <w:rPr>
          <w:rFonts w:cs="Times New Roman"/>
          <w:b/>
          <w:bCs/>
          <w:sz w:val="30"/>
          <w:szCs w:val="26"/>
        </w:rPr>
        <w:t>.</w:t>
      </w:r>
    </w:p>
    <w:p w:rsidR="004C7D7F" w:rsidRPr="006468E5" w:rsidRDefault="004C7D7F" w:rsidP="004C7D7F">
      <w:pPr>
        <w:numPr>
          <w:ilvl w:val="2"/>
          <w:numId w:val="1"/>
        </w:numPr>
        <w:ind w:left="720" w:firstLine="0"/>
        <w:outlineLvl w:val="2"/>
        <w:rPr>
          <w:rFonts w:cs="Times New Roman"/>
          <w:sz w:val="30"/>
          <w:szCs w:val="30"/>
        </w:rPr>
      </w:pPr>
      <w:r>
        <w:t>JavaScript</w:t>
      </w:r>
      <w:r>
        <w:br/>
      </w:r>
      <w:r>
        <w:rPr>
          <w:rStyle w:val="Strong"/>
          <w:rFonts w:cs="Times New Roman"/>
          <w:color w:val="000000" w:themeColor="text1"/>
          <w:sz w:val="30"/>
          <w:szCs w:val="3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1065">
        <w:rPr>
          <w:rStyle w:val="Strong"/>
          <w:rFonts w:cs="Times New Roman"/>
          <w:color w:val="000000" w:themeColor="text1"/>
          <w:sz w:val="30"/>
          <w:szCs w:val="3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r w:rsidRPr="00AB1065">
        <w:rPr>
          <w:rFonts w:cs="Times New Roman"/>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là một ngôn ngữ lập trình của </w:t>
      </w:r>
      <w:hyperlink r:id="rId20" w:tooltip="Lập trình HTML " w:history="1">
        <w:r w:rsidRPr="00AB1065">
          <w:rPr>
            <w:rFonts w:cs="Times New Roman"/>
            <w:color w:val="000000" w:themeColor="text1"/>
            <w:sz w:val="30"/>
            <w:szCs w:val="3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hyperlink>
      <w:r w:rsidRPr="00AB1065">
        <w:rPr>
          <w:rFonts w:cs="Times New Roman"/>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r w:rsidRPr="006468E5">
        <w:rPr>
          <w:rFonts w:cs="Times New Roman"/>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hyperlink r:id="rId21" w:tooltip="Ngôn ngữ lập trình JavaScript" w:history="1">
        <w:r w:rsidRPr="006468E5">
          <w:rPr>
            <w:rFonts w:cs="Times New Roman"/>
            <w:color w:val="000000" w:themeColor="text1"/>
            <w:sz w:val="30"/>
            <w:szCs w:val="3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hyperlink>
      <w:r w:rsidRPr="006468E5">
        <w:rPr>
          <w:rFonts w:cs="Times New Roman"/>
          <w:sz w:val="30"/>
          <w:szCs w:val="30"/>
          <w:shd w:val="clear" w:color="auto" w:fill="FFFFFF"/>
        </w:rPr>
        <w:t> được biết đến đầu tiên với tên Mocha, và sau đó là LiveScript, nhưng công ty Netscape đã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 khác.</w:t>
      </w:r>
    </w:p>
    <w:p w:rsidR="004C7D7F" w:rsidRDefault="004C7D7F" w:rsidP="004C7D7F">
      <w:pPr>
        <w:numPr>
          <w:ilvl w:val="2"/>
          <w:numId w:val="1"/>
        </w:numPr>
        <w:ind w:left="720" w:firstLine="0"/>
        <w:outlineLvl w:val="2"/>
        <w15:collapsed/>
      </w:pPr>
      <w:r>
        <w:t>Python</w:t>
      </w:r>
      <w:r>
        <w:br/>
      </w:r>
      <w:r>
        <w:rPr>
          <w:rFonts w:cs="Times New Roman"/>
          <w:bCs/>
          <w:color w:val="222222"/>
          <w:sz w:val="30"/>
          <w:szCs w:val="30"/>
          <w:shd w:val="clear" w:color="auto" w:fill="FFFFFF"/>
        </w:rPr>
        <w:t xml:space="preserve">       </w:t>
      </w:r>
      <w:r w:rsidRPr="00A94F39">
        <w:rPr>
          <w:rFonts w:cs="Times New Roman"/>
          <w:bCs/>
          <w:color w:val="222222"/>
          <w:sz w:val="30"/>
          <w:szCs w:val="30"/>
          <w:shd w:val="clear" w:color="auto" w:fill="FFFFFF"/>
        </w:rPr>
        <w:t>Python</w:t>
      </w:r>
      <w:r w:rsidRPr="00A94F39">
        <w:rPr>
          <w:rFonts w:cs="Times New Roman"/>
          <w:color w:val="222222"/>
          <w:sz w:val="30"/>
          <w:szCs w:val="30"/>
          <w:shd w:val="clear" w:color="auto" w:fill="FFFFFF"/>
        </w:rPr>
        <w:t> là một </w:t>
      </w:r>
      <w:hyperlink r:id="rId22" w:tooltip="Ngôn ngữ lập trình" w:history="1">
        <w:r w:rsidRPr="00A94F39">
          <w:rPr>
            <w:rFonts w:cs="Times New Roman"/>
            <w:color w:val="000000" w:themeColor="text1"/>
            <w:sz w:val="30"/>
            <w:szCs w:val="30"/>
            <w:shd w:val="clear" w:color="auto" w:fill="FFFFFF"/>
          </w:rPr>
          <w:t>ngôn ngữ lập trình</w:t>
        </w:r>
      </w:hyperlink>
      <w:r w:rsidRPr="00A94F39">
        <w:rPr>
          <w:rFonts w:cs="Times New Roman"/>
          <w:color w:val="222222"/>
          <w:sz w:val="30"/>
          <w:szCs w:val="30"/>
          <w:shd w:val="clear" w:color="auto" w:fill="FFFFFF"/>
        </w:rPr>
        <w:t> bậc cao cho các mục đích lập trình đa năng, do </w:t>
      </w:r>
      <w:hyperlink r:id="rId23" w:tooltip="Guido van Rossum (trang chưa được viết)" w:history="1">
        <w:r w:rsidRPr="00A94F39">
          <w:rPr>
            <w:rFonts w:cs="Times New Roman"/>
            <w:color w:val="000000" w:themeColor="text1"/>
            <w:sz w:val="30"/>
            <w:szCs w:val="30"/>
            <w:shd w:val="clear" w:color="auto" w:fill="FFFFFF"/>
          </w:rPr>
          <w:t>Guido van Rossum</w:t>
        </w:r>
      </w:hyperlink>
      <w:r w:rsidRPr="00A94F39">
        <w:rPr>
          <w:rFonts w:cs="Times New Roman"/>
          <w:color w:val="222222"/>
          <w:sz w:val="30"/>
          <w:szCs w:val="30"/>
          <w:shd w:val="clear" w:color="auto" w:fill="FFFFFF"/>
        </w:rPr>
        <w:t> tạo ra và lần đầu ra mắt vào năm </w:t>
      </w:r>
      <w:hyperlink r:id="rId24" w:tooltip="1990" w:history="1">
        <w:r w:rsidRPr="00A94F39">
          <w:rPr>
            <w:rFonts w:cs="Times New Roman"/>
            <w:color w:val="000000" w:themeColor="text1"/>
            <w:sz w:val="30"/>
            <w:szCs w:val="30"/>
            <w:shd w:val="clear" w:color="auto" w:fill="FFFFFF"/>
          </w:rPr>
          <w:t>1991</w:t>
        </w:r>
      </w:hyperlink>
      <w:r w:rsidRPr="00A94F39">
        <w:rPr>
          <w:rFonts w:cs="Times New Roman"/>
          <w:color w:val="222222"/>
          <w:sz w:val="30"/>
          <w:szCs w:val="30"/>
          <w:shd w:val="clear" w:color="auto" w:fill="FFFFFF"/>
        </w:rPr>
        <w:t>. Python được thiết kế với ưu điểm mạnh là dễ đọc, dễ học và dễ nhớ. Python là ngôn ngữ có hình thức rất sáng sủa, cấu trúc rõ ràng. Cấu trúc của Python còn cho phép người sử dụng viết mã lệnh với số lần gõ phím tối thiểu.</w:t>
      </w:r>
      <w:r>
        <w:rPr>
          <w:rFonts w:cs="Times New Roman"/>
          <w:color w:val="222222"/>
          <w:sz w:val="30"/>
          <w:szCs w:val="30"/>
          <w:shd w:val="clear" w:color="auto" w:fill="FFFFFF"/>
        </w:rPr>
        <w:t xml:space="preserve"> Hiện nay, Python được sử dụng như công cụ chủ yếu cho phân tích xử lý dữ liệu trong lĩnh vực Trí tuệ nhân tạo đang phát triển mạnh mẽ.</w:t>
      </w:r>
    </w:p>
    <w:p w:rsidR="004C7D7F" w:rsidRDefault="004C7D7F" w:rsidP="004C7D7F">
      <w:pPr>
        <w:numPr>
          <w:ilvl w:val="1"/>
          <w:numId w:val="1"/>
        </w:numPr>
        <w:outlineLvl w:val="1"/>
        <w15:collapsed/>
      </w:pPr>
      <w:r>
        <w:t xml:space="preserve"> Giao diện chương trình</w:t>
      </w:r>
    </w:p>
    <w:p w:rsidR="00D313BB" w:rsidRDefault="004C7D7F" w:rsidP="005B11DE">
      <w:pPr>
        <w:outlineLvl w:val="0"/>
      </w:pPr>
      <w:r>
        <w:lastRenderedPageBreak/>
        <w:br/>
      </w:r>
    </w:p>
    <w:sectPr w:rsidR="00D313BB" w:rsidSect="006114A4">
      <w:footerReference w:type="default" r:id="rId2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63E" w:rsidRDefault="00CD763E">
      <w:pPr>
        <w:spacing w:line="240" w:lineRule="auto"/>
      </w:pPr>
      <w:r>
        <w:separator/>
      </w:r>
    </w:p>
  </w:endnote>
  <w:endnote w:type="continuationSeparator" w:id="0">
    <w:p w:rsidR="00CD763E" w:rsidRDefault="00CD7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9544201"/>
      <w:docPartObj>
        <w:docPartGallery w:val="Page Numbers (Bottom of Page)"/>
        <w:docPartUnique/>
      </w:docPartObj>
    </w:sdtPr>
    <w:sdtEndPr/>
    <w:sdtContent>
      <w:p w:rsidR="006114A4" w:rsidRDefault="00723C1F">
        <w:pPr>
          <w:pStyle w:val="Footer"/>
          <w:jc w:val="center"/>
        </w:pPr>
        <w:r>
          <w:fldChar w:fldCharType="begin"/>
        </w:r>
        <w:r>
          <w:instrText>PAGE   \* MERGEFORMAT</w:instrText>
        </w:r>
        <w:r>
          <w:fldChar w:fldCharType="separate"/>
        </w:r>
        <w:r w:rsidR="003E3332" w:rsidRPr="003E3332">
          <w:rPr>
            <w:noProof/>
            <w:lang w:val="vi-VN"/>
          </w:rPr>
          <w:t>6</w:t>
        </w:r>
        <w:r>
          <w:fldChar w:fldCharType="end"/>
        </w:r>
      </w:p>
    </w:sdtContent>
  </w:sdt>
  <w:p w:rsidR="006114A4" w:rsidRDefault="00CD7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63E" w:rsidRDefault="00CD763E">
      <w:pPr>
        <w:spacing w:line="240" w:lineRule="auto"/>
      </w:pPr>
      <w:r>
        <w:separator/>
      </w:r>
    </w:p>
  </w:footnote>
  <w:footnote w:type="continuationSeparator" w:id="0">
    <w:p w:rsidR="00CD763E" w:rsidRDefault="00CD76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424F3"/>
    <w:multiLevelType w:val="multilevel"/>
    <w:tmpl w:val="60CE3AE4"/>
    <w:lvl w:ilvl="0">
      <w:start w:val="1"/>
      <w:numFmt w:val="decimal"/>
      <w:lvlText w:val="%1"/>
      <w:lvlJc w:val="left"/>
      <w:pPr>
        <w:ind w:left="420" w:hanging="420"/>
      </w:pPr>
      <w:rPr>
        <w:rFonts w:cstheme="minorBidi" w:hint="default"/>
      </w:rPr>
    </w:lvl>
    <w:lvl w:ilvl="1">
      <w:start w:val="1"/>
      <w:numFmt w:val="decimal"/>
      <w:lvlText w:val="%1.%2"/>
      <w:lvlJc w:val="left"/>
      <w:pPr>
        <w:ind w:left="1212" w:hanging="420"/>
      </w:pPr>
      <w:rPr>
        <w:rFonts w:cstheme="minorBidi" w:hint="default"/>
      </w:rPr>
    </w:lvl>
    <w:lvl w:ilvl="2">
      <w:start w:val="1"/>
      <w:numFmt w:val="decimal"/>
      <w:lvlText w:val="%1.%2.%3"/>
      <w:lvlJc w:val="left"/>
      <w:pPr>
        <w:ind w:left="2304" w:hanging="720"/>
      </w:pPr>
      <w:rPr>
        <w:rFonts w:cstheme="minorBidi" w:hint="default"/>
      </w:rPr>
    </w:lvl>
    <w:lvl w:ilvl="3">
      <w:start w:val="1"/>
      <w:numFmt w:val="decimal"/>
      <w:lvlText w:val="%1.%2.%3.%4"/>
      <w:lvlJc w:val="left"/>
      <w:pPr>
        <w:ind w:left="3456" w:hanging="1080"/>
      </w:pPr>
      <w:rPr>
        <w:rFonts w:cstheme="minorBidi" w:hint="default"/>
      </w:rPr>
    </w:lvl>
    <w:lvl w:ilvl="4">
      <w:start w:val="1"/>
      <w:numFmt w:val="decimal"/>
      <w:lvlText w:val="%1.%2.%3.%4.%5"/>
      <w:lvlJc w:val="left"/>
      <w:pPr>
        <w:ind w:left="4248" w:hanging="1080"/>
      </w:pPr>
      <w:rPr>
        <w:rFonts w:cstheme="minorBidi" w:hint="default"/>
      </w:rPr>
    </w:lvl>
    <w:lvl w:ilvl="5">
      <w:start w:val="1"/>
      <w:numFmt w:val="decimal"/>
      <w:lvlText w:val="%1.%2.%3.%4.%5.%6"/>
      <w:lvlJc w:val="left"/>
      <w:pPr>
        <w:ind w:left="5400" w:hanging="1440"/>
      </w:pPr>
      <w:rPr>
        <w:rFonts w:cstheme="minorBidi" w:hint="default"/>
      </w:rPr>
    </w:lvl>
    <w:lvl w:ilvl="6">
      <w:start w:val="1"/>
      <w:numFmt w:val="decimal"/>
      <w:lvlText w:val="%1.%2.%3.%4.%5.%6.%7"/>
      <w:lvlJc w:val="left"/>
      <w:pPr>
        <w:ind w:left="6192" w:hanging="1440"/>
      </w:pPr>
      <w:rPr>
        <w:rFonts w:cstheme="minorBidi" w:hint="default"/>
      </w:rPr>
    </w:lvl>
    <w:lvl w:ilvl="7">
      <w:start w:val="1"/>
      <w:numFmt w:val="decimal"/>
      <w:lvlText w:val="%1.%2.%3.%4.%5.%6.%7.%8"/>
      <w:lvlJc w:val="left"/>
      <w:pPr>
        <w:ind w:left="7344" w:hanging="1800"/>
      </w:pPr>
      <w:rPr>
        <w:rFonts w:cstheme="minorBidi" w:hint="default"/>
      </w:rPr>
    </w:lvl>
    <w:lvl w:ilvl="8">
      <w:start w:val="1"/>
      <w:numFmt w:val="decimal"/>
      <w:lvlText w:val="%1.%2.%3.%4.%5.%6.%7.%8.%9"/>
      <w:lvlJc w:val="left"/>
      <w:pPr>
        <w:ind w:left="8496" w:hanging="2160"/>
      </w:pPr>
      <w:rPr>
        <w:rFonts w:cstheme="minorBidi" w:hint="default"/>
      </w:rPr>
    </w:lvl>
  </w:abstractNum>
  <w:abstractNum w:abstractNumId="1" w15:restartNumberingAfterBreak="0">
    <w:nsid w:val="283A6B97"/>
    <w:multiLevelType w:val="multilevel"/>
    <w:tmpl w:val="49DE50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BFD290E"/>
    <w:multiLevelType w:val="multilevel"/>
    <w:tmpl w:val="628CF25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6B141CA8"/>
    <w:multiLevelType w:val="hybridMultilevel"/>
    <w:tmpl w:val="FF34FB7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7F"/>
    <w:rsid w:val="00074A2E"/>
    <w:rsid w:val="00094A45"/>
    <w:rsid w:val="00115145"/>
    <w:rsid w:val="00150DF1"/>
    <w:rsid w:val="0019615B"/>
    <w:rsid w:val="00342E8B"/>
    <w:rsid w:val="003965ED"/>
    <w:rsid w:val="003E3332"/>
    <w:rsid w:val="00417F02"/>
    <w:rsid w:val="00422465"/>
    <w:rsid w:val="004A73EB"/>
    <w:rsid w:val="004C6285"/>
    <w:rsid w:val="004C7D7F"/>
    <w:rsid w:val="00511C30"/>
    <w:rsid w:val="005B11DE"/>
    <w:rsid w:val="00633479"/>
    <w:rsid w:val="00723C1F"/>
    <w:rsid w:val="00837900"/>
    <w:rsid w:val="008802D5"/>
    <w:rsid w:val="008D5012"/>
    <w:rsid w:val="00950855"/>
    <w:rsid w:val="00982B87"/>
    <w:rsid w:val="009D26C2"/>
    <w:rsid w:val="00A209D6"/>
    <w:rsid w:val="00A34EFD"/>
    <w:rsid w:val="00A9777C"/>
    <w:rsid w:val="00AA2EFB"/>
    <w:rsid w:val="00AE1740"/>
    <w:rsid w:val="00B0367C"/>
    <w:rsid w:val="00B561F3"/>
    <w:rsid w:val="00C12BB8"/>
    <w:rsid w:val="00CA5FD8"/>
    <w:rsid w:val="00CD763E"/>
    <w:rsid w:val="00D1292A"/>
    <w:rsid w:val="00D313BB"/>
    <w:rsid w:val="00D66219"/>
    <w:rsid w:val="00DE49BF"/>
    <w:rsid w:val="00ED675C"/>
    <w:rsid w:val="00F8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AD98"/>
  <w15:chartTrackingRefBased/>
  <w15:docId w15:val="{956753BF-3835-48CE-9048-939C9AFC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D7F"/>
    <w:pPr>
      <w:spacing w:after="0" w:line="480" w:lineRule="auto"/>
      <w:ind w:left="1224" w:hanging="504"/>
    </w:pPr>
    <w:rPr>
      <w:rFonts w:ascii="Times New Roman" w:hAnsi="Times New Roman"/>
      <w:sz w:val="28"/>
      <w:szCs w:val="28"/>
    </w:rPr>
  </w:style>
  <w:style w:type="paragraph" w:styleId="Heading1">
    <w:name w:val="heading 1"/>
    <w:basedOn w:val="Normal"/>
    <w:next w:val="Normal"/>
    <w:link w:val="Heading1Char"/>
    <w:uiPriority w:val="9"/>
    <w:qFormat/>
    <w:rsid w:val="004C7D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D7F"/>
    <w:pPr>
      <w:spacing w:after="0" w:line="240" w:lineRule="auto"/>
      <w:ind w:left="1224" w:hanging="504"/>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7D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7D7F"/>
    <w:pPr>
      <w:spacing w:line="259" w:lineRule="auto"/>
      <w:outlineLvl w:val="9"/>
    </w:pPr>
  </w:style>
  <w:style w:type="paragraph" w:styleId="TOC1">
    <w:name w:val="toc 1"/>
    <w:basedOn w:val="Normal"/>
    <w:next w:val="Normal"/>
    <w:autoRedefine/>
    <w:uiPriority w:val="39"/>
    <w:unhideWhenUsed/>
    <w:rsid w:val="004C7D7F"/>
    <w:pPr>
      <w:spacing w:after="100"/>
    </w:pPr>
  </w:style>
  <w:style w:type="paragraph" w:styleId="TOC2">
    <w:name w:val="toc 2"/>
    <w:basedOn w:val="Normal"/>
    <w:next w:val="Normal"/>
    <w:autoRedefine/>
    <w:uiPriority w:val="39"/>
    <w:unhideWhenUsed/>
    <w:rsid w:val="004C7D7F"/>
    <w:pPr>
      <w:spacing w:after="100"/>
      <w:ind w:left="280"/>
    </w:pPr>
  </w:style>
  <w:style w:type="paragraph" w:styleId="TOC3">
    <w:name w:val="toc 3"/>
    <w:basedOn w:val="Normal"/>
    <w:next w:val="Normal"/>
    <w:autoRedefine/>
    <w:uiPriority w:val="39"/>
    <w:unhideWhenUsed/>
    <w:rsid w:val="004C7D7F"/>
    <w:pPr>
      <w:spacing w:after="100"/>
      <w:ind w:left="560"/>
    </w:pPr>
  </w:style>
  <w:style w:type="character" w:styleId="Strong">
    <w:name w:val="Strong"/>
    <w:basedOn w:val="DefaultParagraphFont"/>
    <w:uiPriority w:val="22"/>
    <w:qFormat/>
    <w:rsid w:val="004C7D7F"/>
    <w:rPr>
      <w:b/>
      <w:bCs/>
    </w:rPr>
  </w:style>
  <w:style w:type="paragraph" w:styleId="BodyText2">
    <w:name w:val="Body Text 2"/>
    <w:basedOn w:val="Normal"/>
    <w:link w:val="BodyText2Char"/>
    <w:semiHidden/>
    <w:rsid w:val="004C7D7F"/>
    <w:pPr>
      <w:spacing w:before="120" w:after="120" w:line="240" w:lineRule="auto"/>
      <w:ind w:left="0" w:firstLine="0"/>
      <w:jc w:val="both"/>
    </w:pPr>
    <w:rPr>
      <w:rFonts w:ascii=".VnTime" w:eastAsia="MS Mincho" w:hAnsi=".VnTime" w:cs="Times New Roman"/>
      <w:sz w:val="26"/>
      <w:szCs w:val="24"/>
    </w:rPr>
  </w:style>
  <w:style w:type="character" w:customStyle="1" w:styleId="BodyText2Char">
    <w:name w:val="Body Text 2 Char"/>
    <w:basedOn w:val="DefaultParagraphFont"/>
    <w:link w:val="BodyText2"/>
    <w:semiHidden/>
    <w:rsid w:val="004C7D7F"/>
    <w:rPr>
      <w:rFonts w:ascii=".VnTime" w:eastAsia="MS Mincho" w:hAnsi=".VnTime" w:cs="Times New Roman"/>
      <w:sz w:val="26"/>
      <w:szCs w:val="24"/>
    </w:rPr>
  </w:style>
  <w:style w:type="paragraph" w:styleId="Footer">
    <w:name w:val="footer"/>
    <w:basedOn w:val="Normal"/>
    <w:link w:val="FooterChar"/>
    <w:uiPriority w:val="99"/>
    <w:unhideWhenUsed/>
    <w:rsid w:val="004C7D7F"/>
    <w:pPr>
      <w:tabs>
        <w:tab w:val="center" w:pos="4680"/>
        <w:tab w:val="right" w:pos="9360"/>
      </w:tabs>
      <w:spacing w:line="240" w:lineRule="auto"/>
    </w:pPr>
  </w:style>
  <w:style w:type="character" w:customStyle="1" w:styleId="FooterChar">
    <w:name w:val="Footer Char"/>
    <w:basedOn w:val="DefaultParagraphFont"/>
    <w:link w:val="Footer"/>
    <w:uiPriority w:val="99"/>
    <w:rsid w:val="004C7D7F"/>
    <w:rPr>
      <w:rFonts w:ascii="Times New Roman" w:hAnsi="Times New Roman"/>
      <w:sz w:val="28"/>
      <w:szCs w:val="28"/>
    </w:rPr>
  </w:style>
  <w:style w:type="paragraph" w:styleId="ListParagraph">
    <w:name w:val="List Paragraph"/>
    <w:basedOn w:val="Normal"/>
    <w:uiPriority w:val="34"/>
    <w:qFormat/>
    <w:rsid w:val="004C7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quantrimang.com/JavaScript" TargetMode="Externa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quantrimang.co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hyperlink" Target="https://vi.wikipedia.org/wiki/1990"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vi.wikipedia.org/w/index.php?title=Guido_van_Rossum&amp;action=edit&amp;redlink=1" TargetMode="External"/><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hyperlink" Target="https://vi.wikipedia.org/wiki/Ng%C3%B4n_ng%E1%BB%AF_l%E1%BA%ADp_tr%C3%ACnh"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93A287-76F7-4C49-B0A6-9D872A33E55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5B07D1E5-FA93-4A1F-857C-C77439E9C9EB}">
      <dgm:prSet phldrT="[Text]"/>
      <dgm:spPr/>
      <dgm:t>
        <a:bodyPr/>
        <a:lstStyle/>
        <a:p>
          <a:r>
            <a:rPr lang="en-US"/>
            <a:t>Dự báo tiêu thụ điện</a:t>
          </a:r>
        </a:p>
      </dgm:t>
    </dgm:pt>
    <dgm:pt modelId="{3B18F4D6-C7D7-4F18-8F2D-1C642D36888E}" type="parTrans" cxnId="{26C24366-5482-40F1-8912-2BA78616FC96}">
      <dgm:prSet/>
      <dgm:spPr/>
      <dgm:t>
        <a:bodyPr/>
        <a:lstStyle/>
        <a:p>
          <a:endParaRPr lang="en-US"/>
        </a:p>
      </dgm:t>
    </dgm:pt>
    <dgm:pt modelId="{3E26E0C8-D676-485B-9155-A16A561E75AC}" type="sibTrans" cxnId="{26C24366-5482-40F1-8912-2BA78616FC96}">
      <dgm:prSet/>
      <dgm:spPr/>
      <dgm:t>
        <a:bodyPr/>
        <a:lstStyle/>
        <a:p>
          <a:endParaRPr lang="en-US"/>
        </a:p>
      </dgm:t>
    </dgm:pt>
    <dgm:pt modelId="{77A3FFAB-B24A-429C-8A5A-9FF0450AB80F}">
      <dgm:prSet phldrT="[Text]"/>
      <dgm:spPr/>
      <dgm:t>
        <a:bodyPr/>
        <a:lstStyle/>
        <a:p>
          <a:r>
            <a:rPr lang="en-US"/>
            <a:t>Dự báo mức tiêu thụ điện</a:t>
          </a:r>
        </a:p>
      </dgm:t>
    </dgm:pt>
    <dgm:pt modelId="{92D53273-4592-43F6-B11A-2BFFBBBEB8C1}" type="parTrans" cxnId="{32258697-20D8-43C6-95AB-720BDF1E259E}">
      <dgm:prSet/>
      <dgm:spPr/>
      <dgm:t>
        <a:bodyPr/>
        <a:lstStyle/>
        <a:p>
          <a:endParaRPr lang="en-US"/>
        </a:p>
      </dgm:t>
    </dgm:pt>
    <dgm:pt modelId="{59FC9356-FC25-4437-9BEC-A7D43AAD13AC}" type="sibTrans" cxnId="{32258697-20D8-43C6-95AB-720BDF1E259E}">
      <dgm:prSet/>
      <dgm:spPr/>
      <dgm:t>
        <a:bodyPr/>
        <a:lstStyle/>
        <a:p>
          <a:endParaRPr lang="en-US"/>
        </a:p>
      </dgm:t>
    </dgm:pt>
    <dgm:pt modelId="{E4C6B6BD-686B-46CA-97F7-A7AD1F92E7ED}">
      <dgm:prSet phldrT="[Text]"/>
      <dgm:spPr/>
      <dgm:t>
        <a:bodyPr/>
        <a:lstStyle/>
        <a:p>
          <a:r>
            <a:rPr lang="en-US"/>
            <a:t>Báo cáo thống kê</a:t>
          </a:r>
        </a:p>
      </dgm:t>
    </dgm:pt>
    <dgm:pt modelId="{539599F6-65B3-45AF-BD35-2EE905EC9777}" type="parTrans" cxnId="{19F29910-388D-4AD8-B50F-17C5916F3BE4}">
      <dgm:prSet/>
      <dgm:spPr/>
      <dgm:t>
        <a:bodyPr/>
        <a:lstStyle/>
        <a:p>
          <a:endParaRPr lang="en-US"/>
        </a:p>
      </dgm:t>
    </dgm:pt>
    <dgm:pt modelId="{F9D567C3-CFEF-4696-BAAD-388E42E3D974}" type="sibTrans" cxnId="{19F29910-388D-4AD8-B50F-17C5916F3BE4}">
      <dgm:prSet/>
      <dgm:spPr/>
      <dgm:t>
        <a:bodyPr/>
        <a:lstStyle/>
        <a:p>
          <a:endParaRPr lang="en-US"/>
        </a:p>
      </dgm:t>
    </dgm:pt>
    <dgm:pt modelId="{F0EB69DA-72BE-4585-B47A-4915864A9B69}">
      <dgm:prSet phldrT="[Text]"/>
      <dgm:spPr/>
      <dgm:t>
        <a:bodyPr/>
        <a:lstStyle/>
        <a:p>
          <a:r>
            <a:rPr lang="en-US"/>
            <a:t>Tìm trọng số tối ưu cho mô hình</a:t>
          </a:r>
        </a:p>
      </dgm:t>
    </dgm:pt>
    <dgm:pt modelId="{3272D97F-22CB-4A6E-913F-7516034C6BEA}" type="parTrans" cxnId="{C9B1FD9D-6FAC-4EF0-8E57-DC964F5E7BC8}">
      <dgm:prSet/>
      <dgm:spPr/>
      <dgm:t>
        <a:bodyPr/>
        <a:lstStyle/>
        <a:p>
          <a:endParaRPr lang="en-US"/>
        </a:p>
      </dgm:t>
    </dgm:pt>
    <dgm:pt modelId="{17C72D78-002A-494D-8DE8-27848F0EAD81}" type="sibTrans" cxnId="{C9B1FD9D-6FAC-4EF0-8E57-DC964F5E7BC8}">
      <dgm:prSet/>
      <dgm:spPr/>
      <dgm:t>
        <a:bodyPr/>
        <a:lstStyle/>
        <a:p>
          <a:endParaRPr lang="en-US"/>
        </a:p>
      </dgm:t>
    </dgm:pt>
    <dgm:pt modelId="{6B287B95-73E6-4A5E-ABA0-F70BAF665CCA}">
      <dgm:prSet phldrT="[Text]"/>
      <dgm:spPr/>
      <dgm:t>
        <a:bodyPr/>
        <a:lstStyle/>
        <a:p>
          <a:r>
            <a:rPr lang="en-US"/>
            <a:t>Đưa ra dự báo</a:t>
          </a:r>
        </a:p>
      </dgm:t>
    </dgm:pt>
    <dgm:pt modelId="{8A17E327-96D9-4C43-ADCC-1C14B580AB10}" type="parTrans" cxnId="{8F5AE71D-B204-43EF-BDC3-86BA756133D9}">
      <dgm:prSet/>
      <dgm:spPr/>
      <dgm:t>
        <a:bodyPr/>
        <a:lstStyle/>
        <a:p>
          <a:endParaRPr lang="en-US"/>
        </a:p>
      </dgm:t>
    </dgm:pt>
    <dgm:pt modelId="{3F0B143B-1035-4543-B1F2-E2681A48FC95}" type="sibTrans" cxnId="{8F5AE71D-B204-43EF-BDC3-86BA756133D9}">
      <dgm:prSet/>
      <dgm:spPr/>
      <dgm:t>
        <a:bodyPr/>
        <a:lstStyle/>
        <a:p>
          <a:endParaRPr lang="en-US"/>
        </a:p>
      </dgm:t>
    </dgm:pt>
    <dgm:pt modelId="{A3446F0E-F452-4E07-9728-238E2F319E2C}">
      <dgm:prSet phldrT="[Text]"/>
      <dgm:spPr/>
      <dgm:t>
        <a:bodyPr/>
        <a:lstStyle/>
        <a:p>
          <a:r>
            <a:rPr lang="en-US"/>
            <a:t>Báo cáo cả nước</a:t>
          </a:r>
        </a:p>
      </dgm:t>
    </dgm:pt>
    <dgm:pt modelId="{6F02A229-261F-43D0-AE2F-3384B961295A}" type="parTrans" cxnId="{2DBC20BA-BEA8-4605-8C9C-C4F1934F10B5}">
      <dgm:prSet/>
      <dgm:spPr/>
      <dgm:t>
        <a:bodyPr/>
        <a:lstStyle/>
        <a:p>
          <a:endParaRPr lang="en-US"/>
        </a:p>
      </dgm:t>
    </dgm:pt>
    <dgm:pt modelId="{92992FCA-A1A9-45DA-B276-9643FAB503AB}" type="sibTrans" cxnId="{2DBC20BA-BEA8-4605-8C9C-C4F1934F10B5}">
      <dgm:prSet/>
      <dgm:spPr/>
      <dgm:t>
        <a:bodyPr/>
        <a:lstStyle/>
        <a:p>
          <a:endParaRPr lang="en-US"/>
        </a:p>
      </dgm:t>
    </dgm:pt>
    <dgm:pt modelId="{D86B153B-BA4C-4B7E-8712-2516F4B35729}">
      <dgm:prSet phldrT="[Text]"/>
      <dgm:spPr/>
      <dgm:t>
        <a:bodyPr/>
        <a:lstStyle/>
        <a:p>
          <a:r>
            <a:rPr lang="en-US"/>
            <a:t>Xử lý dữ liệu</a:t>
          </a:r>
        </a:p>
      </dgm:t>
    </dgm:pt>
    <dgm:pt modelId="{DD726E13-DE9E-4275-89BF-2583BE6CBA15}" type="parTrans" cxnId="{2479C143-10BE-4BCE-A529-2E09B1B277D2}">
      <dgm:prSet/>
      <dgm:spPr/>
      <dgm:t>
        <a:bodyPr/>
        <a:lstStyle/>
        <a:p>
          <a:endParaRPr lang="en-US"/>
        </a:p>
      </dgm:t>
    </dgm:pt>
    <dgm:pt modelId="{7B08C1A3-EFC9-426C-89B2-9D462B36DDEA}" type="sibTrans" cxnId="{2479C143-10BE-4BCE-A529-2E09B1B277D2}">
      <dgm:prSet/>
      <dgm:spPr/>
      <dgm:t>
        <a:bodyPr/>
        <a:lstStyle/>
        <a:p>
          <a:endParaRPr lang="en-US"/>
        </a:p>
      </dgm:t>
    </dgm:pt>
    <dgm:pt modelId="{E22A46BC-DD43-4CCB-B96C-922011F035A3}">
      <dgm:prSet phldrT="[Text]"/>
      <dgm:spPr/>
      <dgm:t>
        <a:bodyPr/>
        <a:lstStyle/>
        <a:p>
          <a:r>
            <a:rPr lang="en-US"/>
            <a:t>Tổng hợp dữ liệu theo năm</a:t>
          </a:r>
        </a:p>
      </dgm:t>
    </dgm:pt>
    <dgm:pt modelId="{FF92AB07-B8A8-4DF6-B724-26BE42DDE664}" type="parTrans" cxnId="{EBF850BE-C26E-4663-92CF-0F4A9F5E94B5}">
      <dgm:prSet/>
      <dgm:spPr/>
      <dgm:t>
        <a:bodyPr/>
        <a:lstStyle/>
        <a:p>
          <a:endParaRPr lang="en-US"/>
        </a:p>
      </dgm:t>
    </dgm:pt>
    <dgm:pt modelId="{6920089F-FFDA-432E-84F4-61DC7831860E}" type="sibTrans" cxnId="{EBF850BE-C26E-4663-92CF-0F4A9F5E94B5}">
      <dgm:prSet/>
      <dgm:spPr/>
      <dgm:t>
        <a:bodyPr/>
        <a:lstStyle/>
        <a:p>
          <a:endParaRPr lang="en-US"/>
        </a:p>
      </dgm:t>
    </dgm:pt>
    <dgm:pt modelId="{B95717AD-9FBE-407E-8E9D-7C5416664FFA}">
      <dgm:prSet phldrT="[Text]"/>
      <dgm:spPr/>
      <dgm:t>
        <a:bodyPr/>
        <a:lstStyle/>
        <a:p>
          <a:r>
            <a:rPr lang="en-US"/>
            <a:t>Xây dựng mô hình</a:t>
          </a:r>
        </a:p>
      </dgm:t>
    </dgm:pt>
    <dgm:pt modelId="{0484A7DC-A70E-48FF-98D0-BF080ADA97C4}" type="parTrans" cxnId="{31B84E89-5669-40ED-9533-14E3BD1609D6}">
      <dgm:prSet/>
      <dgm:spPr/>
      <dgm:t>
        <a:bodyPr/>
        <a:lstStyle/>
        <a:p>
          <a:endParaRPr lang="en-US"/>
        </a:p>
      </dgm:t>
    </dgm:pt>
    <dgm:pt modelId="{101AF705-844C-4631-A454-E0FE87E9BA91}" type="sibTrans" cxnId="{31B84E89-5669-40ED-9533-14E3BD1609D6}">
      <dgm:prSet/>
      <dgm:spPr/>
      <dgm:t>
        <a:bodyPr/>
        <a:lstStyle/>
        <a:p>
          <a:endParaRPr lang="en-US"/>
        </a:p>
      </dgm:t>
    </dgm:pt>
    <dgm:pt modelId="{9FACD4A6-539D-4A37-A520-28DB0C067F28}">
      <dgm:prSet phldrT="[Văn bản]"/>
      <dgm:spPr/>
      <dgm:t>
        <a:bodyPr/>
        <a:lstStyle/>
        <a:p>
          <a:r>
            <a:rPr lang="en-US"/>
            <a:t>Sai số dự báo</a:t>
          </a:r>
        </a:p>
      </dgm:t>
    </dgm:pt>
    <dgm:pt modelId="{2D0F21DC-706C-41E0-80D7-4ABB203E1F18}" type="parTrans" cxnId="{91841689-D8F0-4CAD-935B-13482C030A99}">
      <dgm:prSet/>
      <dgm:spPr/>
      <dgm:t>
        <a:bodyPr/>
        <a:lstStyle/>
        <a:p>
          <a:endParaRPr lang="en-US"/>
        </a:p>
      </dgm:t>
    </dgm:pt>
    <dgm:pt modelId="{20A24C9E-C07A-450A-A2DA-4FA717A4B831}" type="sibTrans" cxnId="{91841689-D8F0-4CAD-935B-13482C030A99}">
      <dgm:prSet/>
      <dgm:spPr/>
      <dgm:t>
        <a:bodyPr/>
        <a:lstStyle/>
        <a:p>
          <a:endParaRPr lang="en-US"/>
        </a:p>
      </dgm:t>
    </dgm:pt>
    <dgm:pt modelId="{F0FCF374-6F69-4900-A0E7-6E16A36FE569}" type="pres">
      <dgm:prSet presAssocID="{7293A287-76F7-4C49-B0A6-9D872A33E553}" presName="hierChild1" presStyleCnt="0">
        <dgm:presLayoutVars>
          <dgm:orgChart val="1"/>
          <dgm:chPref val="1"/>
          <dgm:dir/>
          <dgm:animOne val="branch"/>
          <dgm:animLvl val="lvl"/>
          <dgm:resizeHandles/>
        </dgm:presLayoutVars>
      </dgm:prSet>
      <dgm:spPr/>
      <dgm:t>
        <a:bodyPr/>
        <a:lstStyle/>
        <a:p>
          <a:endParaRPr lang="en-US"/>
        </a:p>
      </dgm:t>
    </dgm:pt>
    <dgm:pt modelId="{B871BEF1-6856-4A81-AB1C-34ED6779F088}" type="pres">
      <dgm:prSet presAssocID="{5B07D1E5-FA93-4A1F-857C-C77439E9C9EB}" presName="hierRoot1" presStyleCnt="0">
        <dgm:presLayoutVars>
          <dgm:hierBranch val="init"/>
        </dgm:presLayoutVars>
      </dgm:prSet>
      <dgm:spPr/>
    </dgm:pt>
    <dgm:pt modelId="{09567567-77F5-4185-8175-CD37293C5223}" type="pres">
      <dgm:prSet presAssocID="{5B07D1E5-FA93-4A1F-857C-C77439E9C9EB}" presName="rootComposite1" presStyleCnt="0"/>
      <dgm:spPr/>
    </dgm:pt>
    <dgm:pt modelId="{DBEF8AB0-5F49-48AA-BFA3-F8D65F9C83DC}" type="pres">
      <dgm:prSet presAssocID="{5B07D1E5-FA93-4A1F-857C-C77439E9C9EB}" presName="rootText1" presStyleLbl="node0" presStyleIdx="0" presStyleCnt="1">
        <dgm:presLayoutVars>
          <dgm:chPref val="3"/>
        </dgm:presLayoutVars>
      </dgm:prSet>
      <dgm:spPr/>
      <dgm:t>
        <a:bodyPr/>
        <a:lstStyle/>
        <a:p>
          <a:endParaRPr lang="en-US"/>
        </a:p>
      </dgm:t>
    </dgm:pt>
    <dgm:pt modelId="{8A031C1E-F519-4F1B-9989-6941485D6610}" type="pres">
      <dgm:prSet presAssocID="{5B07D1E5-FA93-4A1F-857C-C77439E9C9EB}" presName="rootConnector1" presStyleLbl="node1" presStyleIdx="0" presStyleCnt="0"/>
      <dgm:spPr/>
      <dgm:t>
        <a:bodyPr/>
        <a:lstStyle/>
        <a:p>
          <a:endParaRPr lang="en-US"/>
        </a:p>
      </dgm:t>
    </dgm:pt>
    <dgm:pt modelId="{CA8F5C7D-1DAF-434C-8DA4-E57970084448}" type="pres">
      <dgm:prSet presAssocID="{5B07D1E5-FA93-4A1F-857C-C77439E9C9EB}" presName="hierChild2" presStyleCnt="0"/>
      <dgm:spPr/>
    </dgm:pt>
    <dgm:pt modelId="{2F67D5F6-CF4C-4B80-B2D0-8036EF030CF2}" type="pres">
      <dgm:prSet presAssocID="{DD726E13-DE9E-4275-89BF-2583BE6CBA15}" presName="Name37" presStyleLbl="parChTrans1D2" presStyleIdx="0" presStyleCnt="3"/>
      <dgm:spPr/>
      <dgm:t>
        <a:bodyPr/>
        <a:lstStyle/>
        <a:p>
          <a:endParaRPr lang="en-US"/>
        </a:p>
      </dgm:t>
    </dgm:pt>
    <dgm:pt modelId="{B367D7E9-1950-4894-92EB-8520A2984FC5}" type="pres">
      <dgm:prSet presAssocID="{D86B153B-BA4C-4B7E-8712-2516F4B35729}" presName="hierRoot2" presStyleCnt="0">
        <dgm:presLayoutVars>
          <dgm:hierBranch val="init"/>
        </dgm:presLayoutVars>
      </dgm:prSet>
      <dgm:spPr/>
    </dgm:pt>
    <dgm:pt modelId="{B3EEE7AE-D576-49FC-BCF5-FEC834484D94}" type="pres">
      <dgm:prSet presAssocID="{D86B153B-BA4C-4B7E-8712-2516F4B35729}" presName="rootComposite" presStyleCnt="0"/>
      <dgm:spPr/>
    </dgm:pt>
    <dgm:pt modelId="{B6360872-5C9A-43D6-86CB-D4A178935D45}" type="pres">
      <dgm:prSet presAssocID="{D86B153B-BA4C-4B7E-8712-2516F4B35729}" presName="rootText" presStyleLbl="node2" presStyleIdx="0" presStyleCnt="3" custScaleX="109208">
        <dgm:presLayoutVars>
          <dgm:chPref val="3"/>
        </dgm:presLayoutVars>
      </dgm:prSet>
      <dgm:spPr/>
      <dgm:t>
        <a:bodyPr/>
        <a:lstStyle/>
        <a:p>
          <a:endParaRPr lang="en-US"/>
        </a:p>
      </dgm:t>
    </dgm:pt>
    <dgm:pt modelId="{DB86B288-874D-4B77-BDCA-3D751EACA4D8}" type="pres">
      <dgm:prSet presAssocID="{D86B153B-BA4C-4B7E-8712-2516F4B35729}" presName="rootConnector" presStyleLbl="node2" presStyleIdx="0" presStyleCnt="3"/>
      <dgm:spPr/>
      <dgm:t>
        <a:bodyPr/>
        <a:lstStyle/>
        <a:p>
          <a:endParaRPr lang="en-US"/>
        </a:p>
      </dgm:t>
    </dgm:pt>
    <dgm:pt modelId="{B83D62FC-A968-4357-9491-8EBB72D4C0BE}" type="pres">
      <dgm:prSet presAssocID="{D86B153B-BA4C-4B7E-8712-2516F4B35729}" presName="hierChild4" presStyleCnt="0"/>
      <dgm:spPr/>
    </dgm:pt>
    <dgm:pt modelId="{552476C4-6D4B-497B-AE18-4C5E3BDFAF33}" type="pres">
      <dgm:prSet presAssocID="{FF92AB07-B8A8-4DF6-B724-26BE42DDE664}" presName="Name37" presStyleLbl="parChTrans1D3" presStyleIdx="0" presStyleCnt="6"/>
      <dgm:spPr/>
      <dgm:t>
        <a:bodyPr/>
        <a:lstStyle/>
        <a:p>
          <a:endParaRPr lang="en-US"/>
        </a:p>
      </dgm:t>
    </dgm:pt>
    <dgm:pt modelId="{BD90C28E-9775-4297-88D8-ACCBAA6F98FC}" type="pres">
      <dgm:prSet presAssocID="{E22A46BC-DD43-4CCB-B96C-922011F035A3}" presName="hierRoot2" presStyleCnt="0">
        <dgm:presLayoutVars>
          <dgm:hierBranch val="init"/>
        </dgm:presLayoutVars>
      </dgm:prSet>
      <dgm:spPr/>
    </dgm:pt>
    <dgm:pt modelId="{178C0ABA-E6FF-4436-B12E-A1F0CD4642B7}" type="pres">
      <dgm:prSet presAssocID="{E22A46BC-DD43-4CCB-B96C-922011F035A3}" presName="rootComposite" presStyleCnt="0"/>
      <dgm:spPr/>
    </dgm:pt>
    <dgm:pt modelId="{85FF1280-B7BE-4B3F-B6AE-9F2C386B5B81}" type="pres">
      <dgm:prSet presAssocID="{E22A46BC-DD43-4CCB-B96C-922011F035A3}" presName="rootText" presStyleLbl="node3" presStyleIdx="0" presStyleCnt="6">
        <dgm:presLayoutVars>
          <dgm:chPref val="3"/>
        </dgm:presLayoutVars>
      </dgm:prSet>
      <dgm:spPr/>
      <dgm:t>
        <a:bodyPr/>
        <a:lstStyle/>
        <a:p>
          <a:endParaRPr lang="en-US"/>
        </a:p>
      </dgm:t>
    </dgm:pt>
    <dgm:pt modelId="{974F1070-E511-425C-A2CF-75F67072D85B}" type="pres">
      <dgm:prSet presAssocID="{E22A46BC-DD43-4CCB-B96C-922011F035A3}" presName="rootConnector" presStyleLbl="node3" presStyleIdx="0" presStyleCnt="6"/>
      <dgm:spPr/>
      <dgm:t>
        <a:bodyPr/>
        <a:lstStyle/>
        <a:p>
          <a:endParaRPr lang="en-US"/>
        </a:p>
      </dgm:t>
    </dgm:pt>
    <dgm:pt modelId="{1980732A-4CD8-4FE1-90DE-C41CDDDE14FF}" type="pres">
      <dgm:prSet presAssocID="{E22A46BC-DD43-4CCB-B96C-922011F035A3}" presName="hierChild4" presStyleCnt="0"/>
      <dgm:spPr/>
    </dgm:pt>
    <dgm:pt modelId="{66E66150-9260-4019-B70C-89F4F967C31B}" type="pres">
      <dgm:prSet presAssocID="{E22A46BC-DD43-4CCB-B96C-922011F035A3}" presName="hierChild5" presStyleCnt="0"/>
      <dgm:spPr/>
    </dgm:pt>
    <dgm:pt modelId="{08C2CD08-E9A4-47DC-98B5-E105A437E4E4}" type="pres">
      <dgm:prSet presAssocID="{D86B153B-BA4C-4B7E-8712-2516F4B35729}" presName="hierChild5" presStyleCnt="0"/>
      <dgm:spPr/>
    </dgm:pt>
    <dgm:pt modelId="{8B8C1134-C961-4E8A-8626-EE067185E062}" type="pres">
      <dgm:prSet presAssocID="{92D53273-4592-43F6-B11A-2BFFBBBEB8C1}" presName="Name37" presStyleLbl="parChTrans1D2" presStyleIdx="1" presStyleCnt="3"/>
      <dgm:spPr/>
      <dgm:t>
        <a:bodyPr/>
        <a:lstStyle/>
        <a:p>
          <a:endParaRPr lang="en-US"/>
        </a:p>
      </dgm:t>
    </dgm:pt>
    <dgm:pt modelId="{D633DF13-B35C-4A51-ABDB-678A848DCE1B}" type="pres">
      <dgm:prSet presAssocID="{77A3FFAB-B24A-429C-8A5A-9FF0450AB80F}" presName="hierRoot2" presStyleCnt="0">
        <dgm:presLayoutVars>
          <dgm:hierBranch val="init"/>
        </dgm:presLayoutVars>
      </dgm:prSet>
      <dgm:spPr/>
    </dgm:pt>
    <dgm:pt modelId="{D34872B6-49C1-45D9-A03B-9FE7DC2A971A}" type="pres">
      <dgm:prSet presAssocID="{77A3FFAB-B24A-429C-8A5A-9FF0450AB80F}" presName="rootComposite" presStyleCnt="0"/>
      <dgm:spPr/>
    </dgm:pt>
    <dgm:pt modelId="{D01A65CB-DAF2-4113-9B20-E7E8F45050C5}" type="pres">
      <dgm:prSet presAssocID="{77A3FFAB-B24A-429C-8A5A-9FF0450AB80F}" presName="rootText" presStyleLbl="node2" presStyleIdx="1" presStyleCnt="3" custScaleX="152629">
        <dgm:presLayoutVars>
          <dgm:chPref val="3"/>
        </dgm:presLayoutVars>
      </dgm:prSet>
      <dgm:spPr/>
      <dgm:t>
        <a:bodyPr/>
        <a:lstStyle/>
        <a:p>
          <a:endParaRPr lang="en-US"/>
        </a:p>
      </dgm:t>
    </dgm:pt>
    <dgm:pt modelId="{CC1FBADC-BCD9-4CD0-A0A3-7C1723FA2AF2}" type="pres">
      <dgm:prSet presAssocID="{77A3FFAB-B24A-429C-8A5A-9FF0450AB80F}" presName="rootConnector" presStyleLbl="node2" presStyleIdx="1" presStyleCnt="3"/>
      <dgm:spPr/>
      <dgm:t>
        <a:bodyPr/>
        <a:lstStyle/>
        <a:p>
          <a:endParaRPr lang="en-US"/>
        </a:p>
      </dgm:t>
    </dgm:pt>
    <dgm:pt modelId="{383A8E59-9D9F-4BF2-99A4-DDB1F75BB90B}" type="pres">
      <dgm:prSet presAssocID="{77A3FFAB-B24A-429C-8A5A-9FF0450AB80F}" presName="hierChild4" presStyleCnt="0"/>
      <dgm:spPr/>
    </dgm:pt>
    <dgm:pt modelId="{957A0FEE-4A51-4E13-B835-36AF54FD9DFC}" type="pres">
      <dgm:prSet presAssocID="{0484A7DC-A70E-48FF-98D0-BF080ADA97C4}" presName="Name37" presStyleLbl="parChTrans1D3" presStyleIdx="1" presStyleCnt="6"/>
      <dgm:spPr/>
      <dgm:t>
        <a:bodyPr/>
        <a:lstStyle/>
        <a:p>
          <a:endParaRPr lang="en-US"/>
        </a:p>
      </dgm:t>
    </dgm:pt>
    <dgm:pt modelId="{9DDA35C6-A9E4-4CE1-80ED-02F15A5E0CB2}" type="pres">
      <dgm:prSet presAssocID="{B95717AD-9FBE-407E-8E9D-7C5416664FFA}" presName="hierRoot2" presStyleCnt="0">
        <dgm:presLayoutVars>
          <dgm:hierBranch val="init"/>
        </dgm:presLayoutVars>
      </dgm:prSet>
      <dgm:spPr/>
    </dgm:pt>
    <dgm:pt modelId="{CAFA5B96-5BD5-47F4-A905-5C6635518FF1}" type="pres">
      <dgm:prSet presAssocID="{B95717AD-9FBE-407E-8E9D-7C5416664FFA}" presName="rootComposite" presStyleCnt="0"/>
      <dgm:spPr/>
    </dgm:pt>
    <dgm:pt modelId="{EDB3A7A8-D5DE-4920-B2E3-12DA1E1F8E2B}" type="pres">
      <dgm:prSet presAssocID="{B95717AD-9FBE-407E-8E9D-7C5416664FFA}" presName="rootText" presStyleLbl="node3" presStyleIdx="1" presStyleCnt="6">
        <dgm:presLayoutVars>
          <dgm:chPref val="3"/>
        </dgm:presLayoutVars>
      </dgm:prSet>
      <dgm:spPr/>
      <dgm:t>
        <a:bodyPr/>
        <a:lstStyle/>
        <a:p>
          <a:endParaRPr lang="en-US"/>
        </a:p>
      </dgm:t>
    </dgm:pt>
    <dgm:pt modelId="{A522AE6D-EAFC-455F-B6B6-577EF4D052DD}" type="pres">
      <dgm:prSet presAssocID="{B95717AD-9FBE-407E-8E9D-7C5416664FFA}" presName="rootConnector" presStyleLbl="node3" presStyleIdx="1" presStyleCnt="6"/>
      <dgm:spPr/>
      <dgm:t>
        <a:bodyPr/>
        <a:lstStyle/>
        <a:p>
          <a:endParaRPr lang="en-US"/>
        </a:p>
      </dgm:t>
    </dgm:pt>
    <dgm:pt modelId="{9644D1B2-16D1-4193-952D-FCB2720404C8}" type="pres">
      <dgm:prSet presAssocID="{B95717AD-9FBE-407E-8E9D-7C5416664FFA}" presName="hierChild4" presStyleCnt="0"/>
      <dgm:spPr/>
    </dgm:pt>
    <dgm:pt modelId="{CE27E021-4D84-49D8-91A0-464A5BF1B6A6}" type="pres">
      <dgm:prSet presAssocID="{B95717AD-9FBE-407E-8E9D-7C5416664FFA}" presName="hierChild5" presStyleCnt="0"/>
      <dgm:spPr/>
    </dgm:pt>
    <dgm:pt modelId="{872F00A4-D711-448F-B347-85865B78A636}" type="pres">
      <dgm:prSet presAssocID="{3272D97F-22CB-4A6E-913F-7516034C6BEA}" presName="Name37" presStyleLbl="parChTrans1D3" presStyleIdx="2" presStyleCnt="6"/>
      <dgm:spPr/>
      <dgm:t>
        <a:bodyPr/>
        <a:lstStyle/>
        <a:p>
          <a:endParaRPr lang="en-US"/>
        </a:p>
      </dgm:t>
    </dgm:pt>
    <dgm:pt modelId="{8675CA93-FDEE-44CC-9815-CA34C79B1B54}" type="pres">
      <dgm:prSet presAssocID="{F0EB69DA-72BE-4585-B47A-4915864A9B69}" presName="hierRoot2" presStyleCnt="0">
        <dgm:presLayoutVars>
          <dgm:hierBranch val="init"/>
        </dgm:presLayoutVars>
      </dgm:prSet>
      <dgm:spPr/>
    </dgm:pt>
    <dgm:pt modelId="{89D0866C-CC47-419F-866B-5A228CA16F98}" type="pres">
      <dgm:prSet presAssocID="{F0EB69DA-72BE-4585-B47A-4915864A9B69}" presName="rootComposite" presStyleCnt="0"/>
      <dgm:spPr/>
    </dgm:pt>
    <dgm:pt modelId="{445CF6FE-D2A5-459B-9C94-8CD4937A8DF5}" type="pres">
      <dgm:prSet presAssocID="{F0EB69DA-72BE-4585-B47A-4915864A9B69}" presName="rootText" presStyleLbl="node3" presStyleIdx="2" presStyleCnt="6">
        <dgm:presLayoutVars>
          <dgm:chPref val="3"/>
        </dgm:presLayoutVars>
      </dgm:prSet>
      <dgm:spPr/>
      <dgm:t>
        <a:bodyPr/>
        <a:lstStyle/>
        <a:p>
          <a:endParaRPr lang="en-US"/>
        </a:p>
      </dgm:t>
    </dgm:pt>
    <dgm:pt modelId="{0B22869D-24C9-4D0A-BCC7-176F8E445C8F}" type="pres">
      <dgm:prSet presAssocID="{F0EB69DA-72BE-4585-B47A-4915864A9B69}" presName="rootConnector" presStyleLbl="node3" presStyleIdx="2" presStyleCnt="6"/>
      <dgm:spPr/>
      <dgm:t>
        <a:bodyPr/>
        <a:lstStyle/>
        <a:p>
          <a:endParaRPr lang="en-US"/>
        </a:p>
      </dgm:t>
    </dgm:pt>
    <dgm:pt modelId="{DB27FE5D-D219-445E-ABD5-45A61C1BEA95}" type="pres">
      <dgm:prSet presAssocID="{F0EB69DA-72BE-4585-B47A-4915864A9B69}" presName="hierChild4" presStyleCnt="0"/>
      <dgm:spPr/>
    </dgm:pt>
    <dgm:pt modelId="{E3582CF9-B816-4B92-AEBC-FB5787270258}" type="pres">
      <dgm:prSet presAssocID="{F0EB69DA-72BE-4585-B47A-4915864A9B69}" presName="hierChild5" presStyleCnt="0"/>
      <dgm:spPr/>
    </dgm:pt>
    <dgm:pt modelId="{4B13F2E0-34C7-44A5-B5D9-9219A4993B31}" type="pres">
      <dgm:prSet presAssocID="{8A17E327-96D9-4C43-ADCC-1C14B580AB10}" presName="Name37" presStyleLbl="parChTrans1D3" presStyleIdx="3" presStyleCnt="6"/>
      <dgm:spPr/>
      <dgm:t>
        <a:bodyPr/>
        <a:lstStyle/>
        <a:p>
          <a:endParaRPr lang="en-US"/>
        </a:p>
      </dgm:t>
    </dgm:pt>
    <dgm:pt modelId="{69C98693-6C73-433B-8A51-2D522759EF36}" type="pres">
      <dgm:prSet presAssocID="{6B287B95-73E6-4A5E-ABA0-F70BAF665CCA}" presName="hierRoot2" presStyleCnt="0">
        <dgm:presLayoutVars>
          <dgm:hierBranch val="init"/>
        </dgm:presLayoutVars>
      </dgm:prSet>
      <dgm:spPr/>
    </dgm:pt>
    <dgm:pt modelId="{80089D0F-6CED-4D8E-9895-3D46576B32FF}" type="pres">
      <dgm:prSet presAssocID="{6B287B95-73E6-4A5E-ABA0-F70BAF665CCA}" presName="rootComposite" presStyleCnt="0"/>
      <dgm:spPr/>
    </dgm:pt>
    <dgm:pt modelId="{9DF3CE7D-9F22-4926-A093-9BF624D092C4}" type="pres">
      <dgm:prSet presAssocID="{6B287B95-73E6-4A5E-ABA0-F70BAF665CCA}" presName="rootText" presStyleLbl="node3" presStyleIdx="3" presStyleCnt="6">
        <dgm:presLayoutVars>
          <dgm:chPref val="3"/>
        </dgm:presLayoutVars>
      </dgm:prSet>
      <dgm:spPr/>
      <dgm:t>
        <a:bodyPr/>
        <a:lstStyle/>
        <a:p>
          <a:endParaRPr lang="en-US"/>
        </a:p>
      </dgm:t>
    </dgm:pt>
    <dgm:pt modelId="{8CB12A83-3A80-45B0-A971-507D537CA019}" type="pres">
      <dgm:prSet presAssocID="{6B287B95-73E6-4A5E-ABA0-F70BAF665CCA}" presName="rootConnector" presStyleLbl="node3" presStyleIdx="3" presStyleCnt="6"/>
      <dgm:spPr/>
      <dgm:t>
        <a:bodyPr/>
        <a:lstStyle/>
        <a:p>
          <a:endParaRPr lang="en-US"/>
        </a:p>
      </dgm:t>
    </dgm:pt>
    <dgm:pt modelId="{C3CA1FF3-0408-47EA-B10C-0BA11903627C}" type="pres">
      <dgm:prSet presAssocID="{6B287B95-73E6-4A5E-ABA0-F70BAF665CCA}" presName="hierChild4" presStyleCnt="0"/>
      <dgm:spPr/>
    </dgm:pt>
    <dgm:pt modelId="{EBDE974D-B398-4DA5-8D46-F6772E822ECA}" type="pres">
      <dgm:prSet presAssocID="{6B287B95-73E6-4A5E-ABA0-F70BAF665CCA}" presName="hierChild5" presStyleCnt="0"/>
      <dgm:spPr/>
    </dgm:pt>
    <dgm:pt modelId="{1953CB5F-9AB2-4CE4-81EF-13D9EECB0A49}" type="pres">
      <dgm:prSet presAssocID="{77A3FFAB-B24A-429C-8A5A-9FF0450AB80F}" presName="hierChild5" presStyleCnt="0"/>
      <dgm:spPr/>
    </dgm:pt>
    <dgm:pt modelId="{089CF95F-FD47-4922-B7BF-7B42E5096210}" type="pres">
      <dgm:prSet presAssocID="{539599F6-65B3-45AF-BD35-2EE905EC9777}" presName="Name37" presStyleLbl="parChTrans1D2" presStyleIdx="2" presStyleCnt="3"/>
      <dgm:spPr/>
      <dgm:t>
        <a:bodyPr/>
        <a:lstStyle/>
        <a:p>
          <a:endParaRPr lang="en-US"/>
        </a:p>
      </dgm:t>
    </dgm:pt>
    <dgm:pt modelId="{AA5D894A-C8A4-4F68-9E05-8D0B80159FBA}" type="pres">
      <dgm:prSet presAssocID="{E4C6B6BD-686B-46CA-97F7-A7AD1F92E7ED}" presName="hierRoot2" presStyleCnt="0">
        <dgm:presLayoutVars>
          <dgm:hierBranch val="init"/>
        </dgm:presLayoutVars>
      </dgm:prSet>
      <dgm:spPr/>
    </dgm:pt>
    <dgm:pt modelId="{6256B8C2-075A-4BB3-9A5F-FE6D33FC34A5}" type="pres">
      <dgm:prSet presAssocID="{E4C6B6BD-686B-46CA-97F7-A7AD1F92E7ED}" presName="rootComposite" presStyleCnt="0"/>
      <dgm:spPr/>
    </dgm:pt>
    <dgm:pt modelId="{B7B5D888-ED58-4909-84D6-DD1410E6EA53}" type="pres">
      <dgm:prSet presAssocID="{E4C6B6BD-686B-46CA-97F7-A7AD1F92E7ED}" presName="rootText" presStyleLbl="node2" presStyleIdx="2" presStyleCnt="3" custScaleX="130276">
        <dgm:presLayoutVars>
          <dgm:chPref val="3"/>
        </dgm:presLayoutVars>
      </dgm:prSet>
      <dgm:spPr/>
      <dgm:t>
        <a:bodyPr/>
        <a:lstStyle/>
        <a:p>
          <a:endParaRPr lang="en-US"/>
        </a:p>
      </dgm:t>
    </dgm:pt>
    <dgm:pt modelId="{6DBC44E1-24BC-4669-8B9B-F1C903BA7694}" type="pres">
      <dgm:prSet presAssocID="{E4C6B6BD-686B-46CA-97F7-A7AD1F92E7ED}" presName="rootConnector" presStyleLbl="node2" presStyleIdx="2" presStyleCnt="3"/>
      <dgm:spPr/>
      <dgm:t>
        <a:bodyPr/>
        <a:lstStyle/>
        <a:p>
          <a:endParaRPr lang="en-US"/>
        </a:p>
      </dgm:t>
    </dgm:pt>
    <dgm:pt modelId="{AC35D157-896D-42C5-A1D4-817E1FD84DF7}" type="pres">
      <dgm:prSet presAssocID="{E4C6B6BD-686B-46CA-97F7-A7AD1F92E7ED}" presName="hierChild4" presStyleCnt="0"/>
      <dgm:spPr/>
    </dgm:pt>
    <dgm:pt modelId="{2A86D85C-22A3-4D5C-83C7-9A9D6BE129B2}" type="pres">
      <dgm:prSet presAssocID="{6F02A229-261F-43D0-AE2F-3384B961295A}" presName="Name37" presStyleLbl="parChTrans1D3" presStyleIdx="4" presStyleCnt="6"/>
      <dgm:spPr/>
      <dgm:t>
        <a:bodyPr/>
        <a:lstStyle/>
        <a:p>
          <a:endParaRPr lang="en-US"/>
        </a:p>
      </dgm:t>
    </dgm:pt>
    <dgm:pt modelId="{89EBC4E9-209E-447D-9785-DEF8280D3359}" type="pres">
      <dgm:prSet presAssocID="{A3446F0E-F452-4E07-9728-238E2F319E2C}" presName="hierRoot2" presStyleCnt="0">
        <dgm:presLayoutVars>
          <dgm:hierBranch val="init"/>
        </dgm:presLayoutVars>
      </dgm:prSet>
      <dgm:spPr/>
    </dgm:pt>
    <dgm:pt modelId="{C4709F41-FF56-4943-AEB3-58F9DA27A479}" type="pres">
      <dgm:prSet presAssocID="{A3446F0E-F452-4E07-9728-238E2F319E2C}" presName="rootComposite" presStyleCnt="0"/>
      <dgm:spPr/>
    </dgm:pt>
    <dgm:pt modelId="{4BB80496-E984-4461-B7A3-4E6D66A8D90D}" type="pres">
      <dgm:prSet presAssocID="{A3446F0E-F452-4E07-9728-238E2F319E2C}" presName="rootText" presStyleLbl="node3" presStyleIdx="4" presStyleCnt="6">
        <dgm:presLayoutVars>
          <dgm:chPref val="3"/>
        </dgm:presLayoutVars>
      </dgm:prSet>
      <dgm:spPr/>
      <dgm:t>
        <a:bodyPr/>
        <a:lstStyle/>
        <a:p>
          <a:endParaRPr lang="en-US"/>
        </a:p>
      </dgm:t>
    </dgm:pt>
    <dgm:pt modelId="{11196274-141C-4213-9A67-7B791AA49CCE}" type="pres">
      <dgm:prSet presAssocID="{A3446F0E-F452-4E07-9728-238E2F319E2C}" presName="rootConnector" presStyleLbl="node3" presStyleIdx="4" presStyleCnt="6"/>
      <dgm:spPr/>
      <dgm:t>
        <a:bodyPr/>
        <a:lstStyle/>
        <a:p>
          <a:endParaRPr lang="en-US"/>
        </a:p>
      </dgm:t>
    </dgm:pt>
    <dgm:pt modelId="{5C1002C5-8F81-4DDD-8992-C02FA0966267}" type="pres">
      <dgm:prSet presAssocID="{A3446F0E-F452-4E07-9728-238E2F319E2C}" presName="hierChild4" presStyleCnt="0"/>
      <dgm:spPr/>
    </dgm:pt>
    <dgm:pt modelId="{A84E78A7-5613-4B88-A6EF-680BBE480942}" type="pres">
      <dgm:prSet presAssocID="{A3446F0E-F452-4E07-9728-238E2F319E2C}" presName="hierChild5" presStyleCnt="0"/>
      <dgm:spPr/>
    </dgm:pt>
    <dgm:pt modelId="{323139C8-896A-42D1-B594-F32280BE9A14}" type="pres">
      <dgm:prSet presAssocID="{2D0F21DC-706C-41E0-80D7-4ABB203E1F18}" presName="Name37" presStyleLbl="parChTrans1D3" presStyleIdx="5" presStyleCnt="6"/>
      <dgm:spPr/>
      <dgm:t>
        <a:bodyPr/>
        <a:lstStyle/>
        <a:p>
          <a:endParaRPr lang="en-US"/>
        </a:p>
      </dgm:t>
    </dgm:pt>
    <dgm:pt modelId="{7384136B-79DD-44FD-B5DD-CE4F8E4C491E}" type="pres">
      <dgm:prSet presAssocID="{9FACD4A6-539D-4A37-A520-28DB0C067F28}" presName="hierRoot2" presStyleCnt="0">
        <dgm:presLayoutVars>
          <dgm:hierBranch val="init"/>
        </dgm:presLayoutVars>
      </dgm:prSet>
      <dgm:spPr/>
    </dgm:pt>
    <dgm:pt modelId="{009CD67F-C71B-4A6D-876D-383B362E852F}" type="pres">
      <dgm:prSet presAssocID="{9FACD4A6-539D-4A37-A520-28DB0C067F28}" presName="rootComposite" presStyleCnt="0"/>
      <dgm:spPr/>
    </dgm:pt>
    <dgm:pt modelId="{58F25B0D-2F04-4286-B6B7-172E61D3B1B7}" type="pres">
      <dgm:prSet presAssocID="{9FACD4A6-539D-4A37-A520-28DB0C067F28}" presName="rootText" presStyleLbl="node3" presStyleIdx="5" presStyleCnt="6">
        <dgm:presLayoutVars>
          <dgm:chPref val="3"/>
        </dgm:presLayoutVars>
      </dgm:prSet>
      <dgm:spPr/>
      <dgm:t>
        <a:bodyPr/>
        <a:lstStyle/>
        <a:p>
          <a:endParaRPr lang="en-US"/>
        </a:p>
      </dgm:t>
    </dgm:pt>
    <dgm:pt modelId="{C5721649-E973-4AD8-BD7C-C61C6C45A2AD}" type="pres">
      <dgm:prSet presAssocID="{9FACD4A6-539D-4A37-A520-28DB0C067F28}" presName="rootConnector" presStyleLbl="node3" presStyleIdx="5" presStyleCnt="6"/>
      <dgm:spPr/>
      <dgm:t>
        <a:bodyPr/>
        <a:lstStyle/>
        <a:p>
          <a:endParaRPr lang="en-US"/>
        </a:p>
      </dgm:t>
    </dgm:pt>
    <dgm:pt modelId="{3F1244AD-1FAC-47E0-A86D-6783C67674BA}" type="pres">
      <dgm:prSet presAssocID="{9FACD4A6-539D-4A37-A520-28DB0C067F28}" presName="hierChild4" presStyleCnt="0"/>
      <dgm:spPr/>
    </dgm:pt>
    <dgm:pt modelId="{C47FBEA6-FA56-43C2-B7F4-27F582A24C6A}" type="pres">
      <dgm:prSet presAssocID="{9FACD4A6-539D-4A37-A520-28DB0C067F28}" presName="hierChild5" presStyleCnt="0"/>
      <dgm:spPr/>
    </dgm:pt>
    <dgm:pt modelId="{81C94C23-DDD8-4ABC-8AAB-14391BC072A7}" type="pres">
      <dgm:prSet presAssocID="{E4C6B6BD-686B-46CA-97F7-A7AD1F92E7ED}" presName="hierChild5" presStyleCnt="0"/>
      <dgm:spPr/>
    </dgm:pt>
    <dgm:pt modelId="{FDE0AAEA-455C-4D13-840A-BE24616916DB}" type="pres">
      <dgm:prSet presAssocID="{5B07D1E5-FA93-4A1F-857C-C77439E9C9EB}" presName="hierChild3" presStyleCnt="0"/>
      <dgm:spPr/>
    </dgm:pt>
  </dgm:ptLst>
  <dgm:cxnLst>
    <dgm:cxn modelId="{EA9F8630-7FEF-4D7E-A89E-270E5E1ED1E4}" type="presOf" srcId="{6B287B95-73E6-4A5E-ABA0-F70BAF665CCA}" destId="{8CB12A83-3A80-45B0-A971-507D537CA019}" srcOrd="1" destOrd="0" presId="urn:microsoft.com/office/officeart/2005/8/layout/orgChart1"/>
    <dgm:cxn modelId="{506B874E-9C63-46D7-B791-2F1DC83E9591}" type="presOf" srcId="{D86B153B-BA4C-4B7E-8712-2516F4B35729}" destId="{B6360872-5C9A-43D6-86CB-D4A178935D45}" srcOrd="0" destOrd="0" presId="urn:microsoft.com/office/officeart/2005/8/layout/orgChart1"/>
    <dgm:cxn modelId="{45583E88-DE95-48EA-9478-136541A21303}" type="presOf" srcId="{9FACD4A6-539D-4A37-A520-28DB0C067F28}" destId="{58F25B0D-2F04-4286-B6B7-172E61D3B1B7}" srcOrd="0" destOrd="0" presId="urn:microsoft.com/office/officeart/2005/8/layout/orgChart1"/>
    <dgm:cxn modelId="{32258697-20D8-43C6-95AB-720BDF1E259E}" srcId="{5B07D1E5-FA93-4A1F-857C-C77439E9C9EB}" destId="{77A3FFAB-B24A-429C-8A5A-9FF0450AB80F}" srcOrd="1" destOrd="0" parTransId="{92D53273-4592-43F6-B11A-2BFFBBBEB8C1}" sibTransId="{59FC9356-FC25-4437-9BEC-A7D43AAD13AC}"/>
    <dgm:cxn modelId="{4B764797-5D46-4860-812D-7B0F5034F3EA}" type="presOf" srcId="{E22A46BC-DD43-4CCB-B96C-922011F035A3}" destId="{85FF1280-B7BE-4B3F-B6AE-9F2C386B5B81}" srcOrd="0" destOrd="0" presId="urn:microsoft.com/office/officeart/2005/8/layout/orgChart1"/>
    <dgm:cxn modelId="{F09272C4-E8D3-486F-84C6-90C10D9C27E4}" type="presOf" srcId="{9FACD4A6-539D-4A37-A520-28DB0C067F28}" destId="{C5721649-E973-4AD8-BD7C-C61C6C45A2AD}" srcOrd="1" destOrd="0" presId="urn:microsoft.com/office/officeart/2005/8/layout/orgChart1"/>
    <dgm:cxn modelId="{2479C143-10BE-4BCE-A529-2E09B1B277D2}" srcId="{5B07D1E5-FA93-4A1F-857C-C77439E9C9EB}" destId="{D86B153B-BA4C-4B7E-8712-2516F4B35729}" srcOrd="0" destOrd="0" parTransId="{DD726E13-DE9E-4275-89BF-2583BE6CBA15}" sibTransId="{7B08C1A3-EFC9-426C-89B2-9D462B36DDEA}"/>
    <dgm:cxn modelId="{7B1064E5-253C-4BFD-BA93-DE6C5EDC3734}" type="presOf" srcId="{B95717AD-9FBE-407E-8E9D-7C5416664FFA}" destId="{EDB3A7A8-D5DE-4920-B2E3-12DA1E1F8E2B}" srcOrd="0" destOrd="0" presId="urn:microsoft.com/office/officeart/2005/8/layout/orgChart1"/>
    <dgm:cxn modelId="{CF97C2ED-7FE0-4A57-A5B9-A0F8F3394749}" type="presOf" srcId="{F0EB69DA-72BE-4585-B47A-4915864A9B69}" destId="{0B22869D-24C9-4D0A-BCC7-176F8E445C8F}" srcOrd="1" destOrd="0" presId="urn:microsoft.com/office/officeart/2005/8/layout/orgChart1"/>
    <dgm:cxn modelId="{C359380A-62BE-4084-B55E-C0B5BDB281DE}" type="presOf" srcId="{E4C6B6BD-686B-46CA-97F7-A7AD1F92E7ED}" destId="{6DBC44E1-24BC-4669-8B9B-F1C903BA7694}" srcOrd="1" destOrd="0" presId="urn:microsoft.com/office/officeart/2005/8/layout/orgChart1"/>
    <dgm:cxn modelId="{45951AD1-2284-47F8-9A8D-8585E6562A70}" type="presOf" srcId="{E4C6B6BD-686B-46CA-97F7-A7AD1F92E7ED}" destId="{B7B5D888-ED58-4909-84D6-DD1410E6EA53}" srcOrd="0" destOrd="0" presId="urn:microsoft.com/office/officeart/2005/8/layout/orgChart1"/>
    <dgm:cxn modelId="{9DC7B1CB-8219-4792-95F4-21670241B00F}" type="presOf" srcId="{8A17E327-96D9-4C43-ADCC-1C14B580AB10}" destId="{4B13F2E0-34C7-44A5-B5D9-9219A4993B31}" srcOrd="0" destOrd="0" presId="urn:microsoft.com/office/officeart/2005/8/layout/orgChart1"/>
    <dgm:cxn modelId="{18655266-69BA-4794-BA53-C440A5655352}" type="presOf" srcId="{0484A7DC-A70E-48FF-98D0-BF080ADA97C4}" destId="{957A0FEE-4A51-4E13-B835-36AF54FD9DFC}" srcOrd="0" destOrd="0" presId="urn:microsoft.com/office/officeart/2005/8/layout/orgChart1"/>
    <dgm:cxn modelId="{9A8552E1-56C1-486C-B5A0-5F695DFCD444}" type="presOf" srcId="{FF92AB07-B8A8-4DF6-B724-26BE42DDE664}" destId="{552476C4-6D4B-497B-AE18-4C5E3BDFAF33}" srcOrd="0" destOrd="0" presId="urn:microsoft.com/office/officeart/2005/8/layout/orgChart1"/>
    <dgm:cxn modelId="{19F29910-388D-4AD8-B50F-17C5916F3BE4}" srcId="{5B07D1E5-FA93-4A1F-857C-C77439E9C9EB}" destId="{E4C6B6BD-686B-46CA-97F7-A7AD1F92E7ED}" srcOrd="2" destOrd="0" parTransId="{539599F6-65B3-45AF-BD35-2EE905EC9777}" sibTransId="{F9D567C3-CFEF-4696-BAAD-388E42E3D974}"/>
    <dgm:cxn modelId="{31F04358-DA7E-455D-9E48-DCD3D155C56F}" type="presOf" srcId="{2D0F21DC-706C-41E0-80D7-4ABB203E1F18}" destId="{323139C8-896A-42D1-B594-F32280BE9A14}" srcOrd="0" destOrd="0" presId="urn:microsoft.com/office/officeart/2005/8/layout/orgChart1"/>
    <dgm:cxn modelId="{02E4B033-E724-460D-99BA-E3DCE5A73BAB}" type="presOf" srcId="{B95717AD-9FBE-407E-8E9D-7C5416664FFA}" destId="{A522AE6D-EAFC-455F-B6B6-577EF4D052DD}" srcOrd="1" destOrd="0" presId="urn:microsoft.com/office/officeart/2005/8/layout/orgChart1"/>
    <dgm:cxn modelId="{2C12FBED-DDD3-46F2-BE84-3C3616CE5A93}" type="presOf" srcId="{92D53273-4592-43F6-B11A-2BFFBBBEB8C1}" destId="{8B8C1134-C961-4E8A-8626-EE067185E062}" srcOrd="0" destOrd="0" presId="urn:microsoft.com/office/officeart/2005/8/layout/orgChart1"/>
    <dgm:cxn modelId="{2DBC20BA-BEA8-4605-8C9C-C4F1934F10B5}" srcId="{E4C6B6BD-686B-46CA-97F7-A7AD1F92E7ED}" destId="{A3446F0E-F452-4E07-9728-238E2F319E2C}" srcOrd="0" destOrd="0" parTransId="{6F02A229-261F-43D0-AE2F-3384B961295A}" sibTransId="{92992FCA-A1A9-45DA-B276-9643FAB503AB}"/>
    <dgm:cxn modelId="{4A8CCEEA-6B4D-4A57-8651-4935519281A8}" type="presOf" srcId="{3272D97F-22CB-4A6E-913F-7516034C6BEA}" destId="{872F00A4-D711-448F-B347-85865B78A636}" srcOrd="0" destOrd="0" presId="urn:microsoft.com/office/officeart/2005/8/layout/orgChart1"/>
    <dgm:cxn modelId="{28BE6DFA-EB44-4C84-ADB4-32426E889697}" type="presOf" srcId="{539599F6-65B3-45AF-BD35-2EE905EC9777}" destId="{089CF95F-FD47-4922-B7BF-7B42E5096210}" srcOrd="0" destOrd="0" presId="urn:microsoft.com/office/officeart/2005/8/layout/orgChart1"/>
    <dgm:cxn modelId="{91841689-D8F0-4CAD-935B-13482C030A99}" srcId="{E4C6B6BD-686B-46CA-97F7-A7AD1F92E7ED}" destId="{9FACD4A6-539D-4A37-A520-28DB0C067F28}" srcOrd="1" destOrd="0" parTransId="{2D0F21DC-706C-41E0-80D7-4ABB203E1F18}" sibTransId="{20A24C9E-C07A-450A-A2DA-4FA717A4B831}"/>
    <dgm:cxn modelId="{C7A5A3CC-5DE2-482A-97AD-1500DE212B92}" type="presOf" srcId="{DD726E13-DE9E-4275-89BF-2583BE6CBA15}" destId="{2F67D5F6-CF4C-4B80-B2D0-8036EF030CF2}" srcOrd="0" destOrd="0" presId="urn:microsoft.com/office/officeart/2005/8/layout/orgChart1"/>
    <dgm:cxn modelId="{03A4E92D-6DF9-4847-A280-CA69F1CC1EFC}" type="presOf" srcId="{F0EB69DA-72BE-4585-B47A-4915864A9B69}" destId="{445CF6FE-D2A5-459B-9C94-8CD4937A8DF5}" srcOrd="0" destOrd="0" presId="urn:microsoft.com/office/officeart/2005/8/layout/orgChart1"/>
    <dgm:cxn modelId="{EE4EEFDA-FAF2-4FEB-91FE-799D0FA2C585}" type="presOf" srcId="{E22A46BC-DD43-4CCB-B96C-922011F035A3}" destId="{974F1070-E511-425C-A2CF-75F67072D85B}" srcOrd="1" destOrd="0" presId="urn:microsoft.com/office/officeart/2005/8/layout/orgChart1"/>
    <dgm:cxn modelId="{26C24366-5482-40F1-8912-2BA78616FC96}" srcId="{7293A287-76F7-4C49-B0A6-9D872A33E553}" destId="{5B07D1E5-FA93-4A1F-857C-C77439E9C9EB}" srcOrd="0" destOrd="0" parTransId="{3B18F4D6-C7D7-4F18-8F2D-1C642D36888E}" sibTransId="{3E26E0C8-D676-485B-9155-A16A561E75AC}"/>
    <dgm:cxn modelId="{71877A8C-714A-4EE6-B864-BA1E065CE44C}" type="presOf" srcId="{A3446F0E-F452-4E07-9728-238E2F319E2C}" destId="{11196274-141C-4213-9A67-7B791AA49CCE}" srcOrd="1" destOrd="0" presId="urn:microsoft.com/office/officeart/2005/8/layout/orgChart1"/>
    <dgm:cxn modelId="{31B84E89-5669-40ED-9533-14E3BD1609D6}" srcId="{77A3FFAB-B24A-429C-8A5A-9FF0450AB80F}" destId="{B95717AD-9FBE-407E-8E9D-7C5416664FFA}" srcOrd="0" destOrd="0" parTransId="{0484A7DC-A70E-48FF-98D0-BF080ADA97C4}" sibTransId="{101AF705-844C-4631-A454-E0FE87E9BA91}"/>
    <dgm:cxn modelId="{BCC92F8C-503B-48A7-A336-C80011071B54}" type="presOf" srcId="{A3446F0E-F452-4E07-9728-238E2F319E2C}" destId="{4BB80496-E984-4461-B7A3-4E6D66A8D90D}" srcOrd="0" destOrd="0" presId="urn:microsoft.com/office/officeart/2005/8/layout/orgChart1"/>
    <dgm:cxn modelId="{D382034A-9B19-4C24-9504-7D158CA94549}" type="presOf" srcId="{77A3FFAB-B24A-429C-8A5A-9FF0450AB80F}" destId="{D01A65CB-DAF2-4113-9B20-E7E8F45050C5}" srcOrd="0" destOrd="0" presId="urn:microsoft.com/office/officeart/2005/8/layout/orgChart1"/>
    <dgm:cxn modelId="{26D892E5-02A1-46F7-B1FD-CC7886C45B34}" type="presOf" srcId="{5B07D1E5-FA93-4A1F-857C-C77439E9C9EB}" destId="{DBEF8AB0-5F49-48AA-BFA3-F8D65F9C83DC}" srcOrd="0" destOrd="0" presId="urn:microsoft.com/office/officeart/2005/8/layout/orgChart1"/>
    <dgm:cxn modelId="{807A9D00-4E10-49A7-93B6-457CD0E4E50D}" type="presOf" srcId="{6F02A229-261F-43D0-AE2F-3384B961295A}" destId="{2A86D85C-22A3-4D5C-83C7-9A9D6BE129B2}" srcOrd="0" destOrd="0" presId="urn:microsoft.com/office/officeart/2005/8/layout/orgChart1"/>
    <dgm:cxn modelId="{058BB2BC-834D-4454-9521-2D0B3D887649}" type="presOf" srcId="{6B287B95-73E6-4A5E-ABA0-F70BAF665CCA}" destId="{9DF3CE7D-9F22-4926-A093-9BF624D092C4}" srcOrd="0" destOrd="0" presId="urn:microsoft.com/office/officeart/2005/8/layout/orgChart1"/>
    <dgm:cxn modelId="{C9B1FD9D-6FAC-4EF0-8E57-DC964F5E7BC8}" srcId="{77A3FFAB-B24A-429C-8A5A-9FF0450AB80F}" destId="{F0EB69DA-72BE-4585-B47A-4915864A9B69}" srcOrd="1" destOrd="0" parTransId="{3272D97F-22CB-4A6E-913F-7516034C6BEA}" sibTransId="{17C72D78-002A-494D-8DE8-27848F0EAD81}"/>
    <dgm:cxn modelId="{FA8DF7ED-7339-4D1C-BBE3-2DFE6AAF9242}" type="presOf" srcId="{77A3FFAB-B24A-429C-8A5A-9FF0450AB80F}" destId="{CC1FBADC-BCD9-4CD0-A0A3-7C1723FA2AF2}" srcOrd="1" destOrd="0" presId="urn:microsoft.com/office/officeart/2005/8/layout/orgChart1"/>
    <dgm:cxn modelId="{A22E91AC-E015-40D8-9326-4FBFC6A750D6}" type="presOf" srcId="{D86B153B-BA4C-4B7E-8712-2516F4B35729}" destId="{DB86B288-874D-4B77-BDCA-3D751EACA4D8}" srcOrd="1" destOrd="0" presId="urn:microsoft.com/office/officeart/2005/8/layout/orgChart1"/>
    <dgm:cxn modelId="{8F5AE71D-B204-43EF-BDC3-86BA756133D9}" srcId="{77A3FFAB-B24A-429C-8A5A-9FF0450AB80F}" destId="{6B287B95-73E6-4A5E-ABA0-F70BAF665CCA}" srcOrd="2" destOrd="0" parTransId="{8A17E327-96D9-4C43-ADCC-1C14B580AB10}" sibTransId="{3F0B143B-1035-4543-B1F2-E2681A48FC95}"/>
    <dgm:cxn modelId="{2FDADA0B-50C7-49EC-8FC7-30DBAF5D3779}" type="presOf" srcId="{5B07D1E5-FA93-4A1F-857C-C77439E9C9EB}" destId="{8A031C1E-F519-4F1B-9989-6941485D6610}" srcOrd="1" destOrd="0" presId="urn:microsoft.com/office/officeart/2005/8/layout/orgChart1"/>
    <dgm:cxn modelId="{13FC7619-EE74-43C9-9EBA-EEEB7924A08C}" type="presOf" srcId="{7293A287-76F7-4C49-B0A6-9D872A33E553}" destId="{F0FCF374-6F69-4900-A0E7-6E16A36FE569}" srcOrd="0" destOrd="0" presId="urn:microsoft.com/office/officeart/2005/8/layout/orgChart1"/>
    <dgm:cxn modelId="{EBF850BE-C26E-4663-92CF-0F4A9F5E94B5}" srcId="{D86B153B-BA4C-4B7E-8712-2516F4B35729}" destId="{E22A46BC-DD43-4CCB-B96C-922011F035A3}" srcOrd="0" destOrd="0" parTransId="{FF92AB07-B8A8-4DF6-B724-26BE42DDE664}" sibTransId="{6920089F-FFDA-432E-84F4-61DC7831860E}"/>
    <dgm:cxn modelId="{46E5E0C0-1315-43B0-B5ED-3EB50F503D08}" type="presParOf" srcId="{F0FCF374-6F69-4900-A0E7-6E16A36FE569}" destId="{B871BEF1-6856-4A81-AB1C-34ED6779F088}" srcOrd="0" destOrd="0" presId="urn:microsoft.com/office/officeart/2005/8/layout/orgChart1"/>
    <dgm:cxn modelId="{A54D2560-2A51-4E4E-AD17-9555EC4BFA84}" type="presParOf" srcId="{B871BEF1-6856-4A81-AB1C-34ED6779F088}" destId="{09567567-77F5-4185-8175-CD37293C5223}" srcOrd="0" destOrd="0" presId="urn:microsoft.com/office/officeart/2005/8/layout/orgChart1"/>
    <dgm:cxn modelId="{118D9087-F399-4FF4-82B0-6E55BFA43269}" type="presParOf" srcId="{09567567-77F5-4185-8175-CD37293C5223}" destId="{DBEF8AB0-5F49-48AA-BFA3-F8D65F9C83DC}" srcOrd="0" destOrd="0" presId="urn:microsoft.com/office/officeart/2005/8/layout/orgChart1"/>
    <dgm:cxn modelId="{EC220045-5A77-45B8-83CB-9A27677200FF}" type="presParOf" srcId="{09567567-77F5-4185-8175-CD37293C5223}" destId="{8A031C1E-F519-4F1B-9989-6941485D6610}" srcOrd="1" destOrd="0" presId="urn:microsoft.com/office/officeart/2005/8/layout/orgChart1"/>
    <dgm:cxn modelId="{99A9E341-026D-4F7B-941D-1CB13F66B1B2}" type="presParOf" srcId="{B871BEF1-6856-4A81-AB1C-34ED6779F088}" destId="{CA8F5C7D-1DAF-434C-8DA4-E57970084448}" srcOrd="1" destOrd="0" presId="urn:microsoft.com/office/officeart/2005/8/layout/orgChart1"/>
    <dgm:cxn modelId="{C7061400-83E5-4B32-B3C2-B9C12AE690AD}" type="presParOf" srcId="{CA8F5C7D-1DAF-434C-8DA4-E57970084448}" destId="{2F67D5F6-CF4C-4B80-B2D0-8036EF030CF2}" srcOrd="0" destOrd="0" presId="urn:microsoft.com/office/officeart/2005/8/layout/orgChart1"/>
    <dgm:cxn modelId="{A19B02E8-281E-409E-9F9E-1EEC98B58253}" type="presParOf" srcId="{CA8F5C7D-1DAF-434C-8DA4-E57970084448}" destId="{B367D7E9-1950-4894-92EB-8520A2984FC5}" srcOrd="1" destOrd="0" presId="urn:microsoft.com/office/officeart/2005/8/layout/orgChart1"/>
    <dgm:cxn modelId="{27EE5A9A-C11E-4295-AE46-360AA1438660}" type="presParOf" srcId="{B367D7E9-1950-4894-92EB-8520A2984FC5}" destId="{B3EEE7AE-D576-49FC-BCF5-FEC834484D94}" srcOrd="0" destOrd="0" presId="urn:microsoft.com/office/officeart/2005/8/layout/orgChart1"/>
    <dgm:cxn modelId="{CE1399EB-C16B-445E-9ED3-41C5905179EA}" type="presParOf" srcId="{B3EEE7AE-D576-49FC-BCF5-FEC834484D94}" destId="{B6360872-5C9A-43D6-86CB-D4A178935D45}" srcOrd="0" destOrd="0" presId="urn:microsoft.com/office/officeart/2005/8/layout/orgChart1"/>
    <dgm:cxn modelId="{991F8810-3ACE-48F5-BD33-F217000A0F40}" type="presParOf" srcId="{B3EEE7AE-D576-49FC-BCF5-FEC834484D94}" destId="{DB86B288-874D-4B77-BDCA-3D751EACA4D8}" srcOrd="1" destOrd="0" presId="urn:microsoft.com/office/officeart/2005/8/layout/orgChart1"/>
    <dgm:cxn modelId="{FB55681C-D091-441A-9827-C193EE232045}" type="presParOf" srcId="{B367D7E9-1950-4894-92EB-8520A2984FC5}" destId="{B83D62FC-A968-4357-9491-8EBB72D4C0BE}" srcOrd="1" destOrd="0" presId="urn:microsoft.com/office/officeart/2005/8/layout/orgChart1"/>
    <dgm:cxn modelId="{73CDB392-595F-447A-9DD4-DBDD27E4A745}" type="presParOf" srcId="{B83D62FC-A968-4357-9491-8EBB72D4C0BE}" destId="{552476C4-6D4B-497B-AE18-4C5E3BDFAF33}" srcOrd="0" destOrd="0" presId="urn:microsoft.com/office/officeart/2005/8/layout/orgChart1"/>
    <dgm:cxn modelId="{4D327EF4-3108-4B14-BDBA-B0ED711E3663}" type="presParOf" srcId="{B83D62FC-A968-4357-9491-8EBB72D4C0BE}" destId="{BD90C28E-9775-4297-88D8-ACCBAA6F98FC}" srcOrd="1" destOrd="0" presId="urn:microsoft.com/office/officeart/2005/8/layout/orgChart1"/>
    <dgm:cxn modelId="{84A6C881-EFC7-4AF1-964E-5FE7C1E26E41}" type="presParOf" srcId="{BD90C28E-9775-4297-88D8-ACCBAA6F98FC}" destId="{178C0ABA-E6FF-4436-B12E-A1F0CD4642B7}" srcOrd="0" destOrd="0" presId="urn:microsoft.com/office/officeart/2005/8/layout/orgChart1"/>
    <dgm:cxn modelId="{3D8B2F4E-0C7B-488C-AEA4-D3E244341AEE}" type="presParOf" srcId="{178C0ABA-E6FF-4436-B12E-A1F0CD4642B7}" destId="{85FF1280-B7BE-4B3F-B6AE-9F2C386B5B81}" srcOrd="0" destOrd="0" presId="urn:microsoft.com/office/officeart/2005/8/layout/orgChart1"/>
    <dgm:cxn modelId="{D8DD002C-C4CC-4FF7-B3BB-526A944D6842}" type="presParOf" srcId="{178C0ABA-E6FF-4436-B12E-A1F0CD4642B7}" destId="{974F1070-E511-425C-A2CF-75F67072D85B}" srcOrd="1" destOrd="0" presId="urn:microsoft.com/office/officeart/2005/8/layout/orgChart1"/>
    <dgm:cxn modelId="{4370750F-6ABF-49CA-9386-D7B483FFCEBE}" type="presParOf" srcId="{BD90C28E-9775-4297-88D8-ACCBAA6F98FC}" destId="{1980732A-4CD8-4FE1-90DE-C41CDDDE14FF}" srcOrd="1" destOrd="0" presId="urn:microsoft.com/office/officeart/2005/8/layout/orgChart1"/>
    <dgm:cxn modelId="{33514288-DF6C-49CB-9A66-42B548009659}" type="presParOf" srcId="{BD90C28E-9775-4297-88D8-ACCBAA6F98FC}" destId="{66E66150-9260-4019-B70C-89F4F967C31B}" srcOrd="2" destOrd="0" presId="urn:microsoft.com/office/officeart/2005/8/layout/orgChart1"/>
    <dgm:cxn modelId="{D55E6347-8E27-4041-A2A7-A2C91519E315}" type="presParOf" srcId="{B367D7E9-1950-4894-92EB-8520A2984FC5}" destId="{08C2CD08-E9A4-47DC-98B5-E105A437E4E4}" srcOrd="2" destOrd="0" presId="urn:microsoft.com/office/officeart/2005/8/layout/orgChart1"/>
    <dgm:cxn modelId="{B712521F-E4E1-4B95-883A-3D618F2A31AB}" type="presParOf" srcId="{CA8F5C7D-1DAF-434C-8DA4-E57970084448}" destId="{8B8C1134-C961-4E8A-8626-EE067185E062}" srcOrd="2" destOrd="0" presId="urn:microsoft.com/office/officeart/2005/8/layout/orgChart1"/>
    <dgm:cxn modelId="{F958866A-C7B3-43F9-8505-00CEFE6605B5}" type="presParOf" srcId="{CA8F5C7D-1DAF-434C-8DA4-E57970084448}" destId="{D633DF13-B35C-4A51-ABDB-678A848DCE1B}" srcOrd="3" destOrd="0" presId="urn:microsoft.com/office/officeart/2005/8/layout/orgChart1"/>
    <dgm:cxn modelId="{065AF7E3-B9E5-49FD-999C-D58393D32D07}" type="presParOf" srcId="{D633DF13-B35C-4A51-ABDB-678A848DCE1B}" destId="{D34872B6-49C1-45D9-A03B-9FE7DC2A971A}" srcOrd="0" destOrd="0" presId="urn:microsoft.com/office/officeart/2005/8/layout/orgChart1"/>
    <dgm:cxn modelId="{2445C835-7382-4990-9ED0-1FA24B86A49C}" type="presParOf" srcId="{D34872B6-49C1-45D9-A03B-9FE7DC2A971A}" destId="{D01A65CB-DAF2-4113-9B20-E7E8F45050C5}" srcOrd="0" destOrd="0" presId="urn:microsoft.com/office/officeart/2005/8/layout/orgChart1"/>
    <dgm:cxn modelId="{D73B90D8-BD5D-43AA-9B7E-DAB224593E3B}" type="presParOf" srcId="{D34872B6-49C1-45D9-A03B-9FE7DC2A971A}" destId="{CC1FBADC-BCD9-4CD0-A0A3-7C1723FA2AF2}" srcOrd="1" destOrd="0" presId="urn:microsoft.com/office/officeart/2005/8/layout/orgChart1"/>
    <dgm:cxn modelId="{D2CB6677-06EA-4FB8-872E-BE4DFC8D133A}" type="presParOf" srcId="{D633DF13-B35C-4A51-ABDB-678A848DCE1B}" destId="{383A8E59-9D9F-4BF2-99A4-DDB1F75BB90B}" srcOrd="1" destOrd="0" presId="urn:microsoft.com/office/officeart/2005/8/layout/orgChart1"/>
    <dgm:cxn modelId="{147F27AD-39B1-4221-95DD-9E90FBEF5D6A}" type="presParOf" srcId="{383A8E59-9D9F-4BF2-99A4-DDB1F75BB90B}" destId="{957A0FEE-4A51-4E13-B835-36AF54FD9DFC}" srcOrd="0" destOrd="0" presId="urn:microsoft.com/office/officeart/2005/8/layout/orgChart1"/>
    <dgm:cxn modelId="{0214710B-9A6E-4CBC-ABFB-A1CBC7996447}" type="presParOf" srcId="{383A8E59-9D9F-4BF2-99A4-DDB1F75BB90B}" destId="{9DDA35C6-A9E4-4CE1-80ED-02F15A5E0CB2}" srcOrd="1" destOrd="0" presId="urn:microsoft.com/office/officeart/2005/8/layout/orgChart1"/>
    <dgm:cxn modelId="{6F37F16C-B043-4CF5-86BB-79FDAB94886C}" type="presParOf" srcId="{9DDA35C6-A9E4-4CE1-80ED-02F15A5E0CB2}" destId="{CAFA5B96-5BD5-47F4-A905-5C6635518FF1}" srcOrd="0" destOrd="0" presId="urn:microsoft.com/office/officeart/2005/8/layout/orgChart1"/>
    <dgm:cxn modelId="{E3CED656-121B-4EFD-ACC8-42B7412AD13A}" type="presParOf" srcId="{CAFA5B96-5BD5-47F4-A905-5C6635518FF1}" destId="{EDB3A7A8-D5DE-4920-B2E3-12DA1E1F8E2B}" srcOrd="0" destOrd="0" presId="urn:microsoft.com/office/officeart/2005/8/layout/orgChart1"/>
    <dgm:cxn modelId="{27514418-FD46-4849-90C6-469EC2FC27F0}" type="presParOf" srcId="{CAFA5B96-5BD5-47F4-A905-5C6635518FF1}" destId="{A522AE6D-EAFC-455F-B6B6-577EF4D052DD}" srcOrd="1" destOrd="0" presId="urn:microsoft.com/office/officeart/2005/8/layout/orgChart1"/>
    <dgm:cxn modelId="{61F76461-DEC1-4DD0-B152-CEEFCF670776}" type="presParOf" srcId="{9DDA35C6-A9E4-4CE1-80ED-02F15A5E0CB2}" destId="{9644D1B2-16D1-4193-952D-FCB2720404C8}" srcOrd="1" destOrd="0" presId="urn:microsoft.com/office/officeart/2005/8/layout/orgChart1"/>
    <dgm:cxn modelId="{709C7255-B01C-4A83-8BD6-5FE2A78F2E3E}" type="presParOf" srcId="{9DDA35C6-A9E4-4CE1-80ED-02F15A5E0CB2}" destId="{CE27E021-4D84-49D8-91A0-464A5BF1B6A6}" srcOrd="2" destOrd="0" presId="urn:microsoft.com/office/officeart/2005/8/layout/orgChart1"/>
    <dgm:cxn modelId="{5E80D22B-B0FD-49BE-849D-788AD8C38D40}" type="presParOf" srcId="{383A8E59-9D9F-4BF2-99A4-DDB1F75BB90B}" destId="{872F00A4-D711-448F-B347-85865B78A636}" srcOrd="2" destOrd="0" presId="urn:microsoft.com/office/officeart/2005/8/layout/orgChart1"/>
    <dgm:cxn modelId="{AEF207D2-367B-4437-B28A-36E562ABAD84}" type="presParOf" srcId="{383A8E59-9D9F-4BF2-99A4-DDB1F75BB90B}" destId="{8675CA93-FDEE-44CC-9815-CA34C79B1B54}" srcOrd="3" destOrd="0" presId="urn:microsoft.com/office/officeart/2005/8/layout/orgChart1"/>
    <dgm:cxn modelId="{59EAE2D1-9529-4B1B-AC37-7CE1509562BA}" type="presParOf" srcId="{8675CA93-FDEE-44CC-9815-CA34C79B1B54}" destId="{89D0866C-CC47-419F-866B-5A228CA16F98}" srcOrd="0" destOrd="0" presId="urn:microsoft.com/office/officeart/2005/8/layout/orgChart1"/>
    <dgm:cxn modelId="{7B2ED25E-D0DA-40D1-8117-394A5CB9E9D4}" type="presParOf" srcId="{89D0866C-CC47-419F-866B-5A228CA16F98}" destId="{445CF6FE-D2A5-459B-9C94-8CD4937A8DF5}" srcOrd="0" destOrd="0" presId="urn:microsoft.com/office/officeart/2005/8/layout/orgChart1"/>
    <dgm:cxn modelId="{E62A1E0F-482A-457D-AFD3-97D38957C69B}" type="presParOf" srcId="{89D0866C-CC47-419F-866B-5A228CA16F98}" destId="{0B22869D-24C9-4D0A-BCC7-176F8E445C8F}" srcOrd="1" destOrd="0" presId="urn:microsoft.com/office/officeart/2005/8/layout/orgChart1"/>
    <dgm:cxn modelId="{76EEB1E9-2F6C-466C-ADFA-68F96A0670D3}" type="presParOf" srcId="{8675CA93-FDEE-44CC-9815-CA34C79B1B54}" destId="{DB27FE5D-D219-445E-ABD5-45A61C1BEA95}" srcOrd="1" destOrd="0" presId="urn:microsoft.com/office/officeart/2005/8/layout/orgChart1"/>
    <dgm:cxn modelId="{3E03DE6F-854B-49E9-B54C-5325DFCE7312}" type="presParOf" srcId="{8675CA93-FDEE-44CC-9815-CA34C79B1B54}" destId="{E3582CF9-B816-4B92-AEBC-FB5787270258}" srcOrd="2" destOrd="0" presId="urn:microsoft.com/office/officeart/2005/8/layout/orgChart1"/>
    <dgm:cxn modelId="{E02E57AE-281B-4217-AFDA-56723408FF4D}" type="presParOf" srcId="{383A8E59-9D9F-4BF2-99A4-DDB1F75BB90B}" destId="{4B13F2E0-34C7-44A5-B5D9-9219A4993B31}" srcOrd="4" destOrd="0" presId="urn:microsoft.com/office/officeart/2005/8/layout/orgChart1"/>
    <dgm:cxn modelId="{BCBC1971-44DF-46C5-857D-AEAB892F6344}" type="presParOf" srcId="{383A8E59-9D9F-4BF2-99A4-DDB1F75BB90B}" destId="{69C98693-6C73-433B-8A51-2D522759EF36}" srcOrd="5" destOrd="0" presId="urn:microsoft.com/office/officeart/2005/8/layout/orgChart1"/>
    <dgm:cxn modelId="{8FE6F2DD-1DC3-4DBC-999F-1709812275B8}" type="presParOf" srcId="{69C98693-6C73-433B-8A51-2D522759EF36}" destId="{80089D0F-6CED-4D8E-9895-3D46576B32FF}" srcOrd="0" destOrd="0" presId="urn:microsoft.com/office/officeart/2005/8/layout/orgChart1"/>
    <dgm:cxn modelId="{36AC743B-BF17-493E-B0CC-A9F4DA7A1226}" type="presParOf" srcId="{80089D0F-6CED-4D8E-9895-3D46576B32FF}" destId="{9DF3CE7D-9F22-4926-A093-9BF624D092C4}" srcOrd="0" destOrd="0" presId="urn:microsoft.com/office/officeart/2005/8/layout/orgChart1"/>
    <dgm:cxn modelId="{B9BD60E9-8DD2-4D8C-8361-190D05670900}" type="presParOf" srcId="{80089D0F-6CED-4D8E-9895-3D46576B32FF}" destId="{8CB12A83-3A80-45B0-A971-507D537CA019}" srcOrd="1" destOrd="0" presId="urn:microsoft.com/office/officeart/2005/8/layout/orgChart1"/>
    <dgm:cxn modelId="{A840F9A7-376F-4F45-9F24-4F7456AA956B}" type="presParOf" srcId="{69C98693-6C73-433B-8A51-2D522759EF36}" destId="{C3CA1FF3-0408-47EA-B10C-0BA11903627C}" srcOrd="1" destOrd="0" presId="urn:microsoft.com/office/officeart/2005/8/layout/orgChart1"/>
    <dgm:cxn modelId="{27CDABE0-0935-4017-B401-8A951154957F}" type="presParOf" srcId="{69C98693-6C73-433B-8A51-2D522759EF36}" destId="{EBDE974D-B398-4DA5-8D46-F6772E822ECA}" srcOrd="2" destOrd="0" presId="urn:microsoft.com/office/officeart/2005/8/layout/orgChart1"/>
    <dgm:cxn modelId="{B88A0FBC-5A94-48A1-B935-8136108F173E}" type="presParOf" srcId="{D633DF13-B35C-4A51-ABDB-678A848DCE1B}" destId="{1953CB5F-9AB2-4CE4-81EF-13D9EECB0A49}" srcOrd="2" destOrd="0" presId="urn:microsoft.com/office/officeart/2005/8/layout/orgChart1"/>
    <dgm:cxn modelId="{F7B1CFC1-E139-4058-9712-4BB6DED3D62A}" type="presParOf" srcId="{CA8F5C7D-1DAF-434C-8DA4-E57970084448}" destId="{089CF95F-FD47-4922-B7BF-7B42E5096210}" srcOrd="4" destOrd="0" presId="urn:microsoft.com/office/officeart/2005/8/layout/orgChart1"/>
    <dgm:cxn modelId="{95E524E1-2EDB-4917-9AAC-D71456D82403}" type="presParOf" srcId="{CA8F5C7D-1DAF-434C-8DA4-E57970084448}" destId="{AA5D894A-C8A4-4F68-9E05-8D0B80159FBA}" srcOrd="5" destOrd="0" presId="urn:microsoft.com/office/officeart/2005/8/layout/orgChart1"/>
    <dgm:cxn modelId="{DF03F014-97C0-4605-9224-4F31129FC332}" type="presParOf" srcId="{AA5D894A-C8A4-4F68-9E05-8D0B80159FBA}" destId="{6256B8C2-075A-4BB3-9A5F-FE6D33FC34A5}" srcOrd="0" destOrd="0" presId="urn:microsoft.com/office/officeart/2005/8/layout/orgChart1"/>
    <dgm:cxn modelId="{C331041D-A417-4E16-B0BA-E55F262D7EB9}" type="presParOf" srcId="{6256B8C2-075A-4BB3-9A5F-FE6D33FC34A5}" destId="{B7B5D888-ED58-4909-84D6-DD1410E6EA53}" srcOrd="0" destOrd="0" presId="urn:microsoft.com/office/officeart/2005/8/layout/orgChart1"/>
    <dgm:cxn modelId="{C58457FB-B343-461F-A9D7-45219158BCC4}" type="presParOf" srcId="{6256B8C2-075A-4BB3-9A5F-FE6D33FC34A5}" destId="{6DBC44E1-24BC-4669-8B9B-F1C903BA7694}" srcOrd="1" destOrd="0" presId="urn:microsoft.com/office/officeart/2005/8/layout/orgChart1"/>
    <dgm:cxn modelId="{7D8898A8-EBC6-4544-856F-B1CED3743C58}" type="presParOf" srcId="{AA5D894A-C8A4-4F68-9E05-8D0B80159FBA}" destId="{AC35D157-896D-42C5-A1D4-817E1FD84DF7}" srcOrd="1" destOrd="0" presId="urn:microsoft.com/office/officeart/2005/8/layout/orgChart1"/>
    <dgm:cxn modelId="{EECDF168-7F35-49B1-B30A-244D8D449362}" type="presParOf" srcId="{AC35D157-896D-42C5-A1D4-817E1FD84DF7}" destId="{2A86D85C-22A3-4D5C-83C7-9A9D6BE129B2}" srcOrd="0" destOrd="0" presId="urn:microsoft.com/office/officeart/2005/8/layout/orgChart1"/>
    <dgm:cxn modelId="{13E0CC84-A2F9-4A1A-B357-9E0BEE16E090}" type="presParOf" srcId="{AC35D157-896D-42C5-A1D4-817E1FD84DF7}" destId="{89EBC4E9-209E-447D-9785-DEF8280D3359}" srcOrd="1" destOrd="0" presId="urn:microsoft.com/office/officeart/2005/8/layout/orgChart1"/>
    <dgm:cxn modelId="{E9C89670-A735-4888-8B93-94572FF7FAF0}" type="presParOf" srcId="{89EBC4E9-209E-447D-9785-DEF8280D3359}" destId="{C4709F41-FF56-4943-AEB3-58F9DA27A479}" srcOrd="0" destOrd="0" presId="urn:microsoft.com/office/officeart/2005/8/layout/orgChart1"/>
    <dgm:cxn modelId="{96B3962B-6354-466C-9100-DDC91E3A67EB}" type="presParOf" srcId="{C4709F41-FF56-4943-AEB3-58F9DA27A479}" destId="{4BB80496-E984-4461-B7A3-4E6D66A8D90D}" srcOrd="0" destOrd="0" presId="urn:microsoft.com/office/officeart/2005/8/layout/orgChart1"/>
    <dgm:cxn modelId="{44857708-25EE-4580-B574-3925C78DAF1D}" type="presParOf" srcId="{C4709F41-FF56-4943-AEB3-58F9DA27A479}" destId="{11196274-141C-4213-9A67-7B791AA49CCE}" srcOrd="1" destOrd="0" presId="urn:microsoft.com/office/officeart/2005/8/layout/orgChart1"/>
    <dgm:cxn modelId="{7F765B5C-D2B8-44FF-8A9B-EB02A43ED472}" type="presParOf" srcId="{89EBC4E9-209E-447D-9785-DEF8280D3359}" destId="{5C1002C5-8F81-4DDD-8992-C02FA0966267}" srcOrd="1" destOrd="0" presId="urn:microsoft.com/office/officeart/2005/8/layout/orgChart1"/>
    <dgm:cxn modelId="{2BD674EF-49EA-4C1C-A07D-15D820BFF3F4}" type="presParOf" srcId="{89EBC4E9-209E-447D-9785-DEF8280D3359}" destId="{A84E78A7-5613-4B88-A6EF-680BBE480942}" srcOrd="2" destOrd="0" presId="urn:microsoft.com/office/officeart/2005/8/layout/orgChart1"/>
    <dgm:cxn modelId="{929BACE5-6E8D-4322-8BA4-A80F8EE51009}" type="presParOf" srcId="{AC35D157-896D-42C5-A1D4-817E1FD84DF7}" destId="{323139C8-896A-42D1-B594-F32280BE9A14}" srcOrd="2" destOrd="0" presId="urn:microsoft.com/office/officeart/2005/8/layout/orgChart1"/>
    <dgm:cxn modelId="{4A773F13-4333-432D-831E-59450D532E24}" type="presParOf" srcId="{AC35D157-896D-42C5-A1D4-817E1FD84DF7}" destId="{7384136B-79DD-44FD-B5DD-CE4F8E4C491E}" srcOrd="3" destOrd="0" presId="urn:microsoft.com/office/officeart/2005/8/layout/orgChart1"/>
    <dgm:cxn modelId="{74C89036-BFFB-4A85-8D34-479D62A791FE}" type="presParOf" srcId="{7384136B-79DD-44FD-B5DD-CE4F8E4C491E}" destId="{009CD67F-C71B-4A6D-876D-383B362E852F}" srcOrd="0" destOrd="0" presId="urn:microsoft.com/office/officeart/2005/8/layout/orgChart1"/>
    <dgm:cxn modelId="{6319E101-6155-4839-8008-7EB01BF1D2AE}" type="presParOf" srcId="{009CD67F-C71B-4A6D-876D-383B362E852F}" destId="{58F25B0D-2F04-4286-B6B7-172E61D3B1B7}" srcOrd="0" destOrd="0" presId="urn:microsoft.com/office/officeart/2005/8/layout/orgChart1"/>
    <dgm:cxn modelId="{34CF5568-D91C-4C7E-ADE1-C33B0B35A1B9}" type="presParOf" srcId="{009CD67F-C71B-4A6D-876D-383B362E852F}" destId="{C5721649-E973-4AD8-BD7C-C61C6C45A2AD}" srcOrd="1" destOrd="0" presId="urn:microsoft.com/office/officeart/2005/8/layout/orgChart1"/>
    <dgm:cxn modelId="{D82AF44B-C054-48A7-9D20-A5D6B83AEB1A}" type="presParOf" srcId="{7384136B-79DD-44FD-B5DD-CE4F8E4C491E}" destId="{3F1244AD-1FAC-47E0-A86D-6783C67674BA}" srcOrd="1" destOrd="0" presId="urn:microsoft.com/office/officeart/2005/8/layout/orgChart1"/>
    <dgm:cxn modelId="{EF6B9F00-C293-4DB0-99A2-581FDBDACE48}" type="presParOf" srcId="{7384136B-79DD-44FD-B5DD-CE4F8E4C491E}" destId="{C47FBEA6-FA56-43C2-B7F4-27F582A24C6A}" srcOrd="2" destOrd="0" presId="urn:microsoft.com/office/officeart/2005/8/layout/orgChart1"/>
    <dgm:cxn modelId="{7BD69ECF-3CB7-4989-B021-E482910C635B}" type="presParOf" srcId="{AA5D894A-C8A4-4F68-9E05-8D0B80159FBA}" destId="{81C94C23-DDD8-4ABC-8AAB-14391BC072A7}" srcOrd="2" destOrd="0" presId="urn:microsoft.com/office/officeart/2005/8/layout/orgChart1"/>
    <dgm:cxn modelId="{0652AFFC-28A2-4770-B889-E874E9AAF310}" type="presParOf" srcId="{B871BEF1-6856-4A81-AB1C-34ED6779F088}" destId="{FDE0AAEA-455C-4D13-840A-BE24616916D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3139C8-896A-42D1-B594-F32280BE9A14}">
      <dsp:nvSpPr>
        <dsp:cNvPr id="0" name=""/>
        <dsp:cNvSpPr/>
      </dsp:nvSpPr>
      <dsp:spPr>
        <a:xfrm>
          <a:off x="3982130" y="1933150"/>
          <a:ext cx="245388" cy="1469212"/>
        </a:xfrm>
        <a:custGeom>
          <a:avLst/>
          <a:gdLst/>
          <a:ahLst/>
          <a:cxnLst/>
          <a:rect l="0" t="0" r="0" b="0"/>
          <a:pathLst>
            <a:path>
              <a:moveTo>
                <a:pt x="0" y="0"/>
              </a:moveTo>
              <a:lnTo>
                <a:pt x="0" y="1469212"/>
              </a:lnTo>
              <a:lnTo>
                <a:pt x="245388" y="14692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6D85C-22A3-4D5C-83C7-9A9D6BE129B2}">
      <dsp:nvSpPr>
        <dsp:cNvPr id="0" name=""/>
        <dsp:cNvSpPr/>
      </dsp:nvSpPr>
      <dsp:spPr>
        <a:xfrm>
          <a:off x="3982130" y="1933150"/>
          <a:ext cx="245388" cy="577639"/>
        </a:xfrm>
        <a:custGeom>
          <a:avLst/>
          <a:gdLst/>
          <a:ahLst/>
          <a:cxnLst/>
          <a:rect l="0" t="0" r="0" b="0"/>
          <a:pathLst>
            <a:path>
              <a:moveTo>
                <a:pt x="0" y="0"/>
              </a:moveTo>
              <a:lnTo>
                <a:pt x="0" y="577639"/>
              </a:lnTo>
              <a:lnTo>
                <a:pt x="245388" y="577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9CF95F-FD47-4922-B7BF-7B42E5096210}">
      <dsp:nvSpPr>
        <dsp:cNvPr id="0" name=""/>
        <dsp:cNvSpPr/>
      </dsp:nvSpPr>
      <dsp:spPr>
        <a:xfrm>
          <a:off x="2728802" y="1041577"/>
          <a:ext cx="1907697" cy="263704"/>
        </a:xfrm>
        <a:custGeom>
          <a:avLst/>
          <a:gdLst/>
          <a:ahLst/>
          <a:cxnLst/>
          <a:rect l="0" t="0" r="0" b="0"/>
          <a:pathLst>
            <a:path>
              <a:moveTo>
                <a:pt x="0" y="0"/>
              </a:moveTo>
              <a:lnTo>
                <a:pt x="0" y="131852"/>
              </a:lnTo>
              <a:lnTo>
                <a:pt x="1907697" y="131852"/>
              </a:lnTo>
              <a:lnTo>
                <a:pt x="1907697" y="2637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13F2E0-34C7-44A5-B5D9-9219A4993B31}">
      <dsp:nvSpPr>
        <dsp:cNvPr id="0" name=""/>
        <dsp:cNvSpPr/>
      </dsp:nvSpPr>
      <dsp:spPr>
        <a:xfrm>
          <a:off x="1829875" y="1933150"/>
          <a:ext cx="287492" cy="2360786"/>
        </a:xfrm>
        <a:custGeom>
          <a:avLst/>
          <a:gdLst/>
          <a:ahLst/>
          <a:cxnLst/>
          <a:rect l="0" t="0" r="0" b="0"/>
          <a:pathLst>
            <a:path>
              <a:moveTo>
                <a:pt x="0" y="0"/>
              </a:moveTo>
              <a:lnTo>
                <a:pt x="0" y="2360786"/>
              </a:lnTo>
              <a:lnTo>
                <a:pt x="287492" y="23607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2F00A4-D711-448F-B347-85865B78A636}">
      <dsp:nvSpPr>
        <dsp:cNvPr id="0" name=""/>
        <dsp:cNvSpPr/>
      </dsp:nvSpPr>
      <dsp:spPr>
        <a:xfrm>
          <a:off x="1829875" y="1933150"/>
          <a:ext cx="287492" cy="1469212"/>
        </a:xfrm>
        <a:custGeom>
          <a:avLst/>
          <a:gdLst/>
          <a:ahLst/>
          <a:cxnLst/>
          <a:rect l="0" t="0" r="0" b="0"/>
          <a:pathLst>
            <a:path>
              <a:moveTo>
                <a:pt x="0" y="0"/>
              </a:moveTo>
              <a:lnTo>
                <a:pt x="0" y="1469212"/>
              </a:lnTo>
              <a:lnTo>
                <a:pt x="287492" y="14692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7A0FEE-4A51-4E13-B835-36AF54FD9DFC}">
      <dsp:nvSpPr>
        <dsp:cNvPr id="0" name=""/>
        <dsp:cNvSpPr/>
      </dsp:nvSpPr>
      <dsp:spPr>
        <a:xfrm>
          <a:off x="1829875" y="1933150"/>
          <a:ext cx="287492" cy="577639"/>
        </a:xfrm>
        <a:custGeom>
          <a:avLst/>
          <a:gdLst/>
          <a:ahLst/>
          <a:cxnLst/>
          <a:rect l="0" t="0" r="0" b="0"/>
          <a:pathLst>
            <a:path>
              <a:moveTo>
                <a:pt x="0" y="0"/>
              </a:moveTo>
              <a:lnTo>
                <a:pt x="0" y="577639"/>
              </a:lnTo>
              <a:lnTo>
                <a:pt x="287492" y="577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8C1134-C961-4E8A-8626-EE067185E062}">
      <dsp:nvSpPr>
        <dsp:cNvPr id="0" name=""/>
        <dsp:cNvSpPr/>
      </dsp:nvSpPr>
      <dsp:spPr>
        <a:xfrm>
          <a:off x="2596523" y="1041577"/>
          <a:ext cx="132279" cy="263704"/>
        </a:xfrm>
        <a:custGeom>
          <a:avLst/>
          <a:gdLst/>
          <a:ahLst/>
          <a:cxnLst/>
          <a:rect l="0" t="0" r="0" b="0"/>
          <a:pathLst>
            <a:path>
              <a:moveTo>
                <a:pt x="132279" y="0"/>
              </a:moveTo>
              <a:lnTo>
                <a:pt x="132279" y="131852"/>
              </a:lnTo>
              <a:lnTo>
                <a:pt x="0" y="131852"/>
              </a:lnTo>
              <a:lnTo>
                <a:pt x="0" y="2637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2476C4-6D4B-497B-AE18-4C5E3BDFAF33}">
      <dsp:nvSpPr>
        <dsp:cNvPr id="0" name=""/>
        <dsp:cNvSpPr/>
      </dsp:nvSpPr>
      <dsp:spPr>
        <a:xfrm>
          <a:off x="140280" y="1933150"/>
          <a:ext cx="205704" cy="577639"/>
        </a:xfrm>
        <a:custGeom>
          <a:avLst/>
          <a:gdLst/>
          <a:ahLst/>
          <a:cxnLst/>
          <a:rect l="0" t="0" r="0" b="0"/>
          <a:pathLst>
            <a:path>
              <a:moveTo>
                <a:pt x="0" y="0"/>
              </a:moveTo>
              <a:lnTo>
                <a:pt x="0" y="577639"/>
              </a:lnTo>
              <a:lnTo>
                <a:pt x="205704" y="577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7D5F6-CF4C-4B80-B2D0-8036EF030CF2}">
      <dsp:nvSpPr>
        <dsp:cNvPr id="0" name=""/>
        <dsp:cNvSpPr/>
      </dsp:nvSpPr>
      <dsp:spPr>
        <a:xfrm>
          <a:off x="688826" y="1041577"/>
          <a:ext cx="2039976" cy="263704"/>
        </a:xfrm>
        <a:custGeom>
          <a:avLst/>
          <a:gdLst/>
          <a:ahLst/>
          <a:cxnLst/>
          <a:rect l="0" t="0" r="0" b="0"/>
          <a:pathLst>
            <a:path>
              <a:moveTo>
                <a:pt x="2039976" y="0"/>
              </a:moveTo>
              <a:lnTo>
                <a:pt x="2039976" y="131852"/>
              </a:lnTo>
              <a:lnTo>
                <a:pt x="0" y="131852"/>
              </a:lnTo>
              <a:lnTo>
                <a:pt x="0" y="2637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EF8AB0-5F49-48AA-BFA3-F8D65F9C83DC}">
      <dsp:nvSpPr>
        <dsp:cNvPr id="0" name=""/>
        <dsp:cNvSpPr/>
      </dsp:nvSpPr>
      <dsp:spPr>
        <a:xfrm>
          <a:off x="2100934" y="413708"/>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Dự báo tiêu thụ điện</a:t>
          </a:r>
        </a:p>
      </dsp:txBody>
      <dsp:txXfrm>
        <a:off x="2100934" y="413708"/>
        <a:ext cx="1255737" cy="627868"/>
      </dsp:txXfrm>
    </dsp:sp>
    <dsp:sp modelId="{B6360872-5C9A-43D6-86CB-D4A178935D45}">
      <dsp:nvSpPr>
        <dsp:cNvPr id="0" name=""/>
        <dsp:cNvSpPr/>
      </dsp:nvSpPr>
      <dsp:spPr>
        <a:xfrm>
          <a:off x="3143" y="1305282"/>
          <a:ext cx="1371365"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Xử lý dữ liệu</a:t>
          </a:r>
        </a:p>
      </dsp:txBody>
      <dsp:txXfrm>
        <a:off x="3143" y="1305282"/>
        <a:ext cx="1371365" cy="627868"/>
      </dsp:txXfrm>
    </dsp:sp>
    <dsp:sp modelId="{85FF1280-B7BE-4B3F-B6AE-9F2C386B5B81}">
      <dsp:nvSpPr>
        <dsp:cNvPr id="0" name=""/>
        <dsp:cNvSpPr/>
      </dsp:nvSpPr>
      <dsp:spPr>
        <a:xfrm>
          <a:off x="345984" y="2196855"/>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Tổng hợp dữ liệu theo năm</a:t>
          </a:r>
        </a:p>
      </dsp:txBody>
      <dsp:txXfrm>
        <a:off x="345984" y="2196855"/>
        <a:ext cx="1255737" cy="627868"/>
      </dsp:txXfrm>
    </dsp:sp>
    <dsp:sp modelId="{D01A65CB-DAF2-4113-9B20-E7E8F45050C5}">
      <dsp:nvSpPr>
        <dsp:cNvPr id="0" name=""/>
        <dsp:cNvSpPr/>
      </dsp:nvSpPr>
      <dsp:spPr>
        <a:xfrm>
          <a:off x="1638213" y="1305282"/>
          <a:ext cx="1916619"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Dự báo mức tiêu thụ điện</a:t>
          </a:r>
        </a:p>
      </dsp:txBody>
      <dsp:txXfrm>
        <a:off x="1638213" y="1305282"/>
        <a:ext cx="1916619" cy="627868"/>
      </dsp:txXfrm>
    </dsp:sp>
    <dsp:sp modelId="{EDB3A7A8-D5DE-4920-B2E3-12DA1E1F8E2B}">
      <dsp:nvSpPr>
        <dsp:cNvPr id="0" name=""/>
        <dsp:cNvSpPr/>
      </dsp:nvSpPr>
      <dsp:spPr>
        <a:xfrm>
          <a:off x="2117368" y="2196855"/>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Xây dựng mô hình</a:t>
          </a:r>
        </a:p>
      </dsp:txBody>
      <dsp:txXfrm>
        <a:off x="2117368" y="2196855"/>
        <a:ext cx="1255737" cy="627868"/>
      </dsp:txXfrm>
    </dsp:sp>
    <dsp:sp modelId="{445CF6FE-D2A5-459B-9C94-8CD4937A8DF5}">
      <dsp:nvSpPr>
        <dsp:cNvPr id="0" name=""/>
        <dsp:cNvSpPr/>
      </dsp:nvSpPr>
      <dsp:spPr>
        <a:xfrm>
          <a:off x="2117368" y="3088429"/>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Tìm trọng số tối ưu cho mô hình</a:t>
          </a:r>
        </a:p>
      </dsp:txBody>
      <dsp:txXfrm>
        <a:off x="2117368" y="3088429"/>
        <a:ext cx="1255737" cy="627868"/>
      </dsp:txXfrm>
    </dsp:sp>
    <dsp:sp modelId="{9DF3CE7D-9F22-4926-A093-9BF624D092C4}">
      <dsp:nvSpPr>
        <dsp:cNvPr id="0" name=""/>
        <dsp:cNvSpPr/>
      </dsp:nvSpPr>
      <dsp:spPr>
        <a:xfrm>
          <a:off x="2117368" y="3980002"/>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Đưa ra dự báo</a:t>
          </a:r>
        </a:p>
      </dsp:txBody>
      <dsp:txXfrm>
        <a:off x="2117368" y="3980002"/>
        <a:ext cx="1255737" cy="627868"/>
      </dsp:txXfrm>
    </dsp:sp>
    <dsp:sp modelId="{B7B5D888-ED58-4909-84D6-DD1410E6EA53}">
      <dsp:nvSpPr>
        <dsp:cNvPr id="0" name=""/>
        <dsp:cNvSpPr/>
      </dsp:nvSpPr>
      <dsp:spPr>
        <a:xfrm>
          <a:off x="3818538" y="1305282"/>
          <a:ext cx="1635924"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Báo cáo thống kê</a:t>
          </a:r>
        </a:p>
      </dsp:txBody>
      <dsp:txXfrm>
        <a:off x="3818538" y="1305282"/>
        <a:ext cx="1635924" cy="627868"/>
      </dsp:txXfrm>
    </dsp:sp>
    <dsp:sp modelId="{4BB80496-E984-4461-B7A3-4E6D66A8D90D}">
      <dsp:nvSpPr>
        <dsp:cNvPr id="0" name=""/>
        <dsp:cNvSpPr/>
      </dsp:nvSpPr>
      <dsp:spPr>
        <a:xfrm>
          <a:off x="4227519" y="2196855"/>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Báo cáo cả nước</a:t>
          </a:r>
        </a:p>
      </dsp:txBody>
      <dsp:txXfrm>
        <a:off x="4227519" y="2196855"/>
        <a:ext cx="1255737" cy="627868"/>
      </dsp:txXfrm>
    </dsp:sp>
    <dsp:sp modelId="{58F25B0D-2F04-4286-B6B7-172E61D3B1B7}">
      <dsp:nvSpPr>
        <dsp:cNvPr id="0" name=""/>
        <dsp:cNvSpPr/>
      </dsp:nvSpPr>
      <dsp:spPr>
        <a:xfrm>
          <a:off x="4227519" y="3088429"/>
          <a:ext cx="1255737" cy="627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Sai số dự báo</a:t>
          </a:r>
        </a:p>
      </dsp:txBody>
      <dsp:txXfrm>
        <a:off x="4227519" y="3088429"/>
        <a:ext cx="1255737" cy="6278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HoangAnh</dc:creator>
  <cp:keywords/>
  <dc:description/>
  <cp:lastModifiedBy>HoangAnh</cp:lastModifiedBy>
  <cp:revision>21</cp:revision>
  <dcterms:created xsi:type="dcterms:W3CDTF">2020-04-18T14:34:00Z</dcterms:created>
  <dcterms:modified xsi:type="dcterms:W3CDTF">2020-04-22T01:42:00Z</dcterms:modified>
</cp:coreProperties>
</file>