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DDCA" w14:textId="7D48DAE6" w:rsidR="007D1191" w:rsidRDefault="007D1191" w:rsidP="007D1191">
      <w:pPr>
        <w:tabs>
          <w:tab w:val="left" w:pos="3960"/>
        </w:tabs>
        <w:spacing w:line="660" w:lineRule="exact"/>
        <w:ind w:firstLine="400"/>
      </w:pPr>
      <w:bookmarkStart w:id="0" w:name="_Toc181151581"/>
      <w:bookmarkStart w:id="1" w:name="_Toc87677452"/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8EDC718" wp14:editId="2A579701">
                <wp:simplePos x="0" y="0"/>
                <wp:positionH relativeFrom="column">
                  <wp:posOffset>4890135</wp:posOffset>
                </wp:positionH>
                <wp:positionV relativeFrom="paragraph">
                  <wp:posOffset>-212090</wp:posOffset>
                </wp:positionV>
                <wp:extent cx="708025" cy="300990"/>
                <wp:effectExtent l="6350" t="11430" r="9525" b="11430"/>
                <wp:wrapNone/>
                <wp:docPr id="1569804516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8025" cy="3009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4FBD889" w14:textId="77777777" w:rsidR="007D1191" w:rsidRDefault="007D1191" w:rsidP="007D1191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KC021-1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EDC71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85.05pt;margin-top:-16.7pt;width:55.75pt;height:23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" filled="f" strokeweight=".5pt">
                <v:textbox inset=".5mm,.3mm,.5mm,.3mm">
                  <w:txbxContent>
                    <w:p w14:paraId="04FBD889" w14:textId="77777777" w:rsidR="007D1191" w:rsidRDefault="007D1191" w:rsidP="007D1191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KC021-1</w:t>
                      </w:r>
                    </w:p>
                  </w:txbxContent>
                </v:textbox>
              </v:shape>
            </w:pict>
          </mc:Fallback>
        </mc:AlternateContent>
      </w:r>
    </w:p>
    <w:p w14:paraId="2F5D7064" w14:textId="77777777" w:rsidR="007D1191" w:rsidRDefault="007D1191" w:rsidP="007D1191">
      <w:pPr>
        <w:ind w:firstLine="400"/>
      </w:pPr>
      <w:r>
        <w:rPr>
          <w:noProof/>
          <w:sz w:val="20"/>
        </w:rPr>
        <w:drawing>
          <wp:anchor distT="0" distB="0" distL="114300" distR="114300" simplePos="0" relativeHeight="251656704" behindDoc="0" locked="0" layoutInCell="1" allowOverlap="1" wp14:anchorId="349E83BB" wp14:editId="40307A25">
            <wp:simplePos x="0" y="0"/>
            <wp:positionH relativeFrom="column">
              <wp:posOffset>1733550</wp:posOffset>
            </wp:positionH>
            <wp:positionV relativeFrom="paragraph">
              <wp:posOffset>99060</wp:posOffset>
            </wp:positionV>
            <wp:extent cx="2743200" cy="539115"/>
            <wp:effectExtent l="0" t="0" r="0" b="0"/>
            <wp:wrapNone/>
            <wp:docPr id="4" name="图片 4" descr="HWOCRTEMP_RO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WOCRTEMP_ROC0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lum bright="-18000"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39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EAD7649" w14:textId="77777777" w:rsidR="007D1191" w:rsidRDefault="007D1191" w:rsidP="007D1191">
      <w:pPr>
        <w:ind w:firstLine="480"/>
      </w:pPr>
    </w:p>
    <w:p w14:paraId="4F9F8CB6" w14:textId="77777777" w:rsidR="007D1191" w:rsidRDefault="007D1191" w:rsidP="007D1191">
      <w:pPr>
        <w:ind w:firstLine="480"/>
        <w:jc w:val="center"/>
      </w:pPr>
    </w:p>
    <w:p w14:paraId="36E5F2D1" w14:textId="77777777" w:rsidR="007D1191" w:rsidRDefault="007D1191" w:rsidP="007D1191">
      <w:pPr>
        <w:ind w:firstLine="480"/>
        <w:jc w:val="center"/>
        <w:rPr>
          <w:sz w:val="44"/>
        </w:rPr>
      </w:pPr>
      <w:r>
        <w:rPr>
          <w:rFonts w:ascii="Times" w:hAnsi="Times" w:hint="eastAsia"/>
        </w:rPr>
        <w:t>CHANGZHOU   INSTITUTE   OF   TECHNOLOGY</w:t>
      </w:r>
    </w:p>
    <w:p w14:paraId="2EA10774" w14:textId="77777777" w:rsidR="007D1191" w:rsidRPr="00746E5C" w:rsidRDefault="007D1191" w:rsidP="007D1191">
      <w:pPr>
        <w:spacing w:beforeLines="200" w:before="624" w:afterLines="100" w:after="312"/>
        <w:ind w:firstLineChars="81" w:firstLine="454"/>
        <w:jc w:val="center"/>
        <w:rPr>
          <w:rFonts w:eastAsia="华文中宋"/>
          <w:b/>
          <w:bCs/>
          <w:spacing w:val="40"/>
          <w:sz w:val="48"/>
          <w:szCs w:val="48"/>
        </w:rPr>
      </w:pPr>
      <w:r w:rsidRPr="00746E5C">
        <w:rPr>
          <w:rFonts w:eastAsia="华文中宋" w:hint="eastAsia"/>
          <w:b/>
          <w:bCs/>
          <w:spacing w:val="40"/>
          <w:sz w:val="48"/>
          <w:szCs w:val="48"/>
        </w:rPr>
        <w:t>课程大作业说明书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7259"/>
      </w:tblGrid>
      <w:tr w:rsidR="007D1191" w14:paraId="42EFF1DA" w14:textId="77777777" w:rsidTr="00BE340E">
        <w:trPr>
          <w:cantSplit/>
          <w:trHeight w:val="3671"/>
          <w:jc w:val="center"/>
        </w:trPr>
        <w:tc>
          <w:tcPr>
            <w:tcW w:w="7259" w:type="dxa"/>
            <w:vAlign w:val="center"/>
          </w:tcPr>
          <w:p w14:paraId="72A7CA93" w14:textId="282FCC8E" w:rsidR="007D1191" w:rsidRPr="006D3E37" w:rsidRDefault="007D1191" w:rsidP="00BE340E">
            <w:pPr>
              <w:spacing w:afterLines="100" w:after="312" w:line="900" w:lineRule="exact"/>
              <w:ind w:firstLine="723"/>
              <w:rPr>
                <w:rFonts w:ascii="宋体" w:hAnsi="宋体" w:cs="宋体" w:hint="eastAsia"/>
                <w:bCs/>
                <w:sz w:val="36"/>
                <w:szCs w:val="36"/>
              </w:rPr>
            </w:pPr>
            <w:r w:rsidRPr="006D3E37">
              <w:rPr>
                <w:rFonts w:ascii="宋体" w:hAnsi="宋体" w:cs="宋体" w:hint="eastAsia"/>
                <w:b/>
                <w:bCs/>
                <w:sz w:val="36"/>
                <w:szCs w:val="36"/>
              </w:rPr>
              <w:t>课程名：</w:t>
            </w:r>
            <w:r w:rsidRPr="006D3E37">
              <w:rPr>
                <w:rFonts w:ascii="宋体" w:hAnsi="宋体" w:cs="宋体" w:hint="eastAsia"/>
                <w:bCs/>
                <w:sz w:val="36"/>
                <w:szCs w:val="36"/>
                <w:u w:val="single"/>
              </w:rPr>
              <w:t xml:space="preserve"> </w:t>
            </w:r>
            <w:r>
              <w:rPr>
                <w:rFonts w:ascii="宋体" w:hAnsi="宋体" w:cs="宋体" w:hint="eastAsia"/>
                <w:bCs/>
                <w:sz w:val="36"/>
                <w:szCs w:val="36"/>
                <w:u w:val="single"/>
              </w:rPr>
              <w:t xml:space="preserve">  </w:t>
            </w:r>
            <w:r w:rsidR="00917641">
              <w:rPr>
                <w:rFonts w:ascii="华文中宋" w:eastAsia="华文中宋" w:hAnsi="华文中宋" w:hint="eastAsia"/>
                <w:bCs/>
                <w:spacing w:val="20"/>
                <w:sz w:val="36"/>
                <w:szCs w:val="36"/>
                <w:u w:val="single"/>
              </w:rPr>
              <w:t>分布式应用开发</w:t>
            </w:r>
            <w:r w:rsidR="00460421">
              <w:rPr>
                <w:rFonts w:ascii="华文中宋" w:eastAsia="华文中宋" w:hAnsi="华文中宋" w:hint="eastAsia"/>
                <w:bCs/>
                <w:spacing w:val="20"/>
                <w:sz w:val="36"/>
                <w:szCs w:val="36"/>
                <w:u w:val="single"/>
              </w:rPr>
              <w:t>技术</w:t>
            </w:r>
            <w:r w:rsidRPr="001F383F">
              <w:rPr>
                <w:rFonts w:ascii="华文中宋" w:eastAsia="华文中宋" w:hAnsi="华文中宋" w:hint="eastAsia"/>
                <w:bCs/>
                <w:spacing w:val="20"/>
                <w:sz w:val="36"/>
                <w:szCs w:val="36"/>
                <w:u w:val="single"/>
              </w:rPr>
              <w:t xml:space="preserve"> (Q)</w:t>
            </w:r>
            <w:r>
              <w:rPr>
                <w:rFonts w:ascii="华文中宋" w:eastAsia="华文中宋" w:hAnsi="华文中宋" w:hint="eastAsia"/>
                <w:bCs/>
                <w:spacing w:val="20"/>
                <w:sz w:val="36"/>
                <w:szCs w:val="36"/>
                <w:u w:val="single"/>
              </w:rPr>
              <w:t xml:space="preserve">   </w:t>
            </w:r>
            <w:r w:rsidRPr="00C67C55">
              <w:rPr>
                <w:rFonts w:ascii="华文中宋" w:eastAsia="华文中宋" w:hAnsi="华文中宋" w:hint="eastAsia"/>
                <w:bCs/>
                <w:sz w:val="32"/>
                <w:szCs w:val="32"/>
                <w:u w:val="single"/>
              </w:rPr>
              <w:t xml:space="preserve"> </w:t>
            </w:r>
          </w:p>
          <w:p w14:paraId="2A1356A6" w14:textId="7905E349" w:rsidR="007D1191" w:rsidRDefault="007D1191" w:rsidP="00BE340E">
            <w:pPr>
              <w:spacing w:afterLines="100" w:after="312" w:line="900" w:lineRule="exact"/>
              <w:ind w:firstLine="723"/>
              <w:rPr>
                <w:rFonts w:eastAsia="华文中宋"/>
                <w:sz w:val="36"/>
                <w:u w:val="single"/>
              </w:rPr>
            </w:pPr>
            <w:r>
              <w:rPr>
                <w:rFonts w:ascii="宋体" w:hAnsi="宋体" w:cs="宋体" w:hint="eastAsia"/>
                <w:b/>
                <w:bCs/>
                <w:sz w:val="36"/>
                <w:szCs w:val="36"/>
              </w:rPr>
              <w:t xml:space="preserve">题  </w:t>
            </w:r>
            <w:r>
              <w:rPr>
                <w:rFonts w:eastAsia="华文中宋" w:hint="eastAsia"/>
                <w:b/>
                <w:bCs/>
                <w:sz w:val="36"/>
                <w:szCs w:val="36"/>
              </w:rPr>
              <w:t>目</w:t>
            </w:r>
            <w:r>
              <w:rPr>
                <w:rFonts w:eastAsia="华文中宋" w:hint="eastAsia"/>
                <w:sz w:val="36"/>
              </w:rPr>
              <w:t>：</w:t>
            </w:r>
            <w:r>
              <w:rPr>
                <w:rFonts w:eastAsia="华文中宋" w:hint="eastAsia"/>
                <w:sz w:val="36"/>
                <w:u w:val="single"/>
              </w:rPr>
              <w:t xml:space="preserve">      </w:t>
            </w:r>
            <w:proofErr w:type="spellStart"/>
            <w:r w:rsidR="0042325A">
              <w:rPr>
                <w:rFonts w:eastAsia="华文中宋" w:hint="eastAsia"/>
                <w:sz w:val="36"/>
                <w:u w:val="single"/>
              </w:rPr>
              <w:t>S</w:t>
            </w:r>
            <w:r w:rsidR="00917641">
              <w:rPr>
                <w:rFonts w:eastAsia="华文中宋" w:hint="eastAsia"/>
                <w:sz w:val="36"/>
                <w:u w:val="single"/>
              </w:rPr>
              <w:t>pring</w:t>
            </w:r>
            <w:r w:rsidR="0042325A">
              <w:rPr>
                <w:rFonts w:eastAsia="华文中宋" w:hint="eastAsia"/>
                <w:sz w:val="36"/>
                <w:u w:val="single"/>
              </w:rPr>
              <w:t>B</w:t>
            </w:r>
            <w:r w:rsidR="00917641">
              <w:rPr>
                <w:rFonts w:eastAsia="华文中宋" w:hint="eastAsia"/>
                <w:sz w:val="36"/>
                <w:u w:val="single"/>
              </w:rPr>
              <w:t>oot</w:t>
            </w:r>
            <w:proofErr w:type="spellEnd"/>
            <w:r w:rsidR="00917641">
              <w:rPr>
                <w:rFonts w:eastAsia="华文中宋" w:hint="eastAsia"/>
                <w:sz w:val="36"/>
                <w:u w:val="single"/>
              </w:rPr>
              <w:t>-buy</w:t>
            </w:r>
            <w:r>
              <w:rPr>
                <w:rFonts w:eastAsia="华文中宋" w:hint="eastAsia"/>
                <w:sz w:val="36"/>
                <w:u w:val="single"/>
              </w:rPr>
              <w:t xml:space="preserve">                   </w:t>
            </w:r>
          </w:p>
        </w:tc>
      </w:tr>
      <w:tr w:rsidR="007D1191" w14:paraId="3BF1F41C" w14:textId="77777777" w:rsidTr="00BE340E">
        <w:trPr>
          <w:trHeight w:hRule="exact" w:val="680"/>
          <w:jc w:val="center"/>
        </w:trPr>
        <w:tc>
          <w:tcPr>
            <w:tcW w:w="7259" w:type="dxa"/>
          </w:tcPr>
          <w:p w14:paraId="0A1DFFFB" w14:textId="77777777" w:rsidR="007D1191" w:rsidRDefault="007D1191" w:rsidP="00BE340E">
            <w:pPr>
              <w:spacing w:line="660" w:lineRule="exact"/>
              <w:ind w:firstLineChars="209" w:firstLine="627"/>
              <w:rPr>
                <w:rFonts w:eastAsia="华文中宋"/>
                <w:b/>
                <w:bCs/>
                <w:sz w:val="36"/>
                <w:u w:val="single"/>
              </w:rPr>
            </w:pPr>
            <w:r>
              <w:rPr>
                <w:rFonts w:hint="eastAsia"/>
                <w:sz w:val="30"/>
              </w:rPr>
              <w:t>二级学院：</w:t>
            </w:r>
            <w:r w:rsidRPr="006D3E37">
              <w:rPr>
                <w:rFonts w:hint="eastAsia"/>
                <w:sz w:val="30"/>
                <w:u w:val="single"/>
              </w:rPr>
              <w:t xml:space="preserve"> </w:t>
            </w:r>
            <w:r w:rsidRPr="006D3E37">
              <w:rPr>
                <w:rFonts w:hint="eastAsia"/>
                <w:spacing w:val="60"/>
                <w:sz w:val="30"/>
                <w:u w:val="single"/>
              </w:rPr>
              <w:t>计算机信息工程学院</w:t>
            </w:r>
          </w:p>
        </w:tc>
      </w:tr>
      <w:tr w:rsidR="007D1191" w14:paraId="356E1CE9" w14:textId="77777777" w:rsidTr="00BE340E">
        <w:trPr>
          <w:trHeight w:hRule="exact" w:val="680"/>
          <w:jc w:val="center"/>
        </w:trPr>
        <w:tc>
          <w:tcPr>
            <w:tcW w:w="7259" w:type="dxa"/>
            <w:vAlign w:val="center"/>
          </w:tcPr>
          <w:p w14:paraId="4C2EAB4A" w14:textId="77777777" w:rsidR="007D1191" w:rsidRDefault="007D1191" w:rsidP="00BE340E">
            <w:pPr>
              <w:spacing w:line="660" w:lineRule="exact"/>
              <w:ind w:firstLineChars="209" w:firstLine="627"/>
              <w:rPr>
                <w:rFonts w:eastAsia="华文中宋"/>
                <w:b/>
                <w:bCs/>
                <w:sz w:val="36"/>
                <w:u w:val="single"/>
              </w:rPr>
            </w:pPr>
            <w:r>
              <w:rPr>
                <w:rFonts w:hint="eastAsia"/>
                <w:sz w:val="30"/>
              </w:rPr>
              <w:t>专</w:t>
            </w:r>
            <w:r>
              <w:rPr>
                <w:rFonts w:hint="eastAsia"/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业：</w:t>
            </w:r>
            <w:r>
              <w:rPr>
                <w:rFonts w:hint="eastAsia"/>
                <w:sz w:val="30"/>
                <w:u w:val="single"/>
              </w:rPr>
              <w:t xml:space="preserve">       </w:t>
            </w:r>
            <w:r>
              <w:rPr>
                <w:rFonts w:hint="eastAsia"/>
                <w:spacing w:val="60"/>
                <w:sz w:val="30"/>
                <w:u w:val="single"/>
              </w:rPr>
              <w:t>软件工程</w:t>
            </w:r>
            <w:r>
              <w:rPr>
                <w:rFonts w:hint="eastAsia"/>
                <w:spacing w:val="60"/>
                <w:sz w:val="30"/>
                <w:u w:val="single"/>
              </w:rPr>
              <w:t xml:space="preserve">    </w:t>
            </w:r>
            <w:r>
              <w:rPr>
                <w:rFonts w:hint="eastAsia"/>
                <w:sz w:val="30"/>
                <w:u w:val="single"/>
              </w:rPr>
              <w:t xml:space="preserve"> </w:t>
            </w:r>
          </w:p>
        </w:tc>
      </w:tr>
      <w:tr w:rsidR="007D1191" w14:paraId="334A46E3" w14:textId="77777777" w:rsidTr="00BE340E">
        <w:trPr>
          <w:trHeight w:hRule="exact" w:val="680"/>
          <w:jc w:val="center"/>
        </w:trPr>
        <w:tc>
          <w:tcPr>
            <w:tcW w:w="7259" w:type="dxa"/>
          </w:tcPr>
          <w:p w14:paraId="5C57E71E" w14:textId="77777777" w:rsidR="007D1191" w:rsidRDefault="007D1191" w:rsidP="00BE340E">
            <w:pPr>
              <w:spacing w:line="660" w:lineRule="exact"/>
              <w:ind w:firstLineChars="209" w:firstLine="627"/>
              <w:rPr>
                <w:rFonts w:eastAsia="华文中宋"/>
                <w:b/>
                <w:bCs/>
                <w:sz w:val="36"/>
                <w:u w:val="single"/>
              </w:rPr>
            </w:pPr>
            <w:r>
              <w:rPr>
                <w:rFonts w:hint="eastAsia"/>
                <w:sz w:val="30"/>
              </w:rPr>
              <w:t>班</w:t>
            </w:r>
            <w:r>
              <w:rPr>
                <w:rFonts w:hint="eastAsia"/>
                <w:sz w:val="30"/>
              </w:rPr>
              <w:t xml:space="preserve">    </w:t>
            </w:r>
            <w:r>
              <w:rPr>
                <w:rFonts w:hint="eastAsia"/>
                <w:sz w:val="30"/>
              </w:rPr>
              <w:t>级：</w:t>
            </w:r>
            <w:r>
              <w:rPr>
                <w:rFonts w:hint="eastAsia"/>
                <w:sz w:val="30"/>
                <w:u w:val="single"/>
              </w:rPr>
              <w:t xml:space="preserve">       </w:t>
            </w:r>
            <w:r>
              <w:rPr>
                <w:sz w:val="30"/>
                <w:u w:val="single"/>
              </w:rPr>
              <w:t>2</w:t>
            </w:r>
            <w:r>
              <w:rPr>
                <w:rFonts w:hint="eastAsia"/>
                <w:sz w:val="30"/>
                <w:u w:val="single"/>
              </w:rPr>
              <w:t xml:space="preserve">2 </w:t>
            </w:r>
            <w:r>
              <w:rPr>
                <w:rFonts w:hint="eastAsia"/>
                <w:sz w:val="30"/>
                <w:u w:val="single"/>
              </w:rPr>
              <w:t>软</w:t>
            </w:r>
            <w:r>
              <w:rPr>
                <w:rFonts w:hint="eastAsia"/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</w:rPr>
              <w:t>件</w:t>
            </w:r>
            <w:r>
              <w:rPr>
                <w:rFonts w:hint="eastAsia"/>
                <w:sz w:val="30"/>
                <w:u w:val="single"/>
              </w:rPr>
              <w:t xml:space="preserve"> </w:t>
            </w:r>
            <w:proofErr w:type="gramStart"/>
            <w:r>
              <w:rPr>
                <w:rFonts w:hint="eastAsia"/>
                <w:sz w:val="30"/>
                <w:u w:val="single"/>
              </w:rPr>
              <w:t>一</w:t>
            </w:r>
            <w:proofErr w:type="gramEnd"/>
            <w:r>
              <w:rPr>
                <w:rFonts w:hint="eastAsia"/>
                <w:sz w:val="30"/>
                <w:u w:val="single"/>
              </w:rPr>
              <w:t xml:space="preserve"> </w:t>
            </w:r>
            <w:r>
              <w:rPr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</w:rPr>
              <w:t xml:space="preserve">       </w:t>
            </w:r>
          </w:p>
        </w:tc>
      </w:tr>
      <w:tr w:rsidR="007D1191" w14:paraId="41B6A4AD" w14:textId="77777777" w:rsidTr="00BE340E">
        <w:trPr>
          <w:trHeight w:hRule="exact" w:val="680"/>
          <w:jc w:val="center"/>
        </w:trPr>
        <w:tc>
          <w:tcPr>
            <w:tcW w:w="7259" w:type="dxa"/>
          </w:tcPr>
          <w:p w14:paraId="438E35E7" w14:textId="28119E32" w:rsidR="007D1191" w:rsidRDefault="007D1191" w:rsidP="00BE340E">
            <w:pPr>
              <w:spacing w:line="660" w:lineRule="exact"/>
              <w:ind w:firstLineChars="209" w:firstLine="627"/>
              <w:rPr>
                <w:sz w:val="30"/>
                <w:u w:val="single"/>
              </w:rPr>
            </w:pPr>
            <w:r>
              <w:rPr>
                <w:rFonts w:hint="eastAsia"/>
                <w:sz w:val="30"/>
              </w:rPr>
              <w:t>学号姓名：</w:t>
            </w:r>
            <w:r>
              <w:rPr>
                <w:rFonts w:hint="eastAsia"/>
                <w:sz w:val="30"/>
                <w:u w:val="single"/>
              </w:rPr>
              <w:t xml:space="preserve">  </w:t>
            </w:r>
            <w:r>
              <w:rPr>
                <w:sz w:val="30"/>
                <w:u w:val="single"/>
              </w:rPr>
              <w:t xml:space="preserve">   2</w:t>
            </w:r>
            <w:r>
              <w:rPr>
                <w:rFonts w:hint="eastAsia"/>
                <w:sz w:val="30"/>
                <w:u w:val="single"/>
              </w:rPr>
              <w:t>2</w:t>
            </w:r>
            <w:r>
              <w:rPr>
                <w:sz w:val="30"/>
                <w:u w:val="single"/>
              </w:rPr>
              <w:t>030</w:t>
            </w:r>
            <w:r>
              <w:rPr>
                <w:rFonts w:hint="eastAsia"/>
                <w:sz w:val="30"/>
                <w:u w:val="single"/>
              </w:rPr>
              <w:t>3</w:t>
            </w:r>
            <w:r>
              <w:rPr>
                <w:sz w:val="30"/>
                <w:u w:val="single"/>
              </w:rPr>
              <w:t>0</w:t>
            </w:r>
            <w:r w:rsidR="00917641">
              <w:rPr>
                <w:rFonts w:hint="eastAsia"/>
                <w:sz w:val="30"/>
                <w:u w:val="single"/>
              </w:rPr>
              <w:t>9</w:t>
            </w:r>
            <w:r>
              <w:rPr>
                <w:sz w:val="30"/>
                <w:u w:val="single"/>
              </w:rPr>
              <w:t xml:space="preserve">  </w:t>
            </w:r>
            <w:r w:rsidR="00C66D79">
              <w:rPr>
                <w:rFonts w:hint="eastAsia"/>
                <w:sz w:val="30"/>
                <w:u w:val="single"/>
              </w:rPr>
              <w:t xml:space="preserve"> </w:t>
            </w:r>
            <w:r w:rsidR="00917641">
              <w:rPr>
                <w:rFonts w:hint="eastAsia"/>
                <w:sz w:val="30"/>
                <w:u w:val="single"/>
              </w:rPr>
              <w:t>黄哲</w:t>
            </w:r>
            <w:r>
              <w:rPr>
                <w:rFonts w:hint="eastAsia"/>
                <w:sz w:val="30"/>
                <w:u w:val="single"/>
              </w:rPr>
              <w:t xml:space="preserve"> </w:t>
            </w:r>
            <w:r w:rsidR="003D7296">
              <w:rPr>
                <w:rFonts w:hint="eastAsia"/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</w:rPr>
              <w:t xml:space="preserve">     </w:t>
            </w:r>
          </w:p>
        </w:tc>
      </w:tr>
      <w:tr w:rsidR="007D1191" w14:paraId="05B9FC80" w14:textId="77777777" w:rsidTr="00BE340E">
        <w:trPr>
          <w:trHeight w:hRule="exact" w:val="680"/>
          <w:jc w:val="center"/>
        </w:trPr>
        <w:tc>
          <w:tcPr>
            <w:tcW w:w="7259" w:type="dxa"/>
          </w:tcPr>
          <w:p w14:paraId="16D85ED0" w14:textId="1FA56B49" w:rsidR="007D1191" w:rsidRDefault="007D1191" w:rsidP="00BE340E">
            <w:pPr>
              <w:spacing w:line="660" w:lineRule="exact"/>
              <w:ind w:firstLineChars="722" w:firstLine="2166"/>
              <w:rPr>
                <w:sz w:val="30"/>
              </w:rPr>
            </w:pPr>
            <w:r>
              <w:rPr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</w:rPr>
              <w:t xml:space="preserve">    </w:t>
            </w:r>
            <w:r>
              <w:rPr>
                <w:sz w:val="30"/>
                <w:u w:val="single"/>
              </w:rPr>
              <w:t>2</w:t>
            </w:r>
            <w:r>
              <w:rPr>
                <w:rFonts w:hint="eastAsia"/>
                <w:sz w:val="30"/>
                <w:u w:val="single"/>
              </w:rPr>
              <w:t>2</w:t>
            </w:r>
            <w:r>
              <w:rPr>
                <w:sz w:val="30"/>
                <w:u w:val="single"/>
              </w:rPr>
              <w:t>030</w:t>
            </w:r>
            <w:r>
              <w:rPr>
                <w:rFonts w:hint="eastAsia"/>
                <w:sz w:val="30"/>
                <w:u w:val="single"/>
              </w:rPr>
              <w:t>3</w:t>
            </w:r>
            <w:r w:rsidR="00917641">
              <w:rPr>
                <w:rFonts w:hint="eastAsia"/>
                <w:sz w:val="30"/>
                <w:u w:val="single"/>
              </w:rPr>
              <w:t>13</w:t>
            </w:r>
            <w:r>
              <w:rPr>
                <w:sz w:val="30"/>
                <w:u w:val="single"/>
              </w:rPr>
              <w:t xml:space="preserve">  </w:t>
            </w:r>
            <w:r w:rsidR="00917641">
              <w:rPr>
                <w:rFonts w:hint="eastAsia"/>
                <w:sz w:val="30"/>
                <w:u w:val="single"/>
              </w:rPr>
              <w:t>李远志</w:t>
            </w:r>
            <w:r>
              <w:rPr>
                <w:rFonts w:hint="eastAsia"/>
                <w:sz w:val="30"/>
                <w:u w:val="single"/>
              </w:rPr>
              <w:t xml:space="preserve"> </w:t>
            </w:r>
            <w:r w:rsidR="003D7296">
              <w:rPr>
                <w:rFonts w:hint="eastAsia"/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</w:rPr>
              <w:t xml:space="preserve">    </w:t>
            </w:r>
          </w:p>
        </w:tc>
      </w:tr>
      <w:tr w:rsidR="007D1191" w14:paraId="03B5BC32" w14:textId="77777777" w:rsidTr="00BE340E">
        <w:trPr>
          <w:trHeight w:hRule="exact" w:val="680"/>
          <w:jc w:val="center"/>
        </w:trPr>
        <w:tc>
          <w:tcPr>
            <w:tcW w:w="7259" w:type="dxa"/>
          </w:tcPr>
          <w:p w14:paraId="4B18710C" w14:textId="6836F6C2" w:rsidR="007D1191" w:rsidRDefault="007D1191" w:rsidP="00BE340E">
            <w:pPr>
              <w:spacing w:line="660" w:lineRule="exact"/>
              <w:ind w:firstLineChars="722" w:firstLine="2166"/>
              <w:rPr>
                <w:sz w:val="30"/>
                <w:u w:val="single"/>
              </w:rPr>
            </w:pPr>
            <w:r>
              <w:rPr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</w:rPr>
              <w:t xml:space="preserve">    </w:t>
            </w:r>
            <w:r>
              <w:rPr>
                <w:sz w:val="30"/>
                <w:u w:val="single"/>
              </w:rPr>
              <w:t>2</w:t>
            </w:r>
            <w:r>
              <w:rPr>
                <w:rFonts w:hint="eastAsia"/>
                <w:sz w:val="30"/>
                <w:u w:val="single"/>
              </w:rPr>
              <w:t>2</w:t>
            </w:r>
            <w:r>
              <w:rPr>
                <w:sz w:val="30"/>
                <w:u w:val="single"/>
              </w:rPr>
              <w:t>0</w:t>
            </w:r>
            <w:r>
              <w:rPr>
                <w:rFonts w:hint="eastAsia"/>
                <w:sz w:val="30"/>
                <w:u w:val="single"/>
              </w:rPr>
              <w:t>3</w:t>
            </w:r>
            <w:r>
              <w:rPr>
                <w:sz w:val="30"/>
                <w:u w:val="single"/>
              </w:rPr>
              <w:t>03</w:t>
            </w:r>
            <w:r w:rsidR="00917641">
              <w:rPr>
                <w:rFonts w:hint="eastAsia"/>
                <w:sz w:val="30"/>
                <w:u w:val="single"/>
              </w:rPr>
              <w:t>14</w:t>
            </w:r>
            <w:r>
              <w:rPr>
                <w:sz w:val="30"/>
                <w:u w:val="single"/>
              </w:rPr>
              <w:t xml:space="preserve">  </w:t>
            </w:r>
            <w:r w:rsidR="00917641">
              <w:rPr>
                <w:rFonts w:hint="eastAsia"/>
                <w:sz w:val="30"/>
                <w:u w:val="single"/>
              </w:rPr>
              <w:t>刘骐玮</w:t>
            </w:r>
            <w:r w:rsidR="003D7296">
              <w:rPr>
                <w:rFonts w:hint="eastAsia"/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</w:rPr>
              <w:t xml:space="preserve">     </w:t>
            </w:r>
          </w:p>
        </w:tc>
      </w:tr>
      <w:tr w:rsidR="007D1191" w14:paraId="47D989CC" w14:textId="77777777" w:rsidTr="00BE340E">
        <w:trPr>
          <w:trHeight w:hRule="exact" w:val="680"/>
          <w:jc w:val="center"/>
        </w:trPr>
        <w:tc>
          <w:tcPr>
            <w:tcW w:w="7259" w:type="dxa"/>
          </w:tcPr>
          <w:p w14:paraId="6E016DAD" w14:textId="4E63D066" w:rsidR="007D1191" w:rsidRDefault="007D1191" w:rsidP="00BE340E">
            <w:pPr>
              <w:spacing w:line="660" w:lineRule="exact"/>
              <w:ind w:firstLineChars="209" w:firstLine="627"/>
              <w:rPr>
                <w:sz w:val="30"/>
              </w:rPr>
            </w:pPr>
            <w:r>
              <w:rPr>
                <w:rFonts w:hint="eastAsia"/>
                <w:sz w:val="30"/>
              </w:rPr>
              <w:t>指导教师：</w:t>
            </w:r>
            <w:r>
              <w:rPr>
                <w:rFonts w:hint="eastAsia"/>
                <w:sz w:val="30"/>
                <w:u w:val="single"/>
              </w:rPr>
              <w:t xml:space="preserve">     </w:t>
            </w:r>
            <w:r>
              <w:rPr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</w:rPr>
              <w:t xml:space="preserve">    </w:t>
            </w:r>
            <w:r w:rsidR="00917641">
              <w:rPr>
                <w:rFonts w:hint="eastAsia"/>
                <w:sz w:val="30"/>
                <w:u w:val="single"/>
              </w:rPr>
              <w:t xml:space="preserve"> </w:t>
            </w:r>
            <w:proofErr w:type="gramStart"/>
            <w:r w:rsidR="00917641">
              <w:rPr>
                <w:rFonts w:hint="eastAsia"/>
                <w:sz w:val="30"/>
                <w:u w:val="single"/>
              </w:rPr>
              <w:t>江亮</w:t>
            </w:r>
            <w:proofErr w:type="gramEnd"/>
            <w:r>
              <w:rPr>
                <w:rFonts w:hint="eastAsia"/>
                <w:sz w:val="30"/>
                <w:u w:val="single"/>
              </w:rPr>
              <w:t xml:space="preserve">  </w:t>
            </w:r>
            <w:r w:rsidR="003D7296">
              <w:rPr>
                <w:rFonts w:hint="eastAsia"/>
                <w:sz w:val="30"/>
                <w:u w:val="single"/>
              </w:rPr>
              <w:t xml:space="preserve"> </w:t>
            </w:r>
            <w:r>
              <w:rPr>
                <w:rFonts w:hint="eastAsia"/>
                <w:sz w:val="30"/>
                <w:u w:val="single"/>
              </w:rPr>
              <w:t xml:space="preserve">         </w:t>
            </w:r>
          </w:p>
        </w:tc>
      </w:tr>
    </w:tbl>
    <w:p w14:paraId="7F882C00" w14:textId="77777777" w:rsidR="007D1191" w:rsidRDefault="007D1191" w:rsidP="007D1191">
      <w:pPr>
        <w:ind w:firstLine="480"/>
        <w:jc w:val="center"/>
      </w:pPr>
    </w:p>
    <w:p w14:paraId="260CF47D" w14:textId="77777777" w:rsidR="007D1191" w:rsidRDefault="007D1191" w:rsidP="007D1191">
      <w:pPr>
        <w:ind w:firstLine="600"/>
        <w:jc w:val="center"/>
        <w:rPr>
          <w:sz w:val="30"/>
        </w:rPr>
      </w:pPr>
    </w:p>
    <w:p w14:paraId="6A196B4E" w14:textId="02DEF822" w:rsidR="006F6379" w:rsidRDefault="007D1191" w:rsidP="007D1191">
      <w:pPr>
        <w:ind w:firstLine="600"/>
        <w:jc w:val="center"/>
        <w:sectPr w:rsidR="006F6379">
          <w:headerReference w:type="default" r:id="rId9"/>
          <w:footerReference w:type="even" r:id="rId10"/>
          <w:footerReference w:type="default" r:id="rId11"/>
          <w:pgSz w:w="11906" w:h="16838"/>
          <w:pgMar w:top="1418" w:right="1191" w:bottom="1191" w:left="1191" w:header="851" w:footer="850" w:gutter="0"/>
          <w:pgNumType w:fmt="upperRoman" w:start="1"/>
          <w:cols w:space="425"/>
          <w:docGrid w:type="linesAndChars" w:linePitch="312"/>
        </w:sectPr>
      </w:pPr>
      <w:r>
        <w:rPr>
          <w:rFonts w:hint="eastAsia"/>
          <w:sz w:val="30"/>
        </w:rPr>
        <w:t xml:space="preserve">2025 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6 </w:t>
      </w:r>
      <w:r>
        <w:rPr>
          <w:rFonts w:hint="eastAsia"/>
          <w:sz w:val="30"/>
        </w:rPr>
        <w:t>月</w:t>
      </w:r>
    </w:p>
    <w:bookmarkEnd w:id="0"/>
    <w:bookmarkEnd w:id="1"/>
    <w:p w14:paraId="6C366DF8" w14:textId="5110B73C" w:rsidR="006F6379" w:rsidRPr="00BD3DDF" w:rsidRDefault="000267E5">
      <w:pPr>
        <w:jc w:val="center"/>
        <w:rPr>
          <w:spacing w:val="4"/>
          <w:sz w:val="32"/>
          <w:szCs w:val="32"/>
        </w:rPr>
      </w:pPr>
      <w:proofErr w:type="spellStart"/>
      <w:r w:rsidRPr="00BD3DDF">
        <w:rPr>
          <w:rFonts w:eastAsia="华文中宋" w:hint="eastAsia"/>
          <w:sz w:val="36"/>
        </w:rPr>
        <w:lastRenderedPageBreak/>
        <w:t>springboot</w:t>
      </w:r>
      <w:proofErr w:type="spellEnd"/>
      <w:r w:rsidRPr="00BD3DDF">
        <w:rPr>
          <w:rFonts w:eastAsia="华文中宋" w:hint="eastAsia"/>
          <w:sz w:val="36"/>
        </w:rPr>
        <w:t>-buy</w:t>
      </w:r>
    </w:p>
    <w:p w14:paraId="2D200896" w14:textId="0451C533" w:rsidR="00BD3DDF" w:rsidRPr="00BD3DDF" w:rsidRDefault="00000000" w:rsidP="00BD3DDF">
      <w:pPr>
        <w:pStyle w:val="aff6"/>
        <w:spacing w:beforeLines="0" w:before="0" w:afterLines="0" w:after="0" w:line="400" w:lineRule="exact"/>
        <w:rPr>
          <w:rFonts w:ascii="宋体" w:eastAsia="宋体" w:hAnsi="宋体" w:hint="eastAsia"/>
          <w:b/>
          <w:bCs w:val="0"/>
          <w:sz w:val="24"/>
          <w:szCs w:val="24"/>
        </w:rPr>
      </w:pPr>
      <w:r>
        <w:rPr>
          <w:rFonts w:ascii="宋体" w:eastAsia="宋体" w:hAnsi="宋体" w:hint="eastAsia"/>
          <w:b/>
          <w:bCs w:val="0"/>
          <w:sz w:val="24"/>
          <w:szCs w:val="24"/>
        </w:rPr>
        <w:t>摘</w:t>
      </w:r>
      <w:r>
        <w:rPr>
          <w:rFonts w:ascii="宋体" w:eastAsia="宋体" w:hAnsi="宋体"/>
          <w:b/>
          <w:bCs w:val="0"/>
          <w:sz w:val="24"/>
          <w:szCs w:val="24"/>
        </w:rPr>
        <w:t xml:space="preserve"> </w:t>
      </w:r>
      <w:r>
        <w:rPr>
          <w:rFonts w:ascii="宋体" w:eastAsia="宋体" w:hAnsi="宋体" w:hint="eastAsia"/>
          <w:b/>
          <w:bCs w:val="0"/>
          <w:sz w:val="24"/>
          <w:szCs w:val="24"/>
        </w:rPr>
        <w:t>要</w:t>
      </w:r>
    </w:p>
    <w:p w14:paraId="40F61AFD" w14:textId="77777777" w:rsidR="00BD3DDF" w:rsidRPr="00BD3DDF" w:rsidRDefault="00BD3DDF" w:rsidP="00BD3DDF">
      <w:pPr>
        <w:pStyle w:val="aff4"/>
        <w:ind w:firstLine="496"/>
      </w:pPr>
      <w:r w:rsidRPr="00BD3DDF">
        <w:rPr>
          <w:rFonts w:hint="eastAsia"/>
        </w:rPr>
        <w:t>本项目基于</w:t>
      </w:r>
      <w:r w:rsidRPr="00BD3DDF">
        <w:rPr>
          <w:rFonts w:hint="eastAsia"/>
        </w:rPr>
        <w:t>Spring Boot</w:t>
      </w:r>
      <w:r w:rsidRPr="00BD3DDF">
        <w:rPr>
          <w:rFonts w:hint="eastAsia"/>
        </w:rPr>
        <w:t>和</w:t>
      </w:r>
      <w:r w:rsidRPr="00BD3DDF">
        <w:rPr>
          <w:rFonts w:hint="eastAsia"/>
        </w:rPr>
        <w:t>Spring Cloud</w:t>
      </w:r>
      <w:r w:rsidRPr="00BD3DDF">
        <w:rPr>
          <w:rFonts w:hint="eastAsia"/>
        </w:rPr>
        <w:t>技术，设计并实现了一个分布式电商系统。系统采用前后端分离和</w:t>
      </w:r>
      <w:proofErr w:type="gramStart"/>
      <w:r w:rsidRPr="00BD3DDF">
        <w:rPr>
          <w:rFonts w:hint="eastAsia"/>
        </w:rPr>
        <w:t>微服务</w:t>
      </w:r>
      <w:proofErr w:type="gramEnd"/>
      <w:r w:rsidRPr="00BD3DDF">
        <w:rPr>
          <w:rFonts w:hint="eastAsia"/>
        </w:rPr>
        <w:t>架构，涵盖用户管理、商品管理、订单管理、内容管理、支付、邮件通知等核心功能模块。通过引入</w:t>
      </w:r>
      <w:proofErr w:type="spellStart"/>
      <w:r w:rsidRPr="00BD3DDF">
        <w:rPr>
          <w:rFonts w:hint="eastAsia"/>
        </w:rPr>
        <w:t>MyBatis</w:t>
      </w:r>
      <w:proofErr w:type="spellEnd"/>
      <w:r w:rsidRPr="00BD3DDF">
        <w:rPr>
          <w:rFonts w:hint="eastAsia"/>
        </w:rPr>
        <w:t>-Plus</w:t>
      </w:r>
      <w:r w:rsidRPr="00BD3DDF">
        <w:rPr>
          <w:rFonts w:hint="eastAsia"/>
        </w:rPr>
        <w:t>简化数据持久层开发，利用</w:t>
      </w:r>
      <w:r w:rsidRPr="00BD3DDF">
        <w:rPr>
          <w:rFonts w:hint="eastAsia"/>
        </w:rPr>
        <w:t>MySQL</w:t>
      </w:r>
      <w:r w:rsidRPr="00BD3DDF">
        <w:rPr>
          <w:rFonts w:hint="eastAsia"/>
        </w:rPr>
        <w:t>进行数据存储，借助</w:t>
      </w:r>
      <w:proofErr w:type="spellStart"/>
      <w:r w:rsidRPr="00BD3DDF">
        <w:rPr>
          <w:rFonts w:hint="eastAsia"/>
        </w:rPr>
        <w:t>Nacos</w:t>
      </w:r>
      <w:proofErr w:type="spellEnd"/>
      <w:r w:rsidRPr="00BD3DDF">
        <w:rPr>
          <w:rFonts w:hint="eastAsia"/>
        </w:rPr>
        <w:t>实现服务注册与发现，提升了系统的可扩展性和高可用性。项目还集成了</w:t>
      </w:r>
      <w:proofErr w:type="spellStart"/>
      <w:r w:rsidRPr="00BD3DDF">
        <w:rPr>
          <w:rFonts w:hint="eastAsia"/>
        </w:rPr>
        <w:t>Apifox</w:t>
      </w:r>
      <w:proofErr w:type="spellEnd"/>
      <w:r w:rsidRPr="00BD3DDF">
        <w:rPr>
          <w:rFonts w:hint="eastAsia"/>
        </w:rPr>
        <w:t>等接口测试工具，保障了各模块间的高效联调与稳定运行。系统结构清晰，功能完善，能够满足现代电商平台的基本业务需求，为后续功能扩展和系统优化提供了良好基础。</w:t>
      </w:r>
    </w:p>
    <w:p w14:paraId="3C76341A" w14:textId="77777777" w:rsidR="00BD3DDF" w:rsidRPr="00BD3DDF" w:rsidRDefault="00BD3DDF" w:rsidP="00BD3DDF">
      <w:pPr>
        <w:pStyle w:val="aff4"/>
        <w:ind w:firstLine="496"/>
      </w:pPr>
    </w:p>
    <w:p w14:paraId="78FE23F8" w14:textId="231A0D14" w:rsidR="006F6379" w:rsidRDefault="00BD3DDF" w:rsidP="00BD3DDF">
      <w:pPr>
        <w:pStyle w:val="aff4"/>
        <w:ind w:firstLine="498"/>
        <w:sectPr w:rsidR="006F6379">
          <w:headerReference w:type="default" r:id="rId12"/>
          <w:footerReference w:type="default" r:id="rId13"/>
          <w:pgSz w:w="11906" w:h="16838"/>
          <w:pgMar w:top="1418" w:right="1191" w:bottom="1191" w:left="1191" w:header="851" w:footer="850" w:gutter="0"/>
          <w:cols w:space="425"/>
          <w:docGrid w:type="lines" w:linePitch="312"/>
        </w:sectPr>
      </w:pPr>
      <w:r w:rsidRPr="00BD3DDF">
        <w:rPr>
          <w:rFonts w:hint="eastAsia"/>
          <w:b/>
          <w:bCs/>
        </w:rPr>
        <w:t>关键词</w:t>
      </w:r>
      <w:r w:rsidRPr="00BD3DDF">
        <w:rPr>
          <w:rFonts w:hint="eastAsia"/>
        </w:rPr>
        <w:t>：</w:t>
      </w:r>
      <w:r w:rsidRPr="00BD3DDF">
        <w:rPr>
          <w:rFonts w:hint="eastAsia"/>
        </w:rPr>
        <w:t>Spring Boot</w:t>
      </w:r>
      <w:r w:rsidRPr="00BD3DDF">
        <w:rPr>
          <w:rFonts w:hint="eastAsia"/>
        </w:rPr>
        <w:t>；</w:t>
      </w:r>
      <w:r w:rsidRPr="00BD3DDF">
        <w:rPr>
          <w:rFonts w:hint="eastAsia"/>
        </w:rPr>
        <w:t>Spring Cloud</w:t>
      </w:r>
      <w:r w:rsidRPr="00BD3DDF">
        <w:rPr>
          <w:rFonts w:hint="eastAsia"/>
        </w:rPr>
        <w:t>；微服务；电商系统；</w:t>
      </w:r>
      <w:proofErr w:type="spellStart"/>
      <w:r w:rsidRPr="00BD3DDF">
        <w:rPr>
          <w:rFonts w:hint="eastAsia"/>
        </w:rPr>
        <w:t>MyBatis</w:t>
      </w:r>
      <w:proofErr w:type="spellEnd"/>
      <w:r w:rsidRPr="00BD3DDF">
        <w:rPr>
          <w:rFonts w:hint="eastAsia"/>
        </w:rPr>
        <w:t>-Plus</w:t>
      </w:r>
    </w:p>
    <w:p w14:paraId="48B6E677" w14:textId="3445DC42" w:rsidR="006F6379" w:rsidRPr="00BD3DDF" w:rsidRDefault="000267E5">
      <w:pPr>
        <w:spacing w:line="400" w:lineRule="atLeast"/>
        <w:jc w:val="center"/>
        <w:rPr>
          <w:rFonts w:ascii="Arial" w:hAnsi="Arial" w:cs="Arial"/>
          <w:b/>
          <w:bCs/>
          <w:spacing w:val="4"/>
          <w:sz w:val="28"/>
          <w:szCs w:val="28"/>
        </w:rPr>
      </w:pPr>
      <w:proofErr w:type="spellStart"/>
      <w:r w:rsidRPr="00BD3DDF">
        <w:rPr>
          <w:rFonts w:eastAsia="华文中宋" w:hint="eastAsia"/>
          <w:b/>
          <w:bCs/>
          <w:sz w:val="36"/>
        </w:rPr>
        <w:lastRenderedPageBreak/>
        <w:t>springboot</w:t>
      </w:r>
      <w:proofErr w:type="spellEnd"/>
      <w:r w:rsidRPr="00BD3DDF">
        <w:rPr>
          <w:rFonts w:eastAsia="华文中宋" w:hint="eastAsia"/>
          <w:b/>
          <w:bCs/>
          <w:sz w:val="36"/>
        </w:rPr>
        <w:t>-buy</w:t>
      </w:r>
    </w:p>
    <w:p w14:paraId="53710181" w14:textId="3FE59862" w:rsidR="00BD3DDF" w:rsidRPr="00BD3DDF" w:rsidRDefault="00000000" w:rsidP="00BD3DDF">
      <w:pPr>
        <w:spacing w:line="400" w:lineRule="atLeast"/>
        <w:jc w:val="center"/>
        <w:rPr>
          <w:rFonts w:ascii="Arial" w:hAnsi="Arial" w:cs="Arial"/>
          <w:b/>
          <w:bCs/>
          <w:spacing w:val="4"/>
          <w:sz w:val="28"/>
          <w:szCs w:val="28"/>
        </w:rPr>
      </w:pPr>
      <w:r>
        <w:rPr>
          <w:rFonts w:ascii="Arial" w:hAnsi="Arial" w:cs="Arial"/>
          <w:b/>
          <w:bCs/>
          <w:spacing w:val="4"/>
          <w:sz w:val="28"/>
          <w:szCs w:val="28"/>
        </w:rPr>
        <w:t>Abstract</w:t>
      </w:r>
    </w:p>
    <w:p w14:paraId="31538988" w14:textId="77777777" w:rsidR="00BD3DDF" w:rsidRPr="00BD3DDF" w:rsidRDefault="00BD3DDF" w:rsidP="00BD3DDF">
      <w:pPr>
        <w:spacing w:line="400" w:lineRule="atLeast"/>
        <w:ind w:firstLineChars="200" w:firstLine="496"/>
        <w:rPr>
          <w:spacing w:val="4"/>
          <w:sz w:val="24"/>
          <w:szCs w:val="32"/>
        </w:rPr>
      </w:pPr>
      <w:r w:rsidRPr="00BD3DDF">
        <w:rPr>
          <w:spacing w:val="4"/>
          <w:sz w:val="24"/>
          <w:szCs w:val="32"/>
        </w:rPr>
        <w:t xml:space="preserve">This project is based on Spring Boot and Spring Cloud technologies, and designs and implements a distributed e-commerce system. The system adopts a front-end and back-end separation as well as a microservices architecture, covering core functional modules such as user management, product management, order management, content management, payment, and email notifications. </w:t>
      </w:r>
      <w:proofErr w:type="spellStart"/>
      <w:r w:rsidRPr="00BD3DDF">
        <w:rPr>
          <w:spacing w:val="4"/>
          <w:sz w:val="24"/>
          <w:szCs w:val="32"/>
        </w:rPr>
        <w:t>MyBatis</w:t>
      </w:r>
      <w:proofErr w:type="spellEnd"/>
      <w:r w:rsidRPr="00BD3DDF">
        <w:rPr>
          <w:spacing w:val="4"/>
          <w:sz w:val="24"/>
          <w:szCs w:val="32"/>
        </w:rPr>
        <w:t xml:space="preserve">-Plus is introduced to simplify the development of the data persistence layer, while MySQL is used for data storage. </w:t>
      </w:r>
      <w:proofErr w:type="spellStart"/>
      <w:r w:rsidRPr="00BD3DDF">
        <w:rPr>
          <w:spacing w:val="4"/>
          <w:sz w:val="24"/>
          <w:szCs w:val="32"/>
        </w:rPr>
        <w:t>Nacos</w:t>
      </w:r>
      <w:proofErr w:type="spellEnd"/>
      <w:r w:rsidRPr="00BD3DDF">
        <w:rPr>
          <w:spacing w:val="4"/>
          <w:sz w:val="24"/>
          <w:szCs w:val="32"/>
        </w:rPr>
        <w:t xml:space="preserve"> is utilized for service registration and discovery, enhancing the system’s scalability and high availability. The project also integrates interface testing tools such as </w:t>
      </w:r>
      <w:proofErr w:type="spellStart"/>
      <w:r w:rsidRPr="00BD3DDF">
        <w:rPr>
          <w:spacing w:val="4"/>
          <w:sz w:val="24"/>
          <w:szCs w:val="32"/>
        </w:rPr>
        <w:t>Apifox</w:t>
      </w:r>
      <w:proofErr w:type="spellEnd"/>
      <w:r w:rsidRPr="00BD3DDF">
        <w:rPr>
          <w:spacing w:val="4"/>
          <w:sz w:val="24"/>
          <w:szCs w:val="32"/>
        </w:rPr>
        <w:t xml:space="preserve"> to ensure efficient integration and stable operation between modules. The system features a clear structure and comprehensive functions, meeting the basic business needs of modern e-commerce platforms and providing a solid foundation for future functional expansion and system optimization.</w:t>
      </w:r>
    </w:p>
    <w:p w14:paraId="6CCFEDCF" w14:textId="77777777" w:rsidR="00BD3DDF" w:rsidRPr="00BD3DDF" w:rsidRDefault="00BD3DDF" w:rsidP="00BD3DDF">
      <w:pPr>
        <w:spacing w:line="400" w:lineRule="atLeast"/>
        <w:ind w:firstLineChars="200" w:firstLine="498"/>
        <w:rPr>
          <w:b/>
          <w:bCs/>
          <w:spacing w:val="4"/>
          <w:sz w:val="24"/>
          <w:szCs w:val="32"/>
        </w:rPr>
      </w:pPr>
    </w:p>
    <w:p w14:paraId="4B21DE34" w14:textId="7FE3225F" w:rsidR="00BD3DDF" w:rsidRPr="00BD3DDF" w:rsidRDefault="00BD3DDF" w:rsidP="00BD3DDF">
      <w:pPr>
        <w:spacing w:line="400" w:lineRule="atLeast"/>
        <w:ind w:firstLineChars="200" w:firstLine="498"/>
        <w:rPr>
          <w:spacing w:val="4"/>
          <w:sz w:val="24"/>
        </w:rPr>
        <w:sectPr w:rsidR="00BD3DDF" w:rsidRPr="00BD3DDF">
          <w:headerReference w:type="default" r:id="rId14"/>
          <w:footerReference w:type="default" r:id="rId15"/>
          <w:pgSz w:w="11906" w:h="16838"/>
          <w:pgMar w:top="1418" w:right="1191" w:bottom="1191" w:left="1191" w:header="851" w:footer="850" w:gutter="0"/>
          <w:cols w:space="425"/>
          <w:docGrid w:type="lines" w:linePitch="312"/>
        </w:sectPr>
      </w:pPr>
      <w:r w:rsidRPr="00BD3DDF">
        <w:rPr>
          <w:b/>
          <w:bCs/>
          <w:spacing w:val="4"/>
          <w:sz w:val="24"/>
          <w:szCs w:val="32"/>
        </w:rPr>
        <w:t>Keywords:</w:t>
      </w:r>
      <w:r w:rsidRPr="00BD3DDF">
        <w:rPr>
          <w:spacing w:val="4"/>
          <w:sz w:val="24"/>
          <w:szCs w:val="32"/>
        </w:rPr>
        <w:t xml:space="preserve"> Spring Boot; Spring Cloud; Microservices; E-commerce System; </w:t>
      </w:r>
      <w:proofErr w:type="spellStart"/>
      <w:r w:rsidRPr="00BD3DDF">
        <w:rPr>
          <w:spacing w:val="4"/>
          <w:sz w:val="24"/>
          <w:szCs w:val="32"/>
        </w:rPr>
        <w:t>MyBatis-Plus</w:t>
      </w:r>
      <w:r w:rsidRPr="00BD3DDF">
        <w:rPr>
          <w:spacing w:val="4"/>
          <w:sz w:val="24"/>
        </w:rPr>
        <w:t>X</w:t>
      </w:r>
      <w:proofErr w:type="spellEnd"/>
    </w:p>
    <w:p w14:paraId="6D5660E8" w14:textId="77777777" w:rsidR="006F6379" w:rsidRDefault="00000000">
      <w:pPr>
        <w:pStyle w:val="aff6"/>
      </w:pPr>
      <w:bookmarkStart w:id="2" w:name="_Toc451450309"/>
      <w:bookmarkStart w:id="3" w:name="_Toc451862680"/>
      <w:r>
        <w:lastRenderedPageBreak/>
        <w:t>目</w:t>
      </w:r>
      <w:r>
        <w:t xml:space="preserve"> </w:t>
      </w:r>
      <w:r>
        <w:t>录</w:t>
      </w:r>
      <w:bookmarkEnd w:id="2"/>
      <w:bookmarkEnd w:id="3"/>
    </w:p>
    <w:p w14:paraId="4B5346A1" w14:textId="63340EF4" w:rsidR="009F14E2" w:rsidRDefault="00000000">
      <w:pPr>
        <w:pStyle w:val="TOC1"/>
        <w:tabs>
          <w:tab w:val="left" w:pos="1260"/>
          <w:tab w:val="right" w:leader="dot" w:pos="9514"/>
        </w:tabs>
        <w:spacing w:before="156" w:after="156"/>
        <w:rPr>
          <w:rFonts w:asciiTheme="minorHAnsi" w:eastAsiaTheme="minorEastAsia" w:hAnsiTheme="minorHAnsi" w:cstheme="minorBidi" w:hint="eastAsia"/>
          <w:b w:val="0"/>
          <w:bCs w:val="0"/>
          <w:noProof/>
          <w:sz w:val="22"/>
          <w14:ligatures w14:val="standardContextual"/>
        </w:rPr>
      </w:pPr>
      <w:r>
        <w:rPr>
          <w:sz w:val="32"/>
          <w:szCs w:val="28"/>
          <w:lang w:val="zh-CN"/>
        </w:rPr>
        <w:fldChar w:fldCharType="begin"/>
      </w:r>
      <w:r>
        <w:rPr>
          <w:sz w:val="32"/>
          <w:szCs w:val="28"/>
          <w:lang w:val="zh-CN"/>
        </w:rPr>
        <w:instrText xml:space="preserve"> TOC \o "1-3" \h \z \u </w:instrText>
      </w:r>
      <w:r>
        <w:rPr>
          <w:sz w:val="32"/>
          <w:szCs w:val="28"/>
          <w:lang w:val="zh-CN"/>
        </w:rPr>
        <w:fldChar w:fldCharType="separate"/>
      </w:r>
      <w:hyperlink w:anchor="_Toc201237324" w:history="1">
        <w:r w:rsidR="009F14E2" w:rsidRPr="004D7E6D">
          <w:rPr>
            <w:rStyle w:val="afd"/>
            <w:rFonts w:hint="eastAsia"/>
            <w:noProof/>
          </w:rPr>
          <w:t>第</w:t>
        </w:r>
        <w:r w:rsidR="009F14E2" w:rsidRPr="004D7E6D">
          <w:rPr>
            <w:rStyle w:val="afd"/>
            <w:rFonts w:hint="eastAsia"/>
            <w:noProof/>
          </w:rPr>
          <w:t xml:space="preserve"> 1 </w:t>
        </w:r>
        <w:r w:rsidR="009F14E2" w:rsidRPr="004D7E6D">
          <w:rPr>
            <w:rStyle w:val="afd"/>
            <w:rFonts w:hint="eastAsia"/>
            <w:noProof/>
          </w:rPr>
          <w:t>章</w:t>
        </w:r>
        <w:r w:rsidR="009F14E2">
          <w:rPr>
            <w:rFonts w:asciiTheme="minorHAnsi" w:eastAsiaTheme="minorEastAsia" w:hAnsiTheme="minorHAnsi" w:cstheme="minorBidi" w:hint="eastAsia"/>
            <w:b w:val="0"/>
            <w:bCs w:val="0"/>
            <w:noProof/>
            <w:sz w:val="22"/>
            <w14:ligatures w14:val="standardContextual"/>
          </w:rPr>
          <w:tab/>
        </w:r>
        <w:r w:rsidR="009F14E2" w:rsidRPr="004D7E6D">
          <w:rPr>
            <w:rStyle w:val="afd"/>
            <w:rFonts w:hint="eastAsia"/>
            <w:noProof/>
          </w:rPr>
          <w:t>引言</w:t>
        </w:r>
        <w:r w:rsidR="009F14E2">
          <w:rPr>
            <w:rFonts w:hint="eastAsia"/>
            <w:noProof/>
            <w:webHidden/>
          </w:rPr>
          <w:tab/>
        </w:r>
        <w:r w:rsidR="009F14E2">
          <w:rPr>
            <w:rFonts w:hint="eastAsia"/>
            <w:noProof/>
            <w:webHidden/>
          </w:rPr>
          <w:fldChar w:fldCharType="begin"/>
        </w:r>
        <w:r w:rsidR="009F14E2">
          <w:rPr>
            <w:rFonts w:hint="eastAsia"/>
            <w:noProof/>
            <w:webHidden/>
          </w:rPr>
          <w:instrText xml:space="preserve"> </w:instrText>
        </w:r>
        <w:r w:rsidR="009F14E2">
          <w:rPr>
            <w:noProof/>
            <w:webHidden/>
          </w:rPr>
          <w:instrText>PAGEREF _Toc201237324 \h</w:instrText>
        </w:r>
        <w:r w:rsidR="009F14E2">
          <w:rPr>
            <w:rFonts w:hint="eastAsia"/>
            <w:noProof/>
            <w:webHidden/>
          </w:rPr>
          <w:instrText xml:space="preserve"> </w:instrText>
        </w:r>
        <w:r w:rsidR="009F14E2">
          <w:rPr>
            <w:rFonts w:hint="eastAsia"/>
            <w:noProof/>
            <w:webHidden/>
          </w:rPr>
        </w:r>
        <w:r w:rsidR="009F14E2">
          <w:rPr>
            <w:rFonts w:hint="eastAsia"/>
            <w:noProof/>
            <w:webHidden/>
          </w:rPr>
          <w:fldChar w:fldCharType="separate"/>
        </w:r>
        <w:r w:rsidR="009F14E2">
          <w:rPr>
            <w:noProof/>
            <w:webHidden/>
          </w:rPr>
          <w:t>3</w:t>
        </w:r>
        <w:r w:rsidR="009F14E2">
          <w:rPr>
            <w:rFonts w:hint="eastAsia"/>
            <w:noProof/>
            <w:webHidden/>
          </w:rPr>
          <w:fldChar w:fldCharType="end"/>
        </w:r>
      </w:hyperlink>
    </w:p>
    <w:p w14:paraId="54C979C9" w14:textId="47FE170D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25" w:history="1">
        <w:r w:rsidRPr="004D7E6D">
          <w:rPr>
            <w:rStyle w:val="afd"/>
            <w:rFonts w:hint="eastAsia"/>
            <w:noProof/>
          </w:rPr>
          <w:t>1.1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项目目的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51F20E" w14:textId="678AB963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26" w:history="1">
        <w:r w:rsidRPr="004D7E6D">
          <w:rPr>
            <w:rStyle w:val="afd"/>
            <w:rFonts w:hint="eastAsia"/>
            <w:noProof/>
          </w:rPr>
          <w:t>1.2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本文组织结构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BFDB59" w14:textId="534C041A" w:rsidR="009F14E2" w:rsidRDefault="009F14E2">
      <w:pPr>
        <w:pStyle w:val="TOC1"/>
        <w:tabs>
          <w:tab w:val="left" w:pos="1260"/>
          <w:tab w:val="right" w:leader="dot" w:pos="9514"/>
        </w:tabs>
        <w:spacing w:before="156" w:after="156"/>
        <w:rPr>
          <w:rFonts w:asciiTheme="minorHAnsi" w:eastAsiaTheme="minorEastAsia" w:hAnsiTheme="minorHAnsi" w:cstheme="minorBidi" w:hint="eastAsia"/>
          <w:b w:val="0"/>
          <w:bCs w:val="0"/>
          <w:noProof/>
          <w:sz w:val="22"/>
          <w14:ligatures w14:val="standardContextual"/>
        </w:rPr>
      </w:pPr>
      <w:hyperlink w:anchor="_Toc201237327" w:history="1">
        <w:r w:rsidRPr="004D7E6D">
          <w:rPr>
            <w:rStyle w:val="afd"/>
            <w:rFonts w:hint="eastAsia"/>
            <w:noProof/>
          </w:rPr>
          <w:t>第</w:t>
        </w:r>
        <w:r w:rsidRPr="004D7E6D">
          <w:rPr>
            <w:rStyle w:val="afd"/>
            <w:rFonts w:hint="eastAsia"/>
            <w:noProof/>
          </w:rPr>
          <w:t xml:space="preserve"> 2 </w:t>
        </w:r>
        <w:r w:rsidRPr="004D7E6D">
          <w:rPr>
            <w:rStyle w:val="afd"/>
            <w:rFonts w:hint="eastAsia"/>
            <w:noProof/>
          </w:rPr>
          <w:t>章</w:t>
        </w:r>
        <w:r>
          <w:rPr>
            <w:rFonts w:asciiTheme="minorHAnsi" w:eastAsiaTheme="minorEastAsia" w:hAnsiTheme="minorHAnsi" w:cstheme="minorBidi" w:hint="eastAsia"/>
            <w:b w:val="0"/>
            <w:bCs w:val="0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相关技术概述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EE47C" w14:textId="70FEA899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28" w:history="1">
        <w:r w:rsidRPr="004D7E6D">
          <w:rPr>
            <w:rStyle w:val="afd"/>
            <w:rFonts w:hint="eastAsia"/>
            <w:noProof/>
          </w:rPr>
          <w:t>2.1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后端开发框架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A04C53" w14:textId="5DE73732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29" w:history="1">
        <w:r w:rsidRPr="004D7E6D">
          <w:rPr>
            <w:rStyle w:val="afd"/>
            <w:rFonts w:hint="eastAsia"/>
            <w:noProof/>
          </w:rPr>
          <w:t>2.1.1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Spring Boot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9CFFD7" w14:textId="719431C5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30" w:history="1">
        <w:r w:rsidRPr="004D7E6D">
          <w:rPr>
            <w:rStyle w:val="afd"/>
            <w:rFonts w:hint="eastAsia"/>
            <w:noProof/>
          </w:rPr>
          <w:t>2.1.2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Spring Cloud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0FC654" w14:textId="6A6149A9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31" w:history="1">
        <w:r w:rsidRPr="004D7E6D">
          <w:rPr>
            <w:rStyle w:val="afd"/>
            <w:rFonts w:hint="eastAsia"/>
            <w:noProof/>
          </w:rPr>
          <w:t>2.2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数据持久层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385B95" w14:textId="76DA6C13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32" w:history="1">
        <w:r w:rsidRPr="004D7E6D">
          <w:rPr>
            <w:rStyle w:val="afd"/>
            <w:rFonts w:hint="eastAsia"/>
            <w:noProof/>
          </w:rPr>
          <w:t>2.2.1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MyBatis-Plus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E3F84" w14:textId="6D248DF1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33" w:history="1">
        <w:r w:rsidRPr="004D7E6D">
          <w:rPr>
            <w:rStyle w:val="afd"/>
            <w:rFonts w:hint="eastAsia"/>
            <w:noProof/>
          </w:rPr>
          <w:t>2.2.2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MySQL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77835F" w14:textId="23B9C2DD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34" w:history="1">
        <w:r w:rsidRPr="004D7E6D">
          <w:rPr>
            <w:rStyle w:val="afd"/>
            <w:rFonts w:hint="eastAsia"/>
            <w:noProof/>
          </w:rPr>
          <w:t>2.3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服务治理与配置中心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F793DF" w14:textId="3AD93C1E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35" w:history="1">
        <w:r w:rsidRPr="004D7E6D">
          <w:rPr>
            <w:rStyle w:val="afd"/>
            <w:rFonts w:hint="eastAsia"/>
            <w:noProof/>
          </w:rPr>
          <w:t>2.3.1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Nacos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F0D356" w14:textId="5F030594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36" w:history="1">
        <w:r w:rsidRPr="004D7E6D">
          <w:rPr>
            <w:rStyle w:val="afd"/>
            <w:rFonts w:hint="eastAsia"/>
            <w:noProof/>
          </w:rPr>
          <w:t>2.4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接口测试与调试工具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E877DE" w14:textId="3B5608B1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37" w:history="1">
        <w:r w:rsidRPr="004D7E6D">
          <w:rPr>
            <w:rStyle w:val="afd"/>
            <w:rFonts w:hint="eastAsia"/>
            <w:noProof/>
          </w:rPr>
          <w:t>2.4.1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Apifox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4B293B" w14:textId="64EEA969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38" w:history="1">
        <w:r w:rsidRPr="004D7E6D">
          <w:rPr>
            <w:rStyle w:val="afd"/>
            <w:rFonts w:hint="eastAsia"/>
            <w:noProof/>
          </w:rPr>
          <w:t>2.5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79B55F" w14:textId="3D6155A2" w:rsidR="009F14E2" w:rsidRDefault="009F14E2">
      <w:pPr>
        <w:pStyle w:val="TOC1"/>
        <w:tabs>
          <w:tab w:val="left" w:pos="1260"/>
          <w:tab w:val="right" w:leader="dot" w:pos="9514"/>
        </w:tabs>
        <w:spacing w:before="156" w:after="156"/>
        <w:rPr>
          <w:rFonts w:asciiTheme="minorHAnsi" w:eastAsiaTheme="minorEastAsia" w:hAnsiTheme="minorHAnsi" w:cstheme="minorBidi" w:hint="eastAsia"/>
          <w:b w:val="0"/>
          <w:bCs w:val="0"/>
          <w:noProof/>
          <w:sz w:val="22"/>
          <w14:ligatures w14:val="standardContextual"/>
        </w:rPr>
      </w:pPr>
      <w:hyperlink w:anchor="_Toc201237339" w:history="1">
        <w:r w:rsidRPr="004D7E6D">
          <w:rPr>
            <w:rStyle w:val="afd"/>
            <w:rFonts w:hint="eastAsia"/>
            <w:noProof/>
          </w:rPr>
          <w:t>第</w:t>
        </w:r>
        <w:r w:rsidRPr="004D7E6D">
          <w:rPr>
            <w:rStyle w:val="afd"/>
            <w:rFonts w:hint="eastAsia"/>
            <w:noProof/>
          </w:rPr>
          <w:t xml:space="preserve"> 3 </w:t>
        </w:r>
        <w:r w:rsidRPr="004D7E6D">
          <w:rPr>
            <w:rStyle w:val="afd"/>
            <w:rFonts w:hint="eastAsia"/>
            <w:noProof/>
          </w:rPr>
          <w:t>章</w:t>
        </w:r>
        <w:r>
          <w:rPr>
            <w:rFonts w:asciiTheme="minorHAnsi" w:eastAsiaTheme="minorEastAsia" w:hAnsiTheme="minorHAnsi" w:cstheme="minorBidi" w:hint="eastAsia"/>
            <w:b w:val="0"/>
            <w:bCs w:val="0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系统分析设计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2FB76E" w14:textId="6EFE9E19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40" w:history="1">
        <w:r w:rsidRPr="004D7E6D">
          <w:rPr>
            <w:rStyle w:val="afd"/>
            <w:rFonts w:hint="eastAsia"/>
            <w:noProof/>
          </w:rPr>
          <w:t>3.1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9CE077" w14:textId="6A31EBA6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41" w:history="1">
        <w:r w:rsidRPr="004D7E6D">
          <w:rPr>
            <w:rStyle w:val="afd"/>
            <w:rFonts w:hint="eastAsia"/>
            <w:noProof/>
          </w:rPr>
          <w:t>3.2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BDF1E" w14:textId="27DBCF83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42" w:history="1">
        <w:r w:rsidRPr="004D7E6D">
          <w:rPr>
            <w:rStyle w:val="afd"/>
            <w:rFonts w:hint="eastAsia"/>
            <w:noProof/>
          </w:rPr>
          <w:t>3.3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项目系统架构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8B49FA" w14:textId="4AA8F9BF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43" w:history="1">
        <w:r w:rsidRPr="004D7E6D">
          <w:rPr>
            <w:rStyle w:val="afd"/>
            <w:rFonts w:hint="eastAsia"/>
            <w:noProof/>
          </w:rPr>
          <w:t>3.4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项目设计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A1FD7C" w14:textId="48AB0113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44" w:history="1">
        <w:r w:rsidRPr="004D7E6D">
          <w:rPr>
            <w:rStyle w:val="afd"/>
            <w:rFonts w:hint="eastAsia"/>
            <w:noProof/>
          </w:rPr>
          <w:t>3.4.1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主要功能模块设计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86515E" w14:textId="532F87D7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45" w:history="1">
        <w:r w:rsidRPr="004D7E6D">
          <w:rPr>
            <w:rStyle w:val="afd"/>
            <w:rFonts w:hint="eastAsia"/>
            <w:noProof/>
          </w:rPr>
          <w:t>3.4.2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EC5C63" w14:textId="4A1DEC94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46" w:history="1">
        <w:r w:rsidRPr="004D7E6D">
          <w:rPr>
            <w:rStyle w:val="afd"/>
            <w:rFonts w:hint="eastAsia"/>
            <w:noProof/>
          </w:rPr>
          <w:t>3.5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A1289D" w14:textId="07513B18" w:rsidR="009F14E2" w:rsidRDefault="009F14E2">
      <w:pPr>
        <w:pStyle w:val="TOC1"/>
        <w:tabs>
          <w:tab w:val="left" w:pos="1260"/>
          <w:tab w:val="right" w:leader="dot" w:pos="9514"/>
        </w:tabs>
        <w:spacing w:before="156" w:after="156"/>
        <w:rPr>
          <w:rFonts w:asciiTheme="minorHAnsi" w:eastAsiaTheme="minorEastAsia" w:hAnsiTheme="minorHAnsi" w:cstheme="minorBidi" w:hint="eastAsia"/>
          <w:b w:val="0"/>
          <w:bCs w:val="0"/>
          <w:noProof/>
          <w:sz w:val="22"/>
          <w14:ligatures w14:val="standardContextual"/>
        </w:rPr>
      </w:pPr>
      <w:hyperlink w:anchor="_Toc201237347" w:history="1">
        <w:r w:rsidRPr="004D7E6D">
          <w:rPr>
            <w:rStyle w:val="afd"/>
            <w:rFonts w:hint="eastAsia"/>
            <w:noProof/>
          </w:rPr>
          <w:t>第</w:t>
        </w:r>
        <w:r w:rsidRPr="004D7E6D">
          <w:rPr>
            <w:rStyle w:val="afd"/>
            <w:rFonts w:hint="eastAsia"/>
            <w:noProof/>
          </w:rPr>
          <w:t xml:space="preserve"> 4 </w:t>
        </w:r>
        <w:r w:rsidRPr="004D7E6D">
          <w:rPr>
            <w:rStyle w:val="afd"/>
            <w:rFonts w:hint="eastAsia"/>
            <w:noProof/>
          </w:rPr>
          <w:t>章</w:t>
        </w:r>
        <w:r>
          <w:rPr>
            <w:rFonts w:asciiTheme="minorHAnsi" w:eastAsiaTheme="minorEastAsia" w:hAnsiTheme="minorHAnsi" w:cstheme="minorBidi" w:hint="eastAsia"/>
            <w:b w:val="0"/>
            <w:bCs w:val="0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项目测试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A00966" w14:textId="1A2221DF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48" w:history="1">
        <w:r w:rsidRPr="004D7E6D">
          <w:rPr>
            <w:rStyle w:val="afd"/>
            <w:rFonts w:hint="eastAsia"/>
            <w:noProof/>
          </w:rPr>
          <w:t>4.1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主要功能模块测试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9532EB" w14:textId="29102100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49" w:history="1">
        <w:r w:rsidRPr="004D7E6D">
          <w:rPr>
            <w:rStyle w:val="afd"/>
            <w:rFonts w:hint="eastAsia"/>
            <w:noProof/>
          </w:rPr>
          <w:t>4.1.1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buy-user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CF494D" w14:textId="16BC8557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50" w:history="1">
        <w:r w:rsidRPr="004D7E6D">
          <w:rPr>
            <w:rStyle w:val="afd"/>
            <w:rFonts w:hint="eastAsia"/>
            <w:noProof/>
          </w:rPr>
          <w:t>4.1.2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buy-orders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3BBFF9" w14:textId="09650507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51" w:history="1">
        <w:r w:rsidRPr="004D7E6D">
          <w:rPr>
            <w:rStyle w:val="afd"/>
            <w:rFonts w:hint="eastAsia"/>
            <w:noProof/>
          </w:rPr>
          <w:t>4.1.3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buy-email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40ABB8" w14:textId="2A34F6FD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52" w:history="1">
        <w:r w:rsidRPr="004D7E6D">
          <w:rPr>
            <w:rStyle w:val="afd"/>
            <w:rFonts w:hint="eastAsia"/>
            <w:noProof/>
          </w:rPr>
          <w:t>4.1.4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buy-pay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0879DA" w14:textId="4B5B2475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53" w:history="1">
        <w:r w:rsidRPr="004D7E6D">
          <w:rPr>
            <w:rStyle w:val="afd"/>
            <w:rFonts w:hint="eastAsia"/>
            <w:noProof/>
          </w:rPr>
          <w:t>4.2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376907" w14:textId="49990B35" w:rsidR="009F14E2" w:rsidRDefault="009F14E2">
      <w:pPr>
        <w:pStyle w:val="TOC1"/>
        <w:tabs>
          <w:tab w:val="left" w:pos="1260"/>
          <w:tab w:val="right" w:leader="dot" w:pos="9514"/>
        </w:tabs>
        <w:spacing w:before="156" w:after="156"/>
        <w:rPr>
          <w:rFonts w:asciiTheme="minorHAnsi" w:eastAsiaTheme="minorEastAsia" w:hAnsiTheme="minorHAnsi" w:cstheme="minorBidi" w:hint="eastAsia"/>
          <w:b w:val="0"/>
          <w:bCs w:val="0"/>
          <w:noProof/>
          <w:sz w:val="22"/>
          <w14:ligatures w14:val="standardContextual"/>
        </w:rPr>
      </w:pPr>
      <w:hyperlink w:anchor="_Toc201237354" w:history="1">
        <w:r w:rsidRPr="004D7E6D">
          <w:rPr>
            <w:rStyle w:val="afd"/>
            <w:rFonts w:hint="eastAsia"/>
            <w:noProof/>
          </w:rPr>
          <w:t>第</w:t>
        </w:r>
        <w:r w:rsidRPr="004D7E6D">
          <w:rPr>
            <w:rStyle w:val="afd"/>
            <w:rFonts w:hint="eastAsia"/>
            <w:noProof/>
          </w:rPr>
          <w:t xml:space="preserve"> 5 </w:t>
        </w:r>
        <w:r w:rsidRPr="004D7E6D">
          <w:rPr>
            <w:rStyle w:val="afd"/>
            <w:rFonts w:hint="eastAsia"/>
            <w:noProof/>
          </w:rPr>
          <w:t>章</w:t>
        </w:r>
        <w:r>
          <w:rPr>
            <w:rFonts w:asciiTheme="minorHAnsi" w:eastAsiaTheme="minorEastAsia" w:hAnsiTheme="minorHAnsi" w:cstheme="minorBidi" w:hint="eastAsia"/>
            <w:b w:val="0"/>
            <w:bCs w:val="0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C4FA4C" w14:textId="031FE25D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55" w:history="1">
        <w:r w:rsidRPr="004D7E6D">
          <w:rPr>
            <w:rStyle w:val="afd"/>
            <w:rFonts w:hint="eastAsia"/>
            <w:noProof/>
          </w:rPr>
          <w:t>5.1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C31DC2" w14:textId="033A6C22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56" w:history="1">
        <w:r w:rsidRPr="004D7E6D">
          <w:rPr>
            <w:rStyle w:val="afd"/>
            <w:rFonts w:hint="eastAsia"/>
            <w:noProof/>
          </w:rPr>
          <w:t>5.1.1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工作内容回顾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5987E6" w14:textId="507A830E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57" w:history="1">
        <w:r w:rsidRPr="004D7E6D">
          <w:rPr>
            <w:rStyle w:val="afd"/>
            <w:rFonts w:hint="eastAsia"/>
            <w:noProof/>
          </w:rPr>
          <w:t>5.1.2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难点检讨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BF5607" w14:textId="09328699" w:rsidR="009F14E2" w:rsidRDefault="009F14E2">
      <w:pPr>
        <w:pStyle w:val="TOC3"/>
        <w:tabs>
          <w:tab w:val="left" w:pos="1680"/>
          <w:tab w:val="right" w:leader="dot" w:pos="9514"/>
        </w:tabs>
        <w:spacing w:before="156" w:after="156"/>
        <w:ind w:left="84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58" w:history="1">
        <w:r w:rsidRPr="004D7E6D">
          <w:rPr>
            <w:rStyle w:val="afd"/>
            <w:rFonts w:hint="eastAsia"/>
            <w:noProof/>
          </w:rPr>
          <w:t>5.1.3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收获心得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540B5B" w14:textId="41D2F4DC" w:rsidR="009F14E2" w:rsidRDefault="009F14E2">
      <w:pPr>
        <w:pStyle w:val="TOC2"/>
        <w:tabs>
          <w:tab w:val="left" w:pos="1260"/>
          <w:tab w:val="right" w:leader="dot" w:pos="9514"/>
        </w:tabs>
        <w:spacing w:before="156" w:after="156"/>
        <w:ind w:left="420"/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01237359" w:history="1">
        <w:r w:rsidRPr="004D7E6D">
          <w:rPr>
            <w:rStyle w:val="afd"/>
            <w:rFonts w:hint="eastAsia"/>
            <w:noProof/>
          </w:rPr>
          <w:t>5.2</w:t>
        </w:r>
        <w:r>
          <w:rPr>
            <w:rFonts w:asciiTheme="minorHAnsi" w:eastAsiaTheme="minorEastAsia" w:hAnsiTheme="minorHAnsi" w:cstheme="minorBidi" w:hint="eastAsia"/>
            <w:noProof/>
            <w:sz w:val="22"/>
            <w14:ligatures w14:val="standardContextual"/>
          </w:rPr>
          <w:tab/>
        </w:r>
        <w:r w:rsidRPr="004D7E6D">
          <w:rPr>
            <w:rStyle w:val="afd"/>
            <w:rFonts w:hint="eastAsia"/>
            <w:noProof/>
          </w:rPr>
          <w:t>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448078" w14:textId="426676D2" w:rsidR="009F14E2" w:rsidRDefault="009F14E2">
      <w:pPr>
        <w:pStyle w:val="TOC1"/>
        <w:tabs>
          <w:tab w:val="right" w:leader="dot" w:pos="9514"/>
        </w:tabs>
        <w:spacing w:before="156" w:after="156"/>
        <w:rPr>
          <w:rFonts w:asciiTheme="minorHAnsi" w:eastAsiaTheme="minorEastAsia" w:hAnsiTheme="minorHAnsi" w:cstheme="minorBidi" w:hint="eastAsia"/>
          <w:b w:val="0"/>
          <w:bCs w:val="0"/>
          <w:noProof/>
          <w:sz w:val="22"/>
          <w14:ligatures w14:val="standardContextual"/>
        </w:rPr>
      </w:pPr>
      <w:hyperlink w:anchor="_Toc201237360" w:history="1">
        <w:r w:rsidRPr="004D7E6D">
          <w:rPr>
            <w:rStyle w:val="afd"/>
            <w:rFonts w:hint="eastAsia"/>
            <w:noProof/>
          </w:rPr>
          <w:t>致</w:t>
        </w:r>
        <w:r w:rsidRPr="004D7E6D">
          <w:rPr>
            <w:rStyle w:val="afd"/>
            <w:rFonts w:hint="eastAsia"/>
            <w:noProof/>
          </w:rPr>
          <w:t xml:space="preserve"> </w:t>
        </w:r>
        <w:r w:rsidRPr="004D7E6D">
          <w:rPr>
            <w:rStyle w:val="afd"/>
            <w:rFonts w:hint="eastAsia"/>
            <w:noProof/>
          </w:rPr>
          <w:t>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15056" w14:textId="5EC300DA" w:rsidR="009F14E2" w:rsidRDefault="009F14E2">
      <w:pPr>
        <w:pStyle w:val="TOC1"/>
        <w:tabs>
          <w:tab w:val="right" w:leader="dot" w:pos="9514"/>
        </w:tabs>
        <w:spacing w:before="156" w:after="156"/>
        <w:rPr>
          <w:rFonts w:asciiTheme="minorHAnsi" w:eastAsiaTheme="minorEastAsia" w:hAnsiTheme="minorHAnsi" w:cstheme="minorBidi" w:hint="eastAsia"/>
          <w:b w:val="0"/>
          <w:bCs w:val="0"/>
          <w:noProof/>
          <w:sz w:val="22"/>
          <w14:ligatures w14:val="standardContextual"/>
        </w:rPr>
      </w:pPr>
      <w:hyperlink w:anchor="_Toc201237361" w:history="1">
        <w:r w:rsidRPr="004D7E6D">
          <w:rPr>
            <w:rStyle w:val="afd"/>
            <w:rFonts w:hint="eastAsia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_Toc201237361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322CDA" w14:textId="6973DDCA" w:rsidR="006F6379" w:rsidRDefault="00000000">
      <w:pPr>
        <w:pStyle w:val="TOC1"/>
        <w:tabs>
          <w:tab w:val="right" w:leader="dot" w:pos="8720"/>
        </w:tabs>
        <w:spacing w:before="156" w:after="156"/>
        <w:rPr>
          <w:szCs w:val="28"/>
          <w:lang w:val="zh-CN"/>
        </w:rPr>
      </w:pPr>
      <w:r>
        <w:rPr>
          <w:sz w:val="32"/>
          <w:szCs w:val="28"/>
          <w:lang w:val="zh-CN"/>
        </w:rPr>
        <w:fldChar w:fldCharType="end"/>
      </w:r>
    </w:p>
    <w:p w14:paraId="0EA694DA" w14:textId="56E002D8" w:rsidR="00E72DB8" w:rsidRDefault="00E72DB8">
      <w:pPr>
        <w:pStyle w:val="1"/>
        <w:spacing w:before="468" w:after="312"/>
      </w:pPr>
      <w:bookmarkStart w:id="4" w:name="_Toc417565336"/>
      <w:bookmarkStart w:id="5" w:name="_Toc417565632"/>
      <w:bookmarkStart w:id="6" w:name="_Toc417551517"/>
      <w:bookmarkStart w:id="7" w:name="_Toc11722"/>
      <w:bookmarkStart w:id="8" w:name="_Toc417565685"/>
      <w:bookmarkStart w:id="9" w:name="_Toc417409125"/>
      <w:bookmarkStart w:id="10" w:name="_Toc201237324"/>
      <w:r>
        <w:rPr>
          <w:rFonts w:hint="eastAsia"/>
        </w:rPr>
        <w:lastRenderedPageBreak/>
        <w:t>引言</w:t>
      </w:r>
      <w:bookmarkEnd w:id="10"/>
    </w:p>
    <w:p w14:paraId="210DF65A" w14:textId="77777777" w:rsidR="00E72DB8" w:rsidRDefault="00E72DB8">
      <w:pPr>
        <w:pStyle w:val="2"/>
        <w:spacing w:before="156" w:after="156"/>
      </w:pPr>
      <w:bookmarkStart w:id="11" w:name="_Toc201237325"/>
      <w:r>
        <w:rPr>
          <w:rFonts w:hint="eastAsia"/>
        </w:rPr>
        <w:t>项目目的</w:t>
      </w:r>
      <w:bookmarkEnd w:id="11"/>
    </w:p>
    <w:p w14:paraId="1D1067D6" w14:textId="77777777" w:rsidR="00540A26" w:rsidRPr="00540A26" w:rsidRDefault="00540A26" w:rsidP="00540A26">
      <w:pPr>
        <w:pStyle w:val="aff4"/>
        <w:ind w:firstLine="496"/>
      </w:pPr>
      <w:r w:rsidRPr="00540A26">
        <w:t>本项目旨在开发一个基于</w:t>
      </w:r>
      <w:r w:rsidRPr="00540A26">
        <w:t>Spring Boot</w:t>
      </w:r>
      <w:r w:rsidRPr="00540A26">
        <w:t>的分布式电商系统，实现商品管理、订单管理、用户管理、内容管理、支付、邮件通知等核心功能。通过模块化设计和</w:t>
      </w:r>
      <w:proofErr w:type="gramStart"/>
      <w:r w:rsidRPr="00540A26">
        <w:t>微服务</w:t>
      </w:r>
      <w:proofErr w:type="gramEnd"/>
      <w:r w:rsidRPr="00540A26">
        <w:t>架构，提升系统的可扩展性、可维护性和高可用性，满足</w:t>
      </w:r>
      <w:proofErr w:type="gramStart"/>
      <w:r w:rsidRPr="00540A26">
        <w:t>实际电商业务</w:t>
      </w:r>
      <w:proofErr w:type="gramEnd"/>
      <w:r w:rsidRPr="00540A26">
        <w:t>的需求。项目目标包括：</w:t>
      </w:r>
    </w:p>
    <w:p w14:paraId="196C41C1" w14:textId="77777777" w:rsidR="00540A26" w:rsidRPr="00540A26" w:rsidRDefault="00540A26" w:rsidP="00540A26">
      <w:pPr>
        <w:pStyle w:val="aff4"/>
        <w:ind w:firstLine="496"/>
      </w:pPr>
      <w:r w:rsidRPr="00540A26">
        <w:t>提供完整的电</w:t>
      </w:r>
      <w:proofErr w:type="gramStart"/>
      <w:r w:rsidRPr="00540A26">
        <w:t>商业务</w:t>
      </w:r>
      <w:proofErr w:type="gramEnd"/>
      <w:r w:rsidRPr="00540A26">
        <w:t>流程支持，包括商品浏览、下单、支付、订单跟踪等。</w:t>
      </w:r>
    </w:p>
    <w:p w14:paraId="692347C0" w14:textId="77777777" w:rsidR="00540A26" w:rsidRPr="00540A26" w:rsidRDefault="00540A26" w:rsidP="00540A26">
      <w:pPr>
        <w:pStyle w:val="aff4"/>
        <w:ind w:firstLine="496"/>
      </w:pPr>
      <w:r w:rsidRPr="00540A26">
        <w:t>实现用户、商品、订单、内容等数据的分布式管理，提升系统性能和并发处理能力。</w:t>
      </w:r>
    </w:p>
    <w:p w14:paraId="09848B43" w14:textId="77777777" w:rsidR="00540A26" w:rsidRPr="00540A26" w:rsidRDefault="00540A26" w:rsidP="00540A26">
      <w:pPr>
        <w:pStyle w:val="aff4"/>
        <w:ind w:firstLine="496"/>
      </w:pPr>
      <w:r w:rsidRPr="00540A26">
        <w:t>通过模块解耦，便于后续功能扩展和系统维护。</w:t>
      </w:r>
    </w:p>
    <w:p w14:paraId="3CDF3C24" w14:textId="77777777" w:rsidR="00540A26" w:rsidRPr="00540A26" w:rsidRDefault="00540A26" w:rsidP="00540A26">
      <w:pPr>
        <w:pStyle w:val="aff4"/>
        <w:ind w:firstLine="496"/>
      </w:pPr>
      <w:r w:rsidRPr="00540A26">
        <w:t>集成邮件通知、支付接口等第三方服务，提升用户体验。</w:t>
      </w:r>
    </w:p>
    <w:p w14:paraId="5B1310C3" w14:textId="77777777" w:rsidR="00540A26" w:rsidRPr="00540A26" w:rsidRDefault="00540A26" w:rsidP="00540A26">
      <w:pPr>
        <w:pStyle w:val="aff4"/>
        <w:ind w:firstLine="496"/>
      </w:pPr>
      <w:r w:rsidRPr="00540A26">
        <w:t>采用主流技术</w:t>
      </w:r>
      <w:proofErr w:type="gramStart"/>
      <w:r w:rsidRPr="00540A26">
        <w:t>栈</w:t>
      </w:r>
      <w:proofErr w:type="gramEnd"/>
      <w:r w:rsidRPr="00540A26">
        <w:t>和开发规范，提升项目的学习和实践价值。</w:t>
      </w:r>
    </w:p>
    <w:p w14:paraId="537A7B0A" w14:textId="77777777" w:rsidR="009E288D" w:rsidRPr="00540A26" w:rsidRDefault="009E288D" w:rsidP="009E288D"/>
    <w:p w14:paraId="2FB0B06A" w14:textId="77777777" w:rsidR="00E72DB8" w:rsidRDefault="00E72DB8">
      <w:pPr>
        <w:pStyle w:val="2"/>
        <w:spacing w:before="156" w:after="156"/>
      </w:pPr>
      <w:bookmarkStart w:id="12" w:name="_Toc451855735"/>
      <w:bookmarkStart w:id="13" w:name="_Toc201237326"/>
      <w:r>
        <w:rPr>
          <w:rFonts w:hint="eastAsia"/>
        </w:rPr>
        <w:t>本文组织结构</w:t>
      </w:r>
      <w:bookmarkEnd w:id="12"/>
      <w:bookmarkEnd w:id="13"/>
    </w:p>
    <w:p w14:paraId="623FF2BA" w14:textId="09E8FDF2" w:rsidR="00BD3DDF" w:rsidRPr="00BD3DDF" w:rsidRDefault="00BD3DDF" w:rsidP="00BD3DDF">
      <w:pPr>
        <w:pStyle w:val="aff4"/>
        <w:ind w:firstLine="496"/>
      </w:pPr>
      <w:r>
        <w:rPr>
          <w:rFonts w:hint="eastAsia"/>
        </w:rPr>
        <w:t>本文由六个章节组成，其组织结构如下所述：</w:t>
      </w:r>
    </w:p>
    <w:p w14:paraId="705E9539" w14:textId="58FD566A" w:rsidR="00BD3DDF" w:rsidRDefault="00BD3DDF" w:rsidP="00BD3DDF">
      <w:pPr>
        <w:pStyle w:val="aff4"/>
        <w:ind w:firstLine="496"/>
      </w:pPr>
      <w:r>
        <w:rPr>
          <w:rFonts w:hint="eastAsia"/>
        </w:rPr>
        <w:t>第一章介绍了本文的研究背景和意义，阐明了开发分布式电</w:t>
      </w:r>
      <w:proofErr w:type="gramStart"/>
      <w:r>
        <w:rPr>
          <w:rFonts w:hint="eastAsia"/>
        </w:rPr>
        <w:t>商系统</w:t>
      </w:r>
      <w:proofErr w:type="gramEnd"/>
      <w:r>
        <w:rPr>
          <w:rFonts w:hint="eastAsia"/>
        </w:rPr>
        <w:t>的必要性及其实际应用价值。</w:t>
      </w:r>
    </w:p>
    <w:p w14:paraId="5AA3BF58" w14:textId="4080B5AE" w:rsidR="00BD3DDF" w:rsidRDefault="00BD3DDF" w:rsidP="00BD3DDF">
      <w:pPr>
        <w:pStyle w:val="aff4"/>
        <w:ind w:firstLine="496"/>
      </w:pPr>
      <w:r>
        <w:rPr>
          <w:rFonts w:hint="eastAsia"/>
        </w:rPr>
        <w:t>第二章介绍了本项目所采用的主要技术和相关算法，为后续章节的系统设计与实现奠定了理论基础。</w:t>
      </w:r>
    </w:p>
    <w:p w14:paraId="60BED08B" w14:textId="7C1B10DE" w:rsidR="00BD3DDF" w:rsidRPr="00BD3DDF" w:rsidRDefault="00BD3DDF" w:rsidP="00BD3DDF">
      <w:pPr>
        <w:pStyle w:val="aff4"/>
        <w:ind w:firstLine="496"/>
      </w:pPr>
      <w:r>
        <w:rPr>
          <w:rFonts w:hint="eastAsia"/>
        </w:rPr>
        <w:t>第三章首先提出了系统的需求分析和整体架构设计，随后依次阐述了数据获取流程和各个功能模块的设计工作，并详细说明了每个模块设置的意义、需要解决的具体问题以及具体的实现流程。</w:t>
      </w:r>
    </w:p>
    <w:p w14:paraId="7BDBB74A" w14:textId="416FFCE3" w:rsidR="00BD3DDF" w:rsidRDefault="00BD3DDF" w:rsidP="00BD3DDF">
      <w:pPr>
        <w:pStyle w:val="aff4"/>
        <w:ind w:firstLine="496"/>
      </w:pPr>
      <w:r>
        <w:rPr>
          <w:rFonts w:hint="eastAsia"/>
        </w:rPr>
        <w:t>第四章首先给出了系统的交互流程设计，之后详细介绍了各模块的具体实现方法。对于重点环节，提供了伪代码和效果图，并对关键技术细节进行了重点阐述。</w:t>
      </w:r>
    </w:p>
    <w:p w14:paraId="04BB6909" w14:textId="29AA6BB4" w:rsidR="00BD3DDF" w:rsidRDefault="00BD3DDF" w:rsidP="00BD3DDF">
      <w:pPr>
        <w:pStyle w:val="aff4"/>
        <w:ind w:firstLine="496"/>
      </w:pPr>
      <w:r>
        <w:rPr>
          <w:rFonts w:hint="eastAsia"/>
        </w:rPr>
        <w:t>第五章对所设计和实现的系统进行了测试，先对各功能模块进行单独测试，再进行集成测试，并对每项测试结果进行了展示与分析，最终对系统的整体性能和功能实现情况进行了评估。该章节验证了系统各功能模块均达到了预期效果。</w:t>
      </w:r>
    </w:p>
    <w:p w14:paraId="19276DF5" w14:textId="68D535D2" w:rsidR="006F6379" w:rsidRDefault="00BD3DDF" w:rsidP="00BD3DDF">
      <w:pPr>
        <w:pStyle w:val="aff4"/>
        <w:ind w:firstLine="496"/>
      </w:pPr>
      <w:r>
        <w:rPr>
          <w:rFonts w:hint="eastAsia"/>
        </w:rPr>
        <w:t>第六章对全文进行了总结与展望，首先总结了本项目的主要工作成果，客观分析了系统的不足之处，并提出了未来可以改进和优化的方向。</w:t>
      </w:r>
      <w:bookmarkEnd w:id="4"/>
      <w:bookmarkEnd w:id="5"/>
      <w:bookmarkEnd w:id="6"/>
      <w:bookmarkEnd w:id="7"/>
      <w:bookmarkEnd w:id="8"/>
      <w:bookmarkEnd w:id="9"/>
    </w:p>
    <w:p w14:paraId="18B1FE89" w14:textId="2C91849F" w:rsidR="006F6379" w:rsidRDefault="00000000">
      <w:pPr>
        <w:pStyle w:val="1"/>
        <w:spacing w:before="468" w:after="312"/>
      </w:pPr>
      <w:bookmarkStart w:id="14" w:name="_Toc201237327"/>
      <w:r>
        <w:rPr>
          <w:rFonts w:hint="eastAsia"/>
        </w:rPr>
        <w:lastRenderedPageBreak/>
        <w:t>相关技术概述</w:t>
      </w:r>
      <w:bookmarkEnd w:id="14"/>
    </w:p>
    <w:p w14:paraId="7F7E9FE3" w14:textId="415BB06D" w:rsidR="006F6379" w:rsidRDefault="00476E4B">
      <w:pPr>
        <w:pStyle w:val="2"/>
        <w:spacing w:before="156" w:after="156"/>
      </w:pPr>
      <w:bookmarkStart w:id="15" w:name="_Toc201237328"/>
      <w:r w:rsidRPr="00476E4B">
        <w:rPr>
          <w:rFonts w:hint="eastAsia"/>
        </w:rPr>
        <w:t>后端开发框架</w:t>
      </w:r>
      <w:bookmarkEnd w:id="15"/>
    </w:p>
    <w:p w14:paraId="37C8CAAA" w14:textId="0C1F8B4E" w:rsidR="006F6379" w:rsidRDefault="00476E4B">
      <w:pPr>
        <w:pStyle w:val="3"/>
        <w:spacing w:before="156" w:after="156"/>
        <w:ind w:left="0" w:firstLine="0"/>
      </w:pPr>
      <w:bookmarkStart w:id="16" w:name="_Toc201237329"/>
      <w:r w:rsidRPr="00476E4B">
        <w:t>Spring Boot</w:t>
      </w:r>
      <w:bookmarkEnd w:id="16"/>
    </w:p>
    <w:p w14:paraId="6A7955E4" w14:textId="77777777" w:rsidR="00540A26" w:rsidRPr="00540A26" w:rsidRDefault="00540A26" w:rsidP="00540A26">
      <w:pPr>
        <w:pStyle w:val="aff4"/>
        <w:ind w:firstLine="496"/>
      </w:pPr>
      <w:r w:rsidRPr="00540A26">
        <w:t xml:space="preserve">Spring Boot </w:t>
      </w:r>
      <w:r w:rsidRPr="00540A26">
        <w:t>是一个基于</w:t>
      </w:r>
      <w:r w:rsidRPr="00540A26">
        <w:t xml:space="preserve"> Spring </w:t>
      </w:r>
      <w:r w:rsidRPr="00540A26">
        <w:t>框架的快速开发框架，旨在简化</w:t>
      </w:r>
      <w:r w:rsidRPr="00540A26">
        <w:t xml:space="preserve"> Spring </w:t>
      </w:r>
      <w:r w:rsidRPr="00540A26">
        <w:t>应用的初始搭建以及开发过程。它通过自动配置、内嵌服务器、简化的依赖管理等特性，大大提升了开发效率，降低了项目的配置复杂度。在本大作业中，</w:t>
      </w:r>
      <w:r w:rsidRPr="00540A26">
        <w:t>Spring Boot </w:t>
      </w:r>
      <w:r w:rsidRPr="00540A26">
        <w:t>作为整个分布式电</w:t>
      </w:r>
      <w:proofErr w:type="gramStart"/>
      <w:r w:rsidRPr="00540A26">
        <w:t>商系统</w:t>
      </w:r>
      <w:proofErr w:type="gramEnd"/>
      <w:r w:rsidRPr="00540A26">
        <w:t>的基础框架，承担了以下核心作用：</w:t>
      </w:r>
    </w:p>
    <w:p w14:paraId="4BE0EF55" w14:textId="77777777" w:rsidR="00540A26" w:rsidRPr="00540A26" w:rsidRDefault="00540A26" w:rsidP="00540A26">
      <w:pPr>
        <w:pStyle w:val="aff4"/>
        <w:ind w:firstLine="496"/>
      </w:pPr>
      <w:r w:rsidRPr="00540A26">
        <w:t>快速搭建</w:t>
      </w:r>
      <w:proofErr w:type="gramStart"/>
      <w:r w:rsidRPr="00540A26">
        <w:t>微服务</w:t>
      </w:r>
      <w:proofErr w:type="gramEnd"/>
      <w:r w:rsidRPr="00540A26">
        <w:t>模块：本项目的各个子模块（如用户服务、订单服务、内容管理服务、支付服务等）均基于</w:t>
      </w:r>
      <w:r w:rsidRPr="00540A26">
        <w:t> Spring Boot </w:t>
      </w:r>
      <w:r w:rsidRPr="00540A26">
        <w:t>独立开发，实现了服务的高内聚、低耦合。</w:t>
      </w:r>
    </w:p>
    <w:p w14:paraId="0F4A721D" w14:textId="77777777" w:rsidR="00540A26" w:rsidRPr="00540A26" w:rsidRDefault="00540A26" w:rsidP="00540A26">
      <w:pPr>
        <w:pStyle w:val="aff4"/>
        <w:ind w:firstLine="496"/>
      </w:pPr>
      <w:r w:rsidRPr="00540A26">
        <w:t>简化配置与部署：通过</w:t>
      </w:r>
      <w:r w:rsidRPr="00540A26">
        <w:t xml:space="preserve"> </w:t>
      </w:r>
      <w:proofErr w:type="spellStart"/>
      <w:r w:rsidRPr="00540A26">
        <w:t>application.yml</w:t>
      </w:r>
      <w:proofErr w:type="spellEnd"/>
      <w:r w:rsidRPr="00540A26">
        <w:t>、自动装配等机制，极大简化了项目的配置和环境切换，便于本地开发、测试和线上部署。</w:t>
      </w:r>
    </w:p>
    <w:p w14:paraId="36087B08" w14:textId="77777777" w:rsidR="00540A26" w:rsidRPr="00540A26" w:rsidRDefault="00540A26" w:rsidP="00540A26">
      <w:pPr>
        <w:pStyle w:val="aff4"/>
        <w:ind w:firstLine="496"/>
      </w:pPr>
      <w:r w:rsidRPr="00540A26">
        <w:t>集成主流中间件与第三方服务：</w:t>
      </w:r>
      <w:r w:rsidRPr="00540A26">
        <w:t>Spring Boot </w:t>
      </w:r>
      <w:r w:rsidRPr="00540A26">
        <w:t>便于与</w:t>
      </w:r>
      <w:r w:rsidRPr="00540A26">
        <w:t xml:space="preserve"> </w:t>
      </w:r>
      <w:proofErr w:type="spellStart"/>
      <w:r w:rsidRPr="00540A26">
        <w:t>MyBatis</w:t>
      </w:r>
      <w:proofErr w:type="spellEnd"/>
      <w:r w:rsidRPr="00540A26">
        <w:t>-Plus</w:t>
      </w:r>
      <w:r w:rsidRPr="00540A26">
        <w:t>、</w:t>
      </w:r>
      <w:r w:rsidRPr="00540A26">
        <w:t>Swagger</w:t>
      </w:r>
      <w:r w:rsidRPr="00540A26">
        <w:t>、邮件服务、支付接口等常用组件和第三</w:t>
      </w:r>
      <w:proofErr w:type="gramStart"/>
      <w:r w:rsidRPr="00540A26">
        <w:t>方服务</w:t>
      </w:r>
      <w:proofErr w:type="gramEnd"/>
      <w:r w:rsidRPr="00540A26">
        <w:t>集成，提升了系统的功能扩展性。</w:t>
      </w:r>
    </w:p>
    <w:p w14:paraId="7E64BA18" w14:textId="77777777" w:rsidR="00540A26" w:rsidRPr="00540A26" w:rsidRDefault="00540A26" w:rsidP="00540A26">
      <w:pPr>
        <w:pStyle w:val="aff4"/>
        <w:ind w:firstLine="496"/>
      </w:pPr>
      <w:r w:rsidRPr="00540A26">
        <w:t>统一异常处理与日志管理：利用</w:t>
      </w:r>
      <w:r w:rsidRPr="00540A26">
        <w:t xml:space="preserve"> Spring Boot </w:t>
      </w:r>
      <w:r w:rsidRPr="00540A26">
        <w:t>的全局异常处理和日志管理机制，提升了系统的健壮性和可维护性。</w:t>
      </w:r>
    </w:p>
    <w:p w14:paraId="20E70B45" w14:textId="499E1735" w:rsidR="00476E4B" w:rsidRDefault="00476E4B" w:rsidP="00476E4B">
      <w:pPr>
        <w:pStyle w:val="3"/>
        <w:spacing w:before="156" w:after="156"/>
        <w:ind w:left="0" w:firstLine="0"/>
      </w:pPr>
      <w:bookmarkStart w:id="17" w:name="_Toc201237330"/>
      <w:r w:rsidRPr="00476E4B">
        <w:t>Spring Cloud</w:t>
      </w:r>
      <w:bookmarkEnd w:id="17"/>
    </w:p>
    <w:p w14:paraId="5644509D" w14:textId="77777777" w:rsidR="00540A26" w:rsidRPr="00540A26" w:rsidRDefault="00540A26" w:rsidP="00540A26">
      <w:pPr>
        <w:pStyle w:val="aff4"/>
        <w:ind w:firstLine="496"/>
      </w:pPr>
      <w:r w:rsidRPr="00540A26">
        <w:t>Spring Cloud </w:t>
      </w:r>
      <w:r w:rsidRPr="00540A26">
        <w:t>是一套基于</w:t>
      </w:r>
      <w:r w:rsidRPr="00540A26">
        <w:t xml:space="preserve"> Spring Boot </w:t>
      </w:r>
      <w:r w:rsidRPr="00540A26">
        <w:t>的分布式系统开发工具集，专注于为</w:t>
      </w:r>
      <w:proofErr w:type="gramStart"/>
      <w:r w:rsidRPr="00540A26">
        <w:t>微服务</w:t>
      </w:r>
      <w:proofErr w:type="gramEnd"/>
      <w:r w:rsidRPr="00540A26">
        <w:t>架构提供完整的解决方案。它集成了服务注册与发现、配置管理、负载均衡、断路器、消息总线等功能，极大地简化了分布式系统的开发和运维。在本大作业中，</w:t>
      </w:r>
      <w:r w:rsidRPr="00540A26">
        <w:t xml:space="preserve">Spring Cloud </w:t>
      </w:r>
      <w:r w:rsidRPr="00540A26">
        <w:t>的作用主要体现在以下几个方面：</w:t>
      </w:r>
    </w:p>
    <w:p w14:paraId="15D56B68" w14:textId="77777777" w:rsidR="00540A26" w:rsidRPr="00540A26" w:rsidRDefault="00540A26" w:rsidP="00540A26">
      <w:pPr>
        <w:pStyle w:val="aff4"/>
        <w:ind w:firstLine="496"/>
      </w:pPr>
      <w:r w:rsidRPr="00540A26">
        <w:t>服务注册与发现：通过集成</w:t>
      </w:r>
      <w:r w:rsidRPr="00540A26">
        <w:t> </w:t>
      </w:r>
      <w:proofErr w:type="spellStart"/>
      <w:r w:rsidRPr="00540A26">
        <w:t>Nacos</w:t>
      </w:r>
      <w:proofErr w:type="spellEnd"/>
      <w:r w:rsidRPr="00540A26">
        <w:t> </w:t>
      </w:r>
      <w:r w:rsidRPr="00540A26">
        <w:t>等注册中心，实现</w:t>
      </w:r>
      <w:proofErr w:type="gramStart"/>
      <w:r w:rsidRPr="00540A26">
        <w:t>各个微</w:t>
      </w:r>
      <w:proofErr w:type="gramEnd"/>
      <w:r w:rsidRPr="00540A26">
        <w:t>服务（如用户服务、订单服务、支付服务等）的自动注册与发现，便于服务间的通信和动态扩展。</w:t>
      </w:r>
    </w:p>
    <w:p w14:paraId="37863C7D" w14:textId="77777777" w:rsidR="00540A26" w:rsidRPr="00540A26" w:rsidRDefault="00540A26" w:rsidP="00540A26">
      <w:pPr>
        <w:pStyle w:val="aff4"/>
        <w:ind w:firstLine="496"/>
      </w:pPr>
      <w:r w:rsidRPr="00540A26">
        <w:t>分布式配置管理：利用</w:t>
      </w:r>
      <w:r w:rsidRPr="00540A26">
        <w:t xml:space="preserve"> Spring Cloud Config </w:t>
      </w:r>
      <w:r w:rsidRPr="00540A26">
        <w:t>或</w:t>
      </w:r>
      <w:r w:rsidRPr="00540A26">
        <w:t xml:space="preserve"> </w:t>
      </w:r>
      <w:proofErr w:type="spellStart"/>
      <w:r w:rsidRPr="00540A26">
        <w:t>Nacos</w:t>
      </w:r>
      <w:proofErr w:type="spellEnd"/>
      <w:r w:rsidRPr="00540A26">
        <w:t> </w:t>
      </w:r>
      <w:r w:rsidRPr="00540A26">
        <w:t>配置中心，实现</w:t>
      </w:r>
      <w:proofErr w:type="gramStart"/>
      <w:r w:rsidRPr="00540A26">
        <w:t>多环境</w:t>
      </w:r>
      <w:proofErr w:type="gramEnd"/>
      <w:r w:rsidRPr="00540A26">
        <w:t>下的统一配置管理，支持配置的动态刷新，提升系统的灵活性和可维护性。</w:t>
      </w:r>
    </w:p>
    <w:p w14:paraId="33CB5ABB" w14:textId="77777777" w:rsidR="00540A26" w:rsidRPr="00540A26" w:rsidRDefault="00540A26" w:rsidP="00540A26">
      <w:pPr>
        <w:pStyle w:val="aff4"/>
        <w:ind w:firstLine="496"/>
      </w:pPr>
      <w:r w:rsidRPr="00540A26">
        <w:t>负载均衡与容错：通过</w:t>
      </w:r>
      <w:r w:rsidRPr="00540A26">
        <w:t xml:space="preserve"> Ribbon</w:t>
      </w:r>
      <w:r w:rsidRPr="00540A26">
        <w:t>、</w:t>
      </w:r>
      <w:r w:rsidRPr="00540A26">
        <w:t>Feign </w:t>
      </w:r>
      <w:r w:rsidRPr="00540A26">
        <w:t>等组件，实现服务间的负载均衡和远程调用，提升系统的高可用性和扩展能力。</w:t>
      </w:r>
    </w:p>
    <w:p w14:paraId="1B64912D" w14:textId="77777777" w:rsidR="00540A26" w:rsidRPr="00540A26" w:rsidRDefault="00540A26" w:rsidP="00540A26">
      <w:pPr>
        <w:pStyle w:val="aff4"/>
        <w:ind w:firstLine="496"/>
      </w:pPr>
      <w:r w:rsidRPr="00540A26">
        <w:t>服务链路追踪与监控：集成</w:t>
      </w:r>
      <w:r w:rsidRPr="00540A26">
        <w:t xml:space="preserve"> Spring Cloud Sleuth</w:t>
      </w:r>
      <w:r w:rsidRPr="00540A26">
        <w:t>、</w:t>
      </w:r>
      <w:r w:rsidRPr="00540A26">
        <w:t>Zipkin </w:t>
      </w:r>
      <w:r w:rsidRPr="00540A26">
        <w:t>等工具，对分布式系统中的服务调用链路进行追踪和监控，便于问题定位和性能优化。</w:t>
      </w:r>
    </w:p>
    <w:p w14:paraId="7C222BA2" w14:textId="77777777" w:rsidR="00540A26" w:rsidRPr="00540A26" w:rsidRDefault="00540A26" w:rsidP="00540A26">
      <w:pPr>
        <w:pStyle w:val="aff4"/>
        <w:ind w:firstLine="496"/>
      </w:pPr>
      <w:r w:rsidRPr="00540A26">
        <w:t>消息驱动与异步通信：通过</w:t>
      </w:r>
      <w:r w:rsidRPr="00540A26">
        <w:t> Spring Cloud Stream </w:t>
      </w:r>
      <w:r w:rsidRPr="00540A26">
        <w:t>等组件，实现服务间的异步消息通信，提升系统的解耦性和响应速度。</w:t>
      </w:r>
    </w:p>
    <w:p w14:paraId="7818A642" w14:textId="77777777" w:rsidR="00340858" w:rsidRPr="00540A26" w:rsidRDefault="00340858" w:rsidP="00340858"/>
    <w:p w14:paraId="4424C108" w14:textId="2C17C1DC" w:rsidR="006F6379" w:rsidRDefault="00476E4B">
      <w:pPr>
        <w:pStyle w:val="2"/>
        <w:spacing w:before="156" w:after="156"/>
      </w:pPr>
      <w:bookmarkStart w:id="18" w:name="_Toc201237331"/>
      <w:r w:rsidRPr="00476E4B">
        <w:rPr>
          <w:rFonts w:hint="eastAsia"/>
        </w:rPr>
        <w:lastRenderedPageBreak/>
        <w:t>数据持久层</w:t>
      </w:r>
      <w:bookmarkEnd w:id="18"/>
    </w:p>
    <w:p w14:paraId="510E18A9" w14:textId="67FECC63" w:rsidR="006F6379" w:rsidRDefault="00476E4B">
      <w:pPr>
        <w:pStyle w:val="3"/>
        <w:spacing w:before="156" w:after="156"/>
        <w:ind w:left="0" w:firstLine="0"/>
      </w:pPr>
      <w:bookmarkStart w:id="19" w:name="_Toc201237332"/>
      <w:proofErr w:type="spellStart"/>
      <w:r w:rsidRPr="00476E4B">
        <w:t>MyBatis</w:t>
      </w:r>
      <w:proofErr w:type="spellEnd"/>
      <w:r w:rsidRPr="00476E4B">
        <w:t>-Plus</w:t>
      </w:r>
      <w:bookmarkEnd w:id="19"/>
    </w:p>
    <w:p w14:paraId="2DD4BB1A" w14:textId="6E753BF5" w:rsidR="00340858" w:rsidRPr="00340858" w:rsidRDefault="00540A26" w:rsidP="00676BC6">
      <w:pPr>
        <w:pStyle w:val="aff4"/>
        <w:ind w:firstLine="496"/>
      </w:pPr>
      <w:proofErr w:type="spellStart"/>
      <w:r w:rsidRPr="00540A26">
        <w:t>MyBatis</w:t>
      </w:r>
      <w:proofErr w:type="spellEnd"/>
      <w:r w:rsidRPr="00540A26">
        <w:t>-Plus </w:t>
      </w:r>
      <w:r w:rsidRPr="00540A26">
        <w:t>是在</w:t>
      </w:r>
      <w:r w:rsidRPr="00540A26">
        <w:t xml:space="preserve"> </w:t>
      </w:r>
      <w:proofErr w:type="spellStart"/>
      <w:r w:rsidRPr="00540A26">
        <w:t>MyBatis</w:t>
      </w:r>
      <w:proofErr w:type="spellEnd"/>
      <w:r w:rsidRPr="00540A26">
        <w:t> </w:t>
      </w:r>
      <w:r w:rsidRPr="00540A26">
        <w:t>基础上扩展的增强型</w:t>
      </w:r>
      <w:r w:rsidRPr="00540A26">
        <w:t xml:space="preserve"> ORM </w:t>
      </w:r>
      <w:r w:rsidRPr="00540A26">
        <w:t>框架，简化了数据库操作，提升了开发效率。它提供了丰富的</w:t>
      </w:r>
      <w:r w:rsidRPr="00540A26">
        <w:t> CRUD </w:t>
      </w:r>
      <w:r w:rsidRPr="00540A26">
        <w:t>接口、条件构造器、分页插件等功能，极大减少了重复代码。在本大作业中，</w:t>
      </w:r>
      <w:proofErr w:type="spellStart"/>
      <w:r w:rsidRPr="00540A26">
        <w:t>MyBatis</w:t>
      </w:r>
      <w:proofErr w:type="spellEnd"/>
      <w:r w:rsidRPr="00540A26">
        <w:t>-Plus </w:t>
      </w:r>
      <w:r w:rsidRPr="00540A26">
        <w:t>主要用于</w:t>
      </w:r>
      <w:proofErr w:type="gramStart"/>
      <w:r w:rsidRPr="00540A26">
        <w:t>各个微服务</w:t>
      </w:r>
      <w:proofErr w:type="gramEnd"/>
      <w:r w:rsidRPr="00540A26">
        <w:t>模块（如用户、订单、内容等）的数据持久化操作，实现了对数据库表的高效增删改查。通过自动生成的</w:t>
      </w:r>
      <w:r w:rsidRPr="00540A26">
        <w:t xml:space="preserve"> Mapper </w:t>
      </w:r>
      <w:r w:rsidRPr="00540A26">
        <w:t>接口和</w:t>
      </w:r>
      <w:r w:rsidRPr="00540A26">
        <w:t xml:space="preserve"> XML </w:t>
      </w:r>
      <w:r w:rsidRPr="00540A26">
        <w:t>映射文件，开发者可以专注于业务逻辑的实现，无需手写大量</w:t>
      </w:r>
      <w:r w:rsidRPr="00540A26">
        <w:t xml:space="preserve"> SQL </w:t>
      </w:r>
      <w:r w:rsidRPr="00540A26">
        <w:t>语句。同时，</w:t>
      </w:r>
      <w:proofErr w:type="spellStart"/>
      <w:r w:rsidRPr="00540A26">
        <w:t>MyBatis</w:t>
      </w:r>
      <w:proofErr w:type="spellEnd"/>
      <w:r w:rsidRPr="00540A26">
        <w:t xml:space="preserve">-Plus </w:t>
      </w:r>
      <w:r w:rsidRPr="00540A26">
        <w:t>的分页和条件查询功能也为系统的数据展示和检索提供了便利。</w:t>
      </w:r>
    </w:p>
    <w:p w14:paraId="24D4F38C" w14:textId="516688D2" w:rsidR="006F6379" w:rsidRDefault="00476E4B">
      <w:pPr>
        <w:pStyle w:val="3"/>
        <w:spacing w:before="156" w:after="156"/>
        <w:ind w:left="0" w:firstLine="0"/>
      </w:pPr>
      <w:bookmarkStart w:id="20" w:name="_Toc201237333"/>
      <w:r w:rsidRPr="00476E4B">
        <w:t>MySQL</w:t>
      </w:r>
      <w:bookmarkEnd w:id="20"/>
    </w:p>
    <w:p w14:paraId="7795069E" w14:textId="7F3D88EA" w:rsidR="00340858" w:rsidRPr="00540A26" w:rsidRDefault="00540A26" w:rsidP="00676BC6">
      <w:pPr>
        <w:pStyle w:val="aff4"/>
        <w:ind w:firstLine="496"/>
      </w:pPr>
      <w:r w:rsidRPr="00540A26">
        <w:t>MySQL </w:t>
      </w:r>
      <w:r w:rsidRPr="00540A26">
        <w:t>是当前主流的开源关系型数据库管理系统，具有高性能、高可靠性和易用性等优点。在本大作业中，</w:t>
      </w:r>
      <w:r w:rsidRPr="00540A26">
        <w:t xml:space="preserve">MySQL </w:t>
      </w:r>
      <w:r w:rsidRPr="00540A26">
        <w:t>作为</w:t>
      </w:r>
      <w:proofErr w:type="gramStart"/>
      <w:r w:rsidRPr="00540A26">
        <w:t>各个微服务</w:t>
      </w:r>
      <w:proofErr w:type="gramEnd"/>
      <w:r w:rsidRPr="00540A26">
        <w:t>的数据存储后端，负责存储用户信息、商品信息、订单数据、内容数据等核心业务数据。通过与</w:t>
      </w:r>
      <w:r w:rsidRPr="00540A26">
        <w:t xml:space="preserve"> </w:t>
      </w:r>
      <w:proofErr w:type="spellStart"/>
      <w:r w:rsidRPr="00540A26">
        <w:t>MyBatis</w:t>
      </w:r>
      <w:proofErr w:type="spellEnd"/>
      <w:r w:rsidRPr="00540A26">
        <w:t xml:space="preserve">-Plus </w:t>
      </w:r>
      <w:r w:rsidRPr="00540A26">
        <w:t>的无缝集成，实现了数据的高效读写和事务管理。</w:t>
      </w:r>
      <w:r w:rsidRPr="00540A26">
        <w:t xml:space="preserve">MySQL </w:t>
      </w:r>
      <w:r w:rsidRPr="00540A26">
        <w:t>的表结构设计合理，支持多表关联、索引优化等特性，保障了系统在高并发场景下的数据一致性和访问效率。</w:t>
      </w:r>
    </w:p>
    <w:p w14:paraId="49BE9027" w14:textId="5CC15E88" w:rsidR="00476E4B" w:rsidRDefault="00476E4B" w:rsidP="00476E4B">
      <w:pPr>
        <w:pStyle w:val="2"/>
        <w:spacing w:before="156" w:after="156"/>
      </w:pPr>
      <w:bookmarkStart w:id="21" w:name="_Toc201237334"/>
      <w:r w:rsidRPr="00476E4B">
        <w:rPr>
          <w:rFonts w:hint="eastAsia"/>
        </w:rPr>
        <w:t>服务治理与配置中心</w:t>
      </w:r>
      <w:bookmarkEnd w:id="21"/>
    </w:p>
    <w:p w14:paraId="22F28DA5" w14:textId="43EEB384" w:rsidR="00476E4B" w:rsidRDefault="00476E4B" w:rsidP="00476E4B">
      <w:pPr>
        <w:pStyle w:val="3"/>
        <w:spacing w:before="156" w:after="156"/>
        <w:ind w:left="0" w:firstLine="0"/>
      </w:pPr>
      <w:bookmarkStart w:id="22" w:name="_Toc201237335"/>
      <w:proofErr w:type="spellStart"/>
      <w:r w:rsidRPr="00476E4B">
        <w:t>Nacos</w:t>
      </w:r>
      <w:bookmarkEnd w:id="22"/>
      <w:proofErr w:type="spellEnd"/>
    </w:p>
    <w:p w14:paraId="4A023262" w14:textId="7DDB136B" w:rsidR="00340858" w:rsidRDefault="00D70A9E" w:rsidP="0042325A">
      <w:pPr>
        <w:jc w:val="center"/>
      </w:pPr>
      <w:r w:rsidRPr="00D70A9E">
        <w:rPr>
          <w:noProof/>
        </w:rPr>
        <w:drawing>
          <wp:inline distT="0" distB="0" distL="0" distR="0" wp14:anchorId="564FB58C" wp14:editId="7D97FA1B">
            <wp:extent cx="5040000" cy="3002621"/>
            <wp:effectExtent l="0" t="0" r="8255" b="7620"/>
            <wp:docPr id="4524527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0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B1F9D" w14:textId="096DF3F1" w:rsidR="00540A26" w:rsidRPr="00340858" w:rsidRDefault="00540A26" w:rsidP="00676BC6">
      <w:pPr>
        <w:pStyle w:val="aff4"/>
        <w:ind w:firstLine="496"/>
      </w:pPr>
      <w:proofErr w:type="spellStart"/>
      <w:r w:rsidRPr="00540A26">
        <w:lastRenderedPageBreak/>
        <w:t>Nacos</w:t>
      </w:r>
      <w:proofErr w:type="spellEnd"/>
      <w:r w:rsidRPr="00540A26">
        <w:t> </w:t>
      </w:r>
      <w:r w:rsidRPr="00540A26">
        <w:t>作为分布式系统的服务注册与发现组件，能够动态管理</w:t>
      </w:r>
      <w:proofErr w:type="gramStart"/>
      <w:r w:rsidRPr="00540A26">
        <w:t>各个微服务</w:t>
      </w:r>
      <w:proofErr w:type="gramEnd"/>
      <w:r w:rsidRPr="00540A26">
        <w:t>的注册与状态。</w:t>
      </w:r>
      <w:r>
        <w:rPr>
          <w:rFonts w:hint="eastAsia"/>
        </w:rPr>
        <w:t>如图所示</w:t>
      </w:r>
      <w:r w:rsidRPr="00540A26">
        <w:t>，</w:t>
      </w:r>
      <w:r w:rsidRPr="00540A26">
        <w:t>buy-</w:t>
      </w:r>
      <w:proofErr w:type="spellStart"/>
      <w:r w:rsidRPr="00540A26">
        <w:t>cms</w:t>
      </w:r>
      <w:proofErr w:type="spellEnd"/>
      <w:r w:rsidRPr="00540A26">
        <w:t>、</w:t>
      </w:r>
      <w:r w:rsidRPr="00540A26">
        <w:t>buy-user</w:t>
      </w:r>
      <w:r w:rsidRPr="00540A26">
        <w:t>、</w:t>
      </w:r>
      <w:r w:rsidRPr="00540A26">
        <w:t>buy-pay</w:t>
      </w:r>
      <w:r w:rsidRPr="00540A26">
        <w:t>、</w:t>
      </w:r>
      <w:r w:rsidRPr="00540A26">
        <w:t>buy-email</w:t>
      </w:r>
      <w:r w:rsidRPr="00540A26">
        <w:t>、</w:t>
      </w:r>
      <w:r w:rsidRPr="00540A26">
        <w:t>buy-orders</w:t>
      </w:r>
      <w:r w:rsidRPr="00540A26">
        <w:t>、</w:t>
      </w:r>
      <w:r w:rsidRPr="00540A26">
        <w:t>buy-manager </w:t>
      </w:r>
      <w:r w:rsidRPr="00540A26">
        <w:t>等六个核心</w:t>
      </w:r>
      <w:proofErr w:type="gramStart"/>
      <w:r w:rsidRPr="00540A26">
        <w:t>微服务</w:t>
      </w:r>
      <w:proofErr w:type="gramEnd"/>
      <w:r w:rsidRPr="00540A26">
        <w:t>均已成功注册到</w:t>
      </w:r>
      <w:r w:rsidRPr="00540A26">
        <w:t> </w:t>
      </w:r>
      <w:proofErr w:type="spellStart"/>
      <w:r w:rsidRPr="00540A26">
        <w:t>Nacos</w:t>
      </w:r>
      <w:proofErr w:type="spellEnd"/>
      <w:r w:rsidRPr="00540A26">
        <w:t>，并处于健康运行状态。每个服务都属于</w:t>
      </w:r>
      <w:r w:rsidRPr="00540A26">
        <w:t xml:space="preserve"> DEFAULT_GROUP </w:t>
      </w:r>
      <w:r w:rsidRPr="00540A26">
        <w:t>分组，当前每个服务有一个实例，且未开启保护阈值。通过</w:t>
      </w:r>
      <w:r w:rsidRPr="00540A26">
        <w:t xml:space="preserve"> </w:t>
      </w:r>
      <w:proofErr w:type="spellStart"/>
      <w:r w:rsidRPr="00540A26">
        <w:t>Nacos</w:t>
      </w:r>
      <w:proofErr w:type="spellEnd"/>
      <w:r w:rsidRPr="00540A26">
        <w:t> </w:t>
      </w:r>
      <w:r w:rsidRPr="00540A26">
        <w:t>的可视化界面，开发者可以方便地对服务进行管理、监控和维护，极大提升了系统的可用性和运维效率。这也体现了本项目采用</w:t>
      </w:r>
      <w:r w:rsidRPr="00540A26">
        <w:t> Spring Cloud </w:t>
      </w:r>
      <w:proofErr w:type="gramStart"/>
      <w:r w:rsidRPr="00540A26">
        <w:t>微服务</w:t>
      </w:r>
      <w:proofErr w:type="gramEnd"/>
      <w:r w:rsidRPr="00540A26">
        <w:t>架构的实际落地效果。</w:t>
      </w:r>
    </w:p>
    <w:p w14:paraId="022E62E9" w14:textId="1DD7B065" w:rsidR="00476E4B" w:rsidRDefault="00476E4B" w:rsidP="00476E4B">
      <w:pPr>
        <w:pStyle w:val="2"/>
        <w:spacing w:before="156" w:after="156"/>
      </w:pPr>
      <w:bookmarkStart w:id="23" w:name="_Toc201237336"/>
      <w:r w:rsidRPr="00476E4B">
        <w:rPr>
          <w:rFonts w:hint="eastAsia"/>
        </w:rPr>
        <w:t>接口测试与调试工具</w:t>
      </w:r>
      <w:bookmarkEnd w:id="23"/>
    </w:p>
    <w:p w14:paraId="6D6E8F0B" w14:textId="62181401" w:rsidR="00476E4B" w:rsidRDefault="00476E4B" w:rsidP="00476E4B">
      <w:pPr>
        <w:pStyle w:val="3"/>
        <w:spacing w:before="156" w:after="156"/>
        <w:ind w:left="0" w:firstLine="0"/>
      </w:pPr>
      <w:bookmarkStart w:id="24" w:name="_Toc201237337"/>
      <w:proofErr w:type="spellStart"/>
      <w:r w:rsidRPr="00476E4B">
        <w:t>Apifox</w:t>
      </w:r>
      <w:bookmarkEnd w:id="24"/>
      <w:proofErr w:type="spellEnd"/>
    </w:p>
    <w:p w14:paraId="12CFEAF5" w14:textId="68E42FCB" w:rsidR="00340858" w:rsidRPr="00340858" w:rsidRDefault="00676BC6" w:rsidP="00676BC6">
      <w:pPr>
        <w:pStyle w:val="aff4"/>
        <w:ind w:firstLine="496"/>
      </w:pPr>
      <w:proofErr w:type="spellStart"/>
      <w:r w:rsidRPr="00676BC6">
        <w:t>Apifox</w:t>
      </w:r>
      <w:proofErr w:type="spellEnd"/>
      <w:r w:rsidRPr="00676BC6">
        <w:t> </w:t>
      </w:r>
      <w:r w:rsidRPr="00676BC6">
        <w:t>是一款集接口文档、接口调试、自动化测试和</w:t>
      </w:r>
      <w:r w:rsidRPr="00676BC6">
        <w:t xml:space="preserve"> Mock </w:t>
      </w:r>
      <w:r w:rsidRPr="00676BC6">
        <w:t>数据于一体的专业</w:t>
      </w:r>
      <w:r w:rsidRPr="00676BC6">
        <w:t> API </w:t>
      </w:r>
      <w:r w:rsidRPr="00676BC6">
        <w:t>工具。它支持</w:t>
      </w:r>
      <w:r w:rsidRPr="00676BC6">
        <w:t> OpenAPI</w:t>
      </w:r>
      <w:r w:rsidRPr="00676BC6">
        <w:t>、</w:t>
      </w:r>
      <w:r w:rsidRPr="00676BC6">
        <w:t>Swagger </w:t>
      </w:r>
      <w:r w:rsidRPr="00676BC6">
        <w:t>等主流接口规范，能够帮助开发者高效地进行接口的设计、调试与测试。在本大作业中，</w:t>
      </w:r>
      <w:proofErr w:type="spellStart"/>
      <w:r w:rsidRPr="00676BC6">
        <w:t>Apifox</w:t>
      </w:r>
      <w:proofErr w:type="spellEnd"/>
      <w:r w:rsidRPr="00676BC6">
        <w:t xml:space="preserve"> </w:t>
      </w:r>
      <w:r w:rsidRPr="00676BC6">
        <w:t>主要用于</w:t>
      </w:r>
      <w:proofErr w:type="gramStart"/>
      <w:r w:rsidRPr="00676BC6">
        <w:t>各微服务</w:t>
      </w:r>
      <w:proofErr w:type="gramEnd"/>
      <w:r w:rsidRPr="00676BC6">
        <w:t>接口的联调与验证。通过导入项目的接口文档，开发者可以方便地进行接口请求测试、参数校验、响应结果查看等操作，大大提升了开发和测试效率，保障了系统各模块间的接口兼容性和稳定性。</w:t>
      </w:r>
    </w:p>
    <w:p w14:paraId="189007C5" w14:textId="77777777" w:rsidR="006F6379" w:rsidRDefault="00000000">
      <w:pPr>
        <w:pStyle w:val="2"/>
        <w:spacing w:before="156" w:after="156"/>
      </w:pPr>
      <w:bookmarkStart w:id="25" w:name="_Toc201237338"/>
      <w:r>
        <w:rPr>
          <w:rFonts w:hint="eastAsia"/>
        </w:rPr>
        <w:t>本章小结</w:t>
      </w:r>
      <w:bookmarkEnd w:id="25"/>
    </w:p>
    <w:p w14:paraId="09F12930" w14:textId="77777777" w:rsidR="003B6312" w:rsidRDefault="00676BC6">
      <w:pPr>
        <w:pStyle w:val="aff4"/>
        <w:ind w:firstLine="496"/>
      </w:pPr>
      <w:r w:rsidRPr="00676BC6">
        <w:t>本章介绍了本项目所采用的主要技术</w:t>
      </w:r>
      <w:proofErr w:type="gramStart"/>
      <w:r w:rsidRPr="00676BC6">
        <w:t>栈</w:t>
      </w:r>
      <w:proofErr w:type="gramEnd"/>
      <w:r w:rsidRPr="00676BC6">
        <w:t>及其在系统中的作用，包括</w:t>
      </w:r>
      <w:r w:rsidRPr="00676BC6">
        <w:t xml:space="preserve"> Spring Boot</w:t>
      </w:r>
      <w:r w:rsidRPr="00676BC6">
        <w:t>、</w:t>
      </w:r>
      <w:r w:rsidRPr="00676BC6">
        <w:t>Spring Cloud</w:t>
      </w:r>
      <w:r w:rsidRPr="00676BC6">
        <w:t>、</w:t>
      </w:r>
      <w:proofErr w:type="spellStart"/>
      <w:r w:rsidRPr="00676BC6">
        <w:t>MyBatis</w:t>
      </w:r>
      <w:proofErr w:type="spellEnd"/>
      <w:r w:rsidRPr="00676BC6">
        <w:t>-Plus</w:t>
      </w:r>
      <w:r w:rsidRPr="00676BC6">
        <w:t>、</w:t>
      </w:r>
      <w:r w:rsidRPr="00676BC6">
        <w:t>MySQL</w:t>
      </w:r>
      <w:r w:rsidRPr="00676BC6">
        <w:t>、</w:t>
      </w:r>
      <w:proofErr w:type="spellStart"/>
      <w:r w:rsidRPr="00676BC6">
        <w:t>Nacos</w:t>
      </w:r>
      <w:proofErr w:type="spellEnd"/>
      <w:r w:rsidRPr="00676BC6">
        <w:t>、</w:t>
      </w:r>
      <w:proofErr w:type="spellStart"/>
      <w:r w:rsidRPr="00676BC6">
        <w:t>Apifox</w:t>
      </w:r>
      <w:proofErr w:type="spellEnd"/>
      <w:r w:rsidRPr="00676BC6">
        <w:t xml:space="preserve"> </w:t>
      </w:r>
      <w:r w:rsidRPr="00676BC6">
        <w:t>等。通过这些主流技术的有机结合，实现了系统的高效开发、分布式部署、数据持久化、服务注册与发现、接口测试等关键功能。下图展示了本项目的整体技术</w:t>
      </w:r>
      <w:proofErr w:type="gramStart"/>
      <w:r w:rsidRPr="00676BC6">
        <w:t>栈</w:t>
      </w:r>
      <w:proofErr w:type="gramEnd"/>
      <w:r w:rsidRPr="00676BC6">
        <w:t>结构，帮助读者更直观地理解各技术在系统中的位置和作用。</w:t>
      </w:r>
    </w:p>
    <w:p w14:paraId="17D06C81" w14:textId="73A4E7D3" w:rsidR="006F6379" w:rsidRPr="00676BC6" w:rsidRDefault="00676BC6">
      <w:pPr>
        <w:pStyle w:val="aff4"/>
        <w:ind w:firstLine="496"/>
      </w:pPr>
      <w:r w:rsidRPr="00676BC6">
        <w:rPr>
          <w:rFonts w:hint="eastAsia"/>
        </w:rPr>
        <w:t>本文技术</w:t>
      </w:r>
      <w:proofErr w:type="gramStart"/>
      <w:r w:rsidRPr="00676BC6">
        <w:rPr>
          <w:rFonts w:hint="eastAsia"/>
        </w:rPr>
        <w:t>栈</w:t>
      </w:r>
      <w:proofErr w:type="gramEnd"/>
      <w:r w:rsidRPr="00676BC6">
        <w:rPr>
          <w:rFonts w:hint="eastAsia"/>
        </w:rPr>
        <w:t>如图</w:t>
      </w:r>
      <w:r w:rsidR="003B6312">
        <w:rPr>
          <w:rFonts w:hint="eastAsia"/>
        </w:rPr>
        <w:t>：</w:t>
      </w:r>
    </w:p>
    <w:p w14:paraId="35C704DF" w14:textId="1D8DD21B" w:rsidR="00540A26" w:rsidRDefault="0008037E" w:rsidP="0042325A">
      <w:pPr>
        <w:jc w:val="center"/>
        <w:rPr>
          <w:rFonts w:ascii="Cambria Math" w:hAnsi="Cambria Math" w:cs="Cambria Math"/>
        </w:rPr>
      </w:pPr>
      <w:r w:rsidRPr="0008037E">
        <w:rPr>
          <w:rFonts w:ascii="Cambria Math" w:hAnsi="Cambria Math" w:cs="Cambria Math"/>
          <w:noProof/>
        </w:rPr>
        <w:drawing>
          <wp:inline distT="0" distB="0" distL="0" distR="0" wp14:anchorId="64C22575" wp14:editId="52A06E68">
            <wp:extent cx="6047740" cy="2456180"/>
            <wp:effectExtent l="0" t="0" r="0" b="1270"/>
            <wp:docPr id="396628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280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683A4" w14:textId="222A2C06" w:rsidR="006F6379" w:rsidRDefault="009345FB">
      <w:pPr>
        <w:pStyle w:val="1"/>
        <w:spacing w:before="468" w:after="312"/>
      </w:pPr>
      <w:bookmarkStart w:id="26" w:name="_Toc201237339"/>
      <w:r>
        <w:rPr>
          <w:rFonts w:hint="eastAsia"/>
        </w:rPr>
        <w:lastRenderedPageBreak/>
        <w:t>系统分析设计</w:t>
      </w:r>
      <w:bookmarkEnd w:id="26"/>
    </w:p>
    <w:p w14:paraId="6DCD5D02" w14:textId="534CEBCE" w:rsidR="009345FB" w:rsidRDefault="009345FB" w:rsidP="009345FB">
      <w:pPr>
        <w:pStyle w:val="2"/>
        <w:spacing w:before="156" w:after="156"/>
        <w:ind w:left="578" w:hanging="578"/>
      </w:pPr>
      <w:bookmarkStart w:id="27" w:name="_Toc201237340"/>
      <w:r w:rsidRPr="009345FB">
        <w:rPr>
          <w:rFonts w:hint="eastAsia"/>
        </w:rPr>
        <w:t>需求分析</w:t>
      </w:r>
      <w:bookmarkEnd w:id="27"/>
    </w:p>
    <w:p w14:paraId="17521BA0" w14:textId="77777777" w:rsidR="00676BC6" w:rsidRPr="00676BC6" w:rsidRDefault="00676BC6" w:rsidP="00676BC6">
      <w:pPr>
        <w:pStyle w:val="aff4"/>
        <w:ind w:firstLine="496"/>
      </w:pPr>
      <w:r w:rsidRPr="00676BC6">
        <w:t>本项目旨在开发一个分布式电商系统，满足现代电商平台的基本业务需求。通过对实际业务场景的调研与分析，系统需求主要分为功能性需求和非功能性需求两大类。</w:t>
      </w:r>
    </w:p>
    <w:p w14:paraId="43FA97BA" w14:textId="77777777" w:rsidR="00676BC6" w:rsidRPr="00676BC6" w:rsidRDefault="00676BC6" w:rsidP="00676BC6">
      <w:pPr>
        <w:widowControl/>
        <w:spacing w:before="240" w:after="120"/>
        <w:jc w:val="left"/>
        <w:outlineLvl w:val="3"/>
        <w:rPr>
          <w:rFonts w:ascii="宋体" w:hAnsi="宋体" w:cs="宋体" w:hint="eastAsia"/>
          <w:b/>
          <w:bCs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3.1.1 功能性需求</w:t>
      </w:r>
    </w:p>
    <w:p w14:paraId="7F9B82CC" w14:textId="77777777" w:rsidR="00676BC6" w:rsidRPr="00676BC6" w:rsidRDefault="00676BC6">
      <w:pPr>
        <w:widowControl/>
        <w:numPr>
          <w:ilvl w:val="0"/>
          <w:numId w:val="2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用户管理</w:t>
      </w:r>
    </w:p>
    <w:p w14:paraId="0BF5D036" w14:textId="77777777" w:rsidR="00676BC6" w:rsidRPr="00676BC6" w:rsidRDefault="00676BC6">
      <w:pPr>
        <w:widowControl/>
        <w:numPr>
          <w:ilvl w:val="0"/>
          <w:numId w:val="3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用户注册、登录、信息修改、密码找回等基本功能。</w:t>
      </w:r>
    </w:p>
    <w:p w14:paraId="70416415" w14:textId="77777777" w:rsidR="00676BC6" w:rsidRPr="00676BC6" w:rsidRDefault="00676BC6">
      <w:pPr>
        <w:widowControl/>
        <w:numPr>
          <w:ilvl w:val="0"/>
          <w:numId w:val="4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支持用户角色区分（如普通用户、管理员）。</w:t>
      </w:r>
    </w:p>
    <w:p w14:paraId="17A969E0" w14:textId="77777777" w:rsidR="00676BC6" w:rsidRPr="00676BC6" w:rsidRDefault="00676BC6">
      <w:pPr>
        <w:widowControl/>
        <w:numPr>
          <w:ilvl w:val="0"/>
          <w:numId w:val="5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商品管理</w:t>
      </w:r>
    </w:p>
    <w:p w14:paraId="594F6DBF" w14:textId="77777777" w:rsidR="00676BC6" w:rsidRPr="00676BC6" w:rsidRDefault="00676BC6">
      <w:pPr>
        <w:widowControl/>
        <w:numPr>
          <w:ilvl w:val="0"/>
          <w:numId w:val="6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商品的添加、编辑、删除、上架、下架等操作。</w:t>
      </w:r>
    </w:p>
    <w:p w14:paraId="57321B24" w14:textId="77777777" w:rsidR="00676BC6" w:rsidRPr="00676BC6" w:rsidRDefault="00676BC6">
      <w:pPr>
        <w:widowControl/>
        <w:numPr>
          <w:ilvl w:val="0"/>
          <w:numId w:val="7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商品分类、标签管理，支持多条件查询和筛选。</w:t>
      </w:r>
    </w:p>
    <w:p w14:paraId="38481D5A" w14:textId="77777777" w:rsidR="00676BC6" w:rsidRPr="00676BC6" w:rsidRDefault="00676BC6">
      <w:pPr>
        <w:widowControl/>
        <w:numPr>
          <w:ilvl w:val="0"/>
          <w:numId w:val="8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订单管理</w:t>
      </w:r>
    </w:p>
    <w:p w14:paraId="419AE767" w14:textId="77777777" w:rsidR="00676BC6" w:rsidRPr="00676BC6" w:rsidRDefault="00676BC6">
      <w:pPr>
        <w:widowControl/>
        <w:numPr>
          <w:ilvl w:val="0"/>
          <w:numId w:val="9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用户下单、订单支付、订单查询、订单取消等功能。</w:t>
      </w:r>
    </w:p>
    <w:p w14:paraId="6EAC2EDC" w14:textId="77777777" w:rsidR="00676BC6" w:rsidRPr="00676BC6" w:rsidRDefault="00676BC6">
      <w:pPr>
        <w:widowControl/>
        <w:numPr>
          <w:ilvl w:val="0"/>
          <w:numId w:val="10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支持订单状态跟踪（如待支付、已支付、已发货、已完成、已取消）。</w:t>
      </w:r>
    </w:p>
    <w:p w14:paraId="5E8EA2F5" w14:textId="77777777" w:rsidR="00676BC6" w:rsidRPr="00676BC6" w:rsidRDefault="00676BC6">
      <w:pPr>
        <w:widowControl/>
        <w:numPr>
          <w:ilvl w:val="0"/>
          <w:numId w:val="11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内容管理</w:t>
      </w:r>
    </w:p>
    <w:p w14:paraId="210E86B8" w14:textId="77777777" w:rsidR="00676BC6" w:rsidRPr="00676BC6" w:rsidRDefault="00676BC6">
      <w:pPr>
        <w:widowControl/>
        <w:numPr>
          <w:ilvl w:val="0"/>
          <w:numId w:val="12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支持发布公告、文章、活动等内容，便于平台信息传递。</w:t>
      </w:r>
    </w:p>
    <w:p w14:paraId="45530208" w14:textId="77777777" w:rsidR="00676BC6" w:rsidRPr="00676BC6" w:rsidRDefault="00676BC6">
      <w:pPr>
        <w:widowControl/>
        <w:numPr>
          <w:ilvl w:val="0"/>
          <w:numId w:val="13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内容的增删</w:t>
      </w:r>
      <w:proofErr w:type="gramStart"/>
      <w:r w:rsidRPr="00676BC6">
        <w:rPr>
          <w:rFonts w:ascii="宋体" w:hAnsi="宋体" w:cs="宋体"/>
          <w:kern w:val="0"/>
          <w:sz w:val="24"/>
        </w:rPr>
        <w:t>改查及</w:t>
      </w:r>
      <w:proofErr w:type="gramEnd"/>
      <w:r w:rsidRPr="00676BC6">
        <w:rPr>
          <w:rFonts w:ascii="宋体" w:hAnsi="宋体" w:cs="宋体"/>
          <w:kern w:val="0"/>
          <w:sz w:val="24"/>
        </w:rPr>
        <w:t>分类管理。</w:t>
      </w:r>
    </w:p>
    <w:p w14:paraId="1C81C7CC" w14:textId="77777777" w:rsidR="00676BC6" w:rsidRPr="00676BC6" w:rsidRDefault="00676BC6">
      <w:pPr>
        <w:widowControl/>
        <w:numPr>
          <w:ilvl w:val="0"/>
          <w:numId w:val="14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支付功能</w:t>
      </w:r>
    </w:p>
    <w:p w14:paraId="39DA9D40" w14:textId="77777777" w:rsidR="00676BC6" w:rsidRPr="00676BC6" w:rsidRDefault="00676BC6">
      <w:pPr>
        <w:widowControl/>
        <w:numPr>
          <w:ilvl w:val="0"/>
          <w:numId w:val="15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集成主流支付方式（如支付宝），实现订单在线支付。</w:t>
      </w:r>
    </w:p>
    <w:p w14:paraId="12CF6650" w14:textId="77777777" w:rsidR="00676BC6" w:rsidRPr="00676BC6" w:rsidRDefault="00676BC6">
      <w:pPr>
        <w:widowControl/>
        <w:numPr>
          <w:ilvl w:val="0"/>
          <w:numId w:val="16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支付状态回调与订单状态联动。</w:t>
      </w:r>
    </w:p>
    <w:p w14:paraId="3994B82C" w14:textId="77777777" w:rsidR="00676BC6" w:rsidRPr="00676BC6" w:rsidRDefault="00676BC6">
      <w:pPr>
        <w:widowControl/>
        <w:numPr>
          <w:ilvl w:val="0"/>
          <w:numId w:val="17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邮件通知</w:t>
      </w:r>
    </w:p>
    <w:p w14:paraId="196A30CD" w14:textId="77777777" w:rsidR="00676BC6" w:rsidRPr="00676BC6" w:rsidRDefault="00676BC6">
      <w:pPr>
        <w:widowControl/>
        <w:numPr>
          <w:ilvl w:val="0"/>
          <w:numId w:val="18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用户注册、下单、支付等关键操作后，自动发送邮件通知。</w:t>
      </w:r>
    </w:p>
    <w:p w14:paraId="19DEE086" w14:textId="77777777" w:rsidR="00676BC6" w:rsidRPr="00676BC6" w:rsidRDefault="00676BC6">
      <w:pPr>
        <w:widowControl/>
        <w:numPr>
          <w:ilvl w:val="0"/>
          <w:numId w:val="19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支持邮件模板管理。</w:t>
      </w:r>
    </w:p>
    <w:p w14:paraId="16582310" w14:textId="77777777" w:rsidR="00676BC6" w:rsidRPr="00676BC6" w:rsidRDefault="00676BC6">
      <w:pPr>
        <w:widowControl/>
        <w:numPr>
          <w:ilvl w:val="0"/>
          <w:numId w:val="20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接口管理与测试</w:t>
      </w:r>
    </w:p>
    <w:p w14:paraId="4E45E0FF" w14:textId="77777777" w:rsidR="00676BC6" w:rsidRPr="00676BC6" w:rsidRDefault="00676BC6">
      <w:pPr>
        <w:widowControl/>
        <w:numPr>
          <w:ilvl w:val="0"/>
          <w:numId w:val="21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提供标准化的RESTful API接口，便于前后端分离开发。</w:t>
      </w:r>
    </w:p>
    <w:p w14:paraId="69D57BB6" w14:textId="77777777" w:rsidR="00676BC6" w:rsidRPr="00676BC6" w:rsidRDefault="00676BC6">
      <w:pPr>
        <w:widowControl/>
        <w:numPr>
          <w:ilvl w:val="0"/>
          <w:numId w:val="22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支持接口文档自动生成与在线调试。</w:t>
      </w:r>
    </w:p>
    <w:p w14:paraId="3DF7F698" w14:textId="77777777" w:rsidR="00676BC6" w:rsidRPr="00676BC6" w:rsidRDefault="00676BC6" w:rsidP="00676BC6">
      <w:pPr>
        <w:widowControl/>
        <w:spacing w:before="240" w:after="120"/>
        <w:ind w:left="360"/>
        <w:jc w:val="left"/>
        <w:outlineLvl w:val="3"/>
        <w:rPr>
          <w:rFonts w:ascii="宋体" w:hAnsi="宋体" w:cs="宋体" w:hint="eastAsia"/>
          <w:b/>
          <w:bCs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3.1.2 非功能性需求</w:t>
      </w:r>
    </w:p>
    <w:p w14:paraId="6CBBFA43" w14:textId="77777777" w:rsidR="00676BC6" w:rsidRPr="00676BC6" w:rsidRDefault="00676BC6">
      <w:pPr>
        <w:widowControl/>
        <w:numPr>
          <w:ilvl w:val="0"/>
          <w:numId w:val="23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系统性能</w:t>
      </w:r>
    </w:p>
    <w:p w14:paraId="027CBC67" w14:textId="77777777" w:rsidR="00676BC6" w:rsidRPr="00676BC6" w:rsidRDefault="00676BC6">
      <w:pPr>
        <w:widowControl/>
        <w:numPr>
          <w:ilvl w:val="0"/>
          <w:numId w:val="24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支持高并发访问，保证系统响应速度和稳定性。</w:t>
      </w:r>
    </w:p>
    <w:p w14:paraId="065469CD" w14:textId="77777777" w:rsidR="00676BC6" w:rsidRPr="00676BC6" w:rsidRDefault="00676BC6">
      <w:pPr>
        <w:widowControl/>
        <w:numPr>
          <w:ilvl w:val="0"/>
          <w:numId w:val="25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数据库读写分离，提升数据处理能力。</w:t>
      </w:r>
    </w:p>
    <w:p w14:paraId="6F6BA1A8" w14:textId="77777777" w:rsidR="00676BC6" w:rsidRPr="00676BC6" w:rsidRDefault="00676BC6">
      <w:pPr>
        <w:widowControl/>
        <w:numPr>
          <w:ilvl w:val="0"/>
          <w:numId w:val="26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安全性</w:t>
      </w:r>
    </w:p>
    <w:p w14:paraId="0F25A61B" w14:textId="77777777" w:rsidR="00676BC6" w:rsidRPr="00676BC6" w:rsidRDefault="00676BC6">
      <w:pPr>
        <w:widowControl/>
        <w:numPr>
          <w:ilvl w:val="0"/>
          <w:numId w:val="27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用户数据加密存储，防止信息泄露。</w:t>
      </w:r>
    </w:p>
    <w:p w14:paraId="32621CB9" w14:textId="77777777" w:rsidR="00676BC6" w:rsidRPr="00676BC6" w:rsidRDefault="00676BC6">
      <w:pPr>
        <w:widowControl/>
        <w:numPr>
          <w:ilvl w:val="0"/>
          <w:numId w:val="28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接口权限校验，防止未授权访问。</w:t>
      </w:r>
    </w:p>
    <w:p w14:paraId="78F4A08C" w14:textId="77777777" w:rsidR="00676BC6" w:rsidRPr="00676BC6" w:rsidRDefault="00676BC6">
      <w:pPr>
        <w:widowControl/>
        <w:numPr>
          <w:ilvl w:val="0"/>
          <w:numId w:val="29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可扩展性</w:t>
      </w:r>
    </w:p>
    <w:p w14:paraId="5BC015AA" w14:textId="77777777" w:rsidR="00676BC6" w:rsidRPr="00676BC6" w:rsidRDefault="00676BC6">
      <w:pPr>
        <w:widowControl/>
        <w:numPr>
          <w:ilvl w:val="0"/>
          <w:numId w:val="30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采用</w:t>
      </w:r>
      <w:proofErr w:type="gramStart"/>
      <w:r w:rsidRPr="00676BC6">
        <w:rPr>
          <w:rFonts w:ascii="宋体" w:hAnsi="宋体" w:cs="宋体"/>
          <w:kern w:val="0"/>
          <w:sz w:val="24"/>
        </w:rPr>
        <w:t>微服务</w:t>
      </w:r>
      <w:proofErr w:type="gramEnd"/>
      <w:r w:rsidRPr="00676BC6">
        <w:rPr>
          <w:rFonts w:ascii="宋体" w:hAnsi="宋体" w:cs="宋体"/>
          <w:kern w:val="0"/>
          <w:sz w:val="24"/>
        </w:rPr>
        <w:t>架构，便于后续功能扩展和模块独立部署。</w:t>
      </w:r>
    </w:p>
    <w:p w14:paraId="730C0FDE" w14:textId="77777777" w:rsidR="00676BC6" w:rsidRPr="00676BC6" w:rsidRDefault="00676BC6">
      <w:pPr>
        <w:widowControl/>
        <w:numPr>
          <w:ilvl w:val="0"/>
          <w:numId w:val="31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可维护性</w:t>
      </w:r>
    </w:p>
    <w:p w14:paraId="30C9B42E" w14:textId="77777777" w:rsidR="00676BC6" w:rsidRPr="00676BC6" w:rsidRDefault="00676BC6">
      <w:pPr>
        <w:widowControl/>
        <w:numPr>
          <w:ilvl w:val="0"/>
          <w:numId w:val="32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lastRenderedPageBreak/>
        <w:t>代码结构清晰，注释规范，便于后期维护和升级。</w:t>
      </w:r>
    </w:p>
    <w:p w14:paraId="45121E5B" w14:textId="77777777" w:rsidR="00676BC6" w:rsidRPr="00676BC6" w:rsidRDefault="00676BC6">
      <w:pPr>
        <w:widowControl/>
        <w:numPr>
          <w:ilvl w:val="0"/>
          <w:numId w:val="33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高可用性</w:t>
      </w:r>
    </w:p>
    <w:p w14:paraId="63235423" w14:textId="77777777" w:rsidR="00676BC6" w:rsidRPr="00676BC6" w:rsidRDefault="00676BC6">
      <w:pPr>
        <w:widowControl/>
        <w:numPr>
          <w:ilvl w:val="0"/>
          <w:numId w:val="34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关键服务支持集群部署，提升系统容错能力。</w:t>
      </w:r>
    </w:p>
    <w:p w14:paraId="5D5F9CB4" w14:textId="77777777" w:rsidR="00676BC6" w:rsidRPr="00676BC6" w:rsidRDefault="00676BC6">
      <w:pPr>
        <w:widowControl/>
        <w:numPr>
          <w:ilvl w:val="0"/>
          <w:numId w:val="35"/>
        </w:numPr>
        <w:spacing w:before="30" w:after="30"/>
        <w:ind w:left="96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易用性</w:t>
      </w:r>
    </w:p>
    <w:p w14:paraId="380B8500" w14:textId="77777777" w:rsidR="00676BC6" w:rsidRPr="00676BC6" w:rsidRDefault="00676BC6">
      <w:pPr>
        <w:widowControl/>
        <w:numPr>
          <w:ilvl w:val="0"/>
          <w:numId w:val="36"/>
        </w:numPr>
        <w:spacing w:before="30" w:after="30"/>
        <w:ind w:left="1320"/>
        <w:jc w:val="left"/>
        <w:rPr>
          <w:rFonts w:ascii="宋体" w:hAnsi="宋体" w:cs="宋体" w:hint="eastAsia"/>
          <w:kern w:val="0"/>
          <w:sz w:val="24"/>
        </w:rPr>
      </w:pPr>
      <w:r w:rsidRPr="00676BC6">
        <w:rPr>
          <w:rFonts w:ascii="宋体" w:hAnsi="宋体" w:cs="宋体"/>
          <w:kern w:val="0"/>
          <w:sz w:val="24"/>
        </w:rPr>
        <w:t>提供友好的用户界面和操作流程，提升用户体验。</w:t>
      </w:r>
    </w:p>
    <w:p w14:paraId="00CFEB8B" w14:textId="77777777" w:rsidR="008A134B" w:rsidRPr="00676BC6" w:rsidRDefault="008A134B" w:rsidP="008A134B"/>
    <w:p w14:paraId="7E69EBF0" w14:textId="0CB8932D" w:rsidR="009345FB" w:rsidRDefault="009345FB" w:rsidP="009345FB">
      <w:pPr>
        <w:pStyle w:val="2"/>
        <w:spacing w:before="156" w:after="156"/>
        <w:ind w:left="578" w:hanging="578"/>
      </w:pPr>
      <w:bookmarkStart w:id="28" w:name="_Toc201237341"/>
      <w:r w:rsidRPr="009345FB">
        <w:rPr>
          <w:rFonts w:hint="eastAsia"/>
        </w:rPr>
        <w:t>可行性分析</w:t>
      </w:r>
      <w:bookmarkEnd w:id="28"/>
    </w:p>
    <w:p w14:paraId="61A3EFD2" w14:textId="77777777" w:rsidR="00676BC6" w:rsidRPr="00676BC6" w:rsidRDefault="00676BC6" w:rsidP="0058706E">
      <w:pPr>
        <w:pStyle w:val="aff4"/>
        <w:ind w:firstLine="496"/>
      </w:pPr>
      <w:r w:rsidRPr="00676BC6">
        <w:t>本节从技术可行性、经济可行性和操作可行性三个方面，对本分布式电商系统项目的可行性进行分析。</w:t>
      </w:r>
    </w:p>
    <w:p w14:paraId="693448A4" w14:textId="77777777" w:rsidR="00676BC6" w:rsidRPr="00676BC6" w:rsidRDefault="00676BC6" w:rsidP="00676BC6">
      <w:pPr>
        <w:widowControl/>
        <w:spacing w:before="240" w:after="120"/>
        <w:jc w:val="left"/>
        <w:outlineLvl w:val="3"/>
        <w:rPr>
          <w:rFonts w:ascii="宋体" w:hAnsi="宋体" w:cs="宋体" w:hint="eastAsia"/>
          <w:b/>
          <w:bCs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3.2.1 技术可行性</w:t>
      </w:r>
    </w:p>
    <w:p w14:paraId="15D3B75D" w14:textId="77777777" w:rsidR="00676BC6" w:rsidRDefault="00676BC6" w:rsidP="0058706E">
      <w:pPr>
        <w:pStyle w:val="aff4"/>
        <w:ind w:firstLine="496"/>
      </w:pPr>
      <w:r w:rsidRPr="00676BC6">
        <w:t>本项目采用</w:t>
      </w:r>
      <w:r w:rsidRPr="00676BC6">
        <w:t>Spring Boot</w:t>
      </w:r>
      <w:r w:rsidRPr="00676BC6">
        <w:t>、</w:t>
      </w:r>
      <w:r w:rsidRPr="00676BC6">
        <w:t>Spring Cloud</w:t>
      </w:r>
      <w:r w:rsidRPr="00676BC6">
        <w:t>、</w:t>
      </w:r>
      <w:proofErr w:type="spellStart"/>
      <w:r w:rsidRPr="00676BC6">
        <w:t>MyBatis</w:t>
      </w:r>
      <w:proofErr w:type="spellEnd"/>
      <w:r w:rsidRPr="00676BC6">
        <w:t>-Plus</w:t>
      </w:r>
      <w:r w:rsidRPr="00676BC6">
        <w:t>、</w:t>
      </w:r>
      <w:r w:rsidRPr="00676BC6">
        <w:t>MySQL</w:t>
      </w:r>
      <w:r w:rsidRPr="00676BC6">
        <w:t>、</w:t>
      </w:r>
      <w:proofErr w:type="spellStart"/>
      <w:r w:rsidRPr="00676BC6">
        <w:t>Nacos</w:t>
      </w:r>
      <w:proofErr w:type="spellEnd"/>
      <w:r w:rsidRPr="00676BC6">
        <w:t>等主流开源技术，技术成熟、文档丰富、社区活跃。各模块之间通过</w:t>
      </w:r>
      <w:proofErr w:type="gramStart"/>
      <w:r w:rsidRPr="00676BC6">
        <w:t>微服务</w:t>
      </w:r>
      <w:proofErr w:type="gramEnd"/>
      <w:r w:rsidRPr="00676BC6">
        <w:t>架构进行解耦，便于系统的开发、测试和维护。项目所需的开发工具和环境（如</w:t>
      </w:r>
      <w:r w:rsidRPr="00676BC6">
        <w:t>JDK</w:t>
      </w:r>
      <w:r w:rsidRPr="00676BC6">
        <w:t>、</w:t>
      </w:r>
      <w:r w:rsidRPr="00676BC6">
        <w:t>IDEA</w:t>
      </w:r>
      <w:r w:rsidRPr="00676BC6">
        <w:t>、</w:t>
      </w:r>
      <w:r w:rsidRPr="00676BC6">
        <w:t>Maven</w:t>
      </w:r>
      <w:r w:rsidRPr="00676BC6">
        <w:t>、</w:t>
      </w:r>
      <w:proofErr w:type="spellStart"/>
      <w:r w:rsidRPr="00676BC6">
        <w:t>Apifox</w:t>
      </w:r>
      <w:proofErr w:type="spellEnd"/>
      <w:r w:rsidRPr="00676BC6">
        <w:t>等）均为常用工具，团队成员具备相关开发经验，能够胜任系统的设计与实现。因此，从技术角度来看，项目具备良好的可行性。</w:t>
      </w:r>
    </w:p>
    <w:p w14:paraId="6E1262AF" w14:textId="77777777" w:rsidR="00261D15" w:rsidRPr="00676BC6" w:rsidRDefault="00261D15" w:rsidP="0058706E">
      <w:pPr>
        <w:pStyle w:val="aff4"/>
        <w:ind w:firstLine="496"/>
        <w:rPr>
          <w:rFonts w:hint="eastAsia"/>
        </w:rPr>
      </w:pPr>
    </w:p>
    <w:p w14:paraId="762E20F5" w14:textId="77777777" w:rsidR="00676BC6" w:rsidRPr="00676BC6" w:rsidRDefault="00676BC6" w:rsidP="00676BC6">
      <w:pPr>
        <w:widowControl/>
        <w:spacing w:before="240" w:after="120"/>
        <w:jc w:val="left"/>
        <w:outlineLvl w:val="3"/>
        <w:rPr>
          <w:rFonts w:ascii="宋体" w:hAnsi="宋体" w:cs="宋体" w:hint="eastAsia"/>
          <w:b/>
          <w:bCs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3.2.2 经济可行性</w:t>
      </w:r>
    </w:p>
    <w:p w14:paraId="62B33D5B" w14:textId="77777777" w:rsidR="00676BC6" w:rsidRDefault="00676BC6" w:rsidP="0058706E">
      <w:pPr>
        <w:pStyle w:val="aff4"/>
        <w:ind w:firstLine="496"/>
      </w:pPr>
      <w:r w:rsidRPr="00676BC6">
        <w:t>本项目主要依赖开源软件和免费开发工具，无需额外的软硬件采购成本。开发团队为在校学生或企业内部成员，开发和测试环境可利用现有资源，项目实施成本较低。后期系统上线后，服务器和数据库等基础设施可根据实际需求灵活扩展，经济压力较小。因此，项目在经济上是可行的。</w:t>
      </w:r>
    </w:p>
    <w:p w14:paraId="19C632AB" w14:textId="77777777" w:rsidR="00261D15" w:rsidRPr="00676BC6" w:rsidRDefault="00261D15" w:rsidP="0058706E">
      <w:pPr>
        <w:pStyle w:val="aff4"/>
        <w:ind w:firstLine="496"/>
        <w:rPr>
          <w:rFonts w:hint="eastAsia"/>
        </w:rPr>
      </w:pPr>
    </w:p>
    <w:p w14:paraId="1145AAB2" w14:textId="77777777" w:rsidR="00676BC6" w:rsidRPr="00676BC6" w:rsidRDefault="00676BC6" w:rsidP="00676BC6">
      <w:pPr>
        <w:widowControl/>
        <w:spacing w:before="240" w:after="120"/>
        <w:jc w:val="left"/>
        <w:outlineLvl w:val="3"/>
        <w:rPr>
          <w:rFonts w:ascii="宋体" w:hAnsi="宋体" w:cs="宋体" w:hint="eastAsia"/>
          <w:b/>
          <w:bCs/>
          <w:kern w:val="0"/>
          <w:sz w:val="24"/>
        </w:rPr>
      </w:pPr>
      <w:r w:rsidRPr="00676BC6">
        <w:rPr>
          <w:rFonts w:ascii="宋体" w:hAnsi="宋体" w:cs="宋体"/>
          <w:b/>
          <w:bCs/>
          <w:kern w:val="0"/>
          <w:sz w:val="24"/>
        </w:rPr>
        <w:t>3.2.3 操作可行性</w:t>
      </w:r>
    </w:p>
    <w:p w14:paraId="6B02FACA" w14:textId="38B231F3" w:rsidR="008A134B" w:rsidRPr="00676BC6" w:rsidRDefault="00676BC6" w:rsidP="0058706E">
      <w:pPr>
        <w:pStyle w:val="aff4"/>
        <w:ind w:firstLine="496"/>
      </w:pPr>
      <w:r w:rsidRPr="0058706E">
        <w:t>本项目的功能设计贴合</w:t>
      </w:r>
      <w:proofErr w:type="gramStart"/>
      <w:r w:rsidRPr="0058706E">
        <w:t>实际电商业务需</w:t>
      </w:r>
      <w:proofErr w:type="gramEnd"/>
      <w:r w:rsidRPr="0058706E">
        <w:t>求，系统界面友好，操作流程简洁，用户易于上手。系统支持分布式部署和模块化管理，便于后期的运维和扩展。通过</w:t>
      </w:r>
      <w:proofErr w:type="spellStart"/>
      <w:r w:rsidRPr="0058706E">
        <w:t>Nacos</w:t>
      </w:r>
      <w:proofErr w:type="spellEnd"/>
      <w:r w:rsidRPr="0058706E">
        <w:t>等中间件实现服务注册与发现，提升了系统的可管理性和高可用性。团队成员具备相关开发和运维能力，能够保障项目的顺利实施和后续维护。因此，项目在操作层面同样具备可行性。</w:t>
      </w:r>
    </w:p>
    <w:p w14:paraId="43B9ADA1" w14:textId="16BF393F" w:rsidR="00004BFF" w:rsidRPr="00004BFF" w:rsidRDefault="009345FB" w:rsidP="00004BFF">
      <w:pPr>
        <w:pStyle w:val="2"/>
        <w:spacing w:before="156" w:after="156"/>
        <w:ind w:left="578" w:hanging="578"/>
      </w:pPr>
      <w:bookmarkStart w:id="29" w:name="_Toc201237342"/>
      <w:r w:rsidRPr="009345FB">
        <w:rPr>
          <w:rFonts w:hint="eastAsia"/>
        </w:rPr>
        <w:lastRenderedPageBreak/>
        <w:t>项目系统架构</w:t>
      </w:r>
      <w:bookmarkEnd w:id="29"/>
      <w:r w:rsidRPr="009345FB">
        <w:rPr>
          <w:rFonts w:hint="eastAsia"/>
        </w:rPr>
        <w:t xml:space="preserve"> </w:t>
      </w:r>
    </w:p>
    <w:p w14:paraId="4F2ECE7F" w14:textId="43854CBC" w:rsidR="0058706E" w:rsidRDefault="002B3F87" w:rsidP="0042325A">
      <w:pPr>
        <w:jc w:val="center"/>
      </w:pPr>
      <w:r w:rsidRPr="002B3F87">
        <w:rPr>
          <w:noProof/>
        </w:rPr>
        <w:drawing>
          <wp:inline distT="0" distB="0" distL="0" distR="0" wp14:anchorId="6BDD98D8" wp14:editId="2D4A474B">
            <wp:extent cx="6048000" cy="1965409"/>
            <wp:effectExtent l="0" t="0" r="0" b="0"/>
            <wp:docPr id="1927108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08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965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3236" w14:textId="1F0F5AB4" w:rsidR="0058706E" w:rsidRDefault="0058706E" w:rsidP="003B6312">
      <w:pPr>
        <w:pStyle w:val="aff4"/>
        <w:ind w:firstLineChars="0" w:firstLine="0"/>
        <w:jc w:val="center"/>
      </w:pPr>
      <w:r>
        <w:rPr>
          <w:rFonts w:hint="eastAsia"/>
        </w:rPr>
        <w:t>系统架构图</w:t>
      </w:r>
    </w:p>
    <w:p w14:paraId="3B485EB5" w14:textId="7C896407" w:rsidR="0058706E" w:rsidRPr="0058706E" w:rsidRDefault="0058706E" w:rsidP="0058706E">
      <w:pPr>
        <w:pStyle w:val="aff4"/>
        <w:ind w:firstLine="496"/>
      </w:pPr>
      <w:r w:rsidRPr="0058706E">
        <w:t>系统采用前后端分离和</w:t>
      </w:r>
      <w:proofErr w:type="gramStart"/>
      <w:r w:rsidRPr="0058706E">
        <w:t>微服务</w:t>
      </w:r>
      <w:proofErr w:type="gramEnd"/>
      <w:r w:rsidRPr="0058706E">
        <w:t>架构，前端或客户端通过网关（或接口测试工具</w:t>
      </w:r>
      <w:r w:rsidRPr="0058706E">
        <w:t xml:space="preserve"> </w:t>
      </w:r>
      <w:proofErr w:type="spellStart"/>
      <w:r w:rsidRPr="0058706E">
        <w:t>Apifox</w:t>
      </w:r>
      <w:proofErr w:type="spellEnd"/>
      <w:r w:rsidRPr="0058706E">
        <w:t>）访问后端服务。后端由</w:t>
      </w:r>
      <w:r w:rsidRPr="0058706E">
        <w:t xml:space="preserve"> Spring Cloud </w:t>
      </w:r>
      <w:r w:rsidRPr="0058706E">
        <w:t>平台统一管理，包含内容、用户、支付、邮件、订单、管理等多个微服务，各服务通过</w:t>
      </w:r>
      <w:r w:rsidRPr="0058706E">
        <w:t xml:space="preserve"> </w:t>
      </w:r>
      <w:proofErr w:type="spellStart"/>
      <w:r w:rsidRPr="0058706E">
        <w:t>MyBatis</w:t>
      </w:r>
      <w:proofErr w:type="spellEnd"/>
      <w:r w:rsidRPr="0058706E">
        <w:t xml:space="preserve">-Plus </w:t>
      </w:r>
      <w:r w:rsidRPr="0058706E">
        <w:t>操作</w:t>
      </w:r>
      <w:r w:rsidRPr="0058706E">
        <w:t xml:space="preserve"> MySQL </w:t>
      </w:r>
      <w:r w:rsidRPr="0058706E">
        <w:t>数据库。</w:t>
      </w:r>
      <w:proofErr w:type="spellStart"/>
      <w:r w:rsidRPr="0058706E">
        <w:t>Nacos</w:t>
      </w:r>
      <w:proofErr w:type="spellEnd"/>
      <w:r w:rsidRPr="0058706E">
        <w:t> </w:t>
      </w:r>
      <w:r w:rsidRPr="0058706E">
        <w:t>用于服务注册与发现，配置中心和消息中间件（可选）提升了系统的灵活性和</w:t>
      </w:r>
      <w:proofErr w:type="gramStart"/>
      <w:r w:rsidRPr="0058706E">
        <w:t>可</w:t>
      </w:r>
      <w:proofErr w:type="gramEnd"/>
      <w:r w:rsidRPr="0058706E">
        <w:t>扩展性。整体架构清晰，便于系统的开发、维护和扩展。</w:t>
      </w:r>
    </w:p>
    <w:p w14:paraId="466B8E9D" w14:textId="2FB753A0" w:rsidR="00004BFF" w:rsidRPr="00004BFF" w:rsidRDefault="009345FB" w:rsidP="00004BFF">
      <w:pPr>
        <w:pStyle w:val="2"/>
        <w:spacing w:before="156" w:after="156"/>
        <w:ind w:left="578" w:hanging="578"/>
      </w:pPr>
      <w:bookmarkStart w:id="30" w:name="_Toc201237343"/>
      <w:r w:rsidRPr="009345FB">
        <w:rPr>
          <w:rFonts w:hint="eastAsia"/>
        </w:rPr>
        <w:t>项目设计</w:t>
      </w:r>
      <w:bookmarkEnd w:id="30"/>
    </w:p>
    <w:p w14:paraId="19209BE4" w14:textId="7F7D6D7A" w:rsidR="0058706E" w:rsidRDefault="000927C4" w:rsidP="0042325A">
      <w:pPr>
        <w:jc w:val="center"/>
      </w:pPr>
      <w:r w:rsidRPr="000927C4">
        <w:rPr>
          <w:noProof/>
        </w:rPr>
        <w:drawing>
          <wp:inline distT="0" distB="0" distL="0" distR="0" wp14:anchorId="09DDE0A1" wp14:editId="3B366BB4">
            <wp:extent cx="4737328" cy="3168000"/>
            <wp:effectExtent l="0" t="0" r="6350" b="0"/>
            <wp:docPr id="2146898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98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37328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0707" w14:textId="7AED8C17" w:rsidR="0058706E" w:rsidRDefault="0058706E" w:rsidP="003B6312">
      <w:pPr>
        <w:pStyle w:val="aff4"/>
        <w:ind w:firstLineChars="0" w:firstLine="0"/>
        <w:jc w:val="center"/>
      </w:pPr>
      <w:r>
        <w:rPr>
          <w:rFonts w:hint="eastAsia"/>
        </w:rPr>
        <w:t>系统模块图</w:t>
      </w:r>
    </w:p>
    <w:p w14:paraId="0CCE0F5D" w14:textId="36F6D1A4" w:rsidR="0058706E" w:rsidRPr="0058706E" w:rsidRDefault="0058706E" w:rsidP="0058706E">
      <w:pPr>
        <w:pStyle w:val="aff4"/>
        <w:ind w:firstLine="496"/>
      </w:pPr>
      <w:r w:rsidRPr="0058706E">
        <w:t>本系统主要包括用户模块、商品模块、订单模块、内容管理模块、支付模块、邮件通知模块和管理后台模块。用户可以进行商品浏览、下单、支付、接收邮件通知等操作，管理后台对各业务模块进行统一管理和维护，各模块之间通过订单、支付等业务流程实现关联，整体结构清晰，功能分工明确。</w:t>
      </w:r>
    </w:p>
    <w:p w14:paraId="0BEB5042" w14:textId="1F1C3B6E" w:rsidR="009345FB" w:rsidRDefault="009345FB" w:rsidP="009345FB">
      <w:pPr>
        <w:pStyle w:val="3"/>
        <w:spacing w:before="156" w:after="156"/>
        <w:ind w:left="0" w:firstLine="0"/>
      </w:pPr>
      <w:bookmarkStart w:id="31" w:name="_Toc201237344"/>
      <w:r>
        <w:rPr>
          <w:rFonts w:hint="eastAsia"/>
        </w:rPr>
        <w:lastRenderedPageBreak/>
        <w:t>主要功能</w:t>
      </w:r>
      <w:r w:rsidRPr="009345FB">
        <w:rPr>
          <w:rFonts w:hint="eastAsia"/>
        </w:rPr>
        <w:t>模块设计</w:t>
      </w:r>
      <w:bookmarkEnd w:id="31"/>
      <w:r w:rsidRPr="009345FB">
        <w:rPr>
          <w:rFonts w:hint="eastAsia"/>
        </w:rPr>
        <w:t xml:space="preserve"> </w:t>
      </w:r>
    </w:p>
    <w:p w14:paraId="04DF165F" w14:textId="77777777" w:rsidR="009345FB" w:rsidRDefault="009345FB" w:rsidP="0042325A">
      <w:pPr>
        <w:ind w:leftChars="200" w:left="420"/>
      </w:pPr>
      <w:r w:rsidRPr="009345FB">
        <w:rPr>
          <w:rFonts w:hint="eastAsia"/>
        </w:rPr>
        <w:t>buy-user</w:t>
      </w:r>
    </w:p>
    <w:p w14:paraId="7D69F9F9" w14:textId="77777777" w:rsidR="009345FB" w:rsidRDefault="009345FB" w:rsidP="0042325A">
      <w:pPr>
        <w:ind w:leftChars="200" w:left="420"/>
      </w:pPr>
      <w:r w:rsidRPr="0038646B">
        <w:rPr>
          <w:rFonts w:hint="eastAsia"/>
        </w:rPr>
        <w:t>端口：</w:t>
      </w:r>
      <w:r w:rsidRPr="0038646B">
        <w:rPr>
          <w:rFonts w:hint="eastAsia"/>
        </w:rPr>
        <w:t>8081</w:t>
      </w:r>
    </w:p>
    <w:p w14:paraId="4427375A" w14:textId="6E153C4B" w:rsidR="008A134B" w:rsidRDefault="00857E4F" w:rsidP="0042325A">
      <w:pPr>
        <w:ind w:leftChars="200" w:left="420"/>
      </w:pPr>
      <w:r w:rsidRPr="00857E4F">
        <w:t>负责用户的注册、登录、信息管理等相关功能。</w:t>
      </w:r>
    </w:p>
    <w:p w14:paraId="6CADE0D2" w14:textId="6C4E89D1" w:rsidR="00162E2C" w:rsidRDefault="00162E2C" w:rsidP="009345FB">
      <w:r>
        <w:rPr>
          <w:rFonts w:hint="eastAsia"/>
        </w:rPr>
        <w:t>相关代码：</w:t>
      </w:r>
    </w:p>
    <w:p w14:paraId="787FFCFC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@RestController</w:t>
      </w:r>
    </w:p>
    <w:p w14:paraId="6119439C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@RequestMapping("/user")</w:t>
      </w:r>
    </w:p>
    <w:p w14:paraId="3A48C835" w14:textId="01D09F28" w:rsidR="00162E2C" w:rsidRPr="00162E2C" w:rsidRDefault="00162E2C" w:rsidP="0042325A">
      <w:pPr>
        <w:pStyle w:val="aff2"/>
        <w:rPr>
          <w:rFonts w:eastAsiaTheme="minorEastAsia" w:hint="eastAsia"/>
        </w:rPr>
      </w:pPr>
      <w:r w:rsidRPr="00162E2C">
        <w:rPr>
          <w:rFonts w:eastAsiaTheme="minorEastAsia"/>
        </w:rPr>
        <w:t xml:space="preserve">public class </w:t>
      </w:r>
      <w:proofErr w:type="spellStart"/>
      <w:r w:rsidRPr="00162E2C">
        <w:rPr>
          <w:rFonts w:eastAsiaTheme="minorEastAsia"/>
        </w:rPr>
        <w:t>UserController</w:t>
      </w:r>
      <w:proofErr w:type="spellEnd"/>
      <w:r w:rsidRPr="00162E2C">
        <w:rPr>
          <w:rFonts w:eastAsiaTheme="minorEastAsia"/>
        </w:rPr>
        <w:t xml:space="preserve"> {</w:t>
      </w:r>
    </w:p>
    <w:p w14:paraId="15357365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@PostMapping("/register")</w:t>
      </w:r>
    </w:p>
    <w:p w14:paraId="3E98B0E0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gramStart"/>
      <w:r w:rsidRPr="00162E2C">
        <w:rPr>
          <w:rFonts w:eastAsiaTheme="minorEastAsia"/>
        </w:rPr>
        <w:t>register(</w:t>
      </w:r>
      <w:proofErr w:type="gramEnd"/>
      <w:r w:rsidRPr="00162E2C">
        <w:rPr>
          <w:rFonts w:eastAsiaTheme="minorEastAsia"/>
        </w:rPr>
        <w:t>@RequestBody User user) {</w:t>
      </w:r>
    </w:p>
    <w:p w14:paraId="02C64A49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r w:rsidRPr="00162E2C">
        <w:rPr>
          <w:rFonts w:eastAsiaTheme="minorEastAsia"/>
        </w:rPr>
        <w:t>这里应有用户注册逻辑</w:t>
      </w:r>
    </w:p>
    <w:p w14:paraId="0C1C7BE2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proofErr w:type="spellStart"/>
      <w:r w:rsidRPr="00162E2C">
        <w:rPr>
          <w:rFonts w:eastAsiaTheme="minorEastAsia"/>
        </w:rPr>
        <w:t>userService.save</w:t>
      </w:r>
      <w:proofErr w:type="spellEnd"/>
      <w:r w:rsidRPr="00162E2C">
        <w:rPr>
          <w:rFonts w:eastAsiaTheme="minorEastAsia"/>
        </w:rPr>
        <w:t>(user);</w:t>
      </w:r>
    </w:p>
    <w:p w14:paraId="3BC94AC5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("</w:t>
      </w:r>
      <w:r w:rsidRPr="00162E2C">
        <w:rPr>
          <w:rFonts w:eastAsiaTheme="minorEastAsia"/>
        </w:rPr>
        <w:t>注册成功</w:t>
      </w:r>
      <w:r w:rsidRPr="00162E2C">
        <w:rPr>
          <w:rFonts w:eastAsiaTheme="minorEastAsia"/>
        </w:rPr>
        <w:t>");</w:t>
      </w:r>
    </w:p>
    <w:p w14:paraId="344644D8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06CBE27F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56BCD550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@PostMapping("/login")</w:t>
      </w:r>
    </w:p>
    <w:p w14:paraId="25503A3A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gramStart"/>
      <w:r w:rsidRPr="00162E2C">
        <w:rPr>
          <w:rFonts w:eastAsiaTheme="minorEastAsia"/>
        </w:rPr>
        <w:t>login(</w:t>
      </w:r>
      <w:proofErr w:type="gramEnd"/>
      <w:r w:rsidRPr="00162E2C">
        <w:rPr>
          <w:rFonts w:eastAsiaTheme="minorEastAsia"/>
        </w:rPr>
        <w:t xml:space="preserve">@RequestBody </w:t>
      </w:r>
      <w:proofErr w:type="spellStart"/>
      <w:r w:rsidRPr="00162E2C">
        <w:rPr>
          <w:rFonts w:eastAsiaTheme="minorEastAsia"/>
        </w:rPr>
        <w:t>LoginDTO</w:t>
      </w:r>
      <w:proofErr w:type="spellEnd"/>
      <w:r w:rsidRPr="00162E2C">
        <w:rPr>
          <w:rFonts w:eastAsiaTheme="minorEastAsia"/>
        </w:rPr>
        <w:t xml:space="preserve"> </w:t>
      </w:r>
      <w:proofErr w:type="spellStart"/>
      <w:r w:rsidRPr="00162E2C">
        <w:rPr>
          <w:rFonts w:eastAsiaTheme="minorEastAsia"/>
        </w:rPr>
        <w:t>loginDTO</w:t>
      </w:r>
      <w:proofErr w:type="spellEnd"/>
      <w:r w:rsidRPr="00162E2C">
        <w:rPr>
          <w:rFonts w:eastAsiaTheme="minorEastAsia"/>
        </w:rPr>
        <w:t>) {</w:t>
      </w:r>
    </w:p>
    <w:p w14:paraId="11D68695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r w:rsidRPr="00162E2C">
        <w:rPr>
          <w:rFonts w:eastAsiaTheme="minorEastAsia"/>
        </w:rPr>
        <w:t>这里应有用户登录校验逻辑</w:t>
      </w:r>
    </w:p>
    <w:p w14:paraId="6DF5CEDA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proofErr w:type="spellStart"/>
      <w:r w:rsidRPr="00162E2C">
        <w:rPr>
          <w:rFonts w:eastAsiaTheme="minorEastAsia"/>
        </w:rPr>
        <w:t>boolean</w:t>
      </w:r>
      <w:proofErr w:type="spellEnd"/>
      <w:r w:rsidRPr="00162E2C">
        <w:rPr>
          <w:rFonts w:eastAsiaTheme="minorEastAsia"/>
        </w:rPr>
        <w:t xml:space="preserve"> valid = </w:t>
      </w:r>
      <w:proofErr w:type="spellStart"/>
      <w:r w:rsidRPr="00162E2C">
        <w:rPr>
          <w:rFonts w:eastAsiaTheme="minorEastAsia"/>
        </w:rPr>
        <w:t>userService.validate</w:t>
      </w:r>
      <w:proofErr w:type="spellEnd"/>
      <w:r w:rsidRPr="00162E2C">
        <w:rPr>
          <w:rFonts w:eastAsiaTheme="minorEastAsia"/>
        </w:rPr>
        <w:t>(</w:t>
      </w:r>
      <w:proofErr w:type="spellStart"/>
      <w:r w:rsidRPr="00162E2C">
        <w:rPr>
          <w:rFonts w:eastAsiaTheme="minorEastAsia"/>
        </w:rPr>
        <w:t>loginDTO</w:t>
      </w:r>
      <w:proofErr w:type="spellEnd"/>
      <w:r w:rsidRPr="00162E2C">
        <w:rPr>
          <w:rFonts w:eastAsiaTheme="minorEastAsia"/>
        </w:rPr>
        <w:t>);</w:t>
      </w:r>
    </w:p>
    <w:p w14:paraId="0A0D8167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("</w:t>
      </w:r>
      <w:r w:rsidRPr="00162E2C">
        <w:rPr>
          <w:rFonts w:eastAsiaTheme="minorEastAsia"/>
        </w:rPr>
        <w:t>登录成功</w:t>
      </w:r>
      <w:r w:rsidRPr="00162E2C">
        <w:rPr>
          <w:rFonts w:eastAsiaTheme="minorEastAsia"/>
        </w:rPr>
        <w:t>");</w:t>
      </w:r>
    </w:p>
    <w:p w14:paraId="4329F7CD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3C1453D5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72E0DC7B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@GetMapping("/{id}")</w:t>
      </w:r>
    </w:p>
    <w:p w14:paraId="37774D2D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spellStart"/>
      <w:proofErr w:type="gramStart"/>
      <w:r w:rsidRPr="00162E2C">
        <w:rPr>
          <w:rFonts w:eastAsiaTheme="minorEastAsia"/>
        </w:rPr>
        <w:t>getUser</w:t>
      </w:r>
      <w:proofErr w:type="spellEnd"/>
      <w:r w:rsidRPr="00162E2C">
        <w:rPr>
          <w:rFonts w:eastAsiaTheme="minorEastAsia"/>
        </w:rPr>
        <w:t>(</w:t>
      </w:r>
      <w:proofErr w:type="gramEnd"/>
      <w:r w:rsidRPr="00162E2C">
        <w:rPr>
          <w:rFonts w:eastAsiaTheme="minorEastAsia"/>
        </w:rPr>
        <w:t>@PathVariable Long id) {</w:t>
      </w:r>
    </w:p>
    <w:p w14:paraId="76D87FCD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User </w:t>
      </w:r>
      <w:proofErr w:type="spellStart"/>
      <w:r w:rsidRPr="00162E2C">
        <w:rPr>
          <w:rFonts w:eastAsiaTheme="minorEastAsia"/>
        </w:rPr>
        <w:t>user</w:t>
      </w:r>
      <w:proofErr w:type="spellEnd"/>
      <w:r w:rsidRPr="00162E2C">
        <w:rPr>
          <w:rFonts w:eastAsiaTheme="minorEastAsia"/>
        </w:rPr>
        <w:t xml:space="preserve"> = </w:t>
      </w:r>
      <w:proofErr w:type="spellStart"/>
      <w:r w:rsidRPr="00162E2C">
        <w:rPr>
          <w:rFonts w:eastAsiaTheme="minorEastAsia"/>
        </w:rPr>
        <w:t>userService.getById</w:t>
      </w:r>
      <w:proofErr w:type="spellEnd"/>
      <w:r w:rsidRPr="00162E2C">
        <w:rPr>
          <w:rFonts w:eastAsiaTheme="minorEastAsia"/>
        </w:rPr>
        <w:t>(id);</w:t>
      </w:r>
    </w:p>
    <w:p w14:paraId="6AABCE1C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(/*user*/);</w:t>
      </w:r>
    </w:p>
    <w:p w14:paraId="5C0F0513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4742A23D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6256CD0F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@PutMapping("/update")</w:t>
      </w:r>
    </w:p>
    <w:p w14:paraId="37059C8E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spellStart"/>
      <w:proofErr w:type="gramStart"/>
      <w:r w:rsidRPr="00162E2C">
        <w:rPr>
          <w:rFonts w:eastAsiaTheme="minorEastAsia"/>
        </w:rPr>
        <w:t>updateUser</w:t>
      </w:r>
      <w:proofErr w:type="spellEnd"/>
      <w:r w:rsidRPr="00162E2C">
        <w:rPr>
          <w:rFonts w:eastAsiaTheme="minorEastAsia"/>
        </w:rPr>
        <w:t>(</w:t>
      </w:r>
      <w:proofErr w:type="gramEnd"/>
      <w:r w:rsidRPr="00162E2C">
        <w:rPr>
          <w:rFonts w:eastAsiaTheme="minorEastAsia"/>
        </w:rPr>
        <w:t>@RequestBody User user) {</w:t>
      </w:r>
    </w:p>
    <w:p w14:paraId="6D53C0D6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proofErr w:type="spellStart"/>
      <w:r w:rsidRPr="00162E2C">
        <w:rPr>
          <w:rFonts w:eastAsiaTheme="minorEastAsia"/>
        </w:rPr>
        <w:t>userService.updateById</w:t>
      </w:r>
      <w:proofErr w:type="spellEnd"/>
      <w:r w:rsidRPr="00162E2C">
        <w:rPr>
          <w:rFonts w:eastAsiaTheme="minorEastAsia"/>
        </w:rPr>
        <w:t>(user);</w:t>
      </w:r>
    </w:p>
    <w:p w14:paraId="4119B5FF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("</w:t>
      </w:r>
      <w:r w:rsidRPr="00162E2C">
        <w:rPr>
          <w:rFonts w:eastAsiaTheme="minorEastAsia"/>
        </w:rPr>
        <w:t>用户信息更新成功</w:t>
      </w:r>
      <w:r w:rsidRPr="00162E2C">
        <w:rPr>
          <w:rFonts w:eastAsiaTheme="minorEastAsia"/>
        </w:rPr>
        <w:t>");</w:t>
      </w:r>
    </w:p>
    <w:p w14:paraId="1267D2FA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34158468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38855D7A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@DeleteMapping("/{id}")</w:t>
      </w:r>
    </w:p>
    <w:p w14:paraId="6F5FE709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spellStart"/>
      <w:proofErr w:type="gramStart"/>
      <w:r w:rsidRPr="00162E2C">
        <w:rPr>
          <w:rFonts w:eastAsiaTheme="minorEastAsia"/>
        </w:rPr>
        <w:t>deleteUser</w:t>
      </w:r>
      <w:proofErr w:type="spellEnd"/>
      <w:r w:rsidRPr="00162E2C">
        <w:rPr>
          <w:rFonts w:eastAsiaTheme="minorEastAsia"/>
        </w:rPr>
        <w:t>(</w:t>
      </w:r>
      <w:proofErr w:type="gramEnd"/>
      <w:r w:rsidRPr="00162E2C">
        <w:rPr>
          <w:rFonts w:eastAsiaTheme="minorEastAsia"/>
        </w:rPr>
        <w:t>@PathVariable Long id) {</w:t>
      </w:r>
    </w:p>
    <w:p w14:paraId="4D2F3CAE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proofErr w:type="spellStart"/>
      <w:r w:rsidRPr="00162E2C">
        <w:rPr>
          <w:rFonts w:eastAsiaTheme="minorEastAsia"/>
        </w:rPr>
        <w:t>userService.removeById</w:t>
      </w:r>
      <w:proofErr w:type="spellEnd"/>
      <w:r w:rsidRPr="00162E2C">
        <w:rPr>
          <w:rFonts w:eastAsiaTheme="minorEastAsia"/>
        </w:rPr>
        <w:t>(id);</w:t>
      </w:r>
    </w:p>
    <w:p w14:paraId="2837B528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("</w:t>
      </w:r>
      <w:r w:rsidRPr="00162E2C">
        <w:rPr>
          <w:rFonts w:eastAsiaTheme="minorEastAsia"/>
        </w:rPr>
        <w:t>用户删除成功</w:t>
      </w:r>
      <w:r w:rsidRPr="00162E2C">
        <w:rPr>
          <w:rFonts w:eastAsiaTheme="minorEastAsia"/>
        </w:rPr>
        <w:t>");</w:t>
      </w:r>
    </w:p>
    <w:p w14:paraId="7C2D801E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0FB6B712" w14:textId="2801B057" w:rsidR="00162E2C" w:rsidRPr="0042325A" w:rsidRDefault="00162E2C" w:rsidP="0042325A">
      <w:pPr>
        <w:pStyle w:val="aff2"/>
        <w:rPr>
          <w:rFonts w:eastAsiaTheme="minorEastAsia" w:hint="eastAsia"/>
        </w:rPr>
      </w:pPr>
      <w:r w:rsidRPr="00162E2C">
        <w:rPr>
          <w:rFonts w:eastAsiaTheme="minorEastAsia"/>
        </w:rPr>
        <w:t>}</w:t>
      </w:r>
    </w:p>
    <w:p w14:paraId="09D17B41" w14:textId="77777777" w:rsidR="00261D15" w:rsidRDefault="00261D15" w:rsidP="0042325A">
      <w:pPr>
        <w:ind w:leftChars="200" w:left="420"/>
      </w:pPr>
    </w:p>
    <w:p w14:paraId="67013E26" w14:textId="77777777" w:rsidR="00261D15" w:rsidRDefault="00261D15" w:rsidP="0042325A">
      <w:pPr>
        <w:ind w:leftChars="200" w:left="420"/>
      </w:pPr>
    </w:p>
    <w:p w14:paraId="42378B17" w14:textId="77777777" w:rsidR="00261D15" w:rsidRDefault="00261D15" w:rsidP="0042325A">
      <w:pPr>
        <w:ind w:leftChars="200" w:left="420"/>
      </w:pPr>
    </w:p>
    <w:p w14:paraId="1085C333" w14:textId="77777777" w:rsidR="00261D15" w:rsidRDefault="00261D15" w:rsidP="0042325A">
      <w:pPr>
        <w:ind w:leftChars="200" w:left="420"/>
      </w:pPr>
    </w:p>
    <w:p w14:paraId="65A7BFE3" w14:textId="67DFD1F0" w:rsidR="009345FB" w:rsidRDefault="009345FB" w:rsidP="0042325A">
      <w:pPr>
        <w:ind w:leftChars="200" w:left="420"/>
      </w:pPr>
      <w:r w:rsidRPr="00476E4B">
        <w:rPr>
          <w:rFonts w:hint="eastAsia"/>
        </w:rPr>
        <w:lastRenderedPageBreak/>
        <w:t>buy-orders</w:t>
      </w:r>
    </w:p>
    <w:p w14:paraId="6F79602C" w14:textId="77777777" w:rsidR="009345FB" w:rsidRDefault="009345FB" w:rsidP="0042325A">
      <w:pPr>
        <w:ind w:leftChars="200" w:left="420"/>
      </w:pPr>
      <w:r w:rsidRPr="00476E4B">
        <w:rPr>
          <w:rFonts w:hint="eastAsia"/>
        </w:rPr>
        <w:t>端口：</w:t>
      </w:r>
      <w:r w:rsidRPr="00476E4B">
        <w:rPr>
          <w:rFonts w:hint="eastAsia"/>
        </w:rPr>
        <w:t>8082</w:t>
      </w:r>
    </w:p>
    <w:p w14:paraId="5E628957" w14:textId="0BA3540F" w:rsidR="008A134B" w:rsidRDefault="00857E4F" w:rsidP="0042325A">
      <w:pPr>
        <w:ind w:leftChars="200" w:left="420"/>
      </w:pPr>
      <w:r w:rsidRPr="00857E4F">
        <w:t>负责订单的创建、查询、修改、删除等订单管理功能。</w:t>
      </w:r>
    </w:p>
    <w:p w14:paraId="65573D94" w14:textId="31EEE666" w:rsidR="00162E2C" w:rsidRDefault="00162E2C" w:rsidP="009345FB">
      <w:r>
        <w:rPr>
          <w:rFonts w:hint="eastAsia"/>
        </w:rPr>
        <w:t>相关代码：</w:t>
      </w:r>
    </w:p>
    <w:p w14:paraId="11D6111E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@RestController</w:t>
      </w:r>
    </w:p>
    <w:p w14:paraId="5C5B6D02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@RequestMapping("/orders")</w:t>
      </w:r>
    </w:p>
    <w:p w14:paraId="3A71E003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public class </w:t>
      </w:r>
      <w:proofErr w:type="spellStart"/>
      <w:r w:rsidRPr="00162E2C">
        <w:rPr>
          <w:rFonts w:eastAsiaTheme="minorEastAsia"/>
        </w:rPr>
        <w:t>OrderController</w:t>
      </w:r>
      <w:proofErr w:type="spellEnd"/>
      <w:r w:rsidRPr="00162E2C">
        <w:rPr>
          <w:rFonts w:eastAsiaTheme="minorEastAsia"/>
        </w:rPr>
        <w:t xml:space="preserve"> {</w:t>
      </w:r>
    </w:p>
    <w:p w14:paraId="3DAB975A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7ADA1D60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@PostMapping("/create")</w:t>
      </w:r>
    </w:p>
    <w:p w14:paraId="1CA5E93C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spellStart"/>
      <w:proofErr w:type="gramStart"/>
      <w:r w:rsidRPr="00162E2C">
        <w:rPr>
          <w:rFonts w:eastAsiaTheme="minorEastAsia"/>
        </w:rPr>
        <w:t>createOrder</w:t>
      </w:r>
      <w:proofErr w:type="spellEnd"/>
      <w:r w:rsidRPr="00162E2C">
        <w:rPr>
          <w:rFonts w:eastAsiaTheme="minorEastAsia"/>
        </w:rPr>
        <w:t>(</w:t>
      </w:r>
      <w:proofErr w:type="gramEnd"/>
      <w:r w:rsidRPr="00162E2C">
        <w:rPr>
          <w:rFonts w:eastAsiaTheme="minorEastAsia"/>
        </w:rPr>
        <w:t>@RequestBody Order order) {</w:t>
      </w:r>
    </w:p>
    <w:p w14:paraId="23F151EE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proofErr w:type="spellStart"/>
      <w:r w:rsidRPr="00162E2C">
        <w:rPr>
          <w:rFonts w:eastAsiaTheme="minorEastAsia"/>
        </w:rPr>
        <w:t>orderService.save</w:t>
      </w:r>
      <w:proofErr w:type="spellEnd"/>
      <w:r w:rsidRPr="00162E2C">
        <w:rPr>
          <w:rFonts w:eastAsiaTheme="minorEastAsia"/>
        </w:rPr>
        <w:t>(order);</w:t>
      </w:r>
    </w:p>
    <w:p w14:paraId="7BE0D499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("</w:t>
      </w:r>
      <w:r w:rsidRPr="00162E2C">
        <w:rPr>
          <w:rFonts w:eastAsiaTheme="minorEastAsia"/>
        </w:rPr>
        <w:t>订单创建成功</w:t>
      </w:r>
      <w:r w:rsidRPr="00162E2C">
        <w:rPr>
          <w:rFonts w:eastAsiaTheme="minorEastAsia"/>
        </w:rPr>
        <w:t>");</w:t>
      </w:r>
    </w:p>
    <w:p w14:paraId="7B48FA2C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39B26F48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0D63FC65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@GetMapping("/{id}")</w:t>
      </w:r>
    </w:p>
    <w:p w14:paraId="4FD65CFF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spellStart"/>
      <w:proofErr w:type="gramStart"/>
      <w:r w:rsidRPr="00162E2C">
        <w:rPr>
          <w:rFonts w:eastAsiaTheme="minorEastAsia"/>
        </w:rPr>
        <w:t>getOrder</w:t>
      </w:r>
      <w:proofErr w:type="spellEnd"/>
      <w:r w:rsidRPr="00162E2C">
        <w:rPr>
          <w:rFonts w:eastAsiaTheme="minorEastAsia"/>
        </w:rPr>
        <w:t>(</w:t>
      </w:r>
      <w:proofErr w:type="gramEnd"/>
      <w:r w:rsidRPr="00162E2C">
        <w:rPr>
          <w:rFonts w:eastAsiaTheme="minorEastAsia"/>
        </w:rPr>
        <w:t>@PathVariable Long id) {</w:t>
      </w:r>
    </w:p>
    <w:p w14:paraId="6DBA8637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Order </w:t>
      </w:r>
      <w:proofErr w:type="spellStart"/>
      <w:r w:rsidRPr="00162E2C">
        <w:rPr>
          <w:rFonts w:eastAsiaTheme="minorEastAsia"/>
        </w:rPr>
        <w:t>order</w:t>
      </w:r>
      <w:proofErr w:type="spellEnd"/>
      <w:r w:rsidRPr="00162E2C">
        <w:rPr>
          <w:rFonts w:eastAsiaTheme="minorEastAsia"/>
        </w:rPr>
        <w:t xml:space="preserve"> = </w:t>
      </w:r>
      <w:proofErr w:type="spellStart"/>
      <w:r w:rsidRPr="00162E2C">
        <w:rPr>
          <w:rFonts w:eastAsiaTheme="minorEastAsia"/>
        </w:rPr>
        <w:t>orderService.getById</w:t>
      </w:r>
      <w:proofErr w:type="spellEnd"/>
      <w:r w:rsidRPr="00162E2C">
        <w:rPr>
          <w:rFonts w:eastAsiaTheme="minorEastAsia"/>
        </w:rPr>
        <w:t>(id);</w:t>
      </w:r>
    </w:p>
    <w:p w14:paraId="27BBD52E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(/*order*/);</w:t>
      </w:r>
    </w:p>
    <w:p w14:paraId="6BEE2072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295FB458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5796626B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@PutMapping("/update")</w:t>
      </w:r>
    </w:p>
    <w:p w14:paraId="3F4A8387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spellStart"/>
      <w:proofErr w:type="gramStart"/>
      <w:r w:rsidRPr="00162E2C">
        <w:rPr>
          <w:rFonts w:eastAsiaTheme="minorEastAsia"/>
        </w:rPr>
        <w:t>updateOrder</w:t>
      </w:r>
      <w:proofErr w:type="spellEnd"/>
      <w:r w:rsidRPr="00162E2C">
        <w:rPr>
          <w:rFonts w:eastAsiaTheme="minorEastAsia"/>
        </w:rPr>
        <w:t>(</w:t>
      </w:r>
      <w:proofErr w:type="gramEnd"/>
      <w:r w:rsidRPr="00162E2C">
        <w:rPr>
          <w:rFonts w:eastAsiaTheme="minorEastAsia"/>
        </w:rPr>
        <w:t>@RequestBody Order order) {</w:t>
      </w:r>
    </w:p>
    <w:p w14:paraId="28A4B806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proofErr w:type="spellStart"/>
      <w:r w:rsidRPr="00162E2C">
        <w:rPr>
          <w:rFonts w:eastAsiaTheme="minorEastAsia"/>
        </w:rPr>
        <w:t>orderService.updateById</w:t>
      </w:r>
      <w:proofErr w:type="spellEnd"/>
      <w:r w:rsidRPr="00162E2C">
        <w:rPr>
          <w:rFonts w:eastAsiaTheme="minorEastAsia"/>
        </w:rPr>
        <w:t>(order);</w:t>
      </w:r>
    </w:p>
    <w:p w14:paraId="523479D2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("</w:t>
      </w:r>
      <w:r w:rsidRPr="00162E2C">
        <w:rPr>
          <w:rFonts w:eastAsiaTheme="minorEastAsia"/>
        </w:rPr>
        <w:t>订单更新成功</w:t>
      </w:r>
      <w:r w:rsidRPr="00162E2C">
        <w:rPr>
          <w:rFonts w:eastAsiaTheme="minorEastAsia"/>
        </w:rPr>
        <w:t>");</w:t>
      </w:r>
    </w:p>
    <w:p w14:paraId="42325D9B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213DE7DD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5EF4D9FB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@DeleteMapping("/{id}")</w:t>
      </w:r>
    </w:p>
    <w:p w14:paraId="725B6412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spellStart"/>
      <w:proofErr w:type="gramStart"/>
      <w:r w:rsidRPr="00162E2C">
        <w:rPr>
          <w:rFonts w:eastAsiaTheme="minorEastAsia"/>
        </w:rPr>
        <w:t>deleteOrder</w:t>
      </w:r>
      <w:proofErr w:type="spellEnd"/>
      <w:r w:rsidRPr="00162E2C">
        <w:rPr>
          <w:rFonts w:eastAsiaTheme="minorEastAsia"/>
        </w:rPr>
        <w:t>(</w:t>
      </w:r>
      <w:proofErr w:type="gramEnd"/>
      <w:r w:rsidRPr="00162E2C">
        <w:rPr>
          <w:rFonts w:eastAsiaTheme="minorEastAsia"/>
        </w:rPr>
        <w:t>@PathVariable Long id) {</w:t>
      </w:r>
    </w:p>
    <w:p w14:paraId="371B0A57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proofErr w:type="spellStart"/>
      <w:r w:rsidRPr="00162E2C">
        <w:rPr>
          <w:rFonts w:eastAsiaTheme="minorEastAsia"/>
        </w:rPr>
        <w:t>orderService.removeById</w:t>
      </w:r>
      <w:proofErr w:type="spellEnd"/>
      <w:r w:rsidRPr="00162E2C">
        <w:rPr>
          <w:rFonts w:eastAsiaTheme="minorEastAsia"/>
        </w:rPr>
        <w:t>(id);</w:t>
      </w:r>
    </w:p>
    <w:p w14:paraId="23687291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("</w:t>
      </w:r>
      <w:r w:rsidRPr="00162E2C">
        <w:rPr>
          <w:rFonts w:eastAsiaTheme="minorEastAsia"/>
        </w:rPr>
        <w:t>订单删除成功</w:t>
      </w:r>
      <w:r w:rsidRPr="00162E2C">
        <w:rPr>
          <w:rFonts w:eastAsiaTheme="minorEastAsia"/>
        </w:rPr>
        <w:t>");</w:t>
      </w:r>
    </w:p>
    <w:p w14:paraId="78FFD8AC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0A2840F0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}</w:t>
      </w:r>
    </w:p>
    <w:p w14:paraId="4809B70C" w14:textId="77777777" w:rsidR="00162E2C" w:rsidRDefault="00162E2C" w:rsidP="009345FB"/>
    <w:p w14:paraId="7C9607E0" w14:textId="77777777" w:rsidR="00261D15" w:rsidRDefault="00261D15" w:rsidP="0042325A">
      <w:pPr>
        <w:ind w:leftChars="200" w:left="420"/>
      </w:pPr>
    </w:p>
    <w:p w14:paraId="1E6B69BA" w14:textId="2F5575D4" w:rsidR="009345FB" w:rsidRDefault="009345FB" w:rsidP="0042325A">
      <w:pPr>
        <w:ind w:leftChars="200" w:left="420"/>
      </w:pPr>
      <w:r w:rsidRPr="00476E4B">
        <w:rPr>
          <w:rFonts w:hint="eastAsia"/>
        </w:rPr>
        <w:t>buy-email</w:t>
      </w:r>
    </w:p>
    <w:p w14:paraId="19C3D439" w14:textId="77777777" w:rsidR="009345FB" w:rsidRDefault="009345FB" w:rsidP="0042325A">
      <w:pPr>
        <w:ind w:leftChars="200" w:left="420"/>
      </w:pPr>
      <w:r w:rsidRPr="00476E4B">
        <w:rPr>
          <w:rFonts w:hint="eastAsia"/>
        </w:rPr>
        <w:t>端口：</w:t>
      </w:r>
      <w:r w:rsidRPr="00476E4B">
        <w:rPr>
          <w:rFonts w:hint="eastAsia"/>
        </w:rPr>
        <w:t>8084</w:t>
      </w:r>
    </w:p>
    <w:p w14:paraId="616E58E6" w14:textId="6F6E8A6B" w:rsidR="008A134B" w:rsidRDefault="00857E4F" w:rsidP="0042325A">
      <w:pPr>
        <w:ind w:leftChars="200" w:left="420"/>
      </w:pPr>
      <w:r w:rsidRPr="00857E4F">
        <w:t>负责邮件通知的发送，如注册、下单、支付等操作后的邮件提醒。</w:t>
      </w:r>
    </w:p>
    <w:p w14:paraId="42B65825" w14:textId="3C60DF7B" w:rsidR="00162E2C" w:rsidRDefault="00162E2C" w:rsidP="009345FB">
      <w:r>
        <w:rPr>
          <w:rFonts w:hint="eastAsia"/>
        </w:rPr>
        <w:t>相关代码：</w:t>
      </w:r>
    </w:p>
    <w:p w14:paraId="2BF56041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@RestController</w:t>
      </w:r>
    </w:p>
    <w:p w14:paraId="7F7A6504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@RequestMapping("/email")</w:t>
      </w:r>
    </w:p>
    <w:p w14:paraId="15824EA1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public class </w:t>
      </w:r>
      <w:proofErr w:type="spellStart"/>
      <w:r w:rsidRPr="00162E2C">
        <w:rPr>
          <w:rFonts w:eastAsiaTheme="minorEastAsia"/>
        </w:rPr>
        <w:t>EmailController</w:t>
      </w:r>
      <w:proofErr w:type="spellEnd"/>
      <w:r w:rsidRPr="00162E2C">
        <w:rPr>
          <w:rFonts w:eastAsiaTheme="minorEastAsia"/>
        </w:rPr>
        <w:t xml:space="preserve"> {</w:t>
      </w:r>
    </w:p>
    <w:p w14:paraId="430F39D9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3A2B1EFC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@PostMapping("/send")</w:t>
      </w:r>
    </w:p>
    <w:p w14:paraId="23508BA1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spellStart"/>
      <w:proofErr w:type="gramStart"/>
      <w:r w:rsidRPr="00162E2C">
        <w:rPr>
          <w:rFonts w:eastAsiaTheme="minorEastAsia"/>
        </w:rPr>
        <w:t>sendEmail</w:t>
      </w:r>
      <w:proofErr w:type="spellEnd"/>
      <w:r w:rsidRPr="00162E2C">
        <w:rPr>
          <w:rFonts w:eastAsiaTheme="minorEastAsia"/>
        </w:rPr>
        <w:t>(</w:t>
      </w:r>
      <w:proofErr w:type="gramEnd"/>
      <w:r w:rsidRPr="00162E2C">
        <w:rPr>
          <w:rFonts w:eastAsiaTheme="minorEastAsia"/>
        </w:rPr>
        <w:t>@RequestBody Email email) {</w:t>
      </w:r>
    </w:p>
    <w:p w14:paraId="64097069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proofErr w:type="spellStart"/>
      <w:r w:rsidRPr="00162E2C">
        <w:rPr>
          <w:rFonts w:eastAsiaTheme="minorEastAsia"/>
        </w:rPr>
        <w:t>emailService.send</w:t>
      </w:r>
      <w:proofErr w:type="spellEnd"/>
      <w:r w:rsidRPr="00162E2C">
        <w:rPr>
          <w:rFonts w:eastAsiaTheme="minorEastAsia"/>
        </w:rPr>
        <w:t>(email);</w:t>
      </w:r>
    </w:p>
    <w:p w14:paraId="592A4C93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lastRenderedPageBreak/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("</w:t>
      </w:r>
      <w:r w:rsidRPr="00162E2C">
        <w:rPr>
          <w:rFonts w:eastAsiaTheme="minorEastAsia"/>
        </w:rPr>
        <w:t>邮件发送成功</w:t>
      </w:r>
      <w:r w:rsidRPr="00162E2C">
        <w:rPr>
          <w:rFonts w:eastAsiaTheme="minorEastAsia"/>
        </w:rPr>
        <w:t>");</w:t>
      </w:r>
    </w:p>
    <w:p w14:paraId="46C89AD7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18E8F21D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3B9D0B5E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@GetMapping("/test")</w:t>
      </w:r>
    </w:p>
    <w:p w14:paraId="12C9DDE8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spellStart"/>
      <w:proofErr w:type="gramStart"/>
      <w:r w:rsidRPr="00162E2C">
        <w:rPr>
          <w:rFonts w:eastAsiaTheme="minorEastAsia"/>
        </w:rPr>
        <w:t>testEmail</w:t>
      </w:r>
      <w:proofErr w:type="spellEnd"/>
      <w:r w:rsidRPr="00162E2C">
        <w:rPr>
          <w:rFonts w:eastAsiaTheme="minorEastAsia"/>
        </w:rPr>
        <w:t>(</w:t>
      </w:r>
      <w:proofErr w:type="gramEnd"/>
      <w:r w:rsidRPr="00162E2C">
        <w:rPr>
          <w:rFonts w:eastAsiaTheme="minorEastAsia"/>
        </w:rPr>
        <w:t>) {</w:t>
      </w:r>
    </w:p>
    <w:p w14:paraId="6552CF11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r w:rsidRPr="00162E2C">
        <w:rPr>
          <w:rFonts w:eastAsiaTheme="minorEastAsia"/>
        </w:rPr>
        <w:t>测试邮件服务是否可用</w:t>
      </w:r>
    </w:p>
    <w:p w14:paraId="34DEAB73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("</w:t>
      </w:r>
      <w:r w:rsidRPr="00162E2C">
        <w:rPr>
          <w:rFonts w:eastAsiaTheme="minorEastAsia"/>
        </w:rPr>
        <w:t>邮件服务正常</w:t>
      </w:r>
      <w:r w:rsidRPr="00162E2C">
        <w:rPr>
          <w:rFonts w:eastAsiaTheme="minorEastAsia"/>
        </w:rPr>
        <w:t>");</w:t>
      </w:r>
    </w:p>
    <w:p w14:paraId="5D64204F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6538661E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}</w:t>
      </w:r>
    </w:p>
    <w:p w14:paraId="4D786E05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6DCA091A" w14:textId="77777777" w:rsidR="00401272" w:rsidRDefault="00401272" w:rsidP="0042325A">
      <w:pPr>
        <w:ind w:leftChars="200" w:left="420"/>
      </w:pPr>
    </w:p>
    <w:p w14:paraId="3098E1F6" w14:textId="77777777" w:rsidR="00261D15" w:rsidRDefault="00261D15" w:rsidP="0042325A">
      <w:pPr>
        <w:ind w:leftChars="200" w:left="420"/>
      </w:pPr>
    </w:p>
    <w:p w14:paraId="08B14569" w14:textId="22B90F9E" w:rsidR="009345FB" w:rsidRDefault="009345FB" w:rsidP="0042325A">
      <w:pPr>
        <w:ind w:leftChars="200" w:left="420"/>
      </w:pPr>
      <w:r w:rsidRPr="00476E4B">
        <w:rPr>
          <w:rFonts w:hint="eastAsia"/>
        </w:rPr>
        <w:t>buy-pay</w:t>
      </w:r>
      <w:r w:rsidRPr="00476E4B">
        <w:rPr>
          <w:rFonts w:hint="eastAsia"/>
        </w:rPr>
        <w:cr/>
      </w:r>
      <w:r w:rsidRPr="0038646B">
        <w:rPr>
          <w:rFonts w:hint="eastAsia"/>
        </w:rPr>
        <w:t>端口：</w:t>
      </w:r>
      <w:r w:rsidRPr="0038646B">
        <w:rPr>
          <w:rFonts w:hint="eastAsia"/>
        </w:rPr>
        <w:t>8085</w:t>
      </w:r>
    </w:p>
    <w:p w14:paraId="1FCDDACA" w14:textId="4D3E3EEF" w:rsidR="008A134B" w:rsidRDefault="00857E4F" w:rsidP="0042325A">
      <w:pPr>
        <w:ind w:leftChars="200" w:left="420"/>
      </w:pPr>
      <w:r w:rsidRPr="00857E4F">
        <w:t>负责订单支付相关功能，集成主流支付接口，实现在线支付和支付状态回调。</w:t>
      </w:r>
    </w:p>
    <w:p w14:paraId="082B6961" w14:textId="260631CB" w:rsidR="0042325A" w:rsidRDefault="0042325A" w:rsidP="0042325A">
      <w:pPr>
        <w:rPr>
          <w:rFonts w:hint="eastAsia"/>
        </w:rPr>
      </w:pPr>
      <w:r>
        <w:rPr>
          <w:rFonts w:hint="eastAsia"/>
        </w:rPr>
        <w:t>相关代码：</w:t>
      </w:r>
    </w:p>
    <w:p w14:paraId="00D11657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@RestController</w:t>
      </w:r>
    </w:p>
    <w:p w14:paraId="7052BF80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@RequestMapping("/pay")</w:t>
      </w:r>
    </w:p>
    <w:p w14:paraId="31897EAC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public class </w:t>
      </w:r>
      <w:proofErr w:type="spellStart"/>
      <w:r w:rsidRPr="00162E2C">
        <w:rPr>
          <w:rFonts w:eastAsiaTheme="minorEastAsia"/>
        </w:rPr>
        <w:t>PayController</w:t>
      </w:r>
      <w:proofErr w:type="spellEnd"/>
      <w:r w:rsidRPr="00162E2C">
        <w:rPr>
          <w:rFonts w:eastAsiaTheme="minorEastAsia"/>
        </w:rPr>
        <w:t xml:space="preserve"> {</w:t>
      </w:r>
    </w:p>
    <w:p w14:paraId="02CD6487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1C9652EE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@PostMapping("/alipay")</w:t>
      </w:r>
    </w:p>
    <w:p w14:paraId="4DF83DAB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gramStart"/>
      <w:r w:rsidRPr="00162E2C">
        <w:rPr>
          <w:rFonts w:eastAsiaTheme="minorEastAsia"/>
        </w:rPr>
        <w:t>pay(</w:t>
      </w:r>
      <w:proofErr w:type="gramEnd"/>
      <w:r w:rsidRPr="00162E2C">
        <w:rPr>
          <w:rFonts w:eastAsiaTheme="minorEastAsia"/>
        </w:rPr>
        <w:t xml:space="preserve">@RequestBody </w:t>
      </w:r>
      <w:proofErr w:type="spellStart"/>
      <w:r w:rsidRPr="00162E2C">
        <w:rPr>
          <w:rFonts w:eastAsiaTheme="minorEastAsia"/>
        </w:rPr>
        <w:t>PayDTO</w:t>
      </w:r>
      <w:proofErr w:type="spellEnd"/>
      <w:r w:rsidRPr="00162E2C">
        <w:rPr>
          <w:rFonts w:eastAsiaTheme="minorEastAsia"/>
        </w:rPr>
        <w:t xml:space="preserve"> </w:t>
      </w:r>
      <w:proofErr w:type="spellStart"/>
      <w:r w:rsidRPr="00162E2C">
        <w:rPr>
          <w:rFonts w:eastAsiaTheme="minorEastAsia"/>
        </w:rPr>
        <w:t>payDTO</w:t>
      </w:r>
      <w:proofErr w:type="spellEnd"/>
      <w:r w:rsidRPr="00162E2C">
        <w:rPr>
          <w:rFonts w:eastAsiaTheme="minorEastAsia"/>
        </w:rPr>
        <w:t>) {</w:t>
      </w:r>
    </w:p>
    <w:p w14:paraId="4762A55C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proofErr w:type="spellStart"/>
      <w:r w:rsidRPr="00162E2C">
        <w:rPr>
          <w:rFonts w:eastAsiaTheme="minorEastAsia"/>
        </w:rPr>
        <w:t>payService.pay</w:t>
      </w:r>
      <w:proofErr w:type="spellEnd"/>
      <w:r w:rsidRPr="00162E2C">
        <w:rPr>
          <w:rFonts w:eastAsiaTheme="minorEastAsia"/>
        </w:rPr>
        <w:t>(</w:t>
      </w:r>
      <w:proofErr w:type="spellStart"/>
      <w:r w:rsidRPr="00162E2C">
        <w:rPr>
          <w:rFonts w:eastAsiaTheme="minorEastAsia"/>
        </w:rPr>
        <w:t>payDTO</w:t>
      </w:r>
      <w:proofErr w:type="spellEnd"/>
      <w:r w:rsidRPr="00162E2C">
        <w:rPr>
          <w:rFonts w:eastAsiaTheme="minorEastAsia"/>
        </w:rPr>
        <w:t>);</w:t>
      </w:r>
    </w:p>
    <w:p w14:paraId="2E6E84E7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("</w:t>
      </w:r>
      <w:r w:rsidRPr="00162E2C">
        <w:rPr>
          <w:rFonts w:eastAsiaTheme="minorEastAsia"/>
        </w:rPr>
        <w:t>支付请求已发起</w:t>
      </w:r>
      <w:r w:rsidRPr="00162E2C">
        <w:rPr>
          <w:rFonts w:eastAsiaTheme="minorEastAsia"/>
        </w:rPr>
        <w:t>");</w:t>
      </w:r>
    </w:p>
    <w:p w14:paraId="60ED5A86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0CB6A0E6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55473F57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@PostMapping("/callback")</w:t>
      </w:r>
    </w:p>
    <w:p w14:paraId="2955D7C1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spellStart"/>
      <w:proofErr w:type="gramStart"/>
      <w:r w:rsidRPr="00162E2C">
        <w:rPr>
          <w:rFonts w:eastAsiaTheme="minorEastAsia"/>
        </w:rPr>
        <w:t>payCallback</w:t>
      </w:r>
      <w:proofErr w:type="spellEnd"/>
      <w:r w:rsidRPr="00162E2C">
        <w:rPr>
          <w:rFonts w:eastAsiaTheme="minorEastAsia"/>
        </w:rPr>
        <w:t>(</w:t>
      </w:r>
      <w:proofErr w:type="gramEnd"/>
      <w:r w:rsidRPr="00162E2C">
        <w:rPr>
          <w:rFonts w:eastAsiaTheme="minorEastAsia"/>
        </w:rPr>
        <w:t xml:space="preserve">@RequestBody </w:t>
      </w:r>
      <w:proofErr w:type="spellStart"/>
      <w:r w:rsidRPr="00162E2C">
        <w:rPr>
          <w:rFonts w:eastAsiaTheme="minorEastAsia"/>
        </w:rPr>
        <w:t>CallbackDTO</w:t>
      </w:r>
      <w:proofErr w:type="spellEnd"/>
      <w:r w:rsidRPr="00162E2C">
        <w:rPr>
          <w:rFonts w:eastAsiaTheme="minorEastAsia"/>
        </w:rPr>
        <w:t xml:space="preserve"> </w:t>
      </w:r>
      <w:proofErr w:type="spellStart"/>
      <w:r w:rsidRPr="00162E2C">
        <w:rPr>
          <w:rFonts w:eastAsiaTheme="minorEastAsia"/>
        </w:rPr>
        <w:t>callbackDTO</w:t>
      </w:r>
      <w:proofErr w:type="spellEnd"/>
      <w:r w:rsidRPr="00162E2C">
        <w:rPr>
          <w:rFonts w:eastAsiaTheme="minorEastAsia"/>
        </w:rPr>
        <w:t>) {</w:t>
      </w:r>
    </w:p>
    <w:p w14:paraId="5D42D736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proofErr w:type="spellStart"/>
      <w:r w:rsidRPr="00162E2C">
        <w:rPr>
          <w:rFonts w:eastAsiaTheme="minorEastAsia"/>
        </w:rPr>
        <w:t>payService.handleCallback</w:t>
      </w:r>
      <w:proofErr w:type="spellEnd"/>
      <w:r w:rsidRPr="00162E2C">
        <w:rPr>
          <w:rFonts w:eastAsiaTheme="minorEastAsia"/>
        </w:rPr>
        <w:t>(</w:t>
      </w:r>
      <w:proofErr w:type="spellStart"/>
      <w:r w:rsidRPr="00162E2C">
        <w:rPr>
          <w:rFonts w:eastAsiaTheme="minorEastAsia"/>
        </w:rPr>
        <w:t>callbackDTO</w:t>
      </w:r>
      <w:proofErr w:type="spellEnd"/>
      <w:r w:rsidRPr="00162E2C">
        <w:rPr>
          <w:rFonts w:eastAsiaTheme="minorEastAsia"/>
        </w:rPr>
        <w:t>);</w:t>
      </w:r>
    </w:p>
    <w:p w14:paraId="6847131F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("</w:t>
      </w:r>
      <w:proofErr w:type="gramStart"/>
      <w:r w:rsidRPr="00162E2C">
        <w:rPr>
          <w:rFonts w:eastAsiaTheme="minorEastAsia"/>
        </w:rPr>
        <w:t>支付回调处理成功</w:t>
      </w:r>
      <w:proofErr w:type="gramEnd"/>
      <w:r w:rsidRPr="00162E2C">
        <w:rPr>
          <w:rFonts w:eastAsiaTheme="minorEastAsia"/>
        </w:rPr>
        <w:t>");</w:t>
      </w:r>
    </w:p>
    <w:p w14:paraId="09B58AAB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14958602" w14:textId="77777777" w:rsidR="00162E2C" w:rsidRPr="00162E2C" w:rsidRDefault="00162E2C" w:rsidP="00162E2C">
      <w:pPr>
        <w:pStyle w:val="aff2"/>
        <w:rPr>
          <w:rFonts w:eastAsiaTheme="minorEastAsia"/>
        </w:rPr>
      </w:pPr>
    </w:p>
    <w:p w14:paraId="4742C3EE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@GetMapping("/test")</w:t>
      </w:r>
    </w:p>
    <w:p w14:paraId="67636D0E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public Result </w:t>
      </w:r>
      <w:proofErr w:type="spellStart"/>
      <w:proofErr w:type="gramStart"/>
      <w:r w:rsidRPr="00162E2C">
        <w:rPr>
          <w:rFonts w:eastAsiaTheme="minorEastAsia"/>
        </w:rPr>
        <w:t>testPay</w:t>
      </w:r>
      <w:proofErr w:type="spellEnd"/>
      <w:r w:rsidRPr="00162E2C">
        <w:rPr>
          <w:rFonts w:eastAsiaTheme="minorEastAsia"/>
        </w:rPr>
        <w:t>(</w:t>
      </w:r>
      <w:proofErr w:type="gramEnd"/>
      <w:r w:rsidRPr="00162E2C">
        <w:rPr>
          <w:rFonts w:eastAsiaTheme="minorEastAsia"/>
        </w:rPr>
        <w:t>) {</w:t>
      </w:r>
    </w:p>
    <w:p w14:paraId="6C5BABFE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// </w:t>
      </w:r>
      <w:r w:rsidRPr="00162E2C">
        <w:rPr>
          <w:rFonts w:eastAsiaTheme="minorEastAsia"/>
        </w:rPr>
        <w:t>测试支付服务是否可用</w:t>
      </w:r>
    </w:p>
    <w:p w14:paraId="13E21D6C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 xml:space="preserve">        return </w:t>
      </w:r>
      <w:proofErr w:type="spellStart"/>
      <w:r w:rsidRPr="00162E2C">
        <w:rPr>
          <w:rFonts w:eastAsiaTheme="minorEastAsia"/>
        </w:rPr>
        <w:t>Result.success</w:t>
      </w:r>
      <w:proofErr w:type="spellEnd"/>
      <w:r w:rsidRPr="00162E2C">
        <w:rPr>
          <w:rFonts w:eastAsiaTheme="minorEastAsia"/>
        </w:rPr>
        <w:t>("</w:t>
      </w:r>
      <w:r w:rsidRPr="00162E2C">
        <w:rPr>
          <w:rFonts w:eastAsiaTheme="minorEastAsia"/>
        </w:rPr>
        <w:t>支付服务正常</w:t>
      </w:r>
      <w:r w:rsidRPr="00162E2C">
        <w:rPr>
          <w:rFonts w:eastAsiaTheme="minorEastAsia"/>
        </w:rPr>
        <w:t>");</w:t>
      </w:r>
    </w:p>
    <w:p w14:paraId="648F6C4F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    }</w:t>
      </w:r>
    </w:p>
    <w:p w14:paraId="6D3AF5C1" w14:textId="77777777" w:rsidR="00162E2C" w:rsidRPr="00162E2C" w:rsidRDefault="00162E2C" w:rsidP="00162E2C">
      <w:pPr>
        <w:pStyle w:val="aff2"/>
        <w:rPr>
          <w:rFonts w:eastAsiaTheme="minorEastAsia"/>
        </w:rPr>
      </w:pPr>
      <w:r w:rsidRPr="00162E2C">
        <w:rPr>
          <w:rFonts w:eastAsiaTheme="minorEastAsia"/>
        </w:rPr>
        <w:t>}</w:t>
      </w:r>
    </w:p>
    <w:p w14:paraId="05946AF1" w14:textId="769E3B4A" w:rsidR="00162E2C" w:rsidRDefault="005D0049" w:rsidP="00261D15">
      <w:pPr>
        <w:widowControl/>
        <w:jc w:val="left"/>
        <w:rPr>
          <w:rFonts w:hint="eastAsia"/>
        </w:rPr>
      </w:pPr>
      <w:r>
        <w:br w:type="page"/>
      </w:r>
    </w:p>
    <w:p w14:paraId="776C251C" w14:textId="22F42008" w:rsidR="008A134B" w:rsidRPr="00004BFF" w:rsidRDefault="009345FB" w:rsidP="00004BFF">
      <w:pPr>
        <w:pStyle w:val="3"/>
        <w:spacing w:before="156" w:after="156"/>
        <w:ind w:left="0" w:firstLine="0"/>
        <w:rPr>
          <w:rFonts w:ascii="Times New Roman" w:eastAsia="宋体" w:hAnsi="Times New Roman"/>
          <w:kern w:val="2"/>
          <w:sz w:val="21"/>
        </w:rPr>
      </w:pPr>
      <w:bookmarkStart w:id="32" w:name="_Toc201237345"/>
      <w:r w:rsidRPr="009345FB">
        <w:rPr>
          <w:rFonts w:hint="eastAsia"/>
        </w:rPr>
        <w:lastRenderedPageBreak/>
        <w:t>数据库设计</w:t>
      </w:r>
      <w:bookmarkEnd w:id="32"/>
    </w:p>
    <w:p w14:paraId="3F111DD0" w14:textId="7534AAE1" w:rsidR="003906BC" w:rsidRDefault="00004BFF" w:rsidP="0042325A">
      <w:pPr>
        <w:ind w:left="420" w:firstLine="420"/>
      </w:pPr>
      <w:r>
        <w:t>U</w:t>
      </w:r>
      <w:r>
        <w:rPr>
          <w:rFonts w:hint="eastAsia"/>
        </w:rPr>
        <w:t>ser</w:t>
      </w:r>
      <w:r>
        <w:rPr>
          <w:rFonts w:hint="eastAsia"/>
        </w:rPr>
        <w:t>表</w:t>
      </w:r>
    </w:p>
    <w:tbl>
      <w:tblPr>
        <w:tblStyle w:val="af9"/>
        <w:tblW w:w="5445" w:type="dxa"/>
        <w:jc w:val="center"/>
        <w:tblLook w:val="04A0" w:firstRow="1" w:lastRow="0" w:firstColumn="1" w:lastColumn="0" w:noHBand="0" w:noVBand="1"/>
      </w:tblPr>
      <w:tblGrid>
        <w:gridCol w:w="1317"/>
        <w:gridCol w:w="1366"/>
        <w:gridCol w:w="2762"/>
      </w:tblGrid>
      <w:tr w:rsidR="0058706E" w:rsidRPr="0058706E" w14:paraId="15FE9E2C" w14:textId="77777777" w:rsidTr="0042325A">
        <w:trPr>
          <w:jc w:val="center"/>
        </w:trPr>
        <w:tc>
          <w:tcPr>
            <w:tcW w:w="0" w:type="auto"/>
            <w:hideMark/>
          </w:tcPr>
          <w:p w14:paraId="1EB256C1" w14:textId="77777777" w:rsidR="0058706E" w:rsidRPr="0058706E" w:rsidRDefault="0058706E" w:rsidP="00162E2C">
            <w:pPr>
              <w:jc w:val="center"/>
              <w:rPr>
                <w:b/>
                <w:bCs/>
              </w:rPr>
            </w:pPr>
            <w:r w:rsidRPr="0058706E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3AB6E54F" w14:textId="77777777" w:rsidR="0058706E" w:rsidRPr="0058706E" w:rsidRDefault="0058706E" w:rsidP="00162E2C">
            <w:pPr>
              <w:jc w:val="center"/>
              <w:rPr>
                <w:b/>
                <w:bCs/>
              </w:rPr>
            </w:pPr>
            <w:r w:rsidRPr="0058706E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1587CE36" w14:textId="77777777" w:rsidR="0058706E" w:rsidRPr="0058706E" w:rsidRDefault="0058706E" w:rsidP="00162E2C">
            <w:pPr>
              <w:jc w:val="center"/>
              <w:rPr>
                <w:b/>
                <w:bCs/>
              </w:rPr>
            </w:pPr>
            <w:r w:rsidRPr="0058706E">
              <w:rPr>
                <w:b/>
                <w:bCs/>
              </w:rPr>
              <w:t>说明</w:t>
            </w:r>
          </w:p>
        </w:tc>
      </w:tr>
      <w:tr w:rsidR="0058706E" w:rsidRPr="0058706E" w14:paraId="7485ABF9" w14:textId="77777777" w:rsidTr="0042325A">
        <w:trPr>
          <w:jc w:val="center"/>
        </w:trPr>
        <w:tc>
          <w:tcPr>
            <w:tcW w:w="0" w:type="auto"/>
            <w:hideMark/>
          </w:tcPr>
          <w:p w14:paraId="6406CC6F" w14:textId="77777777" w:rsidR="0058706E" w:rsidRPr="0058706E" w:rsidRDefault="0058706E" w:rsidP="00162E2C">
            <w:pPr>
              <w:jc w:val="center"/>
            </w:pPr>
            <w:r w:rsidRPr="0058706E">
              <w:t>id</w:t>
            </w:r>
          </w:p>
        </w:tc>
        <w:tc>
          <w:tcPr>
            <w:tcW w:w="0" w:type="auto"/>
            <w:hideMark/>
          </w:tcPr>
          <w:p w14:paraId="73DD9EFB" w14:textId="77777777" w:rsidR="0058706E" w:rsidRPr="0058706E" w:rsidRDefault="0058706E" w:rsidP="00162E2C">
            <w:pPr>
              <w:jc w:val="center"/>
            </w:pPr>
            <w:proofErr w:type="spellStart"/>
            <w:proofErr w:type="gramStart"/>
            <w:r w:rsidRPr="0058706E">
              <w:t>bigint</w:t>
            </w:r>
            <w:proofErr w:type="spellEnd"/>
            <w:r w:rsidRPr="0058706E">
              <w:t>(</w:t>
            </w:r>
            <w:proofErr w:type="gramEnd"/>
            <w:r w:rsidRPr="0058706E">
              <w:t>20)</w:t>
            </w:r>
          </w:p>
        </w:tc>
        <w:tc>
          <w:tcPr>
            <w:tcW w:w="0" w:type="auto"/>
            <w:hideMark/>
          </w:tcPr>
          <w:p w14:paraId="1828E92A" w14:textId="77777777" w:rsidR="0058706E" w:rsidRPr="0058706E" w:rsidRDefault="0058706E" w:rsidP="00162E2C">
            <w:pPr>
              <w:jc w:val="center"/>
            </w:pPr>
            <w:r w:rsidRPr="0058706E">
              <w:t>主键</w:t>
            </w:r>
            <w:r w:rsidRPr="0058706E">
              <w:t>ID</w:t>
            </w:r>
            <w:r w:rsidRPr="0058706E">
              <w:t>，自增</w:t>
            </w:r>
          </w:p>
        </w:tc>
      </w:tr>
      <w:tr w:rsidR="0058706E" w:rsidRPr="0058706E" w14:paraId="54EC29C5" w14:textId="77777777" w:rsidTr="0042325A">
        <w:trPr>
          <w:jc w:val="center"/>
        </w:trPr>
        <w:tc>
          <w:tcPr>
            <w:tcW w:w="0" w:type="auto"/>
            <w:hideMark/>
          </w:tcPr>
          <w:p w14:paraId="472366BE" w14:textId="77777777" w:rsidR="0058706E" w:rsidRPr="0058706E" w:rsidRDefault="0058706E" w:rsidP="00162E2C">
            <w:pPr>
              <w:jc w:val="center"/>
            </w:pPr>
            <w:r w:rsidRPr="0058706E">
              <w:t>username</w:t>
            </w:r>
          </w:p>
        </w:tc>
        <w:tc>
          <w:tcPr>
            <w:tcW w:w="0" w:type="auto"/>
            <w:hideMark/>
          </w:tcPr>
          <w:p w14:paraId="34296775" w14:textId="77777777" w:rsidR="0058706E" w:rsidRPr="0058706E" w:rsidRDefault="0058706E" w:rsidP="00162E2C">
            <w:pPr>
              <w:jc w:val="center"/>
            </w:pPr>
            <w:proofErr w:type="gramStart"/>
            <w:r w:rsidRPr="0058706E">
              <w:t>varchar(</w:t>
            </w:r>
            <w:proofErr w:type="gramEnd"/>
            <w:r w:rsidRPr="0058706E">
              <w:t>50)</w:t>
            </w:r>
          </w:p>
        </w:tc>
        <w:tc>
          <w:tcPr>
            <w:tcW w:w="0" w:type="auto"/>
            <w:hideMark/>
          </w:tcPr>
          <w:p w14:paraId="3372C494" w14:textId="77777777" w:rsidR="0058706E" w:rsidRPr="0058706E" w:rsidRDefault="0058706E" w:rsidP="00162E2C">
            <w:pPr>
              <w:jc w:val="center"/>
            </w:pPr>
            <w:r w:rsidRPr="0058706E">
              <w:t>用户名，唯一</w:t>
            </w:r>
          </w:p>
        </w:tc>
      </w:tr>
      <w:tr w:rsidR="0058706E" w:rsidRPr="0058706E" w14:paraId="2084326D" w14:textId="77777777" w:rsidTr="0042325A">
        <w:trPr>
          <w:jc w:val="center"/>
        </w:trPr>
        <w:tc>
          <w:tcPr>
            <w:tcW w:w="0" w:type="auto"/>
            <w:hideMark/>
          </w:tcPr>
          <w:p w14:paraId="030B59C4" w14:textId="77777777" w:rsidR="0058706E" w:rsidRPr="0058706E" w:rsidRDefault="0058706E" w:rsidP="00162E2C">
            <w:pPr>
              <w:jc w:val="center"/>
            </w:pPr>
            <w:r w:rsidRPr="0058706E">
              <w:t>password</w:t>
            </w:r>
          </w:p>
        </w:tc>
        <w:tc>
          <w:tcPr>
            <w:tcW w:w="0" w:type="auto"/>
            <w:hideMark/>
          </w:tcPr>
          <w:p w14:paraId="657F5698" w14:textId="77777777" w:rsidR="0058706E" w:rsidRPr="0058706E" w:rsidRDefault="0058706E" w:rsidP="00162E2C">
            <w:pPr>
              <w:jc w:val="center"/>
            </w:pPr>
            <w:proofErr w:type="gramStart"/>
            <w:r w:rsidRPr="0058706E">
              <w:t>varchar(</w:t>
            </w:r>
            <w:proofErr w:type="gramEnd"/>
            <w:r w:rsidRPr="0058706E">
              <w:t>100)</w:t>
            </w:r>
          </w:p>
        </w:tc>
        <w:tc>
          <w:tcPr>
            <w:tcW w:w="0" w:type="auto"/>
            <w:hideMark/>
          </w:tcPr>
          <w:p w14:paraId="6129ED5F" w14:textId="77777777" w:rsidR="0058706E" w:rsidRPr="0058706E" w:rsidRDefault="0058706E" w:rsidP="00162E2C">
            <w:pPr>
              <w:jc w:val="center"/>
            </w:pPr>
            <w:r w:rsidRPr="0058706E">
              <w:t>密码</w:t>
            </w:r>
          </w:p>
        </w:tc>
      </w:tr>
      <w:tr w:rsidR="0058706E" w:rsidRPr="0058706E" w14:paraId="734EAB4D" w14:textId="77777777" w:rsidTr="0042325A">
        <w:trPr>
          <w:jc w:val="center"/>
        </w:trPr>
        <w:tc>
          <w:tcPr>
            <w:tcW w:w="0" w:type="auto"/>
            <w:hideMark/>
          </w:tcPr>
          <w:p w14:paraId="0A8F3C12" w14:textId="77777777" w:rsidR="0058706E" w:rsidRPr="0058706E" w:rsidRDefault="0058706E" w:rsidP="00162E2C">
            <w:pPr>
              <w:jc w:val="center"/>
            </w:pPr>
            <w:r w:rsidRPr="0058706E">
              <w:t>email</w:t>
            </w:r>
          </w:p>
        </w:tc>
        <w:tc>
          <w:tcPr>
            <w:tcW w:w="0" w:type="auto"/>
            <w:hideMark/>
          </w:tcPr>
          <w:p w14:paraId="3400220E" w14:textId="77777777" w:rsidR="0058706E" w:rsidRPr="0058706E" w:rsidRDefault="0058706E" w:rsidP="00162E2C">
            <w:pPr>
              <w:jc w:val="center"/>
            </w:pPr>
            <w:proofErr w:type="gramStart"/>
            <w:r w:rsidRPr="0058706E">
              <w:t>varchar(</w:t>
            </w:r>
            <w:proofErr w:type="gramEnd"/>
            <w:r w:rsidRPr="0058706E">
              <w:t>100)</w:t>
            </w:r>
          </w:p>
        </w:tc>
        <w:tc>
          <w:tcPr>
            <w:tcW w:w="0" w:type="auto"/>
            <w:hideMark/>
          </w:tcPr>
          <w:p w14:paraId="042750AD" w14:textId="77777777" w:rsidR="0058706E" w:rsidRPr="0058706E" w:rsidRDefault="0058706E" w:rsidP="00162E2C">
            <w:pPr>
              <w:jc w:val="center"/>
            </w:pPr>
            <w:r w:rsidRPr="0058706E">
              <w:t>邮箱，唯一</w:t>
            </w:r>
          </w:p>
        </w:tc>
      </w:tr>
      <w:tr w:rsidR="0058706E" w:rsidRPr="0058706E" w14:paraId="1A91B3A1" w14:textId="77777777" w:rsidTr="0042325A">
        <w:trPr>
          <w:jc w:val="center"/>
        </w:trPr>
        <w:tc>
          <w:tcPr>
            <w:tcW w:w="0" w:type="auto"/>
            <w:hideMark/>
          </w:tcPr>
          <w:p w14:paraId="2C0E9A7E" w14:textId="77777777" w:rsidR="0058706E" w:rsidRPr="0058706E" w:rsidRDefault="0058706E" w:rsidP="00162E2C">
            <w:pPr>
              <w:jc w:val="center"/>
            </w:pPr>
            <w:r w:rsidRPr="0058706E">
              <w:t>phone</w:t>
            </w:r>
          </w:p>
        </w:tc>
        <w:tc>
          <w:tcPr>
            <w:tcW w:w="0" w:type="auto"/>
            <w:hideMark/>
          </w:tcPr>
          <w:p w14:paraId="47498E71" w14:textId="77777777" w:rsidR="0058706E" w:rsidRPr="0058706E" w:rsidRDefault="0058706E" w:rsidP="00162E2C">
            <w:pPr>
              <w:jc w:val="center"/>
            </w:pPr>
            <w:proofErr w:type="gramStart"/>
            <w:r w:rsidRPr="0058706E">
              <w:t>varchar(</w:t>
            </w:r>
            <w:proofErr w:type="gramEnd"/>
            <w:r w:rsidRPr="0058706E">
              <w:t>20)</w:t>
            </w:r>
          </w:p>
        </w:tc>
        <w:tc>
          <w:tcPr>
            <w:tcW w:w="0" w:type="auto"/>
            <w:hideMark/>
          </w:tcPr>
          <w:p w14:paraId="6BEA6781" w14:textId="77777777" w:rsidR="0058706E" w:rsidRPr="0058706E" w:rsidRDefault="0058706E" w:rsidP="00162E2C">
            <w:pPr>
              <w:jc w:val="center"/>
            </w:pPr>
            <w:r w:rsidRPr="0058706E">
              <w:t>手机号</w:t>
            </w:r>
          </w:p>
        </w:tc>
      </w:tr>
      <w:tr w:rsidR="0058706E" w:rsidRPr="0058706E" w14:paraId="4F399C9A" w14:textId="77777777" w:rsidTr="0042325A">
        <w:trPr>
          <w:jc w:val="center"/>
        </w:trPr>
        <w:tc>
          <w:tcPr>
            <w:tcW w:w="0" w:type="auto"/>
            <w:hideMark/>
          </w:tcPr>
          <w:p w14:paraId="62A4F364" w14:textId="77777777" w:rsidR="0058706E" w:rsidRPr="0058706E" w:rsidRDefault="0058706E" w:rsidP="00162E2C">
            <w:pPr>
              <w:jc w:val="center"/>
            </w:pPr>
            <w:proofErr w:type="spellStart"/>
            <w:r w:rsidRPr="0058706E">
              <w:t>real_name</w:t>
            </w:r>
            <w:proofErr w:type="spellEnd"/>
          </w:p>
        </w:tc>
        <w:tc>
          <w:tcPr>
            <w:tcW w:w="0" w:type="auto"/>
            <w:hideMark/>
          </w:tcPr>
          <w:p w14:paraId="6D1A1D3D" w14:textId="77777777" w:rsidR="0058706E" w:rsidRPr="0058706E" w:rsidRDefault="0058706E" w:rsidP="00162E2C">
            <w:pPr>
              <w:jc w:val="center"/>
            </w:pPr>
            <w:proofErr w:type="gramStart"/>
            <w:r w:rsidRPr="0058706E">
              <w:t>varchar(</w:t>
            </w:r>
            <w:proofErr w:type="gramEnd"/>
            <w:r w:rsidRPr="0058706E">
              <w:t>50)</w:t>
            </w:r>
          </w:p>
        </w:tc>
        <w:tc>
          <w:tcPr>
            <w:tcW w:w="0" w:type="auto"/>
            <w:hideMark/>
          </w:tcPr>
          <w:p w14:paraId="1DE0AC2B" w14:textId="77777777" w:rsidR="0058706E" w:rsidRPr="0058706E" w:rsidRDefault="0058706E" w:rsidP="00162E2C">
            <w:pPr>
              <w:jc w:val="center"/>
            </w:pPr>
            <w:r w:rsidRPr="0058706E">
              <w:t>真实姓名</w:t>
            </w:r>
          </w:p>
        </w:tc>
      </w:tr>
      <w:tr w:rsidR="0058706E" w:rsidRPr="0058706E" w14:paraId="782248E9" w14:textId="77777777" w:rsidTr="0042325A">
        <w:trPr>
          <w:jc w:val="center"/>
        </w:trPr>
        <w:tc>
          <w:tcPr>
            <w:tcW w:w="0" w:type="auto"/>
            <w:hideMark/>
          </w:tcPr>
          <w:p w14:paraId="70399583" w14:textId="77777777" w:rsidR="0058706E" w:rsidRPr="0058706E" w:rsidRDefault="0058706E" w:rsidP="00162E2C">
            <w:pPr>
              <w:jc w:val="center"/>
            </w:pPr>
            <w:r w:rsidRPr="0058706E">
              <w:t>gender</w:t>
            </w:r>
          </w:p>
        </w:tc>
        <w:tc>
          <w:tcPr>
            <w:tcW w:w="0" w:type="auto"/>
            <w:hideMark/>
          </w:tcPr>
          <w:p w14:paraId="6C29AD10" w14:textId="77777777" w:rsidR="0058706E" w:rsidRPr="0058706E" w:rsidRDefault="0058706E" w:rsidP="00162E2C">
            <w:pPr>
              <w:jc w:val="center"/>
            </w:pPr>
            <w:proofErr w:type="spellStart"/>
            <w:proofErr w:type="gramStart"/>
            <w:r w:rsidRPr="0058706E">
              <w:t>tinyint</w:t>
            </w:r>
            <w:proofErr w:type="spellEnd"/>
            <w:r w:rsidRPr="0058706E">
              <w:t>(</w:t>
            </w:r>
            <w:proofErr w:type="gramEnd"/>
            <w:r w:rsidRPr="0058706E">
              <w:t>1)</w:t>
            </w:r>
          </w:p>
        </w:tc>
        <w:tc>
          <w:tcPr>
            <w:tcW w:w="0" w:type="auto"/>
            <w:hideMark/>
          </w:tcPr>
          <w:p w14:paraId="15E11D00" w14:textId="77777777" w:rsidR="0058706E" w:rsidRPr="0058706E" w:rsidRDefault="0058706E" w:rsidP="00162E2C">
            <w:pPr>
              <w:jc w:val="center"/>
            </w:pPr>
            <w:r w:rsidRPr="0058706E">
              <w:t>性别：</w:t>
            </w:r>
            <w:r w:rsidRPr="0058706E">
              <w:t>0-</w:t>
            </w:r>
            <w:r w:rsidRPr="0058706E">
              <w:t>未知，</w:t>
            </w:r>
            <w:r w:rsidRPr="0058706E">
              <w:t>1-</w:t>
            </w:r>
            <w:r w:rsidRPr="0058706E">
              <w:t>男，</w:t>
            </w:r>
            <w:r w:rsidRPr="0058706E">
              <w:t>2-</w:t>
            </w:r>
            <w:r w:rsidRPr="0058706E">
              <w:t>女</w:t>
            </w:r>
          </w:p>
        </w:tc>
      </w:tr>
      <w:tr w:rsidR="0058706E" w:rsidRPr="0058706E" w14:paraId="03286BB5" w14:textId="77777777" w:rsidTr="0042325A">
        <w:trPr>
          <w:jc w:val="center"/>
        </w:trPr>
        <w:tc>
          <w:tcPr>
            <w:tcW w:w="0" w:type="auto"/>
            <w:hideMark/>
          </w:tcPr>
          <w:p w14:paraId="56541086" w14:textId="77777777" w:rsidR="0058706E" w:rsidRPr="0058706E" w:rsidRDefault="0058706E" w:rsidP="00162E2C">
            <w:pPr>
              <w:jc w:val="center"/>
            </w:pPr>
            <w:r w:rsidRPr="0058706E">
              <w:t>birthday</w:t>
            </w:r>
          </w:p>
        </w:tc>
        <w:tc>
          <w:tcPr>
            <w:tcW w:w="0" w:type="auto"/>
            <w:hideMark/>
          </w:tcPr>
          <w:p w14:paraId="720AC483" w14:textId="77777777" w:rsidR="0058706E" w:rsidRPr="0058706E" w:rsidRDefault="0058706E" w:rsidP="00162E2C">
            <w:pPr>
              <w:jc w:val="center"/>
            </w:pPr>
            <w:r w:rsidRPr="0058706E">
              <w:t>date</w:t>
            </w:r>
          </w:p>
        </w:tc>
        <w:tc>
          <w:tcPr>
            <w:tcW w:w="0" w:type="auto"/>
            <w:hideMark/>
          </w:tcPr>
          <w:p w14:paraId="2221BBA5" w14:textId="77777777" w:rsidR="0058706E" w:rsidRPr="0058706E" w:rsidRDefault="0058706E" w:rsidP="00162E2C">
            <w:pPr>
              <w:jc w:val="center"/>
            </w:pPr>
            <w:r w:rsidRPr="0058706E">
              <w:t>生日</w:t>
            </w:r>
          </w:p>
        </w:tc>
      </w:tr>
      <w:tr w:rsidR="0058706E" w:rsidRPr="0058706E" w14:paraId="07F4E6A1" w14:textId="77777777" w:rsidTr="0042325A">
        <w:trPr>
          <w:jc w:val="center"/>
        </w:trPr>
        <w:tc>
          <w:tcPr>
            <w:tcW w:w="0" w:type="auto"/>
            <w:hideMark/>
          </w:tcPr>
          <w:p w14:paraId="40B8AC29" w14:textId="77777777" w:rsidR="0058706E" w:rsidRPr="0058706E" w:rsidRDefault="0058706E" w:rsidP="00162E2C">
            <w:pPr>
              <w:jc w:val="center"/>
            </w:pPr>
            <w:r w:rsidRPr="0058706E">
              <w:t>address</w:t>
            </w:r>
          </w:p>
        </w:tc>
        <w:tc>
          <w:tcPr>
            <w:tcW w:w="0" w:type="auto"/>
            <w:hideMark/>
          </w:tcPr>
          <w:p w14:paraId="07B17D96" w14:textId="77777777" w:rsidR="0058706E" w:rsidRPr="0058706E" w:rsidRDefault="0058706E" w:rsidP="00162E2C">
            <w:pPr>
              <w:jc w:val="center"/>
            </w:pPr>
            <w:proofErr w:type="gramStart"/>
            <w:r w:rsidRPr="0058706E">
              <w:t>varchar(</w:t>
            </w:r>
            <w:proofErr w:type="gramEnd"/>
            <w:r w:rsidRPr="0058706E">
              <w:t>255)</w:t>
            </w:r>
          </w:p>
        </w:tc>
        <w:tc>
          <w:tcPr>
            <w:tcW w:w="0" w:type="auto"/>
            <w:hideMark/>
          </w:tcPr>
          <w:p w14:paraId="3F2BA20F" w14:textId="77777777" w:rsidR="0058706E" w:rsidRPr="0058706E" w:rsidRDefault="0058706E" w:rsidP="00162E2C">
            <w:pPr>
              <w:jc w:val="center"/>
            </w:pPr>
            <w:r w:rsidRPr="0058706E">
              <w:t>地址</w:t>
            </w:r>
          </w:p>
        </w:tc>
      </w:tr>
      <w:tr w:rsidR="0058706E" w:rsidRPr="0058706E" w14:paraId="4B4386C0" w14:textId="77777777" w:rsidTr="0042325A">
        <w:trPr>
          <w:jc w:val="center"/>
        </w:trPr>
        <w:tc>
          <w:tcPr>
            <w:tcW w:w="0" w:type="auto"/>
            <w:hideMark/>
          </w:tcPr>
          <w:p w14:paraId="59406569" w14:textId="77777777" w:rsidR="0058706E" w:rsidRPr="0058706E" w:rsidRDefault="0058706E" w:rsidP="00162E2C">
            <w:pPr>
              <w:jc w:val="center"/>
            </w:pPr>
            <w:r w:rsidRPr="0058706E">
              <w:t>status</w:t>
            </w:r>
          </w:p>
        </w:tc>
        <w:tc>
          <w:tcPr>
            <w:tcW w:w="0" w:type="auto"/>
            <w:hideMark/>
          </w:tcPr>
          <w:p w14:paraId="167F4C75" w14:textId="77777777" w:rsidR="0058706E" w:rsidRPr="0058706E" w:rsidRDefault="0058706E" w:rsidP="00162E2C">
            <w:pPr>
              <w:jc w:val="center"/>
            </w:pPr>
            <w:proofErr w:type="spellStart"/>
            <w:proofErr w:type="gramStart"/>
            <w:r w:rsidRPr="0058706E">
              <w:t>tinyint</w:t>
            </w:r>
            <w:proofErr w:type="spellEnd"/>
            <w:r w:rsidRPr="0058706E">
              <w:t>(</w:t>
            </w:r>
            <w:proofErr w:type="gramEnd"/>
            <w:r w:rsidRPr="0058706E">
              <w:t>1)</w:t>
            </w:r>
          </w:p>
        </w:tc>
        <w:tc>
          <w:tcPr>
            <w:tcW w:w="0" w:type="auto"/>
            <w:hideMark/>
          </w:tcPr>
          <w:p w14:paraId="2CA4D9C8" w14:textId="77777777" w:rsidR="0058706E" w:rsidRPr="0058706E" w:rsidRDefault="0058706E" w:rsidP="00162E2C">
            <w:pPr>
              <w:jc w:val="center"/>
            </w:pPr>
            <w:r w:rsidRPr="0058706E">
              <w:t>状态：</w:t>
            </w:r>
            <w:r w:rsidRPr="0058706E">
              <w:t>0-</w:t>
            </w:r>
            <w:r w:rsidRPr="0058706E">
              <w:t>禁用，</w:t>
            </w:r>
            <w:r w:rsidRPr="0058706E">
              <w:t>1-</w:t>
            </w:r>
            <w:r w:rsidRPr="0058706E">
              <w:t>正常</w:t>
            </w:r>
          </w:p>
        </w:tc>
      </w:tr>
      <w:tr w:rsidR="0058706E" w:rsidRPr="0058706E" w14:paraId="11C48222" w14:textId="77777777" w:rsidTr="0042325A">
        <w:trPr>
          <w:jc w:val="center"/>
        </w:trPr>
        <w:tc>
          <w:tcPr>
            <w:tcW w:w="0" w:type="auto"/>
            <w:hideMark/>
          </w:tcPr>
          <w:p w14:paraId="78955D52" w14:textId="77777777" w:rsidR="0058706E" w:rsidRPr="0058706E" w:rsidRDefault="0058706E" w:rsidP="00162E2C">
            <w:pPr>
              <w:jc w:val="center"/>
            </w:pPr>
            <w:proofErr w:type="spellStart"/>
            <w:r w:rsidRPr="0058706E"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152A105F" w14:textId="77777777" w:rsidR="0058706E" w:rsidRPr="0058706E" w:rsidRDefault="0058706E" w:rsidP="00162E2C">
            <w:pPr>
              <w:jc w:val="center"/>
            </w:pPr>
            <w:r w:rsidRPr="0058706E">
              <w:t>datetime</w:t>
            </w:r>
          </w:p>
        </w:tc>
        <w:tc>
          <w:tcPr>
            <w:tcW w:w="0" w:type="auto"/>
            <w:hideMark/>
          </w:tcPr>
          <w:p w14:paraId="09C2D07A" w14:textId="77777777" w:rsidR="0058706E" w:rsidRPr="0058706E" w:rsidRDefault="0058706E" w:rsidP="00162E2C">
            <w:pPr>
              <w:jc w:val="center"/>
            </w:pPr>
            <w:r w:rsidRPr="0058706E">
              <w:t>创建时间</w:t>
            </w:r>
          </w:p>
        </w:tc>
      </w:tr>
      <w:tr w:rsidR="0058706E" w:rsidRPr="0058706E" w14:paraId="5E7CFDA5" w14:textId="77777777" w:rsidTr="0042325A">
        <w:trPr>
          <w:jc w:val="center"/>
        </w:trPr>
        <w:tc>
          <w:tcPr>
            <w:tcW w:w="0" w:type="auto"/>
            <w:hideMark/>
          </w:tcPr>
          <w:p w14:paraId="3AC11377" w14:textId="77777777" w:rsidR="0058706E" w:rsidRPr="0058706E" w:rsidRDefault="0058706E" w:rsidP="00162E2C">
            <w:pPr>
              <w:jc w:val="center"/>
            </w:pPr>
            <w:proofErr w:type="spellStart"/>
            <w:r w:rsidRPr="0058706E">
              <w:t>update_time</w:t>
            </w:r>
            <w:proofErr w:type="spellEnd"/>
          </w:p>
        </w:tc>
        <w:tc>
          <w:tcPr>
            <w:tcW w:w="0" w:type="auto"/>
            <w:hideMark/>
          </w:tcPr>
          <w:p w14:paraId="1C149027" w14:textId="77777777" w:rsidR="0058706E" w:rsidRPr="0058706E" w:rsidRDefault="0058706E" w:rsidP="00162E2C">
            <w:pPr>
              <w:jc w:val="center"/>
            </w:pPr>
            <w:r w:rsidRPr="0058706E">
              <w:t>datetime</w:t>
            </w:r>
          </w:p>
        </w:tc>
        <w:tc>
          <w:tcPr>
            <w:tcW w:w="0" w:type="auto"/>
            <w:hideMark/>
          </w:tcPr>
          <w:p w14:paraId="5BEAEC6D" w14:textId="77777777" w:rsidR="0058706E" w:rsidRPr="0058706E" w:rsidRDefault="0058706E" w:rsidP="00162E2C">
            <w:pPr>
              <w:jc w:val="center"/>
            </w:pPr>
            <w:r w:rsidRPr="0058706E">
              <w:t>更新时间</w:t>
            </w:r>
          </w:p>
        </w:tc>
      </w:tr>
    </w:tbl>
    <w:p w14:paraId="0F2891CA" w14:textId="77777777" w:rsidR="00004BFF" w:rsidRDefault="00004BFF" w:rsidP="003906BC"/>
    <w:p w14:paraId="61138B11" w14:textId="1EB40A67" w:rsidR="00004BFF" w:rsidRDefault="00004BFF" w:rsidP="0042325A">
      <w:pPr>
        <w:ind w:left="420" w:firstLine="420"/>
      </w:pPr>
      <w:r w:rsidRPr="00004BFF">
        <w:t>O</w:t>
      </w:r>
      <w:r w:rsidRPr="00004BFF">
        <w:rPr>
          <w:rFonts w:hint="eastAsia"/>
        </w:rPr>
        <w:t>rder</w:t>
      </w:r>
      <w:r w:rsidRPr="00004BFF">
        <w:rPr>
          <w:rFonts w:hint="eastAsia"/>
        </w:rPr>
        <w:t>表</w:t>
      </w:r>
    </w:p>
    <w:tbl>
      <w:tblPr>
        <w:tblStyle w:val="af9"/>
        <w:tblW w:w="5445" w:type="dxa"/>
        <w:jc w:val="center"/>
        <w:tblLook w:val="04A0" w:firstRow="1" w:lastRow="0" w:firstColumn="1" w:lastColumn="0" w:noHBand="0" w:noVBand="1"/>
      </w:tblPr>
      <w:tblGrid>
        <w:gridCol w:w="1511"/>
        <w:gridCol w:w="1389"/>
        <w:gridCol w:w="2545"/>
      </w:tblGrid>
      <w:tr w:rsidR="0058706E" w:rsidRPr="0058706E" w14:paraId="6FBA604F" w14:textId="77777777" w:rsidTr="0042325A">
        <w:trPr>
          <w:jc w:val="center"/>
        </w:trPr>
        <w:tc>
          <w:tcPr>
            <w:tcW w:w="0" w:type="auto"/>
            <w:hideMark/>
          </w:tcPr>
          <w:p w14:paraId="58186F85" w14:textId="77777777" w:rsidR="0058706E" w:rsidRPr="0058706E" w:rsidRDefault="0058706E" w:rsidP="00162E2C">
            <w:pPr>
              <w:jc w:val="center"/>
              <w:rPr>
                <w:b/>
                <w:bCs/>
              </w:rPr>
            </w:pPr>
            <w:r w:rsidRPr="0058706E">
              <w:rPr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3C7B17B6" w14:textId="77777777" w:rsidR="0058706E" w:rsidRPr="0058706E" w:rsidRDefault="0058706E" w:rsidP="00162E2C">
            <w:pPr>
              <w:jc w:val="center"/>
              <w:rPr>
                <w:b/>
                <w:bCs/>
              </w:rPr>
            </w:pPr>
            <w:r w:rsidRPr="0058706E">
              <w:rPr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59496527" w14:textId="77777777" w:rsidR="0058706E" w:rsidRPr="0058706E" w:rsidRDefault="0058706E" w:rsidP="00162E2C">
            <w:pPr>
              <w:jc w:val="center"/>
              <w:rPr>
                <w:b/>
                <w:bCs/>
              </w:rPr>
            </w:pPr>
            <w:r w:rsidRPr="0058706E">
              <w:rPr>
                <w:b/>
                <w:bCs/>
              </w:rPr>
              <w:t>说明</w:t>
            </w:r>
          </w:p>
        </w:tc>
      </w:tr>
      <w:tr w:rsidR="0058706E" w:rsidRPr="0058706E" w14:paraId="54837BD4" w14:textId="77777777" w:rsidTr="0042325A">
        <w:trPr>
          <w:jc w:val="center"/>
        </w:trPr>
        <w:tc>
          <w:tcPr>
            <w:tcW w:w="0" w:type="auto"/>
            <w:hideMark/>
          </w:tcPr>
          <w:p w14:paraId="5C0D9A0E" w14:textId="77777777" w:rsidR="0058706E" w:rsidRPr="0058706E" w:rsidRDefault="0058706E" w:rsidP="00162E2C">
            <w:pPr>
              <w:jc w:val="center"/>
            </w:pPr>
            <w:r w:rsidRPr="0058706E">
              <w:t>id</w:t>
            </w:r>
          </w:p>
        </w:tc>
        <w:tc>
          <w:tcPr>
            <w:tcW w:w="0" w:type="auto"/>
            <w:hideMark/>
          </w:tcPr>
          <w:p w14:paraId="10DBDF89" w14:textId="77777777" w:rsidR="0058706E" w:rsidRPr="0058706E" w:rsidRDefault="0058706E" w:rsidP="00162E2C">
            <w:pPr>
              <w:jc w:val="center"/>
            </w:pPr>
            <w:proofErr w:type="spellStart"/>
            <w:proofErr w:type="gramStart"/>
            <w:r w:rsidRPr="0058706E">
              <w:t>bigint</w:t>
            </w:r>
            <w:proofErr w:type="spellEnd"/>
            <w:r w:rsidRPr="0058706E">
              <w:t>(</w:t>
            </w:r>
            <w:proofErr w:type="gramEnd"/>
            <w:r w:rsidRPr="0058706E">
              <w:t>20)</w:t>
            </w:r>
          </w:p>
        </w:tc>
        <w:tc>
          <w:tcPr>
            <w:tcW w:w="0" w:type="auto"/>
            <w:hideMark/>
          </w:tcPr>
          <w:p w14:paraId="5E1B3314" w14:textId="77777777" w:rsidR="0058706E" w:rsidRPr="0058706E" w:rsidRDefault="0058706E" w:rsidP="00162E2C">
            <w:pPr>
              <w:jc w:val="center"/>
            </w:pPr>
            <w:r w:rsidRPr="0058706E">
              <w:t>订单</w:t>
            </w:r>
            <w:r w:rsidRPr="0058706E">
              <w:t>ID</w:t>
            </w:r>
            <w:r w:rsidRPr="0058706E">
              <w:t>，自增</w:t>
            </w:r>
          </w:p>
        </w:tc>
      </w:tr>
      <w:tr w:rsidR="0058706E" w:rsidRPr="0058706E" w14:paraId="2897E845" w14:textId="77777777" w:rsidTr="0042325A">
        <w:trPr>
          <w:jc w:val="center"/>
        </w:trPr>
        <w:tc>
          <w:tcPr>
            <w:tcW w:w="0" w:type="auto"/>
            <w:hideMark/>
          </w:tcPr>
          <w:p w14:paraId="53324DA1" w14:textId="77777777" w:rsidR="0058706E" w:rsidRPr="0058706E" w:rsidRDefault="0058706E" w:rsidP="00162E2C">
            <w:pPr>
              <w:jc w:val="center"/>
            </w:pPr>
            <w:proofErr w:type="spellStart"/>
            <w:r w:rsidRPr="0058706E"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4BD8FC9E" w14:textId="77777777" w:rsidR="0058706E" w:rsidRPr="0058706E" w:rsidRDefault="0058706E" w:rsidP="00162E2C">
            <w:pPr>
              <w:jc w:val="center"/>
            </w:pPr>
            <w:proofErr w:type="spellStart"/>
            <w:proofErr w:type="gramStart"/>
            <w:r w:rsidRPr="0058706E">
              <w:t>bigint</w:t>
            </w:r>
            <w:proofErr w:type="spellEnd"/>
            <w:r w:rsidRPr="0058706E">
              <w:t>(</w:t>
            </w:r>
            <w:proofErr w:type="gramEnd"/>
            <w:r w:rsidRPr="0058706E">
              <w:t>20)</w:t>
            </w:r>
          </w:p>
        </w:tc>
        <w:tc>
          <w:tcPr>
            <w:tcW w:w="0" w:type="auto"/>
            <w:hideMark/>
          </w:tcPr>
          <w:p w14:paraId="5E601F26" w14:textId="77777777" w:rsidR="0058706E" w:rsidRPr="0058706E" w:rsidRDefault="0058706E" w:rsidP="00162E2C">
            <w:pPr>
              <w:jc w:val="center"/>
            </w:pPr>
            <w:r w:rsidRPr="0058706E">
              <w:t>用户</w:t>
            </w:r>
            <w:r w:rsidRPr="0058706E">
              <w:t>ID</w:t>
            </w:r>
            <w:r w:rsidRPr="0058706E">
              <w:t>，关联</w:t>
            </w:r>
            <w:r w:rsidRPr="0058706E">
              <w:t>user</w:t>
            </w:r>
            <w:r w:rsidRPr="0058706E">
              <w:t>表</w:t>
            </w:r>
          </w:p>
        </w:tc>
      </w:tr>
      <w:tr w:rsidR="0058706E" w:rsidRPr="0058706E" w14:paraId="52681E9A" w14:textId="77777777" w:rsidTr="0042325A">
        <w:trPr>
          <w:jc w:val="center"/>
        </w:trPr>
        <w:tc>
          <w:tcPr>
            <w:tcW w:w="0" w:type="auto"/>
            <w:hideMark/>
          </w:tcPr>
          <w:p w14:paraId="66B67562" w14:textId="77777777" w:rsidR="0058706E" w:rsidRPr="0058706E" w:rsidRDefault="0058706E" w:rsidP="00162E2C">
            <w:pPr>
              <w:jc w:val="center"/>
            </w:pPr>
            <w:proofErr w:type="spellStart"/>
            <w:r w:rsidRPr="0058706E">
              <w:t>order_no</w:t>
            </w:r>
            <w:proofErr w:type="spellEnd"/>
          </w:p>
        </w:tc>
        <w:tc>
          <w:tcPr>
            <w:tcW w:w="0" w:type="auto"/>
            <w:hideMark/>
          </w:tcPr>
          <w:p w14:paraId="00C21409" w14:textId="77777777" w:rsidR="0058706E" w:rsidRPr="0058706E" w:rsidRDefault="0058706E" w:rsidP="00162E2C">
            <w:pPr>
              <w:jc w:val="center"/>
            </w:pPr>
            <w:proofErr w:type="gramStart"/>
            <w:r w:rsidRPr="0058706E">
              <w:t>varchar(</w:t>
            </w:r>
            <w:proofErr w:type="gramEnd"/>
            <w:r w:rsidRPr="0058706E">
              <w:t>64)</w:t>
            </w:r>
          </w:p>
        </w:tc>
        <w:tc>
          <w:tcPr>
            <w:tcW w:w="0" w:type="auto"/>
            <w:hideMark/>
          </w:tcPr>
          <w:p w14:paraId="3087522C" w14:textId="77777777" w:rsidR="0058706E" w:rsidRPr="0058706E" w:rsidRDefault="0058706E" w:rsidP="00162E2C">
            <w:pPr>
              <w:jc w:val="center"/>
            </w:pPr>
            <w:r w:rsidRPr="0058706E">
              <w:t>订单编号，唯一</w:t>
            </w:r>
          </w:p>
        </w:tc>
      </w:tr>
      <w:tr w:rsidR="0058706E" w:rsidRPr="0058706E" w14:paraId="6D7B92F8" w14:textId="77777777" w:rsidTr="0042325A">
        <w:trPr>
          <w:jc w:val="center"/>
        </w:trPr>
        <w:tc>
          <w:tcPr>
            <w:tcW w:w="0" w:type="auto"/>
            <w:hideMark/>
          </w:tcPr>
          <w:p w14:paraId="7F6ADD42" w14:textId="77777777" w:rsidR="0058706E" w:rsidRPr="0058706E" w:rsidRDefault="0058706E" w:rsidP="00162E2C">
            <w:pPr>
              <w:jc w:val="center"/>
            </w:pPr>
            <w:proofErr w:type="spellStart"/>
            <w:r w:rsidRPr="0058706E">
              <w:t>total_amount</w:t>
            </w:r>
            <w:proofErr w:type="spellEnd"/>
          </w:p>
        </w:tc>
        <w:tc>
          <w:tcPr>
            <w:tcW w:w="0" w:type="auto"/>
            <w:hideMark/>
          </w:tcPr>
          <w:p w14:paraId="41B7374B" w14:textId="77777777" w:rsidR="0058706E" w:rsidRPr="0058706E" w:rsidRDefault="0058706E" w:rsidP="00162E2C">
            <w:pPr>
              <w:jc w:val="center"/>
            </w:pPr>
            <w:proofErr w:type="gramStart"/>
            <w:r w:rsidRPr="0058706E">
              <w:t>decimal(</w:t>
            </w:r>
            <w:proofErr w:type="gramEnd"/>
            <w:r w:rsidRPr="0058706E">
              <w:t>10,2)</w:t>
            </w:r>
          </w:p>
        </w:tc>
        <w:tc>
          <w:tcPr>
            <w:tcW w:w="0" w:type="auto"/>
            <w:hideMark/>
          </w:tcPr>
          <w:p w14:paraId="2CD11E13" w14:textId="77777777" w:rsidR="0058706E" w:rsidRPr="0058706E" w:rsidRDefault="0058706E" w:rsidP="00162E2C">
            <w:pPr>
              <w:jc w:val="center"/>
            </w:pPr>
            <w:r w:rsidRPr="0058706E">
              <w:t>订单总金额</w:t>
            </w:r>
          </w:p>
        </w:tc>
      </w:tr>
      <w:tr w:rsidR="0058706E" w:rsidRPr="0058706E" w14:paraId="7356164A" w14:textId="77777777" w:rsidTr="0042325A">
        <w:trPr>
          <w:jc w:val="center"/>
        </w:trPr>
        <w:tc>
          <w:tcPr>
            <w:tcW w:w="0" w:type="auto"/>
            <w:hideMark/>
          </w:tcPr>
          <w:p w14:paraId="38C22CA7" w14:textId="77777777" w:rsidR="0058706E" w:rsidRPr="0058706E" w:rsidRDefault="0058706E" w:rsidP="00162E2C">
            <w:pPr>
              <w:jc w:val="center"/>
            </w:pPr>
            <w:r w:rsidRPr="0058706E">
              <w:t>status</w:t>
            </w:r>
          </w:p>
        </w:tc>
        <w:tc>
          <w:tcPr>
            <w:tcW w:w="0" w:type="auto"/>
            <w:hideMark/>
          </w:tcPr>
          <w:p w14:paraId="0C37E68D" w14:textId="77777777" w:rsidR="0058706E" w:rsidRPr="0058706E" w:rsidRDefault="0058706E" w:rsidP="00162E2C">
            <w:pPr>
              <w:jc w:val="center"/>
            </w:pPr>
            <w:proofErr w:type="spellStart"/>
            <w:proofErr w:type="gramStart"/>
            <w:r w:rsidRPr="0058706E">
              <w:t>tinyint</w:t>
            </w:r>
            <w:proofErr w:type="spellEnd"/>
            <w:r w:rsidRPr="0058706E">
              <w:t>(</w:t>
            </w:r>
            <w:proofErr w:type="gramEnd"/>
            <w:r w:rsidRPr="0058706E">
              <w:t>4)</w:t>
            </w:r>
          </w:p>
        </w:tc>
        <w:tc>
          <w:tcPr>
            <w:tcW w:w="0" w:type="auto"/>
            <w:hideMark/>
          </w:tcPr>
          <w:p w14:paraId="57946791" w14:textId="77777777" w:rsidR="0058706E" w:rsidRPr="0058706E" w:rsidRDefault="0058706E" w:rsidP="00162E2C">
            <w:pPr>
              <w:jc w:val="center"/>
            </w:pPr>
            <w:r w:rsidRPr="0058706E">
              <w:t>订单状态：</w:t>
            </w:r>
            <w:r w:rsidRPr="0058706E">
              <w:t>0-</w:t>
            </w:r>
            <w:r w:rsidRPr="0058706E">
              <w:t>待支付，</w:t>
            </w:r>
            <w:r w:rsidRPr="0058706E">
              <w:t>1-</w:t>
            </w:r>
            <w:r w:rsidRPr="0058706E">
              <w:t>已支付，</w:t>
            </w:r>
            <w:r w:rsidRPr="0058706E">
              <w:t>2-</w:t>
            </w:r>
            <w:r w:rsidRPr="0058706E">
              <w:t>已取消，</w:t>
            </w:r>
            <w:r w:rsidRPr="0058706E">
              <w:t>3-</w:t>
            </w:r>
            <w:r w:rsidRPr="0058706E">
              <w:t>已退款</w:t>
            </w:r>
          </w:p>
        </w:tc>
      </w:tr>
      <w:tr w:rsidR="0058706E" w:rsidRPr="0058706E" w14:paraId="3164996C" w14:textId="77777777" w:rsidTr="0042325A">
        <w:trPr>
          <w:jc w:val="center"/>
        </w:trPr>
        <w:tc>
          <w:tcPr>
            <w:tcW w:w="0" w:type="auto"/>
            <w:hideMark/>
          </w:tcPr>
          <w:p w14:paraId="48A2154F" w14:textId="77777777" w:rsidR="0058706E" w:rsidRPr="0058706E" w:rsidRDefault="0058706E" w:rsidP="00162E2C">
            <w:pPr>
              <w:jc w:val="center"/>
            </w:pPr>
            <w:r w:rsidRPr="0058706E">
              <w:t>address</w:t>
            </w:r>
          </w:p>
        </w:tc>
        <w:tc>
          <w:tcPr>
            <w:tcW w:w="0" w:type="auto"/>
            <w:hideMark/>
          </w:tcPr>
          <w:p w14:paraId="0D185E6E" w14:textId="77777777" w:rsidR="0058706E" w:rsidRPr="0058706E" w:rsidRDefault="0058706E" w:rsidP="00162E2C">
            <w:pPr>
              <w:jc w:val="center"/>
            </w:pPr>
            <w:proofErr w:type="gramStart"/>
            <w:r w:rsidRPr="0058706E">
              <w:t>varchar(</w:t>
            </w:r>
            <w:proofErr w:type="gramEnd"/>
            <w:r w:rsidRPr="0058706E">
              <w:t>255)</w:t>
            </w:r>
          </w:p>
        </w:tc>
        <w:tc>
          <w:tcPr>
            <w:tcW w:w="0" w:type="auto"/>
            <w:hideMark/>
          </w:tcPr>
          <w:p w14:paraId="7AEB568F" w14:textId="77777777" w:rsidR="0058706E" w:rsidRPr="0058706E" w:rsidRDefault="0058706E" w:rsidP="00162E2C">
            <w:pPr>
              <w:jc w:val="center"/>
            </w:pPr>
            <w:r w:rsidRPr="0058706E">
              <w:t>收货地址</w:t>
            </w:r>
          </w:p>
        </w:tc>
      </w:tr>
      <w:tr w:rsidR="0058706E" w:rsidRPr="0058706E" w14:paraId="3F628991" w14:textId="77777777" w:rsidTr="0042325A">
        <w:trPr>
          <w:jc w:val="center"/>
        </w:trPr>
        <w:tc>
          <w:tcPr>
            <w:tcW w:w="0" w:type="auto"/>
            <w:hideMark/>
          </w:tcPr>
          <w:p w14:paraId="7B5E863E" w14:textId="77777777" w:rsidR="0058706E" w:rsidRPr="0058706E" w:rsidRDefault="0058706E" w:rsidP="00162E2C">
            <w:pPr>
              <w:jc w:val="center"/>
            </w:pPr>
            <w:proofErr w:type="spellStart"/>
            <w:r w:rsidRPr="0058706E">
              <w:t>receiver_name</w:t>
            </w:r>
            <w:proofErr w:type="spellEnd"/>
          </w:p>
        </w:tc>
        <w:tc>
          <w:tcPr>
            <w:tcW w:w="0" w:type="auto"/>
            <w:hideMark/>
          </w:tcPr>
          <w:p w14:paraId="7450F9B2" w14:textId="77777777" w:rsidR="0058706E" w:rsidRPr="0058706E" w:rsidRDefault="0058706E" w:rsidP="00162E2C">
            <w:pPr>
              <w:jc w:val="center"/>
            </w:pPr>
            <w:proofErr w:type="gramStart"/>
            <w:r w:rsidRPr="0058706E">
              <w:t>varchar(</w:t>
            </w:r>
            <w:proofErr w:type="gramEnd"/>
            <w:r w:rsidRPr="0058706E">
              <w:t>64)</w:t>
            </w:r>
          </w:p>
        </w:tc>
        <w:tc>
          <w:tcPr>
            <w:tcW w:w="0" w:type="auto"/>
            <w:hideMark/>
          </w:tcPr>
          <w:p w14:paraId="6188278F" w14:textId="77777777" w:rsidR="0058706E" w:rsidRPr="0058706E" w:rsidRDefault="0058706E" w:rsidP="00162E2C">
            <w:pPr>
              <w:jc w:val="center"/>
            </w:pPr>
            <w:r w:rsidRPr="0058706E">
              <w:t>收货人姓名</w:t>
            </w:r>
          </w:p>
        </w:tc>
      </w:tr>
      <w:tr w:rsidR="0058706E" w:rsidRPr="0058706E" w14:paraId="09230BCA" w14:textId="77777777" w:rsidTr="0042325A">
        <w:trPr>
          <w:jc w:val="center"/>
        </w:trPr>
        <w:tc>
          <w:tcPr>
            <w:tcW w:w="0" w:type="auto"/>
            <w:hideMark/>
          </w:tcPr>
          <w:p w14:paraId="424459BD" w14:textId="77777777" w:rsidR="0058706E" w:rsidRPr="0058706E" w:rsidRDefault="0058706E" w:rsidP="00162E2C">
            <w:pPr>
              <w:jc w:val="center"/>
            </w:pPr>
            <w:proofErr w:type="spellStart"/>
            <w:r w:rsidRPr="0058706E">
              <w:t>receiver_phone</w:t>
            </w:r>
            <w:proofErr w:type="spellEnd"/>
          </w:p>
        </w:tc>
        <w:tc>
          <w:tcPr>
            <w:tcW w:w="0" w:type="auto"/>
            <w:hideMark/>
          </w:tcPr>
          <w:p w14:paraId="53338E3C" w14:textId="77777777" w:rsidR="0058706E" w:rsidRPr="0058706E" w:rsidRDefault="0058706E" w:rsidP="00162E2C">
            <w:pPr>
              <w:jc w:val="center"/>
            </w:pPr>
            <w:proofErr w:type="gramStart"/>
            <w:r w:rsidRPr="0058706E">
              <w:t>varchar(</w:t>
            </w:r>
            <w:proofErr w:type="gramEnd"/>
            <w:r w:rsidRPr="0058706E">
              <w:t>20)</w:t>
            </w:r>
          </w:p>
        </w:tc>
        <w:tc>
          <w:tcPr>
            <w:tcW w:w="0" w:type="auto"/>
            <w:hideMark/>
          </w:tcPr>
          <w:p w14:paraId="7BE4872F" w14:textId="77777777" w:rsidR="0058706E" w:rsidRPr="0058706E" w:rsidRDefault="0058706E" w:rsidP="00162E2C">
            <w:pPr>
              <w:jc w:val="center"/>
            </w:pPr>
            <w:r w:rsidRPr="0058706E">
              <w:t>收货人电话</w:t>
            </w:r>
          </w:p>
        </w:tc>
      </w:tr>
      <w:tr w:rsidR="0058706E" w:rsidRPr="0058706E" w14:paraId="2BA69835" w14:textId="77777777" w:rsidTr="0042325A">
        <w:trPr>
          <w:jc w:val="center"/>
        </w:trPr>
        <w:tc>
          <w:tcPr>
            <w:tcW w:w="0" w:type="auto"/>
            <w:hideMark/>
          </w:tcPr>
          <w:p w14:paraId="208805A6" w14:textId="77777777" w:rsidR="0058706E" w:rsidRPr="0058706E" w:rsidRDefault="0058706E" w:rsidP="00162E2C">
            <w:pPr>
              <w:jc w:val="center"/>
            </w:pPr>
            <w:r w:rsidRPr="0058706E">
              <w:t>remark</w:t>
            </w:r>
          </w:p>
        </w:tc>
        <w:tc>
          <w:tcPr>
            <w:tcW w:w="0" w:type="auto"/>
            <w:hideMark/>
          </w:tcPr>
          <w:p w14:paraId="1D4D6CCD" w14:textId="77777777" w:rsidR="0058706E" w:rsidRPr="0058706E" w:rsidRDefault="0058706E" w:rsidP="00162E2C">
            <w:pPr>
              <w:jc w:val="center"/>
            </w:pPr>
            <w:proofErr w:type="gramStart"/>
            <w:r w:rsidRPr="0058706E">
              <w:t>varchar(</w:t>
            </w:r>
            <w:proofErr w:type="gramEnd"/>
            <w:r w:rsidRPr="0058706E">
              <w:t>255)</w:t>
            </w:r>
          </w:p>
        </w:tc>
        <w:tc>
          <w:tcPr>
            <w:tcW w:w="0" w:type="auto"/>
            <w:hideMark/>
          </w:tcPr>
          <w:p w14:paraId="3E53B07E" w14:textId="77777777" w:rsidR="0058706E" w:rsidRPr="0058706E" w:rsidRDefault="0058706E" w:rsidP="00162E2C">
            <w:pPr>
              <w:jc w:val="center"/>
            </w:pPr>
            <w:r w:rsidRPr="0058706E">
              <w:t>订单备注</w:t>
            </w:r>
          </w:p>
        </w:tc>
      </w:tr>
      <w:tr w:rsidR="0058706E" w:rsidRPr="0058706E" w14:paraId="17D8B04E" w14:textId="77777777" w:rsidTr="0042325A">
        <w:trPr>
          <w:jc w:val="center"/>
        </w:trPr>
        <w:tc>
          <w:tcPr>
            <w:tcW w:w="0" w:type="auto"/>
            <w:hideMark/>
          </w:tcPr>
          <w:p w14:paraId="3129F934" w14:textId="77777777" w:rsidR="0058706E" w:rsidRPr="0058706E" w:rsidRDefault="0058706E" w:rsidP="00162E2C">
            <w:pPr>
              <w:jc w:val="center"/>
            </w:pPr>
            <w:proofErr w:type="spellStart"/>
            <w:r w:rsidRPr="0058706E">
              <w:t>create_time</w:t>
            </w:r>
            <w:proofErr w:type="spellEnd"/>
          </w:p>
        </w:tc>
        <w:tc>
          <w:tcPr>
            <w:tcW w:w="0" w:type="auto"/>
            <w:hideMark/>
          </w:tcPr>
          <w:p w14:paraId="324A1276" w14:textId="77777777" w:rsidR="0058706E" w:rsidRPr="0058706E" w:rsidRDefault="0058706E" w:rsidP="00162E2C">
            <w:pPr>
              <w:jc w:val="center"/>
            </w:pPr>
            <w:r w:rsidRPr="0058706E">
              <w:t>datetime</w:t>
            </w:r>
          </w:p>
        </w:tc>
        <w:tc>
          <w:tcPr>
            <w:tcW w:w="0" w:type="auto"/>
            <w:hideMark/>
          </w:tcPr>
          <w:p w14:paraId="5EB31926" w14:textId="77777777" w:rsidR="0058706E" w:rsidRPr="0058706E" w:rsidRDefault="0058706E" w:rsidP="00162E2C">
            <w:pPr>
              <w:jc w:val="center"/>
            </w:pPr>
            <w:r w:rsidRPr="0058706E">
              <w:t>创建时间</w:t>
            </w:r>
          </w:p>
        </w:tc>
      </w:tr>
      <w:tr w:rsidR="0058706E" w:rsidRPr="0058706E" w14:paraId="09476C45" w14:textId="77777777" w:rsidTr="0042325A">
        <w:trPr>
          <w:jc w:val="center"/>
        </w:trPr>
        <w:tc>
          <w:tcPr>
            <w:tcW w:w="0" w:type="auto"/>
            <w:hideMark/>
          </w:tcPr>
          <w:p w14:paraId="6EF07095" w14:textId="77777777" w:rsidR="0058706E" w:rsidRPr="0058706E" w:rsidRDefault="0058706E" w:rsidP="00162E2C">
            <w:pPr>
              <w:jc w:val="center"/>
            </w:pPr>
            <w:proofErr w:type="spellStart"/>
            <w:r w:rsidRPr="0058706E">
              <w:t>update_time</w:t>
            </w:r>
            <w:proofErr w:type="spellEnd"/>
          </w:p>
        </w:tc>
        <w:tc>
          <w:tcPr>
            <w:tcW w:w="0" w:type="auto"/>
            <w:hideMark/>
          </w:tcPr>
          <w:p w14:paraId="191BF293" w14:textId="77777777" w:rsidR="0058706E" w:rsidRPr="0058706E" w:rsidRDefault="0058706E" w:rsidP="00162E2C">
            <w:pPr>
              <w:jc w:val="center"/>
            </w:pPr>
            <w:r w:rsidRPr="0058706E">
              <w:t>datetime</w:t>
            </w:r>
          </w:p>
        </w:tc>
        <w:tc>
          <w:tcPr>
            <w:tcW w:w="0" w:type="auto"/>
            <w:hideMark/>
          </w:tcPr>
          <w:p w14:paraId="6035C159" w14:textId="77777777" w:rsidR="0058706E" w:rsidRPr="0058706E" w:rsidRDefault="0058706E" w:rsidP="00162E2C">
            <w:pPr>
              <w:jc w:val="center"/>
            </w:pPr>
            <w:r w:rsidRPr="0058706E">
              <w:t>更新时间</w:t>
            </w:r>
          </w:p>
        </w:tc>
      </w:tr>
    </w:tbl>
    <w:p w14:paraId="41ABF9B9" w14:textId="77777777" w:rsidR="003B6312" w:rsidRDefault="003B6312" w:rsidP="0058706E">
      <w:pPr>
        <w:pStyle w:val="aff4"/>
        <w:ind w:firstLine="496"/>
      </w:pPr>
    </w:p>
    <w:p w14:paraId="36A9EB08" w14:textId="0CD4256A" w:rsidR="00004BFF" w:rsidRDefault="0058706E" w:rsidP="0058706E">
      <w:pPr>
        <w:pStyle w:val="aff4"/>
        <w:ind w:firstLine="496"/>
      </w:pPr>
      <w:r w:rsidRPr="0058706E">
        <w:t>User</w:t>
      </w:r>
      <w:r w:rsidRPr="0058706E">
        <w:t>表用于存储平台用户的基本信息，支持唯一用户名和邮箱，包含用户的联系方式、状态等字段。</w:t>
      </w:r>
      <w:r w:rsidRPr="0058706E">
        <w:t>Order</w:t>
      </w:r>
      <w:r w:rsidRPr="0058706E">
        <w:t>表用于记录用户的订单信息，包含订单编号、金额、状态、收货信息等，并通过</w:t>
      </w:r>
      <w:proofErr w:type="spellStart"/>
      <w:r w:rsidRPr="0058706E">
        <w:t>user_id</w:t>
      </w:r>
      <w:proofErr w:type="spellEnd"/>
      <w:r w:rsidRPr="0058706E">
        <w:t>与</w:t>
      </w:r>
      <w:r w:rsidRPr="0058706E">
        <w:t>User</w:t>
      </w:r>
      <w:r w:rsidRPr="0058706E">
        <w:t>表关联，实现用户与订单的一对多关系。这两张表是电</w:t>
      </w:r>
      <w:proofErr w:type="gramStart"/>
      <w:r w:rsidRPr="0058706E">
        <w:t>商系统</w:t>
      </w:r>
      <w:proofErr w:type="gramEnd"/>
      <w:r w:rsidRPr="0058706E">
        <w:t>的核心数据表，支撑了用户管理和订单管理的主要业务流程。</w:t>
      </w:r>
    </w:p>
    <w:p w14:paraId="0EA31A6B" w14:textId="77777777" w:rsidR="005D0049" w:rsidRPr="003906BC" w:rsidRDefault="005D0049" w:rsidP="0058706E">
      <w:pPr>
        <w:pStyle w:val="aff4"/>
        <w:ind w:firstLine="496"/>
        <w:rPr>
          <w:rFonts w:hint="eastAsia"/>
        </w:rPr>
      </w:pPr>
    </w:p>
    <w:p w14:paraId="43246985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 xml:space="preserve">-- </w:t>
      </w:r>
      <w:r w:rsidRPr="003906BC">
        <w:rPr>
          <w:rFonts w:eastAsiaTheme="minorEastAsia" w:hint="eastAsia"/>
        </w:rPr>
        <w:t>创建用户表</w:t>
      </w:r>
    </w:p>
    <w:p w14:paraId="66F0E5BC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/>
        </w:rPr>
        <w:t>CREATE TABLE IF NOT EXISTS `user` (</w:t>
      </w:r>
    </w:p>
    <w:p w14:paraId="42AA5602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 xml:space="preserve">    `id` </w:t>
      </w:r>
      <w:proofErr w:type="spellStart"/>
      <w:r w:rsidRPr="003906BC">
        <w:rPr>
          <w:rFonts w:eastAsiaTheme="minorEastAsia" w:hint="eastAsia"/>
        </w:rPr>
        <w:t>bigint</w:t>
      </w:r>
      <w:proofErr w:type="spellEnd"/>
      <w:r w:rsidRPr="003906BC">
        <w:rPr>
          <w:rFonts w:eastAsiaTheme="minorEastAsia" w:hint="eastAsia"/>
        </w:rPr>
        <w:t>(20) NOT NULL AUTO_INCREMENT COMMENT '</w:t>
      </w:r>
      <w:r w:rsidRPr="003906BC">
        <w:rPr>
          <w:rFonts w:eastAsiaTheme="minorEastAsia" w:hint="eastAsia"/>
        </w:rPr>
        <w:t>主键</w:t>
      </w:r>
      <w:r w:rsidRPr="003906BC">
        <w:rPr>
          <w:rFonts w:eastAsiaTheme="minorEastAsia" w:hint="eastAsia"/>
        </w:rPr>
        <w:t>ID',</w:t>
      </w:r>
    </w:p>
    <w:p w14:paraId="1BB2561B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 xml:space="preserve">    `username` varchar(50) NOT NULL COMMENT '</w:t>
      </w:r>
      <w:r w:rsidRPr="003906BC">
        <w:rPr>
          <w:rFonts w:eastAsiaTheme="minorEastAsia" w:hint="eastAsia"/>
        </w:rPr>
        <w:t>用户名</w:t>
      </w:r>
      <w:r w:rsidRPr="003906BC">
        <w:rPr>
          <w:rFonts w:eastAsiaTheme="minorEastAsia" w:hint="eastAsia"/>
        </w:rPr>
        <w:t>',</w:t>
      </w:r>
    </w:p>
    <w:p w14:paraId="239E194F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lastRenderedPageBreak/>
        <w:t xml:space="preserve">    `password` varchar(100) NOT NULL COMMENT '</w:t>
      </w:r>
      <w:r w:rsidRPr="003906BC">
        <w:rPr>
          <w:rFonts w:eastAsiaTheme="minorEastAsia" w:hint="eastAsia"/>
        </w:rPr>
        <w:t>密码</w:t>
      </w:r>
      <w:r w:rsidRPr="003906BC">
        <w:rPr>
          <w:rFonts w:eastAsiaTheme="minorEastAsia" w:hint="eastAsia"/>
        </w:rPr>
        <w:t>',</w:t>
      </w:r>
    </w:p>
    <w:p w14:paraId="033DBAD4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 xml:space="preserve">    `email` varchar(100) NOT NULL COMMENT '</w:t>
      </w:r>
      <w:r w:rsidRPr="003906BC">
        <w:rPr>
          <w:rFonts w:eastAsiaTheme="minorEastAsia" w:hint="eastAsia"/>
        </w:rPr>
        <w:t>邮箱</w:t>
      </w:r>
      <w:r w:rsidRPr="003906BC">
        <w:rPr>
          <w:rFonts w:eastAsiaTheme="minorEastAsia" w:hint="eastAsia"/>
        </w:rPr>
        <w:t>',</w:t>
      </w:r>
    </w:p>
    <w:p w14:paraId="7235034C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 xml:space="preserve">    `phone` varchar(20) DEFAULT NULL COMMENT '</w:t>
      </w:r>
      <w:r w:rsidRPr="003906BC">
        <w:rPr>
          <w:rFonts w:eastAsiaTheme="minorEastAsia" w:hint="eastAsia"/>
        </w:rPr>
        <w:t>手机号</w:t>
      </w:r>
      <w:r w:rsidRPr="003906BC">
        <w:rPr>
          <w:rFonts w:eastAsiaTheme="minorEastAsia" w:hint="eastAsia"/>
        </w:rPr>
        <w:t>',</w:t>
      </w:r>
    </w:p>
    <w:p w14:paraId="76CC61DC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 xml:space="preserve">    `</w:t>
      </w:r>
      <w:proofErr w:type="spellStart"/>
      <w:r w:rsidRPr="003906BC">
        <w:rPr>
          <w:rFonts w:eastAsiaTheme="minorEastAsia" w:hint="eastAsia"/>
        </w:rPr>
        <w:t>real_name</w:t>
      </w:r>
      <w:proofErr w:type="spellEnd"/>
      <w:r w:rsidRPr="003906BC">
        <w:rPr>
          <w:rFonts w:eastAsiaTheme="minorEastAsia" w:hint="eastAsia"/>
        </w:rPr>
        <w:t>` varchar(50) DEFAULT NULL COMMENT '</w:t>
      </w:r>
      <w:r w:rsidRPr="003906BC">
        <w:rPr>
          <w:rFonts w:eastAsiaTheme="minorEastAsia" w:hint="eastAsia"/>
        </w:rPr>
        <w:t>真实姓名</w:t>
      </w:r>
      <w:r w:rsidRPr="003906BC">
        <w:rPr>
          <w:rFonts w:eastAsiaTheme="minorEastAsia" w:hint="eastAsia"/>
        </w:rPr>
        <w:t>',</w:t>
      </w:r>
    </w:p>
    <w:p w14:paraId="19D33161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 xml:space="preserve">    `gender` </w:t>
      </w:r>
      <w:proofErr w:type="spellStart"/>
      <w:r w:rsidRPr="003906BC">
        <w:rPr>
          <w:rFonts w:eastAsiaTheme="minorEastAsia" w:hint="eastAsia"/>
        </w:rPr>
        <w:t>tinyint</w:t>
      </w:r>
      <w:proofErr w:type="spellEnd"/>
      <w:r w:rsidRPr="003906BC">
        <w:rPr>
          <w:rFonts w:eastAsiaTheme="minorEastAsia" w:hint="eastAsia"/>
        </w:rPr>
        <w:t>(1) DEFAULT '0' COMMENT '</w:t>
      </w:r>
      <w:r w:rsidRPr="003906BC">
        <w:rPr>
          <w:rFonts w:eastAsiaTheme="minorEastAsia" w:hint="eastAsia"/>
        </w:rPr>
        <w:t>性别：</w:t>
      </w:r>
      <w:r w:rsidRPr="003906BC">
        <w:rPr>
          <w:rFonts w:eastAsiaTheme="minorEastAsia" w:hint="eastAsia"/>
        </w:rPr>
        <w:t>0-</w:t>
      </w:r>
      <w:r w:rsidRPr="003906BC">
        <w:rPr>
          <w:rFonts w:eastAsiaTheme="minorEastAsia" w:hint="eastAsia"/>
        </w:rPr>
        <w:t>未知，</w:t>
      </w:r>
      <w:r w:rsidRPr="003906BC">
        <w:rPr>
          <w:rFonts w:eastAsiaTheme="minorEastAsia" w:hint="eastAsia"/>
        </w:rPr>
        <w:t>1-</w:t>
      </w:r>
      <w:r w:rsidRPr="003906BC">
        <w:rPr>
          <w:rFonts w:eastAsiaTheme="minorEastAsia" w:hint="eastAsia"/>
        </w:rPr>
        <w:t>男，</w:t>
      </w:r>
      <w:r w:rsidRPr="003906BC">
        <w:rPr>
          <w:rFonts w:eastAsiaTheme="minorEastAsia" w:hint="eastAsia"/>
        </w:rPr>
        <w:t>2-</w:t>
      </w:r>
      <w:r w:rsidRPr="003906BC">
        <w:rPr>
          <w:rFonts w:eastAsiaTheme="minorEastAsia" w:hint="eastAsia"/>
        </w:rPr>
        <w:t>女</w:t>
      </w:r>
      <w:r w:rsidRPr="003906BC">
        <w:rPr>
          <w:rFonts w:eastAsiaTheme="minorEastAsia" w:hint="eastAsia"/>
        </w:rPr>
        <w:t>',</w:t>
      </w:r>
    </w:p>
    <w:p w14:paraId="561A24D6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 xml:space="preserve">    `birthday` date DEFAULT NULL COMMENT '</w:t>
      </w:r>
      <w:r w:rsidRPr="003906BC">
        <w:rPr>
          <w:rFonts w:eastAsiaTheme="minorEastAsia" w:hint="eastAsia"/>
        </w:rPr>
        <w:t>生日</w:t>
      </w:r>
      <w:r w:rsidRPr="003906BC">
        <w:rPr>
          <w:rFonts w:eastAsiaTheme="minorEastAsia" w:hint="eastAsia"/>
        </w:rPr>
        <w:t>',</w:t>
      </w:r>
    </w:p>
    <w:p w14:paraId="44041456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 xml:space="preserve">    `address` varchar(255) DEFAULT NULL COMMENT '</w:t>
      </w:r>
      <w:r w:rsidRPr="003906BC">
        <w:rPr>
          <w:rFonts w:eastAsiaTheme="minorEastAsia" w:hint="eastAsia"/>
        </w:rPr>
        <w:t>地址</w:t>
      </w:r>
      <w:r w:rsidRPr="003906BC">
        <w:rPr>
          <w:rFonts w:eastAsiaTheme="minorEastAsia" w:hint="eastAsia"/>
        </w:rPr>
        <w:t>',</w:t>
      </w:r>
    </w:p>
    <w:p w14:paraId="6B8D04FA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 xml:space="preserve">    `status` </w:t>
      </w:r>
      <w:proofErr w:type="spellStart"/>
      <w:r w:rsidRPr="003906BC">
        <w:rPr>
          <w:rFonts w:eastAsiaTheme="minorEastAsia" w:hint="eastAsia"/>
        </w:rPr>
        <w:t>tinyint</w:t>
      </w:r>
      <w:proofErr w:type="spellEnd"/>
      <w:r w:rsidRPr="003906BC">
        <w:rPr>
          <w:rFonts w:eastAsiaTheme="minorEastAsia" w:hint="eastAsia"/>
        </w:rPr>
        <w:t>(1) DEFAULT '1' COMMENT '</w:t>
      </w:r>
      <w:r w:rsidRPr="003906BC">
        <w:rPr>
          <w:rFonts w:eastAsiaTheme="minorEastAsia" w:hint="eastAsia"/>
        </w:rPr>
        <w:t>状态：</w:t>
      </w:r>
      <w:r w:rsidRPr="003906BC">
        <w:rPr>
          <w:rFonts w:eastAsiaTheme="minorEastAsia" w:hint="eastAsia"/>
        </w:rPr>
        <w:t>0-</w:t>
      </w:r>
      <w:r w:rsidRPr="003906BC">
        <w:rPr>
          <w:rFonts w:eastAsiaTheme="minorEastAsia" w:hint="eastAsia"/>
        </w:rPr>
        <w:t>禁用，</w:t>
      </w:r>
      <w:r w:rsidRPr="003906BC">
        <w:rPr>
          <w:rFonts w:eastAsiaTheme="minorEastAsia" w:hint="eastAsia"/>
        </w:rPr>
        <w:t>1-</w:t>
      </w:r>
      <w:r w:rsidRPr="003906BC">
        <w:rPr>
          <w:rFonts w:eastAsiaTheme="minorEastAsia" w:hint="eastAsia"/>
        </w:rPr>
        <w:t>正常</w:t>
      </w:r>
      <w:r w:rsidRPr="003906BC">
        <w:rPr>
          <w:rFonts w:eastAsiaTheme="minorEastAsia" w:hint="eastAsia"/>
        </w:rPr>
        <w:t>',</w:t>
      </w:r>
    </w:p>
    <w:p w14:paraId="1C04CD94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 xml:space="preserve">    `</w:t>
      </w:r>
      <w:proofErr w:type="spellStart"/>
      <w:r w:rsidRPr="003906BC">
        <w:rPr>
          <w:rFonts w:eastAsiaTheme="minorEastAsia" w:hint="eastAsia"/>
        </w:rPr>
        <w:t>create_time</w:t>
      </w:r>
      <w:proofErr w:type="spellEnd"/>
      <w:r w:rsidRPr="003906BC">
        <w:rPr>
          <w:rFonts w:eastAsiaTheme="minorEastAsia" w:hint="eastAsia"/>
        </w:rPr>
        <w:t>` datetime NOT NULL DEFAULT CURRENT_TIMESTAMP COMMENT '</w:t>
      </w:r>
      <w:r w:rsidRPr="003906BC">
        <w:rPr>
          <w:rFonts w:eastAsiaTheme="minorEastAsia" w:hint="eastAsia"/>
        </w:rPr>
        <w:t>创建时间</w:t>
      </w:r>
      <w:r w:rsidRPr="003906BC">
        <w:rPr>
          <w:rFonts w:eastAsiaTheme="minorEastAsia" w:hint="eastAsia"/>
        </w:rPr>
        <w:t>',</w:t>
      </w:r>
    </w:p>
    <w:p w14:paraId="7F4F69D3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 xml:space="preserve">    `</w:t>
      </w:r>
      <w:proofErr w:type="spellStart"/>
      <w:r w:rsidRPr="003906BC">
        <w:rPr>
          <w:rFonts w:eastAsiaTheme="minorEastAsia" w:hint="eastAsia"/>
        </w:rPr>
        <w:t>update_time</w:t>
      </w:r>
      <w:proofErr w:type="spellEnd"/>
      <w:r w:rsidRPr="003906BC">
        <w:rPr>
          <w:rFonts w:eastAsiaTheme="minorEastAsia" w:hint="eastAsia"/>
        </w:rPr>
        <w:t>` datetime NOT NULL DEFAULT CURRENT_TIMESTAMP ON UPDATE CURRENT_TIMESTAMP COMMENT '</w:t>
      </w:r>
      <w:r w:rsidRPr="003906BC">
        <w:rPr>
          <w:rFonts w:eastAsiaTheme="minorEastAsia" w:hint="eastAsia"/>
        </w:rPr>
        <w:t>更新时间</w:t>
      </w:r>
      <w:r w:rsidRPr="003906BC">
        <w:rPr>
          <w:rFonts w:eastAsiaTheme="minorEastAsia" w:hint="eastAsia"/>
        </w:rPr>
        <w:t>',</w:t>
      </w:r>
    </w:p>
    <w:p w14:paraId="249BB34C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/>
        </w:rPr>
        <w:t xml:space="preserve">    PRIMARY KEY (`id`),</w:t>
      </w:r>
    </w:p>
    <w:p w14:paraId="043A36F7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/>
        </w:rPr>
        <w:t xml:space="preserve">    UNIQUE KEY `</w:t>
      </w:r>
      <w:proofErr w:type="spellStart"/>
      <w:r w:rsidRPr="003906BC">
        <w:rPr>
          <w:rFonts w:eastAsiaTheme="minorEastAsia"/>
        </w:rPr>
        <w:t>uk_username</w:t>
      </w:r>
      <w:proofErr w:type="spellEnd"/>
      <w:r w:rsidRPr="003906BC">
        <w:rPr>
          <w:rFonts w:eastAsiaTheme="minorEastAsia"/>
        </w:rPr>
        <w:t>` (`username`),</w:t>
      </w:r>
    </w:p>
    <w:p w14:paraId="485B58BA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/>
        </w:rPr>
        <w:t xml:space="preserve">    UNIQUE KEY `</w:t>
      </w:r>
      <w:proofErr w:type="spellStart"/>
      <w:r w:rsidRPr="003906BC">
        <w:rPr>
          <w:rFonts w:eastAsiaTheme="minorEastAsia"/>
        </w:rPr>
        <w:t>uk_email</w:t>
      </w:r>
      <w:proofErr w:type="spellEnd"/>
      <w:r w:rsidRPr="003906BC">
        <w:rPr>
          <w:rFonts w:eastAsiaTheme="minorEastAsia"/>
        </w:rPr>
        <w:t>` (`email`)</w:t>
      </w:r>
    </w:p>
    <w:p w14:paraId="7367BDD8" w14:textId="77777777" w:rsidR="003906BC" w:rsidRPr="003906BC" w:rsidRDefault="003906BC" w:rsidP="003906BC">
      <w:pPr>
        <w:pStyle w:val="aff2"/>
        <w:rPr>
          <w:rFonts w:eastAsiaTheme="minorEastAsia"/>
        </w:rPr>
      </w:pPr>
      <w:r w:rsidRPr="003906BC">
        <w:rPr>
          <w:rFonts w:eastAsiaTheme="minorEastAsia" w:hint="eastAsia"/>
        </w:rPr>
        <w:t>) ENGINE=</w:t>
      </w:r>
      <w:proofErr w:type="spellStart"/>
      <w:r w:rsidRPr="003906BC">
        <w:rPr>
          <w:rFonts w:eastAsiaTheme="minorEastAsia" w:hint="eastAsia"/>
        </w:rPr>
        <w:t>InnoDB</w:t>
      </w:r>
      <w:proofErr w:type="spellEnd"/>
      <w:r w:rsidRPr="003906BC">
        <w:rPr>
          <w:rFonts w:eastAsiaTheme="minorEastAsia" w:hint="eastAsia"/>
        </w:rPr>
        <w:t xml:space="preserve"> DEFAULT CHARSET=utf8mb4 COMMENT='</w:t>
      </w:r>
      <w:r w:rsidRPr="003906BC">
        <w:rPr>
          <w:rFonts w:eastAsiaTheme="minorEastAsia" w:hint="eastAsia"/>
        </w:rPr>
        <w:t>用户表</w:t>
      </w:r>
      <w:r w:rsidRPr="003906BC">
        <w:rPr>
          <w:rFonts w:eastAsiaTheme="minorEastAsia" w:hint="eastAsia"/>
        </w:rPr>
        <w:t>';</w:t>
      </w:r>
    </w:p>
    <w:p w14:paraId="6E13A714" w14:textId="77777777" w:rsidR="00E46370" w:rsidRPr="002C02A0" w:rsidRDefault="00E46370" w:rsidP="00F7343F">
      <w:pPr>
        <w:pStyle w:val="aff2"/>
        <w:ind w:firstLineChars="0" w:firstLine="0"/>
        <w:rPr>
          <w:rFonts w:eastAsiaTheme="minorEastAsia" w:hint="eastAsia"/>
        </w:rPr>
      </w:pPr>
    </w:p>
    <w:p w14:paraId="646F2BC5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 xml:space="preserve">-- </w:t>
      </w:r>
      <w:r w:rsidRPr="00E46370">
        <w:rPr>
          <w:rFonts w:eastAsiaTheme="minorEastAsia" w:hint="eastAsia"/>
        </w:rPr>
        <w:t>创建订单表</w:t>
      </w:r>
    </w:p>
    <w:p w14:paraId="17EF09A6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/>
        </w:rPr>
        <w:t>CREATE TABLE IF NOT EXISTS `</w:t>
      </w:r>
      <w:proofErr w:type="spellStart"/>
      <w:r w:rsidRPr="00E46370">
        <w:rPr>
          <w:rFonts w:eastAsiaTheme="minorEastAsia"/>
        </w:rPr>
        <w:t>t_order</w:t>
      </w:r>
      <w:proofErr w:type="spellEnd"/>
      <w:r w:rsidRPr="00E46370">
        <w:rPr>
          <w:rFonts w:eastAsiaTheme="minorEastAsia"/>
        </w:rPr>
        <w:t>` (</w:t>
      </w:r>
    </w:p>
    <w:p w14:paraId="4851DA0E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 xml:space="preserve">    `id` </w:t>
      </w:r>
      <w:proofErr w:type="spellStart"/>
      <w:r w:rsidRPr="00E46370">
        <w:rPr>
          <w:rFonts w:eastAsiaTheme="minorEastAsia" w:hint="eastAsia"/>
        </w:rPr>
        <w:t>bigint</w:t>
      </w:r>
      <w:proofErr w:type="spellEnd"/>
      <w:r w:rsidRPr="00E46370">
        <w:rPr>
          <w:rFonts w:eastAsiaTheme="minorEastAsia" w:hint="eastAsia"/>
        </w:rPr>
        <w:t>(20) NOT NULL AUTO_INCREMENT COMMENT '</w:t>
      </w:r>
      <w:r w:rsidRPr="00E46370">
        <w:rPr>
          <w:rFonts w:eastAsiaTheme="minorEastAsia" w:hint="eastAsia"/>
        </w:rPr>
        <w:t>订单</w:t>
      </w:r>
      <w:r w:rsidRPr="00E46370">
        <w:rPr>
          <w:rFonts w:eastAsiaTheme="minorEastAsia" w:hint="eastAsia"/>
        </w:rPr>
        <w:t>ID',</w:t>
      </w:r>
    </w:p>
    <w:p w14:paraId="07272022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 xml:space="preserve">    `</w:t>
      </w:r>
      <w:proofErr w:type="spellStart"/>
      <w:r w:rsidRPr="00E46370">
        <w:rPr>
          <w:rFonts w:eastAsiaTheme="minorEastAsia" w:hint="eastAsia"/>
        </w:rPr>
        <w:t>user_id</w:t>
      </w:r>
      <w:proofErr w:type="spellEnd"/>
      <w:r w:rsidRPr="00E46370">
        <w:rPr>
          <w:rFonts w:eastAsiaTheme="minorEastAsia" w:hint="eastAsia"/>
        </w:rPr>
        <w:t xml:space="preserve">` </w:t>
      </w:r>
      <w:proofErr w:type="spellStart"/>
      <w:r w:rsidRPr="00E46370">
        <w:rPr>
          <w:rFonts w:eastAsiaTheme="minorEastAsia" w:hint="eastAsia"/>
        </w:rPr>
        <w:t>bigint</w:t>
      </w:r>
      <w:proofErr w:type="spellEnd"/>
      <w:r w:rsidRPr="00E46370">
        <w:rPr>
          <w:rFonts w:eastAsiaTheme="minorEastAsia" w:hint="eastAsia"/>
        </w:rPr>
        <w:t>(20) NOT NULL COMMENT '</w:t>
      </w:r>
      <w:r w:rsidRPr="00E46370">
        <w:rPr>
          <w:rFonts w:eastAsiaTheme="minorEastAsia" w:hint="eastAsia"/>
        </w:rPr>
        <w:t>用户</w:t>
      </w:r>
      <w:r w:rsidRPr="00E46370">
        <w:rPr>
          <w:rFonts w:eastAsiaTheme="minorEastAsia" w:hint="eastAsia"/>
        </w:rPr>
        <w:t>ID',</w:t>
      </w:r>
    </w:p>
    <w:p w14:paraId="0308720D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 xml:space="preserve">    `</w:t>
      </w:r>
      <w:proofErr w:type="spellStart"/>
      <w:r w:rsidRPr="00E46370">
        <w:rPr>
          <w:rFonts w:eastAsiaTheme="minorEastAsia" w:hint="eastAsia"/>
        </w:rPr>
        <w:t>order_no</w:t>
      </w:r>
      <w:proofErr w:type="spellEnd"/>
      <w:r w:rsidRPr="00E46370">
        <w:rPr>
          <w:rFonts w:eastAsiaTheme="minorEastAsia" w:hint="eastAsia"/>
        </w:rPr>
        <w:t>` varchar(64) NOT NULL COMMENT '</w:t>
      </w:r>
      <w:r w:rsidRPr="00E46370">
        <w:rPr>
          <w:rFonts w:eastAsiaTheme="minorEastAsia" w:hint="eastAsia"/>
        </w:rPr>
        <w:t>订单编号</w:t>
      </w:r>
      <w:r w:rsidRPr="00E46370">
        <w:rPr>
          <w:rFonts w:eastAsiaTheme="minorEastAsia" w:hint="eastAsia"/>
        </w:rPr>
        <w:t>',</w:t>
      </w:r>
    </w:p>
    <w:p w14:paraId="760C0AF3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 xml:space="preserve">    `</w:t>
      </w:r>
      <w:proofErr w:type="spellStart"/>
      <w:r w:rsidRPr="00E46370">
        <w:rPr>
          <w:rFonts w:eastAsiaTheme="minorEastAsia" w:hint="eastAsia"/>
        </w:rPr>
        <w:t>total_amount</w:t>
      </w:r>
      <w:proofErr w:type="spellEnd"/>
      <w:r w:rsidRPr="00E46370">
        <w:rPr>
          <w:rFonts w:eastAsiaTheme="minorEastAsia" w:hint="eastAsia"/>
        </w:rPr>
        <w:t>` decimal(10,2) NOT NULL COMMENT '</w:t>
      </w:r>
      <w:r w:rsidRPr="00E46370">
        <w:rPr>
          <w:rFonts w:eastAsiaTheme="minorEastAsia" w:hint="eastAsia"/>
        </w:rPr>
        <w:t>订单总金额</w:t>
      </w:r>
      <w:r w:rsidRPr="00E46370">
        <w:rPr>
          <w:rFonts w:eastAsiaTheme="minorEastAsia" w:hint="eastAsia"/>
        </w:rPr>
        <w:t>',</w:t>
      </w:r>
    </w:p>
    <w:p w14:paraId="470D0F41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 xml:space="preserve">    `status` </w:t>
      </w:r>
      <w:proofErr w:type="spellStart"/>
      <w:r w:rsidRPr="00E46370">
        <w:rPr>
          <w:rFonts w:eastAsiaTheme="minorEastAsia" w:hint="eastAsia"/>
        </w:rPr>
        <w:t>tinyint</w:t>
      </w:r>
      <w:proofErr w:type="spellEnd"/>
      <w:r w:rsidRPr="00E46370">
        <w:rPr>
          <w:rFonts w:eastAsiaTheme="minorEastAsia" w:hint="eastAsia"/>
        </w:rPr>
        <w:t>(4) NOT NULL DEFAULT '0' COMMENT '</w:t>
      </w:r>
      <w:r w:rsidRPr="00E46370">
        <w:rPr>
          <w:rFonts w:eastAsiaTheme="minorEastAsia" w:hint="eastAsia"/>
        </w:rPr>
        <w:t>订单状态：</w:t>
      </w:r>
      <w:r w:rsidRPr="00E46370">
        <w:rPr>
          <w:rFonts w:eastAsiaTheme="minorEastAsia" w:hint="eastAsia"/>
        </w:rPr>
        <w:t>0-</w:t>
      </w:r>
      <w:r w:rsidRPr="00E46370">
        <w:rPr>
          <w:rFonts w:eastAsiaTheme="minorEastAsia" w:hint="eastAsia"/>
        </w:rPr>
        <w:t>待支付，</w:t>
      </w:r>
      <w:r w:rsidRPr="00E46370">
        <w:rPr>
          <w:rFonts w:eastAsiaTheme="minorEastAsia" w:hint="eastAsia"/>
        </w:rPr>
        <w:t>1-</w:t>
      </w:r>
      <w:r w:rsidRPr="00E46370">
        <w:rPr>
          <w:rFonts w:eastAsiaTheme="minorEastAsia" w:hint="eastAsia"/>
        </w:rPr>
        <w:t>已支付，</w:t>
      </w:r>
      <w:r w:rsidRPr="00E46370">
        <w:rPr>
          <w:rFonts w:eastAsiaTheme="minorEastAsia" w:hint="eastAsia"/>
        </w:rPr>
        <w:t>2-</w:t>
      </w:r>
      <w:r w:rsidRPr="00E46370">
        <w:rPr>
          <w:rFonts w:eastAsiaTheme="minorEastAsia" w:hint="eastAsia"/>
        </w:rPr>
        <w:t>已取消，</w:t>
      </w:r>
      <w:r w:rsidRPr="00E46370">
        <w:rPr>
          <w:rFonts w:eastAsiaTheme="minorEastAsia" w:hint="eastAsia"/>
        </w:rPr>
        <w:t>3-</w:t>
      </w:r>
      <w:r w:rsidRPr="00E46370">
        <w:rPr>
          <w:rFonts w:eastAsiaTheme="minorEastAsia" w:hint="eastAsia"/>
        </w:rPr>
        <w:t>已退款</w:t>
      </w:r>
      <w:r w:rsidRPr="00E46370">
        <w:rPr>
          <w:rFonts w:eastAsiaTheme="minorEastAsia" w:hint="eastAsia"/>
        </w:rPr>
        <w:t>',</w:t>
      </w:r>
    </w:p>
    <w:p w14:paraId="5B0F0EA6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 xml:space="preserve">    `address` varchar(255) NOT NULL COMMENT '</w:t>
      </w:r>
      <w:r w:rsidRPr="00E46370">
        <w:rPr>
          <w:rFonts w:eastAsiaTheme="minorEastAsia" w:hint="eastAsia"/>
        </w:rPr>
        <w:t>收货地址</w:t>
      </w:r>
      <w:r w:rsidRPr="00E46370">
        <w:rPr>
          <w:rFonts w:eastAsiaTheme="minorEastAsia" w:hint="eastAsia"/>
        </w:rPr>
        <w:t>',</w:t>
      </w:r>
    </w:p>
    <w:p w14:paraId="6BB1CE91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 xml:space="preserve">    `</w:t>
      </w:r>
      <w:proofErr w:type="spellStart"/>
      <w:r w:rsidRPr="00E46370">
        <w:rPr>
          <w:rFonts w:eastAsiaTheme="minorEastAsia" w:hint="eastAsia"/>
        </w:rPr>
        <w:t>receiver_name</w:t>
      </w:r>
      <w:proofErr w:type="spellEnd"/>
      <w:r w:rsidRPr="00E46370">
        <w:rPr>
          <w:rFonts w:eastAsiaTheme="minorEastAsia" w:hint="eastAsia"/>
        </w:rPr>
        <w:t>` varchar(64) NOT NULL COMMENT '</w:t>
      </w:r>
      <w:r w:rsidRPr="00E46370">
        <w:rPr>
          <w:rFonts w:eastAsiaTheme="minorEastAsia" w:hint="eastAsia"/>
        </w:rPr>
        <w:t>收货人姓名</w:t>
      </w:r>
      <w:r w:rsidRPr="00E46370">
        <w:rPr>
          <w:rFonts w:eastAsiaTheme="minorEastAsia" w:hint="eastAsia"/>
        </w:rPr>
        <w:t>',</w:t>
      </w:r>
    </w:p>
    <w:p w14:paraId="1F4E8FD5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 xml:space="preserve">    `</w:t>
      </w:r>
      <w:proofErr w:type="spellStart"/>
      <w:r w:rsidRPr="00E46370">
        <w:rPr>
          <w:rFonts w:eastAsiaTheme="minorEastAsia" w:hint="eastAsia"/>
        </w:rPr>
        <w:t>receiver_phone</w:t>
      </w:r>
      <w:proofErr w:type="spellEnd"/>
      <w:r w:rsidRPr="00E46370">
        <w:rPr>
          <w:rFonts w:eastAsiaTheme="minorEastAsia" w:hint="eastAsia"/>
        </w:rPr>
        <w:t>` varchar(20) NOT NULL COMMENT '</w:t>
      </w:r>
      <w:r w:rsidRPr="00E46370">
        <w:rPr>
          <w:rFonts w:eastAsiaTheme="minorEastAsia" w:hint="eastAsia"/>
        </w:rPr>
        <w:t>收货人电话</w:t>
      </w:r>
      <w:r w:rsidRPr="00E46370">
        <w:rPr>
          <w:rFonts w:eastAsiaTheme="minorEastAsia" w:hint="eastAsia"/>
        </w:rPr>
        <w:t>',</w:t>
      </w:r>
    </w:p>
    <w:p w14:paraId="23F09B4C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 xml:space="preserve">    `remark` varchar(255) DEFAULT NULL COMMENT '</w:t>
      </w:r>
      <w:r w:rsidRPr="00E46370">
        <w:rPr>
          <w:rFonts w:eastAsiaTheme="minorEastAsia" w:hint="eastAsia"/>
        </w:rPr>
        <w:t>订单备注</w:t>
      </w:r>
      <w:r w:rsidRPr="00E46370">
        <w:rPr>
          <w:rFonts w:eastAsiaTheme="minorEastAsia" w:hint="eastAsia"/>
        </w:rPr>
        <w:t>',</w:t>
      </w:r>
    </w:p>
    <w:p w14:paraId="60827FEF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 xml:space="preserve">    `</w:t>
      </w:r>
      <w:proofErr w:type="spellStart"/>
      <w:r w:rsidRPr="00E46370">
        <w:rPr>
          <w:rFonts w:eastAsiaTheme="minorEastAsia" w:hint="eastAsia"/>
        </w:rPr>
        <w:t>create_time</w:t>
      </w:r>
      <w:proofErr w:type="spellEnd"/>
      <w:r w:rsidRPr="00E46370">
        <w:rPr>
          <w:rFonts w:eastAsiaTheme="minorEastAsia" w:hint="eastAsia"/>
        </w:rPr>
        <w:t>` datetime NOT NULL DEFAULT CURRENT_TIMESTAMP COMMENT '</w:t>
      </w:r>
      <w:r w:rsidRPr="00E46370">
        <w:rPr>
          <w:rFonts w:eastAsiaTheme="minorEastAsia" w:hint="eastAsia"/>
        </w:rPr>
        <w:t>创建时间</w:t>
      </w:r>
      <w:r w:rsidRPr="00E46370">
        <w:rPr>
          <w:rFonts w:eastAsiaTheme="minorEastAsia" w:hint="eastAsia"/>
        </w:rPr>
        <w:t>',</w:t>
      </w:r>
    </w:p>
    <w:p w14:paraId="0972DF0D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 xml:space="preserve">    `</w:t>
      </w:r>
      <w:proofErr w:type="spellStart"/>
      <w:r w:rsidRPr="00E46370">
        <w:rPr>
          <w:rFonts w:eastAsiaTheme="minorEastAsia" w:hint="eastAsia"/>
        </w:rPr>
        <w:t>update_time</w:t>
      </w:r>
      <w:proofErr w:type="spellEnd"/>
      <w:r w:rsidRPr="00E46370">
        <w:rPr>
          <w:rFonts w:eastAsiaTheme="minorEastAsia" w:hint="eastAsia"/>
        </w:rPr>
        <w:t>` datetime NOT NULL DEFAULT CURRENT_TIMESTAMP ON UPDATE CURRENT_TIMESTAMP COMMENT '</w:t>
      </w:r>
      <w:r w:rsidRPr="00E46370">
        <w:rPr>
          <w:rFonts w:eastAsiaTheme="minorEastAsia" w:hint="eastAsia"/>
        </w:rPr>
        <w:t>更新时间</w:t>
      </w:r>
      <w:r w:rsidRPr="00E46370">
        <w:rPr>
          <w:rFonts w:eastAsiaTheme="minorEastAsia" w:hint="eastAsia"/>
        </w:rPr>
        <w:t>',</w:t>
      </w:r>
    </w:p>
    <w:p w14:paraId="16E3A66E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/>
        </w:rPr>
        <w:t xml:space="preserve">    PRIMARY KEY (`id`),</w:t>
      </w:r>
    </w:p>
    <w:p w14:paraId="36747FFC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/>
        </w:rPr>
        <w:t xml:space="preserve">    UNIQUE KEY `</w:t>
      </w:r>
      <w:proofErr w:type="spellStart"/>
      <w:r w:rsidRPr="00E46370">
        <w:rPr>
          <w:rFonts w:eastAsiaTheme="minorEastAsia"/>
        </w:rPr>
        <w:t>uk_order_no</w:t>
      </w:r>
      <w:proofErr w:type="spellEnd"/>
      <w:r w:rsidRPr="00E46370">
        <w:rPr>
          <w:rFonts w:eastAsiaTheme="minorEastAsia"/>
        </w:rPr>
        <w:t>` (`</w:t>
      </w:r>
      <w:proofErr w:type="spellStart"/>
      <w:r w:rsidRPr="00E46370">
        <w:rPr>
          <w:rFonts w:eastAsiaTheme="minorEastAsia"/>
        </w:rPr>
        <w:t>order_no</w:t>
      </w:r>
      <w:proofErr w:type="spellEnd"/>
      <w:r w:rsidRPr="00E46370">
        <w:rPr>
          <w:rFonts w:eastAsiaTheme="minorEastAsia"/>
        </w:rPr>
        <w:t>`),</w:t>
      </w:r>
    </w:p>
    <w:p w14:paraId="2E5EBEF7" w14:textId="77777777" w:rsidR="00E46370" w:rsidRPr="00E46370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/>
        </w:rPr>
        <w:t xml:space="preserve">    KEY `</w:t>
      </w:r>
      <w:proofErr w:type="spellStart"/>
      <w:r w:rsidRPr="00E46370">
        <w:rPr>
          <w:rFonts w:eastAsiaTheme="minorEastAsia"/>
        </w:rPr>
        <w:t>idx_user_id</w:t>
      </w:r>
      <w:proofErr w:type="spellEnd"/>
      <w:r w:rsidRPr="00E46370">
        <w:rPr>
          <w:rFonts w:eastAsiaTheme="minorEastAsia"/>
        </w:rPr>
        <w:t>` (`</w:t>
      </w:r>
      <w:proofErr w:type="spellStart"/>
      <w:r w:rsidRPr="00E46370">
        <w:rPr>
          <w:rFonts w:eastAsiaTheme="minorEastAsia"/>
        </w:rPr>
        <w:t>user_id</w:t>
      </w:r>
      <w:proofErr w:type="spellEnd"/>
      <w:r w:rsidRPr="00E46370">
        <w:rPr>
          <w:rFonts w:eastAsiaTheme="minorEastAsia"/>
        </w:rPr>
        <w:t>`)</w:t>
      </w:r>
    </w:p>
    <w:p w14:paraId="587EAF8B" w14:textId="4A7B061D" w:rsidR="00261D15" w:rsidRDefault="00E46370" w:rsidP="00E46370">
      <w:pPr>
        <w:pStyle w:val="aff2"/>
        <w:rPr>
          <w:rFonts w:eastAsiaTheme="minorEastAsia"/>
        </w:rPr>
      </w:pPr>
      <w:r w:rsidRPr="00E46370">
        <w:rPr>
          <w:rFonts w:eastAsiaTheme="minorEastAsia" w:hint="eastAsia"/>
        </w:rPr>
        <w:t>) ENGINE=</w:t>
      </w:r>
      <w:proofErr w:type="spellStart"/>
      <w:r w:rsidRPr="00E46370">
        <w:rPr>
          <w:rFonts w:eastAsiaTheme="minorEastAsia" w:hint="eastAsia"/>
        </w:rPr>
        <w:t>InnoDB</w:t>
      </w:r>
      <w:proofErr w:type="spellEnd"/>
      <w:r w:rsidRPr="00E46370">
        <w:rPr>
          <w:rFonts w:eastAsiaTheme="minorEastAsia" w:hint="eastAsia"/>
        </w:rPr>
        <w:t xml:space="preserve"> DEFAULT CHARSET=utf8mb4 COMMENT='</w:t>
      </w:r>
      <w:r w:rsidRPr="00E46370">
        <w:rPr>
          <w:rFonts w:eastAsiaTheme="minorEastAsia" w:hint="eastAsia"/>
        </w:rPr>
        <w:t>订单表</w:t>
      </w:r>
      <w:r w:rsidRPr="00E46370">
        <w:rPr>
          <w:rFonts w:eastAsiaTheme="minorEastAsia" w:hint="eastAsia"/>
        </w:rPr>
        <w:t>';</w:t>
      </w:r>
    </w:p>
    <w:p w14:paraId="3F2A07D3" w14:textId="05056793" w:rsidR="00E46370" w:rsidRDefault="00261D15" w:rsidP="00261D15">
      <w:pPr>
        <w:widowControl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1FB9F8CA" w14:textId="180F03AA" w:rsidR="0058706E" w:rsidRDefault="00000000" w:rsidP="0058706E">
      <w:pPr>
        <w:pStyle w:val="2"/>
        <w:spacing w:before="156" w:after="156"/>
      </w:pPr>
      <w:bookmarkStart w:id="33" w:name="_Toc201237346"/>
      <w:r>
        <w:rPr>
          <w:rFonts w:hint="eastAsia"/>
        </w:rPr>
        <w:lastRenderedPageBreak/>
        <w:t>本章小结</w:t>
      </w:r>
      <w:bookmarkEnd w:id="33"/>
    </w:p>
    <w:p w14:paraId="7CE56FF1" w14:textId="23261F6B" w:rsidR="00C24326" w:rsidRDefault="0058706E" w:rsidP="00F7343F">
      <w:pPr>
        <w:pStyle w:val="aff4"/>
        <w:ind w:firstLine="496"/>
      </w:pPr>
      <w:r>
        <w:rPr>
          <w:rFonts w:hint="eastAsia"/>
        </w:rPr>
        <w:t>本章围绕分布式电</w:t>
      </w:r>
      <w:proofErr w:type="gramStart"/>
      <w:r>
        <w:rPr>
          <w:rFonts w:hint="eastAsia"/>
        </w:rPr>
        <w:t>商系统</w:t>
      </w:r>
      <w:proofErr w:type="gramEnd"/>
      <w:r>
        <w:rPr>
          <w:rFonts w:hint="eastAsia"/>
        </w:rPr>
        <w:t>的需求与设计进行了系统性分析。首先，明确了系统需满足的功能性和非功能性需求，涵盖用户、商品、订单、内容、支付、邮件通知等核心业务，并对系统的性能、安全性、可扩展性等提出了具体要求。其次，从技术、经济和操作三个维度对项目的可行性进行了论证，确保项目具备顺利开发和实施的基础。随后，详细介绍了系统的整体架构和各功能模块的设计思路，给出了主要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的端口分配和模块划分。最后，结合实际业务，设计了核心数据表结构（</w:t>
      </w:r>
      <w:r>
        <w:rPr>
          <w:rFonts w:hint="eastAsia"/>
        </w:rPr>
        <w:t>User</w:t>
      </w:r>
      <w:r>
        <w:rPr>
          <w:rFonts w:hint="eastAsia"/>
        </w:rPr>
        <w:t>表和</w:t>
      </w:r>
      <w:r>
        <w:rPr>
          <w:rFonts w:hint="eastAsia"/>
        </w:rPr>
        <w:t>Order</w:t>
      </w:r>
      <w:r>
        <w:rPr>
          <w:rFonts w:hint="eastAsia"/>
        </w:rPr>
        <w:t>表），为后续系统开发和数据管理奠定了坚实基础。通过本章的分析与设计，进一步明确了项目的建设目标和技术路线，为后续的系统实现和优化提供了有力保障。</w:t>
      </w:r>
    </w:p>
    <w:p w14:paraId="66CBC5A7" w14:textId="57246DCE" w:rsidR="006F6379" w:rsidRDefault="009345FB">
      <w:pPr>
        <w:pStyle w:val="1"/>
        <w:spacing w:before="468" w:after="312"/>
      </w:pPr>
      <w:bookmarkStart w:id="34" w:name="_Toc201237347"/>
      <w:r>
        <w:rPr>
          <w:rFonts w:hint="eastAsia"/>
        </w:rPr>
        <w:lastRenderedPageBreak/>
        <w:t>项目</w:t>
      </w:r>
      <w:r w:rsidR="009D556B">
        <w:rPr>
          <w:rFonts w:hint="eastAsia"/>
        </w:rPr>
        <w:t>测试</w:t>
      </w:r>
      <w:bookmarkEnd w:id="34"/>
    </w:p>
    <w:p w14:paraId="692DFE77" w14:textId="2FEF04FA" w:rsidR="009345FB" w:rsidRPr="009345FB" w:rsidRDefault="009D556B" w:rsidP="009345FB">
      <w:pPr>
        <w:pStyle w:val="2"/>
        <w:spacing w:before="156" w:after="156"/>
      </w:pPr>
      <w:bookmarkStart w:id="35" w:name="_Toc201237348"/>
      <w:r>
        <w:rPr>
          <w:rFonts w:hint="eastAsia"/>
        </w:rPr>
        <w:t>主要功能模块测试</w:t>
      </w:r>
      <w:bookmarkEnd w:id="35"/>
    </w:p>
    <w:p w14:paraId="3DB8BE8A" w14:textId="070FE44B" w:rsidR="006F6379" w:rsidRDefault="009D556B">
      <w:pPr>
        <w:pStyle w:val="3"/>
        <w:spacing w:before="156" w:after="156"/>
        <w:ind w:left="0" w:firstLine="0"/>
      </w:pPr>
      <w:bookmarkStart w:id="36" w:name="_Toc201237349"/>
      <w:r w:rsidRPr="009345FB">
        <w:rPr>
          <w:rFonts w:hint="eastAsia"/>
        </w:rPr>
        <w:t>buy-user</w:t>
      </w:r>
      <w:bookmarkEnd w:id="36"/>
    </w:p>
    <w:p w14:paraId="27BFEED5" w14:textId="18ADFED1" w:rsidR="00A3422C" w:rsidRPr="00880F6C" w:rsidRDefault="000927C4" w:rsidP="00880F6C">
      <w:pPr>
        <w:pStyle w:val="566ba9ff-a5b0-4b6f-bbdf-c3ab41993fc2"/>
        <w:ind w:left="0" w:firstLine="0"/>
        <w:rPr>
          <w:rFonts w:asciiTheme="minorEastAsia" w:eastAsiaTheme="minorEastAsia" w:hAnsiTheme="minorEastAsia" w:hint="eastAsia"/>
          <w:b w:val="0"/>
          <w:bCs w:val="0"/>
        </w:rPr>
      </w:pPr>
      <w:r>
        <w:rPr>
          <w:rFonts w:asciiTheme="minorEastAsia" w:eastAsiaTheme="minorEastAsia" w:hAnsiTheme="minorEastAsia" w:hint="eastAsia"/>
          <w:b w:val="0"/>
          <w:bCs w:val="0"/>
        </w:rPr>
        <w:t>user</w:t>
      </w:r>
      <w:r w:rsidR="00A3422C" w:rsidRPr="00880F6C">
        <w:rPr>
          <w:rFonts w:asciiTheme="minorEastAsia" w:eastAsiaTheme="minorEastAsia" w:hAnsiTheme="minorEastAsia" w:hint="eastAsia"/>
          <w:b w:val="0"/>
          <w:bCs w:val="0"/>
        </w:rPr>
        <w:t>测试</w:t>
      </w:r>
    </w:p>
    <w:p w14:paraId="6148C566" w14:textId="77777777" w:rsidR="008C4429" w:rsidRDefault="00A3422C" w:rsidP="0042325A">
      <w:pPr>
        <w:jc w:val="center"/>
        <w:rPr>
          <w:spacing w:val="4"/>
          <w:sz w:val="24"/>
        </w:rPr>
      </w:pPr>
      <w:r w:rsidRPr="00A3422C">
        <w:rPr>
          <w:noProof/>
        </w:rPr>
        <w:drawing>
          <wp:inline distT="0" distB="0" distL="0" distR="0" wp14:anchorId="06AF13ED" wp14:editId="5BD46F3E">
            <wp:extent cx="5040000" cy="2951820"/>
            <wp:effectExtent l="0" t="0" r="8255" b="1270"/>
            <wp:docPr id="66196359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39E8A" w14:textId="1601226F" w:rsidR="00857E4F" w:rsidRDefault="00857E4F" w:rsidP="008C4429">
      <w:pPr>
        <w:pStyle w:val="aff4"/>
        <w:ind w:firstLine="496"/>
      </w:pPr>
      <w:r w:rsidRPr="00857E4F">
        <w:t>在</w:t>
      </w:r>
      <w:r w:rsidRPr="00857E4F">
        <w:t> </w:t>
      </w:r>
      <w:proofErr w:type="spellStart"/>
      <w:r w:rsidRPr="00857E4F">
        <w:t>Apifox</w:t>
      </w:r>
      <w:proofErr w:type="spellEnd"/>
      <w:r w:rsidRPr="00857E4F">
        <w:t> </w:t>
      </w:r>
      <w:r w:rsidRPr="00857E4F">
        <w:t>工具中对</w:t>
      </w:r>
      <w:r w:rsidRPr="00857E4F">
        <w:t> buy-user </w:t>
      </w:r>
      <w:r w:rsidRPr="00857E4F">
        <w:t>服务进行连接测试。通过发送</w:t>
      </w:r>
      <w:r w:rsidRPr="00857E4F">
        <w:t> GET </w:t>
      </w:r>
      <w:r w:rsidRPr="00857E4F">
        <w:t>请求到</w:t>
      </w:r>
      <w:r w:rsidRPr="00857E4F">
        <w:t> http://localhost:8081/user/test </w:t>
      </w:r>
      <w:r w:rsidRPr="00857E4F">
        <w:t>接口，成功返回了状态码</w:t>
      </w:r>
      <w:r w:rsidRPr="00857E4F">
        <w:t xml:space="preserve"> 200 </w:t>
      </w:r>
      <w:r w:rsidRPr="00857E4F">
        <w:t>和预期的</w:t>
      </w:r>
      <w:r w:rsidRPr="00857E4F">
        <w:t> JSON </w:t>
      </w:r>
      <w:r w:rsidRPr="00857E4F">
        <w:t>响应，说明</w:t>
      </w:r>
      <w:r w:rsidRPr="00857E4F">
        <w:t> buy-user </w:t>
      </w:r>
      <w:r w:rsidRPr="00857E4F">
        <w:t>服务已正常启动并能够对外提供接口服务</w:t>
      </w:r>
      <w:r w:rsidR="0042325A">
        <w:rPr>
          <w:rFonts w:hint="eastAsia"/>
        </w:rPr>
        <w:t>。</w:t>
      </w:r>
    </w:p>
    <w:p w14:paraId="105D007E" w14:textId="77777777" w:rsidR="0042325A" w:rsidRDefault="0042325A" w:rsidP="008C4429">
      <w:pPr>
        <w:pStyle w:val="aff4"/>
        <w:ind w:firstLine="496"/>
        <w:rPr>
          <w:rFonts w:hint="eastAsia"/>
        </w:rPr>
      </w:pPr>
    </w:p>
    <w:p w14:paraId="070E2E8A" w14:textId="2624A34A" w:rsidR="009D556B" w:rsidRPr="00857E4F" w:rsidRDefault="000927C4" w:rsidP="00857E4F">
      <w:pPr>
        <w:pStyle w:val="566ba9ff-a5b0-4b6f-bbdf-c3ab41993fc2"/>
        <w:rPr>
          <w:rFonts w:ascii="宋体" w:eastAsia="宋体" w:hAnsi="宋体" w:hint="eastAsia"/>
          <w:b w:val="0"/>
          <w:bCs w:val="0"/>
        </w:rPr>
      </w:pPr>
      <w:r>
        <w:rPr>
          <w:rFonts w:ascii="宋体" w:eastAsia="宋体" w:hAnsi="宋体" w:hint="eastAsia"/>
          <w:b w:val="0"/>
          <w:bCs w:val="0"/>
        </w:rPr>
        <w:t>添加用户</w:t>
      </w:r>
    </w:p>
    <w:p w14:paraId="273606F6" w14:textId="338D4A70" w:rsidR="0050174D" w:rsidRDefault="0050174D" w:rsidP="0042325A">
      <w:pPr>
        <w:jc w:val="center"/>
      </w:pPr>
      <w:r w:rsidRPr="0050174D">
        <w:rPr>
          <w:noProof/>
        </w:rPr>
        <w:drawing>
          <wp:inline distT="0" distB="0" distL="0" distR="0" wp14:anchorId="02397C2A" wp14:editId="0FDE3CF0">
            <wp:extent cx="5040000" cy="2951820"/>
            <wp:effectExtent l="0" t="0" r="8255" b="1270"/>
            <wp:docPr id="14225884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E22B" w14:textId="749E734F" w:rsidR="0050174D" w:rsidRDefault="0050174D" w:rsidP="0042325A">
      <w:pPr>
        <w:jc w:val="center"/>
      </w:pPr>
      <w:r w:rsidRPr="0050174D">
        <w:rPr>
          <w:noProof/>
        </w:rPr>
        <w:lastRenderedPageBreak/>
        <w:drawing>
          <wp:inline distT="0" distB="0" distL="0" distR="0" wp14:anchorId="7C48B241" wp14:editId="4EAAF74E">
            <wp:extent cx="5040000" cy="3569914"/>
            <wp:effectExtent l="0" t="0" r="8255" b="0"/>
            <wp:docPr id="34614345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6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E7E7D" w14:textId="6994EEEA" w:rsidR="002C02A0" w:rsidRDefault="002C02A0" w:rsidP="002C02A0">
      <w:pPr>
        <w:pStyle w:val="aff4"/>
        <w:ind w:firstLine="496"/>
      </w:pPr>
      <w:r w:rsidRPr="002C02A0">
        <w:t>调用</w:t>
      </w:r>
      <w:r w:rsidR="008C4429" w:rsidRPr="008C4429">
        <w:t> http://localhost:8081/user</w:t>
      </w:r>
      <w:r w:rsidRPr="002C02A0">
        <w:t> </w:t>
      </w:r>
      <w:r w:rsidRPr="002C02A0">
        <w:t>接口，提交新用户信息（如用户名、密码、邮箱等），返回注册成功，数据库中新增一条用户记录。</w:t>
      </w:r>
    </w:p>
    <w:p w14:paraId="10739A88" w14:textId="77777777" w:rsidR="0042325A" w:rsidRDefault="0042325A" w:rsidP="002C02A0">
      <w:pPr>
        <w:pStyle w:val="aff4"/>
        <w:ind w:firstLine="496"/>
        <w:rPr>
          <w:rFonts w:hint="eastAsia"/>
        </w:rPr>
      </w:pPr>
    </w:p>
    <w:p w14:paraId="3DBA193E" w14:textId="27B70D8D" w:rsidR="009D556B" w:rsidRPr="00880F6C" w:rsidRDefault="009D556B" w:rsidP="00880F6C">
      <w:pPr>
        <w:pStyle w:val="566ba9ff-a5b0-4b6f-bbdf-c3ab41993fc2"/>
        <w:ind w:left="0" w:firstLine="0"/>
        <w:rPr>
          <w:rFonts w:asciiTheme="minorEastAsia" w:eastAsiaTheme="minorEastAsia" w:hAnsiTheme="minorEastAsia" w:hint="eastAsia"/>
          <w:b w:val="0"/>
          <w:bCs w:val="0"/>
        </w:rPr>
      </w:pPr>
      <w:r w:rsidRPr="00880F6C">
        <w:rPr>
          <w:rFonts w:asciiTheme="minorEastAsia" w:eastAsiaTheme="minorEastAsia" w:hAnsiTheme="minorEastAsia" w:hint="eastAsia"/>
          <w:b w:val="0"/>
          <w:bCs w:val="0"/>
        </w:rPr>
        <w:t>删</w:t>
      </w:r>
      <w:r w:rsidR="000927C4">
        <w:rPr>
          <w:rFonts w:asciiTheme="minorEastAsia" w:eastAsiaTheme="minorEastAsia" w:hAnsiTheme="minorEastAsia" w:hint="eastAsia"/>
          <w:b w:val="0"/>
          <w:bCs w:val="0"/>
        </w:rPr>
        <w:t>除用户</w:t>
      </w:r>
    </w:p>
    <w:p w14:paraId="00F0AD68" w14:textId="304023D3" w:rsidR="0050174D" w:rsidRDefault="0050174D" w:rsidP="0042325A">
      <w:pPr>
        <w:jc w:val="center"/>
      </w:pPr>
      <w:r w:rsidRPr="0050174D">
        <w:rPr>
          <w:noProof/>
        </w:rPr>
        <w:drawing>
          <wp:inline distT="0" distB="0" distL="0" distR="0" wp14:anchorId="244E0CFA" wp14:editId="3D2EFCF4">
            <wp:extent cx="5040000" cy="2951831"/>
            <wp:effectExtent l="0" t="0" r="8255" b="1270"/>
            <wp:docPr id="65126003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B933E" w14:textId="32224EFE" w:rsidR="0050174D" w:rsidRDefault="0050174D" w:rsidP="0042325A">
      <w:pPr>
        <w:jc w:val="center"/>
      </w:pPr>
      <w:r w:rsidRPr="0050174D">
        <w:rPr>
          <w:noProof/>
        </w:rPr>
        <w:lastRenderedPageBreak/>
        <w:drawing>
          <wp:inline distT="0" distB="0" distL="0" distR="0" wp14:anchorId="220DDAD1" wp14:editId="622193C6">
            <wp:extent cx="5040000" cy="3569912"/>
            <wp:effectExtent l="0" t="0" r="8255" b="0"/>
            <wp:docPr id="85881880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6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51FF7" w14:textId="0E10EEAB" w:rsidR="002C02A0" w:rsidRDefault="002C02A0" w:rsidP="002C02A0">
      <w:pPr>
        <w:pStyle w:val="aff4"/>
        <w:ind w:firstLine="496"/>
      </w:pPr>
      <w:r w:rsidRPr="002C02A0">
        <w:t>调用</w:t>
      </w:r>
      <w:r w:rsidRPr="002C02A0">
        <w:t> </w:t>
      </w:r>
      <w:r w:rsidR="008C4429" w:rsidRPr="008C4429">
        <w:t>http://localhost:8081/user/10</w:t>
      </w:r>
      <w:r w:rsidRPr="002C02A0">
        <w:t> </w:t>
      </w:r>
      <w:r w:rsidRPr="002C02A0">
        <w:t>接口，传入用户</w:t>
      </w:r>
      <w:r w:rsidRPr="002C02A0">
        <w:t>ID</w:t>
      </w:r>
      <w:r w:rsidRPr="002C02A0">
        <w:t>，返回删除成功，数据库中对应用户记录被移除。</w:t>
      </w:r>
    </w:p>
    <w:p w14:paraId="2363E6BD" w14:textId="77777777" w:rsidR="0042325A" w:rsidRDefault="0042325A" w:rsidP="002C02A0">
      <w:pPr>
        <w:pStyle w:val="aff4"/>
        <w:ind w:firstLine="496"/>
        <w:rPr>
          <w:rFonts w:hint="eastAsia"/>
        </w:rPr>
      </w:pPr>
    </w:p>
    <w:p w14:paraId="3D52BEFE" w14:textId="34B3421E" w:rsidR="009D556B" w:rsidRPr="00880F6C" w:rsidRDefault="000927C4" w:rsidP="00880F6C">
      <w:pPr>
        <w:pStyle w:val="566ba9ff-a5b0-4b6f-bbdf-c3ab41993fc2"/>
        <w:ind w:left="0" w:firstLine="0"/>
        <w:rPr>
          <w:rFonts w:asciiTheme="minorEastAsia" w:eastAsiaTheme="minorEastAsia" w:hAnsiTheme="minorEastAsia" w:hint="eastAsia"/>
          <w:b w:val="0"/>
          <w:bCs w:val="0"/>
        </w:rPr>
      </w:pPr>
      <w:r>
        <w:rPr>
          <w:rFonts w:asciiTheme="minorEastAsia" w:eastAsiaTheme="minorEastAsia" w:hAnsiTheme="minorEastAsia" w:hint="eastAsia"/>
          <w:b w:val="0"/>
          <w:bCs w:val="0"/>
        </w:rPr>
        <w:t>更新用户</w:t>
      </w:r>
    </w:p>
    <w:p w14:paraId="27C165B1" w14:textId="4205EAF4" w:rsidR="0050174D" w:rsidRDefault="0050174D" w:rsidP="0042325A">
      <w:pPr>
        <w:jc w:val="center"/>
      </w:pPr>
      <w:r w:rsidRPr="0050174D">
        <w:rPr>
          <w:noProof/>
        </w:rPr>
        <w:drawing>
          <wp:inline distT="0" distB="0" distL="0" distR="0" wp14:anchorId="0407B278" wp14:editId="77A7241E">
            <wp:extent cx="5040000" cy="2951819"/>
            <wp:effectExtent l="0" t="0" r="8255" b="1270"/>
            <wp:docPr id="16730770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C4F37" w14:textId="6BED782C" w:rsidR="0050174D" w:rsidRDefault="0050174D" w:rsidP="0042325A">
      <w:pPr>
        <w:jc w:val="center"/>
      </w:pPr>
      <w:r w:rsidRPr="0050174D">
        <w:rPr>
          <w:noProof/>
        </w:rPr>
        <w:lastRenderedPageBreak/>
        <w:drawing>
          <wp:inline distT="0" distB="0" distL="0" distR="0" wp14:anchorId="06841C1D" wp14:editId="28664D10">
            <wp:extent cx="5040000" cy="3569912"/>
            <wp:effectExtent l="0" t="0" r="8255" b="0"/>
            <wp:docPr id="15745885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6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C4473" w14:textId="3ED6F87D" w:rsidR="002C02A0" w:rsidRDefault="002C02A0" w:rsidP="002C02A0">
      <w:pPr>
        <w:pStyle w:val="aff4"/>
        <w:ind w:firstLine="496"/>
      </w:pPr>
      <w:r w:rsidRPr="002C02A0">
        <w:t>调用</w:t>
      </w:r>
      <w:r w:rsidRPr="002C02A0">
        <w:t> </w:t>
      </w:r>
      <w:r w:rsidR="008C4429" w:rsidRPr="008C4429">
        <w:t>http://localhost:8081/user</w:t>
      </w:r>
      <w:r w:rsidRPr="002C02A0">
        <w:t> </w:t>
      </w:r>
      <w:r w:rsidRPr="002C02A0">
        <w:t>接口，提交用户</w:t>
      </w:r>
      <w:r w:rsidRPr="002C02A0">
        <w:t>ID</w:t>
      </w:r>
      <w:r w:rsidRPr="002C02A0">
        <w:t>及需修改的信息（如邮箱、手机号等），返回修改成功，数据库中用户信息被正确更新。</w:t>
      </w:r>
    </w:p>
    <w:p w14:paraId="04A02752" w14:textId="77777777" w:rsidR="0042325A" w:rsidRDefault="0042325A" w:rsidP="002C02A0">
      <w:pPr>
        <w:pStyle w:val="aff4"/>
        <w:ind w:firstLine="496"/>
        <w:rPr>
          <w:rFonts w:hint="eastAsia"/>
        </w:rPr>
      </w:pPr>
    </w:p>
    <w:p w14:paraId="08E9D410" w14:textId="0FC014D1" w:rsidR="009D556B" w:rsidRPr="00880F6C" w:rsidRDefault="000927C4" w:rsidP="00880F6C">
      <w:pPr>
        <w:pStyle w:val="566ba9ff-a5b0-4b6f-bbdf-c3ab41993fc2"/>
        <w:ind w:left="0" w:firstLine="0"/>
        <w:rPr>
          <w:rFonts w:asciiTheme="minorEastAsia" w:eastAsiaTheme="minorEastAsia" w:hAnsiTheme="minorEastAsia" w:hint="eastAsia"/>
          <w:b w:val="0"/>
          <w:bCs w:val="0"/>
        </w:rPr>
      </w:pPr>
      <w:r>
        <w:rPr>
          <w:rFonts w:asciiTheme="minorEastAsia" w:eastAsiaTheme="minorEastAsia" w:hAnsiTheme="minorEastAsia" w:hint="eastAsia"/>
          <w:b w:val="0"/>
          <w:bCs w:val="0"/>
        </w:rPr>
        <w:t>查询用户</w:t>
      </w:r>
    </w:p>
    <w:p w14:paraId="2A21D2A7" w14:textId="610F4EDA" w:rsidR="0050174D" w:rsidRDefault="0050174D" w:rsidP="0042325A">
      <w:pPr>
        <w:jc w:val="center"/>
      </w:pPr>
      <w:r w:rsidRPr="0050174D">
        <w:rPr>
          <w:noProof/>
        </w:rPr>
        <w:drawing>
          <wp:inline distT="0" distB="0" distL="0" distR="0" wp14:anchorId="0F68DA34" wp14:editId="71FA3F96">
            <wp:extent cx="5040000" cy="2951819"/>
            <wp:effectExtent l="0" t="0" r="8255" b="1270"/>
            <wp:docPr id="16677044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644B" w14:textId="0CDF8672" w:rsidR="0050174D" w:rsidRDefault="0050174D" w:rsidP="0042325A">
      <w:pPr>
        <w:jc w:val="center"/>
      </w:pPr>
      <w:r w:rsidRPr="0050174D">
        <w:rPr>
          <w:noProof/>
        </w:rPr>
        <w:lastRenderedPageBreak/>
        <w:drawing>
          <wp:inline distT="0" distB="0" distL="0" distR="0" wp14:anchorId="6D9DF85B" wp14:editId="4A45C743">
            <wp:extent cx="5040000" cy="2951819"/>
            <wp:effectExtent l="0" t="0" r="8255" b="1270"/>
            <wp:docPr id="5408823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3C4B3" w14:textId="54B5824A" w:rsidR="0050174D" w:rsidRDefault="0050174D" w:rsidP="0042325A">
      <w:pPr>
        <w:jc w:val="center"/>
      </w:pPr>
      <w:r w:rsidRPr="0050174D">
        <w:rPr>
          <w:noProof/>
        </w:rPr>
        <w:drawing>
          <wp:inline distT="0" distB="0" distL="0" distR="0" wp14:anchorId="32190F09" wp14:editId="141A268E">
            <wp:extent cx="5040000" cy="3569912"/>
            <wp:effectExtent l="0" t="0" r="8255" b="0"/>
            <wp:docPr id="195885068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6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63CE9" w14:textId="509BA5AD" w:rsidR="002C02A0" w:rsidRPr="009D556B" w:rsidRDefault="002C02A0" w:rsidP="002C02A0">
      <w:pPr>
        <w:pStyle w:val="aff4"/>
        <w:ind w:firstLine="496"/>
      </w:pPr>
      <w:r w:rsidRPr="002C02A0">
        <w:t>调用</w:t>
      </w:r>
      <w:r w:rsidR="008C4429">
        <w:fldChar w:fldCharType="begin"/>
      </w:r>
      <w:r w:rsidR="008C4429">
        <w:instrText>HYPERLINK "</w:instrText>
      </w:r>
      <w:r w:rsidR="008C4429" w:rsidRPr="008C4429">
        <w:instrText>http://localhost:8081/user</w:instrText>
      </w:r>
      <w:r w:rsidR="008C4429">
        <w:rPr>
          <w:rFonts w:hint="eastAsia"/>
        </w:rPr>
        <w:instrText>/1</w:instrText>
      </w:r>
      <w:r w:rsidR="008C4429">
        <w:instrText>"</w:instrText>
      </w:r>
      <w:r w:rsidR="008C4429">
        <w:fldChar w:fldCharType="separate"/>
      </w:r>
      <w:r w:rsidR="008C4429" w:rsidRPr="0042325A">
        <w:t>http://localhost:8081/user</w:t>
      </w:r>
      <w:r w:rsidR="008C4429" w:rsidRPr="0042325A">
        <w:rPr>
          <w:rFonts w:hint="eastAsia"/>
        </w:rPr>
        <w:t>/1</w:t>
      </w:r>
      <w:r w:rsidR="008C4429">
        <w:fldChar w:fldCharType="end"/>
      </w:r>
      <w:r w:rsidR="008C4429">
        <w:rPr>
          <w:rFonts w:hint="eastAsia"/>
        </w:rPr>
        <w:t>或</w:t>
      </w:r>
      <w:r w:rsidR="008C4429" w:rsidRPr="008C4429">
        <w:t>http://localhost:8081/user</w:t>
      </w:r>
      <w:r w:rsidR="008C4429" w:rsidRPr="002C02A0">
        <w:t> </w:t>
      </w:r>
      <w:r w:rsidR="008C4429">
        <w:rPr>
          <w:rFonts w:hint="eastAsia"/>
        </w:rPr>
        <w:t>/list</w:t>
      </w:r>
      <w:r w:rsidR="008C4429" w:rsidRPr="002C02A0">
        <w:t> </w:t>
      </w:r>
      <w:r w:rsidRPr="002C02A0">
        <w:t> </w:t>
      </w:r>
      <w:r w:rsidRPr="002C02A0">
        <w:t>接口，传入用户</w:t>
      </w:r>
      <w:r w:rsidRPr="002C02A0">
        <w:t>ID</w:t>
      </w:r>
      <w:r w:rsidRPr="002C02A0">
        <w:t>或查询条件，返回对应用户的详细信息或用户列表，数据与数据库一致。</w:t>
      </w:r>
    </w:p>
    <w:p w14:paraId="20886E47" w14:textId="5FE93351" w:rsidR="006F6379" w:rsidRDefault="009D556B">
      <w:pPr>
        <w:pStyle w:val="3"/>
        <w:spacing w:before="156" w:after="156"/>
        <w:ind w:left="0" w:firstLine="0"/>
      </w:pPr>
      <w:bookmarkStart w:id="37" w:name="_Toc201237350"/>
      <w:r w:rsidRPr="009345FB">
        <w:rPr>
          <w:rFonts w:hint="eastAsia"/>
        </w:rPr>
        <w:lastRenderedPageBreak/>
        <w:t>buy-orders</w:t>
      </w:r>
      <w:bookmarkEnd w:id="37"/>
    </w:p>
    <w:p w14:paraId="087AF319" w14:textId="32CD1BFD" w:rsidR="00A3422C" w:rsidRPr="00880F6C" w:rsidRDefault="000927C4" w:rsidP="00880F6C">
      <w:pPr>
        <w:pStyle w:val="566ba9ff-a5b0-4b6f-bbdf-c3ab41993fc2"/>
        <w:ind w:left="0" w:firstLine="0"/>
        <w:rPr>
          <w:rFonts w:asciiTheme="minorEastAsia" w:eastAsiaTheme="minorEastAsia" w:hAnsiTheme="minorEastAsia" w:hint="eastAsia"/>
          <w:b w:val="0"/>
          <w:bCs w:val="0"/>
        </w:rPr>
      </w:pPr>
      <w:r>
        <w:rPr>
          <w:rFonts w:asciiTheme="minorEastAsia" w:eastAsiaTheme="minorEastAsia" w:hAnsiTheme="minorEastAsia" w:hint="eastAsia"/>
          <w:b w:val="0"/>
          <w:bCs w:val="0"/>
        </w:rPr>
        <w:t>user</w:t>
      </w:r>
      <w:r w:rsidR="00A3422C" w:rsidRPr="00880F6C">
        <w:rPr>
          <w:rFonts w:asciiTheme="minorEastAsia" w:eastAsiaTheme="minorEastAsia" w:hAnsiTheme="minorEastAsia" w:hint="eastAsia"/>
          <w:b w:val="0"/>
          <w:bCs w:val="0"/>
        </w:rPr>
        <w:t>测试</w:t>
      </w:r>
    </w:p>
    <w:p w14:paraId="5DE53883" w14:textId="24887E64" w:rsidR="00A3422C" w:rsidRDefault="00A3422C" w:rsidP="0042325A">
      <w:pPr>
        <w:jc w:val="center"/>
      </w:pPr>
      <w:r w:rsidRPr="00A3422C">
        <w:rPr>
          <w:noProof/>
        </w:rPr>
        <w:drawing>
          <wp:inline distT="0" distB="0" distL="0" distR="0" wp14:anchorId="717DDA97" wp14:editId="6FD68787">
            <wp:extent cx="5040000" cy="2951819"/>
            <wp:effectExtent l="0" t="0" r="8255" b="1270"/>
            <wp:docPr id="137418706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23F5" w14:textId="38F15010" w:rsidR="002C02A0" w:rsidRDefault="002C02A0" w:rsidP="002C02A0">
      <w:pPr>
        <w:pStyle w:val="aff4"/>
        <w:ind w:firstLine="496"/>
      </w:pPr>
      <w:r w:rsidRPr="002C02A0">
        <w:t>通过接口测试工具访问</w:t>
      </w:r>
      <w:r w:rsidRPr="002C02A0">
        <w:t xml:space="preserve"> buy-orders </w:t>
      </w:r>
      <w:r w:rsidRPr="002C02A0">
        <w:t>服务的</w:t>
      </w:r>
      <w:r w:rsidR="00527008">
        <w:rPr>
          <w:rFonts w:hint="eastAsia"/>
        </w:rPr>
        <w:t>测试</w:t>
      </w:r>
      <w:r w:rsidRPr="002C02A0">
        <w:t>接口</w:t>
      </w:r>
      <w:r w:rsidR="008C4429" w:rsidRPr="008C4429">
        <w:t>http://localhost:808</w:t>
      </w:r>
      <w:r w:rsidR="008C4429">
        <w:rPr>
          <w:rFonts w:hint="eastAsia"/>
        </w:rPr>
        <w:t>2</w:t>
      </w:r>
      <w:r w:rsidR="008C4429" w:rsidRPr="008C4429">
        <w:t>/</w:t>
      </w:r>
      <w:r w:rsidR="008C4429">
        <w:rPr>
          <w:rFonts w:hint="eastAsia"/>
        </w:rPr>
        <w:t>order/test</w:t>
      </w:r>
      <w:r w:rsidR="008C4429" w:rsidRPr="002C02A0">
        <w:t> </w:t>
      </w:r>
      <w:r w:rsidRPr="002C02A0">
        <w:t>，返回状态正常，说明服务已成功启动并可对外提供接口。</w:t>
      </w:r>
    </w:p>
    <w:p w14:paraId="70C81B40" w14:textId="77777777" w:rsidR="0042325A" w:rsidRPr="00A3422C" w:rsidRDefault="0042325A" w:rsidP="002C02A0">
      <w:pPr>
        <w:pStyle w:val="aff4"/>
        <w:ind w:firstLine="496"/>
        <w:rPr>
          <w:rFonts w:hint="eastAsia"/>
        </w:rPr>
      </w:pPr>
    </w:p>
    <w:p w14:paraId="09FC550A" w14:textId="285D8B0E" w:rsidR="009D556B" w:rsidRPr="00880F6C" w:rsidRDefault="000927C4" w:rsidP="00880F6C">
      <w:pPr>
        <w:pStyle w:val="566ba9ff-a5b0-4b6f-bbdf-c3ab41993fc2"/>
        <w:ind w:left="0" w:firstLine="0"/>
        <w:rPr>
          <w:rFonts w:asciiTheme="minorEastAsia" w:eastAsiaTheme="minorEastAsia" w:hAnsiTheme="minorEastAsia" w:hint="eastAsia"/>
          <w:b w:val="0"/>
          <w:bCs w:val="0"/>
        </w:rPr>
      </w:pPr>
      <w:r>
        <w:rPr>
          <w:rFonts w:asciiTheme="minorEastAsia" w:eastAsiaTheme="minorEastAsia" w:hAnsiTheme="minorEastAsia" w:hint="eastAsia"/>
          <w:b w:val="0"/>
          <w:bCs w:val="0"/>
        </w:rPr>
        <w:t>添加用户</w:t>
      </w:r>
    </w:p>
    <w:p w14:paraId="4F4ACAF6" w14:textId="0279DC38" w:rsidR="0050174D" w:rsidRDefault="00BB4A1A" w:rsidP="0042325A">
      <w:pPr>
        <w:jc w:val="center"/>
      </w:pPr>
      <w:r w:rsidRPr="00BB4A1A">
        <w:rPr>
          <w:noProof/>
        </w:rPr>
        <w:drawing>
          <wp:inline distT="0" distB="0" distL="0" distR="0" wp14:anchorId="0B9A76EF" wp14:editId="2A148246">
            <wp:extent cx="5040000" cy="2951819"/>
            <wp:effectExtent l="0" t="0" r="8255" b="1270"/>
            <wp:docPr id="20869808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CED3E" w14:textId="7D9559F0" w:rsidR="00BB4A1A" w:rsidRDefault="00BB4A1A" w:rsidP="0042325A">
      <w:pPr>
        <w:jc w:val="center"/>
      </w:pPr>
      <w:r w:rsidRPr="00BB4A1A">
        <w:rPr>
          <w:noProof/>
        </w:rPr>
        <w:lastRenderedPageBreak/>
        <w:drawing>
          <wp:inline distT="0" distB="0" distL="0" distR="0" wp14:anchorId="394A07EE" wp14:editId="7FB050B1">
            <wp:extent cx="5040000" cy="3569912"/>
            <wp:effectExtent l="0" t="0" r="8255" b="0"/>
            <wp:docPr id="140207893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6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9482D" w14:textId="0FB4F9FB" w:rsidR="002C02A0" w:rsidRDefault="002C02A0" w:rsidP="002C02A0">
      <w:pPr>
        <w:pStyle w:val="aff4"/>
        <w:ind w:firstLine="496"/>
      </w:pPr>
      <w:r w:rsidRPr="002C02A0">
        <w:t>调用</w:t>
      </w:r>
      <w:r w:rsidR="008C4429" w:rsidRPr="008C4429">
        <w:t>http://localhost:808</w:t>
      </w:r>
      <w:r w:rsidR="008C4429">
        <w:rPr>
          <w:rFonts w:hint="eastAsia"/>
        </w:rPr>
        <w:t>2</w:t>
      </w:r>
      <w:r w:rsidR="008C4429" w:rsidRPr="008C4429">
        <w:t>/</w:t>
      </w:r>
      <w:r w:rsidR="008C4429">
        <w:rPr>
          <w:rFonts w:hint="eastAsia"/>
        </w:rPr>
        <w:t>order</w:t>
      </w:r>
      <w:r w:rsidRPr="002C02A0">
        <w:t>接口，提交订单信息（如用户</w:t>
      </w:r>
      <w:r w:rsidRPr="002C02A0">
        <w:t>ID</w:t>
      </w:r>
      <w:r w:rsidRPr="002C02A0">
        <w:t>、商品信息、收货地址等），返回下单成功，数据库中新增一条订单记录。</w:t>
      </w:r>
    </w:p>
    <w:p w14:paraId="2168591F" w14:textId="77777777" w:rsidR="0042325A" w:rsidRDefault="0042325A" w:rsidP="002C02A0">
      <w:pPr>
        <w:pStyle w:val="aff4"/>
        <w:ind w:firstLine="496"/>
        <w:rPr>
          <w:rFonts w:hint="eastAsia"/>
        </w:rPr>
      </w:pPr>
    </w:p>
    <w:p w14:paraId="15E51C48" w14:textId="2C732993" w:rsidR="009D556B" w:rsidRPr="00880F6C" w:rsidRDefault="009D556B" w:rsidP="00880F6C">
      <w:pPr>
        <w:pStyle w:val="566ba9ff-a5b0-4b6f-bbdf-c3ab41993fc2"/>
        <w:ind w:left="0" w:firstLine="0"/>
        <w:rPr>
          <w:rFonts w:ascii="宋体" w:eastAsia="宋体" w:hAnsi="宋体" w:hint="eastAsia"/>
          <w:b w:val="0"/>
          <w:bCs w:val="0"/>
        </w:rPr>
      </w:pPr>
      <w:r w:rsidRPr="00880F6C">
        <w:rPr>
          <w:rFonts w:ascii="宋体" w:eastAsia="宋体" w:hAnsi="宋体" w:hint="eastAsia"/>
          <w:b w:val="0"/>
          <w:bCs w:val="0"/>
        </w:rPr>
        <w:t>删</w:t>
      </w:r>
      <w:r w:rsidR="000927C4">
        <w:rPr>
          <w:rFonts w:ascii="宋体" w:eastAsia="宋体" w:hAnsi="宋体" w:hint="eastAsia"/>
          <w:b w:val="0"/>
          <w:bCs w:val="0"/>
        </w:rPr>
        <w:t>除用户</w:t>
      </w:r>
    </w:p>
    <w:p w14:paraId="0DE38403" w14:textId="7D6A52F5" w:rsidR="0050174D" w:rsidRDefault="00BB4A1A" w:rsidP="0042325A">
      <w:pPr>
        <w:jc w:val="center"/>
      </w:pPr>
      <w:r w:rsidRPr="00BB4A1A">
        <w:rPr>
          <w:noProof/>
        </w:rPr>
        <w:drawing>
          <wp:inline distT="0" distB="0" distL="0" distR="0" wp14:anchorId="46B53DEF" wp14:editId="4826484B">
            <wp:extent cx="5040000" cy="2951819"/>
            <wp:effectExtent l="0" t="0" r="8255" b="1270"/>
            <wp:docPr id="42303213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6DCCC" w14:textId="4FE494D1" w:rsidR="00BB4A1A" w:rsidRDefault="00BB4A1A" w:rsidP="0042325A">
      <w:pPr>
        <w:jc w:val="center"/>
      </w:pPr>
      <w:r w:rsidRPr="00BB4A1A">
        <w:rPr>
          <w:noProof/>
        </w:rPr>
        <w:lastRenderedPageBreak/>
        <w:drawing>
          <wp:inline distT="0" distB="0" distL="0" distR="0" wp14:anchorId="7929D071" wp14:editId="0E009A25">
            <wp:extent cx="5040000" cy="3569912"/>
            <wp:effectExtent l="0" t="0" r="8255" b="0"/>
            <wp:docPr id="4201909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6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6B35" w14:textId="507A3C2A" w:rsidR="002C02A0" w:rsidRDefault="002C02A0" w:rsidP="002C02A0">
      <w:pPr>
        <w:pStyle w:val="aff4"/>
        <w:ind w:firstLine="496"/>
      </w:pPr>
      <w:r w:rsidRPr="002C02A0">
        <w:t>调用</w:t>
      </w:r>
      <w:r w:rsidRPr="002C02A0">
        <w:t> </w:t>
      </w:r>
      <w:r w:rsidR="007B0634" w:rsidRPr="008C4429">
        <w:t>http://localhost:808</w:t>
      </w:r>
      <w:r w:rsidR="007B0634">
        <w:rPr>
          <w:rFonts w:hint="eastAsia"/>
        </w:rPr>
        <w:t>2</w:t>
      </w:r>
      <w:r w:rsidR="007B0634" w:rsidRPr="008C4429">
        <w:t>/</w:t>
      </w:r>
      <w:r w:rsidR="007B0634">
        <w:rPr>
          <w:rFonts w:hint="eastAsia"/>
        </w:rPr>
        <w:t>order/1</w:t>
      </w:r>
      <w:r w:rsidRPr="002C02A0">
        <w:t> </w:t>
      </w:r>
      <w:r w:rsidRPr="002C02A0">
        <w:t>接口，传入订单</w:t>
      </w:r>
      <w:r w:rsidRPr="002C02A0">
        <w:t>ID</w:t>
      </w:r>
      <w:r w:rsidRPr="002C02A0">
        <w:t>，返回删除成功，数据库中对应订单记录被移除。</w:t>
      </w:r>
    </w:p>
    <w:p w14:paraId="4FA43BBC" w14:textId="77777777" w:rsidR="0042325A" w:rsidRDefault="0042325A" w:rsidP="002C02A0">
      <w:pPr>
        <w:pStyle w:val="aff4"/>
        <w:ind w:firstLine="496"/>
        <w:rPr>
          <w:rFonts w:hint="eastAsia"/>
        </w:rPr>
      </w:pPr>
    </w:p>
    <w:p w14:paraId="2991001D" w14:textId="0B6ABC1F" w:rsidR="009D556B" w:rsidRPr="00880F6C" w:rsidRDefault="000927C4" w:rsidP="002C02A0">
      <w:pPr>
        <w:pStyle w:val="566ba9ff-a5b0-4b6f-bbdf-c3ab41993fc2"/>
        <w:rPr>
          <w:rFonts w:ascii="宋体" w:eastAsia="宋体" w:hAnsi="宋体" w:hint="eastAsia"/>
          <w:b w:val="0"/>
          <w:bCs w:val="0"/>
        </w:rPr>
      </w:pPr>
      <w:r>
        <w:rPr>
          <w:rFonts w:ascii="宋体" w:eastAsia="宋体" w:hAnsi="宋体" w:hint="eastAsia"/>
          <w:b w:val="0"/>
          <w:bCs w:val="0"/>
        </w:rPr>
        <w:t>更新用户</w:t>
      </w:r>
    </w:p>
    <w:p w14:paraId="413360DD" w14:textId="62706781" w:rsidR="0050174D" w:rsidRDefault="00BB4A1A" w:rsidP="0042325A">
      <w:pPr>
        <w:jc w:val="center"/>
      </w:pPr>
      <w:r w:rsidRPr="00BB4A1A">
        <w:rPr>
          <w:noProof/>
        </w:rPr>
        <w:drawing>
          <wp:inline distT="0" distB="0" distL="0" distR="0" wp14:anchorId="6A9FC2B0" wp14:editId="789BD9D4">
            <wp:extent cx="5040000" cy="2951819"/>
            <wp:effectExtent l="0" t="0" r="8255" b="1270"/>
            <wp:docPr id="25936653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3E5D" w14:textId="2C45756B" w:rsidR="00BB4A1A" w:rsidRDefault="00BB4A1A" w:rsidP="0042325A">
      <w:pPr>
        <w:jc w:val="center"/>
      </w:pPr>
      <w:r w:rsidRPr="00BB4A1A">
        <w:rPr>
          <w:noProof/>
        </w:rPr>
        <w:lastRenderedPageBreak/>
        <w:drawing>
          <wp:inline distT="0" distB="0" distL="0" distR="0" wp14:anchorId="36EB223E" wp14:editId="2AC8E8E8">
            <wp:extent cx="5040000" cy="3569912"/>
            <wp:effectExtent l="0" t="0" r="8255" b="0"/>
            <wp:docPr id="729846216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6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2F88E" w14:textId="36081F53" w:rsidR="002C02A0" w:rsidRDefault="002C02A0" w:rsidP="002C02A0">
      <w:pPr>
        <w:pStyle w:val="aff4"/>
        <w:ind w:firstLine="496"/>
      </w:pPr>
      <w:r w:rsidRPr="002C02A0">
        <w:t>调用</w:t>
      </w:r>
      <w:r w:rsidRPr="002C02A0">
        <w:t> </w:t>
      </w:r>
      <w:r w:rsidR="00574888" w:rsidRPr="008C4429">
        <w:t>http://localhost:808</w:t>
      </w:r>
      <w:r w:rsidR="00574888">
        <w:rPr>
          <w:rFonts w:hint="eastAsia"/>
        </w:rPr>
        <w:t>2</w:t>
      </w:r>
      <w:r w:rsidR="00574888" w:rsidRPr="008C4429">
        <w:t>/</w:t>
      </w:r>
      <w:r w:rsidR="00574888">
        <w:rPr>
          <w:rFonts w:hint="eastAsia"/>
        </w:rPr>
        <w:t>order</w:t>
      </w:r>
      <w:r w:rsidRPr="002C02A0">
        <w:t> </w:t>
      </w:r>
      <w:r w:rsidRPr="002C02A0">
        <w:t>接口，提交订单</w:t>
      </w:r>
      <w:r w:rsidRPr="002C02A0">
        <w:t>ID</w:t>
      </w:r>
      <w:r w:rsidRPr="002C02A0">
        <w:t>及需修改的信息（如收货地址、订单备注等），返回修改成功，数据库中订单信息被正确更新。</w:t>
      </w:r>
    </w:p>
    <w:p w14:paraId="1428ACC1" w14:textId="77777777" w:rsidR="0042325A" w:rsidRDefault="0042325A" w:rsidP="002C02A0">
      <w:pPr>
        <w:pStyle w:val="aff4"/>
        <w:ind w:firstLine="496"/>
        <w:rPr>
          <w:rFonts w:hint="eastAsia"/>
        </w:rPr>
      </w:pPr>
    </w:p>
    <w:p w14:paraId="129825C8" w14:textId="7F1C2059" w:rsidR="009D556B" w:rsidRPr="000927C4" w:rsidRDefault="000927C4" w:rsidP="000927C4">
      <w:pPr>
        <w:pStyle w:val="566ba9ff-a5b0-4b6f-bbdf-c3ab41993fc2"/>
        <w:rPr>
          <w:rFonts w:ascii="宋体" w:eastAsia="宋体" w:hAnsi="宋体" w:hint="eastAsia"/>
          <w:b w:val="0"/>
          <w:bCs w:val="0"/>
        </w:rPr>
      </w:pPr>
      <w:r w:rsidRPr="000927C4">
        <w:rPr>
          <w:rFonts w:ascii="宋体" w:eastAsia="宋体" w:hAnsi="宋体" w:hint="eastAsia"/>
          <w:b w:val="0"/>
          <w:bCs w:val="0"/>
        </w:rPr>
        <w:t>查询用户</w:t>
      </w:r>
    </w:p>
    <w:p w14:paraId="6EAF7FD6" w14:textId="1D2F2ECF" w:rsidR="00BB4A1A" w:rsidRDefault="00BB4A1A" w:rsidP="0042325A">
      <w:pPr>
        <w:jc w:val="center"/>
      </w:pPr>
      <w:r w:rsidRPr="00BB4A1A">
        <w:rPr>
          <w:noProof/>
        </w:rPr>
        <w:drawing>
          <wp:inline distT="0" distB="0" distL="0" distR="0" wp14:anchorId="7656ADFE" wp14:editId="1AEA54EE">
            <wp:extent cx="5040000" cy="2951819"/>
            <wp:effectExtent l="0" t="0" r="8255" b="1270"/>
            <wp:docPr id="19371366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AD33D" w14:textId="0EDA2768" w:rsidR="00BB4A1A" w:rsidRDefault="00BB4A1A" w:rsidP="0042325A">
      <w:pPr>
        <w:jc w:val="center"/>
      </w:pPr>
      <w:r w:rsidRPr="00BB4A1A">
        <w:rPr>
          <w:noProof/>
        </w:rPr>
        <w:lastRenderedPageBreak/>
        <w:drawing>
          <wp:inline distT="0" distB="0" distL="0" distR="0" wp14:anchorId="3903CDB5" wp14:editId="21A6E6A0">
            <wp:extent cx="5040000" cy="3569912"/>
            <wp:effectExtent l="0" t="0" r="8255" b="0"/>
            <wp:docPr id="760611218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569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67593" w14:textId="659EDA15" w:rsidR="002C02A0" w:rsidRDefault="002C02A0" w:rsidP="0042325A">
      <w:pPr>
        <w:pStyle w:val="aff4"/>
        <w:ind w:firstLine="496"/>
      </w:pPr>
      <w:r w:rsidRPr="002C02A0">
        <w:t>调用</w:t>
      </w:r>
      <w:r w:rsidR="00574888" w:rsidRPr="008C4429">
        <w:t>http://localhost:808</w:t>
      </w:r>
      <w:r w:rsidR="00574888">
        <w:rPr>
          <w:rFonts w:hint="eastAsia"/>
        </w:rPr>
        <w:t>2</w:t>
      </w:r>
      <w:r w:rsidR="00574888" w:rsidRPr="008C4429">
        <w:t>/</w:t>
      </w:r>
      <w:r w:rsidR="00574888">
        <w:rPr>
          <w:rFonts w:hint="eastAsia"/>
        </w:rPr>
        <w:t>order/1</w:t>
      </w:r>
      <w:r w:rsidRPr="002C02A0">
        <w:t> </w:t>
      </w:r>
      <w:r w:rsidRPr="002C02A0">
        <w:t>接口，传入订单</w:t>
      </w:r>
      <w:r w:rsidRPr="002C02A0">
        <w:t>ID</w:t>
      </w:r>
      <w:r w:rsidRPr="002C02A0">
        <w:t>或查询条件，返回对应订单的详细信息或订单列表，数据与数据库一致。</w:t>
      </w:r>
    </w:p>
    <w:p w14:paraId="3AC27CAA" w14:textId="77777777" w:rsidR="0042325A" w:rsidRDefault="0042325A" w:rsidP="0042325A">
      <w:pPr>
        <w:pStyle w:val="aff4"/>
        <w:ind w:firstLine="496"/>
        <w:rPr>
          <w:rFonts w:hint="eastAsia"/>
        </w:rPr>
      </w:pPr>
    </w:p>
    <w:p w14:paraId="325738AA" w14:textId="77777777" w:rsidR="00880F6C" w:rsidRDefault="00880F6C" w:rsidP="00880F6C">
      <w:pPr>
        <w:pStyle w:val="3"/>
        <w:spacing w:before="156" w:after="156"/>
        <w:ind w:left="0" w:firstLine="0"/>
      </w:pPr>
      <w:bookmarkStart w:id="38" w:name="_Toc201237351"/>
      <w:r w:rsidRPr="009345FB">
        <w:rPr>
          <w:rFonts w:hint="eastAsia"/>
        </w:rPr>
        <w:t>buy-email</w:t>
      </w:r>
      <w:bookmarkEnd w:id="38"/>
    </w:p>
    <w:p w14:paraId="5725980A" w14:textId="5B1609D9" w:rsidR="00880F6C" w:rsidRPr="00880F6C" w:rsidRDefault="000927C4" w:rsidP="00880F6C">
      <w:pPr>
        <w:pStyle w:val="566ba9ff-a5b0-4b6f-bbdf-c3ab41993fc2"/>
        <w:rPr>
          <w:rFonts w:ascii="宋体" w:eastAsia="宋体" w:hAnsi="宋体" w:hint="eastAsia"/>
          <w:b w:val="0"/>
          <w:bCs w:val="0"/>
        </w:rPr>
      </w:pPr>
      <w:r>
        <w:rPr>
          <w:rFonts w:ascii="宋体" w:eastAsia="宋体" w:hAnsi="宋体" w:hint="eastAsia"/>
          <w:b w:val="0"/>
          <w:bCs w:val="0"/>
        </w:rPr>
        <w:t>user</w:t>
      </w:r>
      <w:r w:rsidR="00880F6C" w:rsidRPr="00880F6C">
        <w:rPr>
          <w:rFonts w:ascii="宋体" w:eastAsia="宋体" w:hAnsi="宋体" w:hint="eastAsia"/>
          <w:b w:val="0"/>
          <w:bCs w:val="0"/>
        </w:rPr>
        <w:t>测试</w:t>
      </w:r>
    </w:p>
    <w:p w14:paraId="580AD8B8" w14:textId="74274719" w:rsidR="00BB4A1A" w:rsidRDefault="00BB4A1A" w:rsidP="0042325A">
      <w:pPr>
        <w:jc w:val="center"/>
      </w:pPr>
      <w:r w:rsidRPr="00BB4A1A">
        <w:rPr>
          <w:noProof/>
        </w:rPr>
        <w:drawing>
          <wp:inline distT="0" distB="0" distL="0" distR="0" wp14:anchorId="53F7C0E1" wp14:editId="487A94AF">
            <wp:extent cx="5040000" cy="2951819"/>
            <wp:effectExtent l="0" t="0" r="8255" b="1270"/>
            <wp:docPr id="41235696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BEA16" w14:textId="2667DCCB" w:rsidR="0042325A" w:rsidRPr="00BB4A1A" w:rsidRDefault="002C02A0" w:rsidP="00880F6C">
      <w:pPr>
        <w:pStyle w:val="aff4"/>
        <w:ind w:firstLine="496"/>
        <w:rPr>
          <w:rFonts w:hint="eastAsia"/>
        </w:rPr>
      </w:pPr>
      <w:r w:rsidRPr="002C02A0">
        <w:t>通过接口测试工具访问</w:t>
      </w:r>
      <w:r w:rsidRPr="002C02A0">
        <w:t> buy-email </w:t>
      </w:r>
      <w:r w:rsidRPr="002C02A0">
        <w:t>服务的</w:t>
      </w:r>
      <w:r w:rsidR="00527008">
        <w:rPr>
          <w:rFonts w:hint="eastAsia"/>
        </w:rPr>
        <w:t>测试</w:t>
      </w:r>
      <w:r w:rsidRPr="002C02A0">
        <w:t>接口</w:t>
      </w:r>
      <w:r w:rsidR="00574888" w:rsidRPr="008C4429">
        <w:t>http://localhost:808</w:t>
      </w:r>
      <w:r w:rsidR="00574888">
        <w:rPr>
          <w:rFonts w:hint="eastAsia"/>
        </w:rPr>
        <w:t>4</w:t>
      </w:r>
      <w:r w:rsidR="00574888" w:rsidRPr="008C4429">
        <w:t>/</w:t>
      </w:r>
      <w:r w:rsidR="00574888">
        <w:rPr>
          <w:rFonts w:hint="eastAsia"/>
        </w:rPr>
        <w:t>email/test</w:t>
      </w:r>
      <w:r w:rsidR="00574888" w:rsidRPr="002C02A0">
        <w:t> </w:t>
      </w:r>
      <w:r w:rsidRPr="002C02A0">
        <w:t>，若返回状态正常，说明邮件服务已成功启动并可对外提供服务。</w:t>
      </w:r>
    </w:p>
    <w:p w14:paraId="636178AB" w14:textId="0F21A2ED" w:rsidR="009D556B" w:rsidRPr="00880F6C" w:rsidRDefault="009D556B" w:rsidP="00880F6C">
      <w:pPr>
        <w:pStyle w:val="566ba9ff-a5b0-4b6f-bbdf-c3ab41993fc2"/>
        <w:rPr>
          <w:rFonts w:ascii="宋体" w:eastAsia="宋体" w:hAnsi="宋体" w:hint="eastAsia"/>
          <w:b w:val="0"/>
          <w:bCs w:val="0"/>
        </w:rPr>
      </w:pPr>
      <w:r w:rsidRPr="00880F6C">
        <w:rPr>
          <w:rFonts w:ascii="宋体" w:eastAsia="宋体" w:hAnsi="宋体" w:hint="eastAsia"/>
          <w:b w:val="0"/>
          <w:bCs w:val="0"/>
        </w:rPr>
        <w:lastRenderedPageBreak/>
        <w:t>发送</w:t>
      </w:r>
      <w:r w:rsidR="000927C4">
        <w:rPr>
          <w:rFonts w:ascii="宋体" w:eastAsia="宋体" w:hAnsi="宋体" w:hint="eastAsia"/>
          <w:b w:val="0"/>
          <w:bCs w:val="0"/>
        </w:rPr>
        <w:t>本地</w:t>
      </w:r>
      <w:r w:rsidRPr="00880F6C">
        <w:rPr>
          <w:rFonts w:ascii="宋体" w:eastAsia="宋体" w:hAnsi="宋体" w:hint="eastAsia"/>
          <w:b w:val="0"/>
          <w:bCs w:val="0"/>
        </w:rPr>
        <w:t>邮件</w:t>
      </w:r>
    </w:p>
    <w:p w14:paraId="09EB3668" w14:textId="28AA1E18" w:rsidR="0050174D" w:rsidRDefault="00BB4A1A" w:rsidP="0042325A">
      <w:pPr>
        <w:jc w:val="center"/>
      </w:pPr>
      <w:r w:rsidRPr="00BB4A1A">
        <w:rPr>
          <w:noProof/>
        </w:rPr>
        <w:drawing>
          <wp:inline distT="0" distB="0" distL="0" distR="0" wp14:anchorId="39A4ADDC" wp14:editId="4F45EBF9">
            <wp:extent cx="5040000" cy="3002621"/>
            <wp:effectExtent l="0" t="0" r="8255" b="7620"/>
            <wp:docPr id="188438089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0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28BD5" w14:textId="3DD1D7F5" w:rsidR="00880F6C" w:rsidRPr="009D556B" w:rsidRDefault="00880F6C" w:rsidP="0042325A">
      <w:pPr>
        <w:pStyle w:val="aff4"/>
        <w:ind w:firstLine="496"/>
        <w:rPr>
          <w:rFonts w:hint="eastAsia"/>
        </w:rPr>
      </w:pPr>
      <w:r w:rsidRPr="00880F6C">
        <w:t>调用</w:t>
      </w:r>
      <w:r w:rsidR="00574888" w:rsidRPr="008C4429">
        <w:t>http://localhost:808</w:t>
      </w:r>
      <w:r w:rsidR="00574888">
        <w:rPr>
          <w:rFonts w:hint="eastAsia"/>
        </w:rPr>
        <w:t>4</w:t>
      </w:r>
      <w:r w:rsidR="00574888" w:rsidRPr="008C4429">
        <w:t>/</w:t>
      </w:r>
      <w:r w:rsidR="00574888">
        <w:rPr>
          <w:rFonts w:hint="eastAsia"/>
        </w:rPr>
        <w:t>email/simple</w:t>
      </w:r>
      <w:r w:rsidRPr="00880F6C">
        <w:t>接口，提交收件人邮箱、邮件主题和内容等参数，接口返回发送成功。实际检查收件人邮箱，确认邮件已成功收到，验证邮件发送功能正常。</w:t>
      </w:r>
    </w:p>
    <w:p w14:paraId="65FB06C4" w14:textId="7CCE2F43" w:rsidR="009D556B" w:rsidRDefault="009D556B" w:rsidP="009D556B">
      <w:pPr>
        <w:pStyle w:val="3"/>
        <w:spacing w:before="156" w:after="156"/>
        <w:ind w:left="0" w:firstLine="0"/>
      </w:pPr>
      <w:bookmarkStart w:id="39" w:name="_Toc201237352"/>
      <w:r w:rsidRPr="009345FB">
        <w:rPr>
          <w:rFonts w:hint="eastAsia"/>
        </w:rPr>
        <w:t>buy-pay</w:t>
      </w:r>
      <w:bookmarkEnd w:id="39"/>
    </w:p>
    <w:p w14:paraId="089EE48A" w14:textId="6B81C051" w:rsidR="00BB4A1A" w:rsidRPr="00880F6C" w:rsidRDefault="000927C4" w:rsidP="00880F6C">
      <w:pPr>
        <w:pStyle w:val="566ba9ff-a5b0-4b6f-bbdf-c3ab41993fc2"/>
        <w:rPr>
          <w:rFonts w:ascii="宋体" w:eastAsia="宋体" w:hAnsi="宋体" w:hint="eastAsia"/>
          <w:b w:val="0"/>
          <w:bCs w:val="0"/>
        </w:rPr>
      </w:pPr>
      <w:r>
        <w:rPr>
          <w:rFonts w:ascii="宋体" w:eastAsia="宋体" w:hAnsi="宋体" w:hint="eastAsia"/>
          <w:b w:val="0"/>
          <w:bCs w:val="0"/>
        </w:rPr>
        <w:t>pay</w:t>
      </w:r>
      <w:r w:rsidR="00BB4A1A" w:rsidRPr="00880F6C">
        <w:rPr>
          <w:rFonts w:ascii="宋体" w:eastAsia="宋体" w:hAnsi="宋体" w:hint="eastAsia"/>
          <w:b w:val="0"/>
          <w:bCs w:val="0"/>
        </w:rPr>
        <w:t>测试</w:t>
      </w:r>
    </w:p>
    <w:p w14:paraId="1DA0400D" w14:textId="7A373B00" w:rsidR="00BB4A1A" w:rsidRDefault="00BB4A1A" w:rsidP="0042325A">
      <w:pPr>
        <w:jc w:val="center"/>
      </w:pPr>
      <w:r w:rsidRPr="00BB4A1A">
        <w:rPr>
          <w:noProof/>
        </w:rPr>
        <w:drawing>
          <wp:inline distT="0" distB="0" distL="0" distR="0" wp14:anchorId="3EFE105E" wp14:editId="639E6999">
            <wp:extent cx="5040000" cy="2951819"/>
            <wp:effectExtent l="0" t="0" r="8255" b="1270"/>
            <wp:docPr id="122775055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95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529EB" w14:textId="08A1F4B8" w:rsidR="0042325A" w:rsidRPr="00BB4A1A" w:rsidRDefault="00880F6C" w:rsidP="00880F6C">
      <w:pPr>
        <w:pStyle w:val="aff4"/>
        <w:ind w:firstLine="496"/>
        <w:rPr>
          <w:rFonts w:hint="eastAsia"/>
        </w:rPr>
      </w:pPr>
      <w:r w:rsidRPr="00880F6C">
        <w:t>通过接口测试工具访问</w:t>
      </w:r>
      <w:r w:rsidRPr="00880F6C">
        <w:t> buy-pay </w:t>
      </w:r>
      <w:r w:rsidRPr="00880F6C">
        <w:t>服务的</w:t>
      </w:r>
      <w:r w:rsidR="00527008">
        <w:rPr>
          <w:rFonts w:hint="eastAsia"/>
        </w:rPr>
        <w:t>测试</w:t>
      </w:r>
      <w:r w:rsidRPr="00880F6C">
        <w:t>接口</w:t>
      </w:r>
      <w:r w:rsidR="00574888" w:rsidRPr="008C4429">
        <w:t>http://localhost:808</w:t>
      </w:r>
      <w:r w:rsidR="00574888">
        <w:rPr>
          <w:rFonts w:hint="eastAsia"/>
        </w:rPr>
        <w:t>5</w:t>
      </w:r>
      <w:r w:rsidR="00574888" w:rsidRPr="008C4429">
        <w:t>/</w:t>
      </w:r>
      <w:r w:rsidR="00574888">
        <w:rPr>
          <w:rFonts w:hint="eastAsia"/>
        </w:rPr>
        <w:t>pay/alipay/test</w:t>
      </w:r>
      <w:r w:rsidRPr="00880F6C">
        <w:t>，若返回状态正常，说明支付服务已成功启动并可对外提供服务。</w:t>
      </w:r>
    </w:p>
    <w:p w14:paraId="1DFEFB8F" w14:textId="318E0D91" w:rsidR="009D556B" w:rsidRPr="00880F6C" w:rsidRDefault="009D556B" w:rsidP="00880F6C">
      <w:pPr>
        <w:pStyle w:val="566ba9ff-a5b0-4b6f-bbdf-c3ab41993fc2"/>
        <w:rPr>
          <w:rFonts w:ascii="宋体" w:eastAsia="宋体" w:hAnsi="宋体" w:hint="eastAsia"/>
          <w:b w:val="0"/>
          <w:bCs w:val="0"/>
        </w:rPr>
      </w:pPr>
      <w:r w:rsidRPr="00880F6C">
        <w:rPr>
          <w:rFonts w:ascii="宋体" w:eastAsia="宋体" w:hAnsi="宋体" w:hint="eastAsia"/>
          <w:b w:val="0"/>
          <w:bCs w:val="0"/>
        </w:rPr>
        <w:lastRenderedPageBreak/>
        <w:t>支付测试</w:t>
      </w:r>
    </w:p>
    <w:p w14:paraId="6493000E" w14:textId="55F001C6" w:rsidR="0050174D" w:rsidRDefault="00BB4A1A" w:rsidP="0042325A">
      <w:pPr>
        <w:jc w:val="center"/>
      </w:pPr>
      <w:r w:rsidRPr="00BB4A1A">
        <w:rPr>
          <w:noProof/>
        </w:rPr>
        <w:drawing>
          <wp:inline distT="0" distB="0" distL="0" distR="0" wp14:anchorId="3AA2783D" wp14:editId="01CAFED2">
            <wp:extent cx="5040000" cy="3002621"/>
            <wp:effectExtent l="0" t="0" r="8255" b="7620"/>
            <wp:docPr id="134734268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0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5B3A" w14:textId="2423EFCA" w:rsidR="00BB4A1A" w:rsidRDefault="00BB4A1A" w:rsidP="0042325A">
      <w:pPr>
        <w:jc w:val="center"/>
      </w:pPr>
      <w:r w:rsidRPr="00BB4A1A">
        <w:rPr>
          <w:noProof/>
        </w:rPr>
        <w:drawing>
          <wp:inline distT="0" distB="0" distL="0" distR="0" wp14:anchorId="24F7A87F" wp14:editId="079F3543">
            <wp:extent cx="5040000" cy="3002621"/>
            <wp:effectExtent l="0" t="0" r="8255" b="7620"/>
            <wp:docPr id="36820754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3002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A8E74" w14:textId="34047C45" w:rsidR="00880F6C" w:rsidRDefault="00880F6C" w:rsidP="00880F6C">
      <w:pPr>
        <w:pStyle w:val="aff4"/>
        <w:ind w:firstLine="496"/>
      </w:pPr>
      <w:r w:rsidRPr="00880F6C">
        <w:t>调用</w:t>
      </w:r>
      <w:r w:rsidR="00574888" w:rsidRPr="008C4429">
        <w:t>http://localhost:808</w:t>
      </w:r>
      <w:r w:rsidR="00574888">
        <w:rPr>
          <w:rFonts w:hint="eastAsia"/>
        </w:rPr>
        <w:t>5</w:t>
      </w:r>
      <w:r w:rsidR="00574888" w:rsidRPr="008C4429">
        <w:t>/</w:t>
      </w:r>
      <w:r w:rsidR="00574888">
        <w:rPr>
          <w:rFonts w:hint="eastAsia"/>
        </w:rPr>
        <w:t>pay/alipay</w:t>
      </w:r>
      <w:r w:rsidRPr="00880F6C">
        <w:t>支付接口，提交订单编号、支付金额等参数，接口返回支付请求成功。可根据返回的支付链接或</w:t>
      </w:r>
      <w:proofErr w:type="gramStart"/>
      <w:r w:rsidRPr="00880F6C">
        <w:t>二维码进行</w:t>
      </w:r>
      <w:proofErr w:type="gramEnd"/>
      <w:r w:rsidRPr="00880F6C">
        <w:t>模拟支付，支付完成后，系统能正确回调并更新订单状态，验证支付流程的完整性和可靠性。</w:t>
      </w:r>
    </w:p>
    <w:p w14:paraId="0E8D1608" w14:textId="0F0166E2" w:rsidR="00527008" w:rsidRPr="007857D6" w:rsidRDefault="007857D6" w:rsidP="007857D6">
      <w:pPr>
        <w:widowControl/>
        <w:jc w:val="left"/>
        <w:rPr>
          <w:rFonts w:hint="eastAsia"/>
          <w:spacing w:val="4"/>
          <w:sz w:val="24"/>
        </w:rPr>
      </w:pPr>
      <w:r>
        <w:br w:type="page"/>
      </w:r>
    </w:p>
    <w:p w14:paraId="45C23622" w14:textId="7D7902DE" w:rsidR="00880F6C" w:rsidRDefault="00000000" w:rsidP="00880F6C">
      <w:pPr>
        <w:pStyle w:val="2"/>
        <w:spacing w:before="156" w:after="156"/>
      </w:pPr>
      <w:bookmarkStart w:id="40" w:name="_Toc201237353"/>
      <w:r>
        <w:rPr>
          <w:rFonts w:hint="eastAsia"/>
        </w:rPr>
        <w:lastRenderedPageBreak/>
        <w:t>本章小结</w:t>
      </w:r>
      <w:bookmarkEnd w:id="40"/>
    </w:p>
    <w:p w14:paraId="604009FF" w14:textId="5D35D6D0" w:rsidR="009E288D" w:rsidRPr="009E288D" w:rsidRDefault="00880F6C" w:rsidP="0042325A">
      <w:pPr>
        <w:pStyle w:val="aff4"/>
        <w:ind w:firstLine="496"/>
      </w:pPr>
      <w:r>
        <w:rPr>
          <w:rFonts w:hint="eastAsia"/>
        </w:rPr>
        <w:t>本章对分布式电</w:t>
      </w:r>
      <w:proofErr w:type="gramStart"/>
      <w:r>
        <w:rPr>
          <w:rFonts w:hint="eastAsia"/>
        </w:rPr>
        <w:t>商系统</w:t>
      </w:r>
      <w:proofErr w:type="gramEnd"/>
      <w:r>
        <w:rPr>
          <w:rFonts w:hint="eastAsia"/>
        </w:rPr>
        <w:t>各主要功能模块进行了详细的测试，包括用户服务（</w:t>
      </w:r>
      <w:r>
        <w:rPr>
          <w:rFonts w:hint="eastAsia"/>
        </w:rPr>
        <w:t>buy-user</w:t>
      </w:r>
      <w:r>
        <w:rPr>
          <w:rFonts w:hint="eastAsia"/>
        </w:rPr>
        <w:t>）、订单服务（</w:t>
      </w:r>
      <w:r>
        <w:rPr>
          <w:rFonts w:hint="eastAsia"/>
        </w:rPr>
        <w:t>buy-orders</w:t>
      </w:r>
      <w:r>
        <w:rPr>
          <w:rFonts w:hint="eastAsia"/>
        </w:rPr>
        <w:t>）、邮件服务（</w:t>
      </w:r>
      <w:r>
        <w:rPr>
          <w:rFonts w:hint="eastAsia"/>
        </w:rPr>
        <w:t>buy-email</w:t>
      </w:r>
      <w:r>
        <w:rPr>
          <w:rFonts w:hint="eastAsia"/>
        </w:rPr>
        <w:t>）和支付服务（</w:t>
      </w:r>
      <w:r>
        <w:rPr>
          <w:rFonts w:hint="eastAsia"/>
        </w:rPr>
        <w:t>buy-pay</w:t>
      </w:r>
      <w:r>
        <w:rPr>
          <w:rFonts w:hint="eastAsia"/>
        </w:rPr>
        <w:t>）等。通过对各模块的连接性、核心功能（如增删改查、邮件发送、支付流程等）进行测试，验证了系统各服务的稳定性和功能的完整性。测试结果表明，各模块均能</w:t>
      </w:r>
      <w:proofErr w:type="gramStart"/>
      <w:r>
        <w:rPr>
          <w:rFonts w:hint="eastAsia"/>
        </w:rPr>
        <w:t>正常响应</w:t>
      </w:r>
      <w:proofErr w:type="gramEnd"/>
      <w:r>
        <w:rPr>
          <w:rFonts w:hint="eastAsia"/>
        </w:rPr>
        <w:t>请求，业务流程顺畅，能够满足系统设计的需求。通过本章的测试，为系统的上线运行和后续优化提供了有力保障。</w:t>
      </w:r>
    </w:p>
    <w:p w14:paraId="054FF202" w14:textId="77777777" w:rsidR="006F6379" w:rsidRDefault="00000000">
      <w:pPr>
        <w:pStyle w:val="1"/>
        <w:spacing w:before="468" w:after="312"/>
      </w:pPr>
      <w:bookmarkStart w:id="41" w:name="_Toc201237354"/>
      <w:r>
        <w:rPr>
          <w:rFonts w:hint="eastAsia"/>
        </w:rPr>
        <w:lastRenderedPageBreak/>
        <w:t>总结与展望</w:t>
      </w:r>
      <w:bookmarkEnd w:id="41"/>
    </w:p>
    <w:p w14:paraId="6703DBE4" w14:textId="77777777" w:rsidR="006F6379" w:rsidRDefault="00000000">
      <w:pPr>
        <w:pStyle w:val="2"/>
        <w:spacing w:before="156" w:after="156"/>
      </w:pPr>
      <w:bookmarkStart w:id="42" w:name="_Toc201237355"/>
      <w:r>
        <w:rPr>
          <w:rFonts w:hint="eastAsia"/>
        </w:rPr>
        <w:t>总结</w:t>
      </w:r>
      <w:bookmarkEnd w:id="42"/>
    </w:p>
    <w:p w14:paraId="1A179744" w14:textId="77777777" w:rsidR="006F6379" w:rsidRDefault="00000000">
      <w:pPr>
        <w:pStyle w:val="3"/>
        <w:spacing w:before="156" w:after="156"/>
        <w:ind w:left="840" w:hanging="840"/>
      </w:pPr>
      <w:bookmarkStart w:id="43" w:name="_Toc201237356"/>
      <w:r>
        <w:rPr>
          <w:rFonts w:hint="eastAsia"/>
        </w:rPr>
        <w:t>工作内容回顾</w:t>
      </w:r>
      <w:bookmarkEnd w:id="43"/>
    </w:p>
    <w:p w14:paraId="1612D297" w14:textId="1367A8CA" w:rsidR="006F6379" w:rsidRDefault="00880F6C">
      <w:pPr>
        <w:pStyle w:val="aff4"/>
        <w:ind w:firstLine="496"/>
      </w:pPr>
      <w:r w:rsidRPr="00880F6C">
        <w:t>本次大作业围绕分布式电</w:t>
      </w:r>
      <w:proofErr w:type="gramStart"/>
      <w:r w:rsidRPr="00880F6C">
        <w:t>商系统</w:t>
      </w:r>
      <w:proofErr w:type="gramEnd"/>
      <w:r w:rsidRPr="00880F6C">
        <w:t>的设计与实现展开，涵盖了需求分析、系统架构设计、数据库设计、各功能模块开发与测试等内容，最终实现了用户、订单、支付、邮件等核心业务流程的完整闭环。</w:t>
      </w:r>
    </w:p>
    <w:p w14:paraId="6B2597E3" w14:textId="77777777" w:rsidR="006F6379" w:rsidRDefault="00000000">
      <w:pPr>
        <w:pStyle w:val="3"/>
        <w:spacing w:before="156" w:after="156"/>
        <w:ind w:left="840" w:hanging="840"/>
      </w:pPr>
      <w:bookmarkStart w:id="44" w:name="_Toc201237357"/>
      <w:r>
        <w:rPr>
          <w:rFonts w:hint="eastAsia"/>
        </w:rPr>
        <w:t>难点检讨</w:t>
      </w:r>
      <w:bookmarkEnd w:id="44"/>
    </w:p>
    <w:p w14:paraId="7B060C03" w14:textId="424CB17E" w:rsidR="006F6379" w:rsidRDefault="00000000" w:rsidP="00880F6C">
      <w:pPr>
        <w:pStyle w:val="aff4"/>
        <w:ind w:firstLine="496"/>
      </w:pPr>
      <w:r>
        <w:t>本</w:t>
      </w:r>
      <w:r w:rsidR="00880F6C" w:rsidRPr="00880F6C">
        <w:t>次大作业，我们小组遇到的最大的困难是</w:t>
      </w:r>
      <w:proofErr w:type="gramStart"/>
      <w:r w:rsidR="00880F6C" w:rsidRPr="00880F6C">
        <w:t>微服务</w:t>
      </w:r>
      <w:proofErr w:type="gramEnd"/>
      <w:r w:rsidR="00880F6C" w:rsidRPr="00880F6C">
        <w:t>之间的通信与服务注册发现问题。由于初次接触</w:t>
      </w:r>
      <w:r w:rsidR="00880F6C" w:rsidRPr="00880F6C">
        <w:t> Spring Cloud </w:t>
      </w:r>
      <w:r w:rsidR="00880F6C" w:rsidRPr="00880F6C">
        <w:t>及</w:t>
      </w:r>
      <w:r w:rsidR="00880F6C" w:rsidRPr="00880F6C">
        <w:t> </w:t>
      </w:r>
      <w:proofErr w:type="spellStart"/>
      <w:r w:rsidR="00880F6C" w:rsidRPr="00880F6C">
        <w:t>Nacos</w:t>
      </w:r>
      <w:proofErr w:type="spellEnd"/>
      <w:r w:rsidR="00880F6C" w:rsidRPr="00880F6C">
        <w:t>，服务间调用经常出现连接失败或配置不一致的情况。通过查阅官方文档、</w:t>
      </w:r>
      <w:proofErr w:type="gramStart"/>
      <w:r w:rsidR="00880F6C" w:rsidRPr="00880F6C">
        <w:t>技术博客和</w:t>
      </w:r>
      <w:proofErr w:type="gramEnd"/>
      <w:r w:rsidR="00880F6C" w:rsidRPr="00880F6C">
        <w:t>社区问答，我们逐步掌握了服务注册、配置管理和负载均衡的正确用法，最终实现了</w:t>
      </w:r>
      <w:proofErr w:type="gramStart"/>
      <w:r w:rsidR="00880F6C" w:rsidRPr="00880F6C">
        <w:t>各微服务</w:t>
      </w:r>
      <w:proofErr w:type="gramEnd"/>
      <w:r w:rsidR="00880F6C" w:rsidRPr="00880F6C">
        <w:t>的稳定通信和自动注册，保证了系统的高可用性和</w:t>
      </w:r>
      <w:proofErr w:type="gramStart"/>
      <w:r w:rsidR="00880F6C" w:rsidRPr="00880F6C">
        <w:t>可</w:t>
      </w:r>
      <w:proofErr w:type="gramEnd"/>
      <w:r w:rsidR="00880F6C" w:rsidRPr="00880F6C">
        <w:t>扩展性。</w:t>
      </w:r>
    </w:p>
    <w:p w14:paraId="3207C9D3" w14:textId="2294C703" w:rsidR="006F6379" w:rsidRDefault="00000000">
      <w:pPr>
        <w:pStyle w:val="3"/>
        <w:spacing w:before="156" w:after="156"/>
        <w:ind w:left="840" w:hanging="840"/>
      </w:pPr>
      <w:bookmarkStart w:id="45" w:name="_Toc201237358"/>
      <w:r>
        <w:rPr>
          <w:rFonts w:hint="eastAsia"/>
        </w:rPr>
        <w:t>收获心得</w:t>
      </w:r>
      <w:bookmarkEnd w:id="45"/>
    </w:p>
    <w:p w14:paraId="19B3A9FE" w14:textId="77777777" w:rsidR="00880F6C" w:rsidRDefault="00880F6C" w:rsidP="00880F6C">
      <w:pPr>
        <w:pStyle w:val="aff4"/>
        <w:ind w:firstLine="496"/>
      </w:pPr>
      <w:r w:rsidRPr="00880F6C">
        <w:t>经过本次大作业训练，本组成员获益良多：</w:t>
      </w:r>
    </w:p>
    <w:p w14:paraId="72E1CB8F" w14:textId="77777777" w:rsidR="00880F6C" w:rsidRDefault="00880F6C" w:rsidP="00880F6C">
      <w:pPr>
        <w:pStyle w:val="aff4"/>
        <w:ind w:firstLine="496"/>
      </w:pPr>
      <w:r w:rsidRPr="00880F6C">
        <w:t xml:space="preserve">(1) </w:t>
      </w:r>
      <w:r w:rsidRPr="00880F6C">
        <w:t>小组分工大大提高了生产力；</w:t>
      </w:r>
    </w:p>
    <w:p w14:paraId="6D8EA8CF" w14:textId="77777777" w:rsidR="00880F6C" w:rsidRDefault="00880F6C" w:rsidP="00880F6C">
      <w:pPr>
        <w:pStyle w:val="aff4"/>
        <w:ind w:firstLine="496"/>
      </w:pPr>
      <w:r w:rsidRPr="00880F6C">
        <w:t xml:space="preserve">(2) </w:t>
      </w:r>
      <w:r w:rsidRPr="00880F6C">
        <w:t>学会了分布式系统开发的一整套工作流程；</w:t>
      </w:r>
    </w:p>
    <w:p w14:paraId="2D33502C" w14:textId="77777777" w:rsidR="00880F6C" w:rsidRDefault="00880F6C" w:rsidP="00880F6C">
      <w:pPr>
        <w:pStyle w:val="aff4"/>
        <w:ind w:firstLine="496"/>
      </w:pPr>
      <w:r w:rsidRPr="00880F6C">
        <w:t xml:space="preserve">(3) </w:t>
      </w:r>
      <w:r w:rsidRPr="00880F6C">
        <w:t>掌握了基本的文档撰写技巧；</w:t>
      </w:r>
    </w:p>
    <w:p w14:paraId="1F715FCA" w14:textId="14EEEE29" w:rsidR="006F6379" w:rsidRPr="00880F6C" w:rsidRDefault="00880F6C" w:rsidP="00880F6C">
      <w:pPr>
        <w:pStyle w:val="aff4"/>
        <w:ind w:firstLine="496"/>
      </w:pPr>
      <w:r w:rsidRPr="00880F6C">
        <w:t xml:space="preserve">(4) </w:t>
      </w:r>
      <w:r w:rsidRPr="00880F6C">
        <w:t>熟悉了多种实用开发和测试工具的使用，如</w:t>
      </w:r>
      <w:r w:rsidRPr="00880F6C">
        <w:t xml:space="preserve"> </w:t>
      </w:r>
      <w:proofErr w:type="spellStart"/>
      <w:r w:rsidRPr="00880F6C">
        <w:t>Apifox</w:t>
      </w:r>
      <w:proofErr w:type="spellEnd"/>
      <w:r w:rsidRPr="00880F6C">
        <w:t>、</w:t>
      </w:r>
      <w:proofErr w:type="spellStart"/>
      <w:r w:rsidRPr="00880F6C">
        <w:t>Nacos</w:t>
      </w:r>
      <w:proofErr w:type="spellEnd"/>
      <w:r w:rsidRPr="00880F6C">
        <w:t>、</w:t>
      </w:r>
      <w:r w:rsidRPr="00880F6C">
        <w:t xml:space="preserve">MySQL </w:t>
      </w:r>
      <w:r w:rsidRPr="00880F6C">
        <w:t>等。</w:t>
      </w:r>
    </w:p>
    <w:p w14:paraId="5B749183" w14:textId="77777777" w:rsidR="006F6379" w:rsidRDefault="00000000">
      <w:pPr>
        <w:pStyle w:val="2"/>
        <w:spacing w:before="156" w:after="156"/>
      </w:pPr>
      <w:bookmarkStart w:id="46" w:name="_Toc201237359"/>
      <w:r>
        <w:rPr>
          <w:rFonts w:hint="eastAsia"/>
        </w:rPr>
        <w:t>展望</w:t>
      </w:r>
      <w:bookmarkEnd w:id="46"/>
    </w:p>
    <w:p w14:paraId="565CC302" w14:textId="06847511" w:rsidR="006F6379" w:rsidRDefault="00880F6C" w:rsidP="00527008">
      <w:pPr>
        <w:pStyle w:val="aff4"/>
        <w:ind w:firstLine="496"/>
      </w:pPr>
      <w:r w:rsidRPr="00880F6C">
        <w:t>本大作业的工作仍然存在诸多问题，例如，测试数据量较少，导致部分功能的健壮性和性能难以全面验证；</w:t>
      </w:r>
      <w:r w:rsidR="00527008">
        <w:rPr>
          <w:rFonts w:hint="eastAsia"/>
        </w:rPr>
        <w:t>无</w:t>
      </w:r>
      <w:r w:rsidRPr="00880F6C">
        <w:t>界面设计，缺乏用户引导和美观性，后续可引入成熟的前端模板进行优化；此外，目前部分服务的配置参数采用硬编码，后续应通过运维脚本和配置中心进行统一管理，提升系统的可维护性和自动化水平。未来，我们将继续完善系统功能，优化用户体验，提升系统的稳定性和扩展能力。</w:t>
      </w:r>
    </w:p>
    <w:p w14:paraId="3FB2117F" w14:textId="77777777" w:rsidR="006F6379" w:rsidRDefault="00000000">
      <w:pPr>
        <w:pStyle w:val="1"/>
        <w:numPr>
          <w:ilvl w:val="0"/>
          <w:numId w:val="0"/>
        </w:numPr>
        <w:spacing w:before="468" w:after="312"/>
      </w:pPr>
      <w:bookmarkStart w:id="47" w:name="_Toc201237360"/>
      <w:r>
        <w:rPr>
          <w:rFonts w:hint="eastAsia"/>
        </w:rPr>
        <w:lastRenderedPageBreak/>
        <w:t>致</w:t>
      </w:r>
      <w:r>
        <w:rPr>
          <w:rFonts w:hint="eastAsia"/>
        </w:rPr>
        <w:t xml:space="preserve"> </w:t>
      </w:r>
      <w:r>
        <w:rPr>
          <w:rFonts w:hint="eastAsia"/>
        </w:rPr>
        <w:t>谢</w:t>
      </w:r>
      <w:bookmarkEnd w:id="47"/>
    </w:p>
    <w:p w14:paraId="2D5612F3" w14:textId="77777777" w:rsidR="006F6379" w:rsidRDefault="00000000">
      <w:pPr>
        <w:pStyle w:val="aff4"/>
        <w:ind w:firstLine="496"/>
      </w:pPr>
      <w:r>
        <w:rPr>
          <w:rFonts w:hint="eastAsia"/>
        </w:rPr>
        <w:t>感谢在整个大作业完成过程中给予帮助的个人和单位。包括学术上、生活上、情感上的支持。</w:t>
      </w:r>
    </w:p>
    <w:p w14:paraId="5A21B7A3" w14:textId="77777777" w:rsidR="006F6379" w:rsidRDefault="00000000">
      <w:pPr>
        <w:autoSpaceDE w:val="0"/>
        <w:autoSpaceDN w:val="0"/>
        <w:adjustRightInd w:val="0"/>
        <w:jc w:val="left"/>
        <w:rPr>
          <w:kern w:val="0"/>
          <w:sz w:val="24"/>
        </w:rPr>
      </w:pPr>
      <w:r>
        <w:br w:type="page"/>
      </w:r>
      <w:r>
        <w:fldChar w:fldCharType="begin"/>
      </w:r>
      <w:r>
        <w:instrText xml:space="preserve"> ADDIN NE.Bib</w:instrText>
      </w:r>
      <w:r>
        <w:fldChar w:fldCharType="separate"/>
      </w:r>
    </w:p>
    <w:p w14:paraId="5A8ECD5E" w14:textId="77777777" w:rsidR="006F6379" w:rsidRDefault="00000000">
      <w:pPr>
        <w:pStyle w:val="1"/>
        <w:numPr>
          <w:ilvl w:val="0"/>
          <w:numId w:val="0"/>
        </w:numPr>
        <w:spacing w:before="468" w:after="312"/>
      </w:pPr>
      <w:bookmarkStart w:id="48" w:name="_Toc201237361"/>
      <w:r>
        <w:rPr>
          <w:rFonts w:hint="eastAsia"/>
        </w:rPr>
        <w:lastRenderedPageBreak/>
        <w:t>参考文献</w:t>
      </w:r>
      <w:bookmarkEnd w:id="48"/>
    </w:p>
    <w:p w14:paraId="10B24436" w14:textId="77777777" w:rsidR="00BD3DDF" w:rsidRDefault="00000000" w:rsidP="00BD3DDF">
      <w:r>
        <w:fldChar w:fldCharType="end"/>
      </w:r>
      <w:r w:rsidR="00BD3DDF" w:rsidRPr="00BD3DDF">
        <w:t>[1] </w:t>
      </w:r>
      <w:r w:rsidR="00BD3DDF" w:rsidRPr="00BD3DDF">
        <w:t>朱晔</w:t>
      </w:r>
      <w:r w:rsidR="00BD3DDF" w:rsidRPr="00BD3DDF">
        <w:t xml:space="preserve">, </w:t>
      </w:r>
      <w:r w:rsidR="00BD3DDF" w:rsidRPr="00BD3DDF">
        <w:t>王海涛</w:t>
      </w:r>
      <w:r w:rsidR="00BD3DDF" w:rsidRPr="00BD3DDF">
        <w:t>. Spring Cloud</w:t>
      </w:r>
      <w:proofErr w:type="gramStart"/>
      <w:r w:rsidR="00BD3DDF" w:rsidRPr="00B95535">
        <w:t>微服务</w:t>
      </w:r>
      <w:proofErr w:type="gramEnd"/>
      <w:r w:rsidR="00BD3DDF" w:rsidRPr="00BD3DDF">
        <w:t>架构开发实战</w:t>
      </w:r>
      <w:r w:rsidR="00BD3DDF" w:rsidRPr="00BD3DDF">
        <w:t>[M]. </w:t>
      </w:r>
      <w:r w:rsidR="00BD3DDF" w:rsidRPr="00BD3DDF">
        <w:t>电子工业出版社</w:t>
      </w:r>
      <w:r w:rsidR="00BD3DDF" w:rsidRPr="00BD3DDF">
        <w:t>, 2018.</w:t>
      </w:r>
    </w:p>
    <w:p w14:paraId="7E611111" w14:textId="77777777" w:rsidR="00BD3DDF" w:rsidRDefault="00BD3DDF" w:rsidP="00BD3DDF">
      <w:r w:rsidRPr="00BD3DDF">
        <w:t>[2] </w:t>
      </w:r>
      <w:r w:rsidRPr="00BD3DDF">
        <w:t>李刚</w:t>
      </w:r>
      <w:r w:rsidRPr="00BD3DDF">
        <w:t>. Java</w:t>
      </w:r>
      <w:r w:rsidRPr="00BD3DDF">
        <w:t>开发实战经典（第</w:t>
      </w:r>
      <w:r w:rsidRPr="00BD3DDF">
        <w:t>6</w:t>
      </w:r>
      <w:r w:rsidRPr="00BD3DDF">
        <w:t>版）</w:t>
      </w:r>
      <w:r w:rsidRPr="00BD3DDF">
        <w:t xml:space="preserve">[M]. </w:t>
      </w:r>
      <w:r w:rsidRPr="00BD3DDF">
        <w:t>清华大学出版社</w:t>
      </w:r>
      <w:r w:rsidRPr="00BD3DDF">
        <w:t>, 2022.</w:t>
      </w:r>
    </w:p>
    <w:p w14:paraId="4E361379" w14:textId="77777777" w:rsidR="00BD3DDF" w:rsidRPr="00574888" w:rsidRDefault="00BD3DDF" w:rsidP="00BD3DDF">
      <w:r w:rsidRPr="00BD3DDF">
        <w:t>[3] </w:t>
      </w:r>
      <w:r w:rsidRPr="00574888">
        <w:t>陈文</w:t>
      </w:r>
      <w:r w:rsidRPr="00574888">
        <w:t xml:space="preserve">. </w:t>
      </w:r>
      <w:r w:rsidRPr="00574888">
        <w:t>分布式系统原理与实践</w:t>
      </w:r>
      <w:r w:rsidRPr="00574888">
        <w:t>[M]. </w:t>
      </w:r>
      <w:r w:rsidRPr="00574888">
        <w:t>机械工业出版社</w:t>
      </w:r>
      <w:r w:rsidRPr="00574888">
        <w:t>, 2021.</w:t>
      </w:r>
    </w:p>
    <w:p w14:paraId="13385A9C" w14:textId="77777777" w:rsidR="00BD3DDF" w:rsidRPr="00574888" w:rsidRDefault="00BD3DDF" w:rsidP="00BD3DDF">
      <w:r w:rsidRPr="00574888">
        <w:t>[4] </w:t>
      </w:r>
      <w:r w:rsidRPr="00574888">
        <w:t>杨开振</w:t>
      </w:r>
      <w:r w:rsidRPr="00574888">
        <w:t>. MySQL</w:t>
      </w:r>
      <w:r w:rsidRPr="00574888">
        <w:t>数据库技术与应用</w:t>
      </w:r>
      <w:r w:rsidRPr="00574888">
        <w:t>[M]. </w:t>
      </w:r>
      <w:r w:rsidRPr="00574888">
        <w:t>电子工业出版社</w:t>
      </w:r>
      <w:r w:rsidRPr="00574888">
        <w:t>, 2020.</w:t>
      </w:r>
    </w:p>
    <w:p w14:paraId="288340BD" w14:textId="77777777" w:rsidR="00BD3DDF" w:rsidRPr="00574888" w:rsidRDefault="00BD3DDF" w:rsidP="00BD3DDF">
      <w:r w:rsidRPr="00574888">
        <w:t>[5] </w:t>
      </w:r>
      <w:r w:rsidRPr="00574888">
        <w:t>刘伟</w:t>
      </w:r>
      <w:r w:rsidRPr="00574888">
        <w:t>. Spring Boot</w:t>
      </w:r>
      <w:r w:rsidRPr="00574888">
        <w:t>企业级开发实战</w:t>
      </w:r>
      <w:r w:rsidRPr="00574888">
        <w:t>[M]. </w:t>
      </w:r>
      <w:r w:rsidRPr="00574888">
        <w:t>机械工业出版社</w:t>
      </w:r>
      <w:r w:rsidRPr="00574888">
        <w:t>, 2021.</w:t>
      </w:r>
    </w:p>
    <w:p w14:paraId="08FBD26B" w14:textId="77777777" w:rsidR="00BD3DDF" w:rsidRPr="00574888" w:rsidRDefault="00BD3DDF" w:rsidP="00BD3DDF">
      <w:r w:rsidRPr="00574888">
        <w:t xml:space="preserve">[6] </w:t>
      </w:r>
      <w:r w:rsidRPr="00574888">
        <w:t>王振华</w:t>
      </w:r>
      <w:r w:rsidRPr="00574888">
        <w:t xml:space="preserve">. </w:t>
      </w:r>
      <w:proofErr w:type="spellStart"/>
      <w:r w:rsidRPr="00574888">
        <w:t>MyBatis</w:t>
      </w:r>
      <w:proofErr w:type="spellEnd"/>
      <w:r w:rsidRPr="00574888">
        <w:t>技术内幕：深入解析</w:t>
      </w:r>
      <w:proofErr w:type="spellStart"/>
      <w:r w:rsidRPr="00574888">
        <w:t>MyBatis</w:t>
      </w:r>
      <w:proofErr w:type="spellEnd"/>
      <w:r w:rsidRPr="00574888">
        <w:t>原理与实现</w:t>
      </w:r>
      <w:r w:rsidRPr="00574888">
        <w:t xml:space="preserve">[M]. </w:t>
      </w:r>
      <w:r w:rsidRPr="00574888">
        <w:t>电子工业出版社</w:t>
      </w:r>
      <w:r w:rsidRPr="00574888">
        <w:t>, 2019.</w:t>
      </w:r>
    </w:p>
    <w:p w14:paraId="6814146C" w14:textId="4E575F9C" w:rsidR="006F6379" w:rsidRPr="00574888" w:rsidRDefault="00BD3DDF" w:rsidP="00BD3DDF">
      <w:r w:rsidRPr="00574888">
        <w:t>[7] </w:t>
      </w:r>
      <w:r w:rsidRPr="00574888">
        <w:t>王磊</w:t>
      </w:r>
      <w:r w:rsidRPr="00574888">
        <w:t xml:space="preserve">. </w:t>
      </w:r>
      <w:proofErr w:type="gramStart"/>
      <w:r w:rsidRPr="00574888">
        <w:t>微服务</w:t>
      </w:r>
      <w:proofErr w:type="gramEnd"/>
      <w:r w:rsidRPr="00574888">
        <w:t>架构设计模式</w:t>
      </w:r>
      <w:r w:rsidRPr="00574888">
        <w:t xml:space="preserve">[M]. </w:t>
      </w:r>
      <w:r w:rsidRPr="00574888">
        <w:t>电子工业出版社</w:t>
      </w:r>
      <w:r w:rsidRPr="00574888">
        <w:t>, 2020.</w:t>
      </w:r>
    </w:p>
    <w:p w14:paraId="6CCEDE84" w14:textId="77777777" w:rsidR="00BD3DDF" w:rsidRPr="00574888" w:rsidRDefault="00BD3DDF" w:rsidP="00BD3DDF">
      <w:r w:rsidRPr="00574888">
        <w:t>[</w:t>
      </w:r>
      <w:r w:rsidRPr="00574888">
        <w:rPr>
          <w:rFonts w:hint="eastAsia"/>
        </w:rPr>
        <w:t>8</w:t>
      </w:r>
      <w:r w:rsidRPr="00574888">
        <w:t>] Pivotal Software, Inc. Spring Boot Reference Documentation [EB/OL]. https://docs.spring.io/spring-boot/docs/current/reference/html/, 2024.</w:t>
      </w:r>
    </w:p>
    <w:p w14:paraId="7217CD72" w14:textId="77777777" w:rsidR="00BD3DDF" w:rsidRPr="00574888" w:rsidRDefault="00BD3DDF" w:rsidP="00BD3DDF">
      <w:r w:rsidRPr="00574888">
        <w:t>[</w:t>
      </w:r>
      <w:proofErr w:type="gramStart"/>
      <w:r w:rsidRPr="00574888">
        <w:rPr>
          <w:rFonts w:hint="eastAsia"/>
        </w:rPr>
        <w:t>9</w:t>
      </w:r>
      <w:r w:rsidRPr="00574888">
        <w:t>]Spring</w:t>
      </w:r>
      <w:proofErr w:type="gramEnd"/>
      <w:r w:rsidRPr="00574888">
        <w:t> Cloud Reference Documentation [EB/OL</w:t>
      </w:r>
      <w:proofErr w:type="gramStart"/>
      <w:r w:rsidRPr="00574888">
        <w:t>].https://docs.spring.io/spring-cloud/docs/current/reference/html/</w:t>
      </w:r>
      <w:proofErr w:type="gramEnd"/>
      <w:r w:rsidRPr="00574888">
        <w:t>, 2024.</w:t>
      </w:r>
    </w:p>
    <w:p w14:paraId="5D6FD5B6" w14:textId="77777777" w:rsidR="00333D50" w:rsidRPr="00574888" w:rsidRDefault="00BD3DDF" w:rsidP="00BD3DDF">
      <w:r w:rsidRPr="00574888">
        <w:t>[</w:t>
      </w:r>
      <w:r w:rsidRPr="00574888">
        <w:rPr>
          <w:rFonts w:hint="eastAsia"/>
        </w:rPr>
        <w:t>10</w:t>
      </w:r>
      <w:r w:rsidRPr="00574888">
        <w:t>]</w:t>
      </w:r>
      <w:proofErr w:type="spellStart"/>
      <w:r w:rsidRPr="00574888">
        <w:t>MyBatis</w:t>
      </w:r>
      <w:proofErr w:type="spellEnd"/>
      <w:r w:rsidRPr="00574888">
        <w:t>-P</w:t>
      </w:r>
      <w:r w:rsidR="00333D50" w:rsidRPr="00574888">
        <w:rPr>
          <w:rFonts w:hint="eastAsia"/>
        </w:rPr>
        <w:t>I</w:t>
      </w:r>
      <w:r w:rsidR="00333D50" w:rsidRPr="00574888">
        <w:rPr>
          <w:rFonts w:hint="eastAsia"/>
        </w:rPr>
        <w:t>官方文档</w:t>
      </w:r>
      <w:r w:rsidRPr="00574888">
        <w:t>[EB/OL].https://baomidou.com/, 2024.</w:t>
      </w:r>
    </w:p>
    <w:p w14:paraId="5C459E86" w14:textId="71A0764F" w:rsidR="00BD3DDF" w:rsidRPr="00574888" w:rsidRDefault="00BD3DDF" w:rsidP="00BD3DDF">
      <w:r w:rsidRPr="00574888">
        <w:t>[</w:t>
      </w:r>
      <w:r w:rsidRPr="00574888">
        <w:rPr>
          <w:rFonts w:hint="eastAsia"/>
        </w:rPr>
        <w:t>11</w:t>
      </w:r>
      <w:r w:rsidRPr="00574888">
        <w:t>] </w:t>
      </w:r>
      <w:proofErr w:type="spellStart"/>
      <w:r w:rsidRPr="00574888">
        <w:t>OracleCorporation.MySQL</w:t>
      </w:r>
      <w:proofErr w:type="spellEnd"/>
      <w:r w:rsidRPr="00574888">
        <w:t> 8.0Reference Manual [EB/OL]. https://dev.mysql.com/doc/refman/8.0/en/, 2024.</w:t>
      </w:r>
    </w:p>
    <w:p w14:paraId="762AA76F" w14:textId="77777777" w:rsidR="00333D50" w:rsidRPr="00574888" w:rsidRDefault="00BD3DDF" w:rsidP="00BD3DDF">
      <w:r w:rsidRPr="00574888">
        <w:t>[</w:t>
      </w:r>
      <w:r w:rsidRPr="00574888">
        <w:rPr>
          <w:rFonts w:hint="eastAsia"/>
        </w:rPr>
        <w:t>12</w:t>
      </w:r>
      <w:r w:rsidRPr="00574888">
        <w:t xml:space="preserve">] Alibaba Group. </w:t>
      </w:r>
      <w:proofErr w:type="spellStart"/>
      <w:r w:rsidRPr="00574888">
        <w:t>Nacos</w:t>
      </w:r>
      <w:proofErr w:type="spellEnd"/>
      <w:r w:rsidRPr="00574888">
        <w:t xml:space="preserve"> Documentation [EB/OL]. https://nacos.io/zh-cn/docs/what-is-nacos.html, 2024.</w:t>
      </w:r>
    </w:p>
    <w:p w14:paraId="32319F1B" w14:textId="77777777" w:rsidR="00333D50" w:rsidRPr="00574888" w:rsidRDefault="00BD3DDF" w:rsidP="00BD3DDF">
      <w:r w:rsidRPr="00574888">
        <w:t>[</w:t>
      </w:r>
      <w:r w:rsidRPr="00574888">
        <w:rPr>
          <w:rFonts w:hint="eastAsia"/>
        </w:rPr>
        <w:t>13</w:t>
      </w:r>
      <w:r w:rsidRPr="00574888">
        <w:t>] </w:t>
      </w:r>
      <w:proofErr w:type="gramStart"/>
      <w:r w:rsidRPr="00574888">
        <w:t>Newman,S</w:t>
      </w:r>
      <w:proofErr w:type="gramEnd"/>
      <w:r w:rsidRPr="00574888">
        <w:t>.Building </w:t>
      </w:r>
      <w:proofErr w:type="gramStart"/>
      <w:r w:rsidRPr="00574888">
        <w:t>Microservices:Designing</w:t>
      </w:r>
      <w:proofErr w:type="gramEnd"/>
      <w:r w:rsidRPr="00574888">
        <w:t> Fine-Grained Systems.O’Reilly Media, 2015.</w:t>
      </w:r>
    </w:p>
    <w:p w14:paraId="1A5B6B1F" w14:textId="77777777" w:rsidR="00333D50" w:rsidRPr="00574888" w:rsidRDefault="00BD3DDF" w:rsidP="00BD3DDF">
      <w:r w:rsidRPr="00574888">
        <w:t>[</w:t>
      </w:r>
      <w:r w:rsidRPr="00574888">
        <w:rPr>
          <w:rFonts w:hint="eastAsia"/>
        </w:rPr>
        <w:t>14</w:t>
      </w:r>
      <w:r w:rsidRPr="00574888">
        <w:t>] Richardson, C. Microservices Patterns: With examples in Java. Manning Publications, 2018.</w:t>
      </w:r>
    </w:p>
    <w:p w14:paraId="0CF229CB" w14:textId="77777777" w:rsidR="00333D50" w:rsidRPr="00574888" w:rsidRDefault="00BD3DDF" w:rsidP="00BD3DDF">
      <w:r w:rsidRPr="00574888">
        <w:t>[</w:t>
      </w:r>
      <w:r w:rsidRPr="00574888">
        <w:rPr>
          <w:rFonts w:hint="eastAsia"/>
        </w:rPr>
        <w:t>15</w:t>
      </w:r>
      <w:r w:rsidRPr="00574888">
        <w:t>] </w:t>
      </w:r>
      <w:proofErr w:type="spellStart"/>
      <w:r w:rsidRPr="00574888">
        <w:t>Apifox</w:t>
      </w:r>
      <w:proofErr w:type="spellEnd"/>
      <w:r w:rsidRPr="00574888">
        <w:t> </w:t>
      </w:r>
      <w:r w:rsidRPr="00574888">
        <w:t>官方文档</w:t>
      </w:r>
      <w:r w:rsidRPr="00574888">
        <w:t> [EB/OL]. https://help.apifox.com/, 2024.</w:t>
      </w:r>
    </w:p>
    <w:p w14:paraId="60E07739" w14:textId="7D498E51" w:rsidR="00BD3DDF" w:rsidRPr="00574888" w:rsidRDefault="00BD3DDF" w:rsidP="00BD3DDF">
      <w:r w:rsidRPr="00574888">
        <w:t>[</w:t>
      </w:r>
      <w:r w:rsidRPr="00574888">
        <w:rPr>
          <w:rFonts w:hint="eastAsia"/>
        </w:rPr>
        <w:t>16</w:t>
      </w:r>
      <w:r w:rsidRPr="00574888">
        <w:t>] </w:t>
      </w:r>
      <w:proofErr w:type="gramStart"/>
      <w:r w:rsidRPr="00574888">
        <w:t>Fowler,M</w:t>
      </w:r>
      <w:proofErr w:type="gramEnd"/>
      <w:r w:rsidRPr="00574888">
        <w:t>.</w:t>
      </w:r>
      <w:proofErr w:type="gramStart"/>
      <w:r w:rsidRPr="00574888">
        <w:t>Microservices:a</w:t>
      </w:r>
      <w:proofErr w:type="gramEnd"/>
      <w:r w:rsidRPr="00574888">
        <w:t> definition of this new architectural term [EB/OL</w:t>
      </w:r>
      <w:proofErr w:type="gramStart"/>
      <w:r w:rsidRPr="00574888">
        <w:t>].https://martinfowler.com/articles/microservices.html</w:t>
      </w:r>
      <w:proofErr w:type="gramEnd"/>
      <w:r w:rsidRPr="00574888">
        <w:t>, 2014.</w:t>
      </w:r>
    </w:p>
    <w:sectPr w:rsidR="00BD3DDF" w:rsidRPr="00574888">
      <w:headerReference w:type="default" r:id="rId44"/>
      <w:footerReference w:type="default" r:id="rId45"/>
      <w:pgSz w:w="11906" w:h="16838"/>
      <w:pgMar w:top="1418" w:right="1191" w:bottom="1191" w:left="1191" w:header="851" w:footer="850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DBDB8" w14:textId="77777777" w:rsidR="00806365" w:rsidRDefault="00806365">
      <w:r>
        <w:separator/>
      </w:r>
    </w:p>
  </w:endnote>
  <w:endnote w:type="continuationSeparator" w:id="0">
    <w:p w14:paraId="23C62BAD" w14:textId="77777777" w:rsidR="00806365" w:rsidRDefault="00806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ED65C" w14:textId="77777777" w:rsidR="006F6379" w:rsidRDefault="00000000">
    <w:pPr>
      <w:pStyle w:val="af0"/>
      <w:framePr w:wrap="around" w:vAnchor="text" w:hAnchor="margin" w:xAlign="center" w:y="1"/>
      <w:rPr>
        <w:rStyle w:val="afa"/>
      </w:rPr>
    </w:pPr>
    <w:r>
      <w:rPr>
        <w:rStyle w:val="afa"/>
      </w:rPr>
      <w:fldChar w:fldCharType="begin"/>
    </w:r>
    <w:r>
      <w:rPr>
        <w:rStyle w:val="afa"/>
      </w:rPr>
      <w:instrText xml:space="preserve">PAGE  </w:instrText>
    </w:r>
    <w:r>
      <w:rPr>
        <w:rStyle w:val="afa"/>
      </w:rPr>
      <w:fldChar w:fldCharType="end"/>
    </w:r>
  </w:p>
  <w:p w14:paraId="30225DE4" w14:textId="77777777" w:rsidR="006F6379" w:rsidRDefault="006F6379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DC467" w14:textId="77777777" w:rsidR="006F6379" w:rsidRDefault="006F6379">
    <w:pPr>
      <w:pStyle w:val="af0"/>
      <w:spacing w:line="36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61803" w14:textId="77777777" w:rsidR="006F6379" w:rsidRDefault="00000000">
    <w:pPr>
      <w:pStyle w:val="af0"/>
      <w:tabs>
        <w:tab w:val="clear" w:pos="4153"/>
        <w:tab w:val="clear" w:pos="8306"/>
        <w:tab w:val="left" w:pos="6495"/>
      </w:tabs>
      <w:ind w:firstLine="376"/>
    </w:pP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35114" w14:textId="77777777" w:rsidR="006F6379" w:rsidRDefault="00000000">
    <w:pPr>
      <w:pStyle w:val="af0"/>
      <w:tabs>
        <w:tab w:val="clear" w:pos="4153"/>
        <w:tab w:val="clear" w:pos="8306"/>
        <w:tab w:val="left" w:pos="6495"/>
      </w:tabs>
      <w:ind w:firstLine="376"/>
    </w:pP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5A9B" w14:textId="77777777" w:rsidR="006F6379" w:rsidRDefault="00000000">
    <w:pPr>
      <w:pStyle w:val="af0"/>
      <w:framePr w:wrap="around" w:vAnchor="text" w:hAnchor="margin" w:xAlign="center" w:y="1"/>
      <w:rPr>
        <w:rStyle w:val="afa"/>
      </w:rPr>
    </w:pPr>
    <w:r>
      <w:fldChar w:fldCharType="begin"/>
    </w:r>
    <w:r>
      <w:rPr>
        <w:rStyle w:val="afa"/>
      </w:rPr>
      <w:instrText xml:space="preserve">PAGE  </w:instrText>
    </w:r>
    <w:r>
      <w:fldChar w:fldCharType="separate"/>
    </w:r>
    <w:r>
      <w:rPr>
        <w:rStyle w:val="afa"/>
      </w:rPr>
      <w:t>7</w:t>
    </w:r>
    <w:r>
      <w:fldChar w:fldCharType="end"/>
    </w:r>
  </w:p>
  <w:p w14:paraId="49AAD0F0" w14:textId="77777777" w:rsidR="006F6379" w:rsidRDefault="006F6379">
    <w:pPr>
      <w:pStyle w:val="af0"/>
      <w:spacing w:line="36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2F6FF" w14:textId="77777777" w:rsidR="00806365" w:rsidRDefault="00806365">
      <w:r>
        <w:separator/>
      </w:r>
    </w:p>
  </w:footnote>
  <w:footnote w:type="continuationSeparator" w:id="0">
    <w:p w14:paraId="009709CA" w14:textId="77777777" w:rsidR="00806365" w:rsidRDefault="00806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9D46A" w14:textId="77777777" w:rsidR="006F6379" w:rsidRDefault="006F6379">
    <w:pPr>
      <w:pStyle w:val="af2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1CFCC" w14:textId="77777777" w:rsidR="006F6379" w:rsidRDefault="00000000">
    <w:pPr>
      <w:pStyle w:val="af2"/>
      <w:rPr>
        <w:rFonts w:ascii="楷体" w:eastAsia="楷体" w:hAnsi="楷体" w:hint="eastAsia"/>
        <w:sz w:val="21"/>
        <w:szCs w:val="21"/>
      </w:rPr>
    </w:pPr>
    <w:r>
      <w:rPr>
        <w:rFonts w:ascii="楷体" w:eastAsia="楷体" w:hAnsi="楷体" w:hint="eastAsia"/>
        <w:sz w:val="21"/>
        <w:szCs w:val="21"/>
      </w:rPr>
      <w:t>计算机信息工程学院大作业报告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D3997" w14:textId="77777777" w:rsidR="006F6379" w:rsidRDefault="00000000">
    <w:pPr>
      <w:pStyle w:val="af2"/>
      <w:rPr>
        <w:rFonts w:eastAsia="楷体"/>
        <w:sz w:val="21"/>
        <w:szCs w:val="21"/>
      </w:rPr>
    </w:pPr>
    <w:r>
      <w:rPr>
        <w:rFonts w:eastAsia="楷体"/>
        <w:sz w:val="21"/>
        <w:szCs w:val="21"/>
      </w:rPr>
      <w:t>Abstract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2DA7C" w14:textId="77777777" w:rsidR="006F6379" w:rsidRDefault="00000000">
    <w:pPr>
      <w:pStyle w:val="af2"/>
      <w:rPr>
        <w:rFonts w:ascii="楷体" w:eastAsia="楷体" w:hAnsi="楷体" w:hint="eastAsia"/>
        <w:sz w:val="21"/>
        <w:szCs w:val="21"/>
      </w:rPr>
    </w:pPr>
    <w:r>
      <w:rPr>
        <w:rFonts w:ascii="楷体" w:eastAsia="楷体" w:hAnsi="楷体" w:hint="eastAsia"/>
        <w:sz w:val="21"/>
        <w:szCs w:val="21"/>
      </w:rPr>
      <w:t>计算机信息工程学院大作业报告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754"/>
    <w:multiLevelType w:val="multilevel"/>
    <w:tmpl w:val="4F5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E4BF4"/>
    <w:multiLevelType w:val="multilevel"/>
    <w:tmpl w:val="0A4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D3502"/>
    <w:multiLevelType w:val="multilevel"/>
    <w:tmpl w:val="7A94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2176F"/>
    <w:multiLevelType w:val="multilevel"/>
    <w:tmpl w:val="5B1C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D9541C"/>
    <w:multiLevelType w:val="multilevel"/>
    <w:tmpl w:val="DC7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608BA"/>
    <w:multiLevelType w:val="multilevel"/>
    <w:tmpl w:val="0556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66BD8"/>
    <w:multiLevelType w:val="multilevel"/>
    <w:tmpl w:val="F90A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8317E0"/>
    <w:multiLevelType w:val="multilevel"/>
    <w:tmpl w:val="58FC3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C219C2"/>
    <w:multiLevelType w:val="multilevel"/>
    <w:tmpl w:val="A620C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51EBF"/>
    <w:multiLevelType w:val="multilevel"/>
    <w:tmpl w:val="7F8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A5DCC"/>
    <w:multiLevelType w:val="multilevel"/>
    <w:tmpl w:val="6194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A54ACE"/>
    <w:multiLevelType w:val="multilevel"/>
    <w:tmpl w:val="0CBE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023AF7"/>
    <w:multiLevelType w:val="multilevel"/>
    <w:tmpl w:val="BABC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0668D"/>
    <w:multiLevelType w:val="multilevel"/>
    <w:tmpl w:val="170EF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1B2442"/>
    <w:multiLevelType w:val="multilevel"/>
    <w:tmpl w:val="66F07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04010"/>
    <w:multiLevelType w:val="multilevel"/>
    <w:tmpl w:val="EBA4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C23991"/>
    <w:multiLevelType w:val="multilevel"/>
    <w:tmpl w:val="2ECE19C2"/>
    <w:lvl w:ilvl="0">
      <w:start w:val="1"/>
      <w:numFmt w:val="decimal"/>
      <w:pStyle w:val="1"/>
      <w:lvlText w:val="第 %1 章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 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 "/>
      <w:lvlJc w:val="left"/>
      <w:pPr>
        <w:ind w:left="720" w:hanging="720"/>
      </w:pPr>
      <w:rPr>
        <w:rFonts w:hint="eastAsia"/>
        <w:sz w:val="28"/>
        <w:szCs w:val="24"/>
      </w:rPr>
    </w:lvl>
    <w:lvl w:ilvl="3">
      <w:start w:val="1"/>
      <w:numFmt w:val="decimal"/>
      <w:pStyle w:val="4"/>
      <w:lvlText w:val="%1.%2.%3.%4  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7" w15:restartNumberingAfterBreak="0">
    <w:nsid w:val="44F531CD"/>
    <w:multiLevelType w:val="multilevel"/>
    <w:tmpl w:val="81CA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8074C7"/>
    <w:multiLevelType w:val="multilevel"/>
    <w:tmpl w:val="74381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10D80"/>
    <w:multiLevelType w:val="multilevel"/>
    <w:tmpl w:val="2BC44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722F0D"/>
    <w:multiLevelType w:val="multilevel"/>
    <w:tmpl w:val="8FC28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35CD9"/>
    <w:multiLevelType w:val="multilevel"/>
    <w:tmpl w:val="7F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E0AF2"/>
    <w:multiLevelType w:val="multilevel"/>
    <w:tmpl w:val="3D0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B65ED9"/>
    <w:multiLevelType w:val="multilevel"/>
    <w:tmpl w:val="C938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E37DED"/>
    <w:multiLevelType w:val="multilevel"/>
    <w:tmpl w:val="8E16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4948C5"/>
    <w:multiLevelType w:val="multilevel"/>
    <w:tmpl w:val="DECE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9E0C2A"/>
    <w:multiLevelType w:val="multilevel"/>
    <w:tmpl w:val="9C24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47E6F"/>
    <w:multiLevelType w:val="multilevel"/>
    <w:tmpl w:val="5B96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837655"/>
    <w:multiLevelType w:val="multilevel"/>
    <w:tmpl w:val="E7B2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F25DDE"/>
    <w:multiLevelType w:val="multilevel"/>
    <w:tmpl w:val="CC6C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8618B1"/>
    <w:multiLevelType w:val="multilevel"/>
    <w:tmpl w:val="00F2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7436FB"/>
    <w:multiLevelType w:val="multilevel"/>
    <w:tmpl w:val="D14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D6356"/>
    <w:multiLevelType w:val="multilevel"/>
    <w:tmpl w:val="267A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8C15E68"/>
    <w:multiLevelType w:val="multilevel"/>
    <w:tmpl w:val="EDF2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E53A3A"/>
    <w:multiLevelType w:val="multilevel"/>
    <w:tmpl w:val="0D14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80428A"/>
    <w:multiLevelType w:val="multilevel"/>
    <w:tmpl w:val="BD6A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469589">
    <w:abstractNumId w:val="16"/>
  </w:num>
  <w:num w:numId="2" w16cid:durableId="751662352">
    <w:abstractNumId w:val="30"/>
    <w:lvlOverride w:ilvl="0">
      <w:startOverride w:val="1"/>
    </w:lvlOverride>
  </w:num>
  <w:num w:numId="3" w16cid:durableId="1316838869">
    <w:abstractNumId w:val="20"/>
  </w:num>
  <w:num w:numId="4" w16cid:durableId="725883048">
    <w:abstractNumId w:val="33"/>
  </w:num>
  <w:num w:numId="5" w16cid:durableId="1177186592">
    <w:abstractNumId w:val="7"/>
    <w:lvlOverride w:ilvl="0">
      <w:startOverride w:val="2"/>
    </w:lvlOverride>
  </w:num>
  <w:num w:numId="6" w16cid:durableId="1272208008">
    <w:abstractNumId w:val="4"/>
  </w:num>
  <w:num w:numId="7" w16cid:durableId="1194147793">
    <w:abstractNumId w:val="28"/>
  </w:num>
  <w:num w:numId="8" w16cid:durableId="1546869411">
    <w:abstractNumId w:val="32"/>
    <w:lvlOverride w:ilvl="0">
      <w:startOverride w:val="3"/>
    </w:lvlOverride>
  </w:num>
  <w:num w:numId="9" w16cid:durableId="723943368">
    <w:abstractNumId w:val="9"/>
  </w:num>
  <w:num w:numId="10" w16cid:durableId="1627084892">
    <w:abstractNumId w:val="31"/>
  </w:num>
  <w:num w:numId="11" w16cid:durableId="252669273">
    <w:abstractNumId w:val="3"/>
    <w:lvlOverride w:ilvl="0">
      <w:startOverride w:val="4"/>
    </w:lvlOverride>
  </w:num>
  <w:num w:numId="12" w16cid:durableId="789860762">
    <w:abstractNumId w:val="22"/>
  </w:num>
  <w:num w:numId="13" w16cid:durableId="2012365416">
    <w:abstractNumId w:val="12"/>
  </w:num>
  <w:num w:numId="14" w16cid:durableId="1308820453">
    <w:abstractNumId w:val="18"/>
    <w:lvlOverride w:ilvl="0">
      <w:startOverride w:val="5"/>
    </w:lvlOverride>
  </w:num>
  <w:num w:numId="15" w16cid:durableId="1782144253">
    <w:abstractNumId w:val="2"/>
  </w:num>
  <w:num w:numId="16" w16cid:durableId="1460958031">
    <w:abstractNumId w:val="5"/>
  </w:num>
  <w:num w:numId="17" w16cid:durableId="2057778007">
    <w:abstractNumId w:val="29"/>
    <w:lvlOverride w:ilvl="0">
      <w:startOverride w:val="6"/>
    </w:lvlOverride>
  </w:num>
  <w:num w:numId="18" w16cid:durableId="1839418097">
    <w:abstractNumId w:val="0"/>
  </w:num>
  <w:num w:numId="19" w16cid:durableId="357900863">
    <w:abstractNumId w:val="10"/>
  </w:num>
  <w:num w:numId="20" w16cid:durableId="1840389636">
    <w:abstractNumId w:val="34"/>
    <w:lvlOverride w:ilvl="0">
      <w:startOverride w:val="7"/>
    </w:lvlOverride>
  </w:num>
  <w:num w:numId="21" w16cid:durableId="343557853">
    <w:abstractNumId w:val="23"/>
  </w:num>
  <w:num w:numId="22" w16cid:durableId="1761096972">
    <w:abstractNumId w:val="25"/>
  </w:num>
  <w:num w:numId="23" w16cid:durableId="1770811525">
    <w:abstractNumId w:val="13"/>
    <w:lvlOverride w:ilvl="0">
      <w:startOverride w:val="1"/>
    </w:lvlOverride>
  </w:num>
  <w:num w:numId="24" w16cid:durableId="165050772">
    <w:abstractNumId w:val="24"/>
  </w:num>
  <w:num w:numId="25" w16cid:durableId="37780986">
    <w:abstractNumId w:val="35"/>
  </w:num>
  <w:num w:numId="26" w16cid:durableId="1444611618">
    <w:abstractNumId w:val="19"/>
    <w:lvlOverride w:ilvl="0">
      <w:startOverride w:val="2"/>
    </w:lvlOverride>
  </w:num>
  <w:num w:numId="27" w16cid:durableId="1224485338">
    <w:abstractNumId w:val="21"/>
  </w:num>
  <w:num w:numId="28" w16cid:durableId="1000960689">
    <w:abstractNumId w:val="11"/>
  </w:num>
  <w:num w:numId="29" w16cid:durableId="1031957199">
    <w:abstractNumId w:val="8"/>
    <w:lvlOverride w:ilvl="0">
      <w:startOverride w:val="3"/>
    </w:lvlOverride>
  </w:num>
  <w:num w:numId="30" w16cid:durableId="1230727176">
    <w:abstractNumId w:val="1"/>
  </w:num>
  <w:num w:numId="31" w16cid:durableId="615215632">
    <w:abstractNumId w:val="17"/>
    <w:lvlOverride w:ilvl="0">
      <w:startOverride w:val="4"/>
    </w:lvlOverride>
  </w:num>
  <w:num w:numId="32" w16cid:durableId="2108232675">
    <w:abstractNumId w:val="27"/>
  </w:num>
  <w:num w:numId="33" w16cid:durableId="1265455111">
    <w:abstractNumId w:val="6"/>
    <w:lvlOverride w:ilvl="0">
      <w:startOverride w:val="5"/>
    </w:lvlOverride>
  </w:num>
  <w:num w:numId="34" w16cid:durableId="250162880">
    <w:abstractNumId w:val="26"/>
  </w:num>
  <w:num w:numId="35" w16cid:durableId="1533760912">
    <w:abstractNumId w:val="15"/>
    <w:lvlOverride w:ilvl="0">
      <w:startOverride w:val="6"/>
    </w:lvlOverride>
  </w:num>
  <w:num w:numId="36" w16cid:durableId="1425956597">
    <w:abstractNumId w:val="14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DY5NmFjMmM4ZTljMGJiZDAxN2JmYTc0NGI0NmFiNDgifQ=="/>
    <w:docVar w:name="NE.Ref{07B08C2B-14FA-4670-9003-83DF53CD0E00}" w:val=" ADDIN NE.Ref.{07B08C2B-14FA-4670-9003-83DF53CD0E00}&lt;Citation&gt;&lt;Group&gt;&lt;References&gt;&lt;Item&gt;&lt;ID&gt;457&lt;/ID&gt;&lt;UID&gt;{1344CF13-558A-4416-AFB8-5811943A3DD6}&lt;/UID&gt;&lt;Title&gt;Design aspects and system evaluations of IS-95 based CDMA systems&lt;/Title&gt;&lt;Template&gt;Conference Proceedings&lt;/Template&gt;&lt;Star&gt;0&lt;/Star&gt;&lt;Tag&gt;0&lt;/Tag&gt;&lt;Author&gt;Yang, Jin; Lee, William CY; Shin, Sung-Hyuk&lt;/Author&gt;&lt;Year&gt;1997&lt;/Year&gt;&lt;Details&gt;&lt;_created&gt;61216785&lt;/_created&gt;&lt;_isbn&gt;0780337778&lt;/_isbn&gt;&lt;_modified&gt;61216789&lt;/_modified&gt;&lt;_pages&gt;381-385&lt;/_pages&gt;&lt;_publisher&gt;IEEE&lt;/_publisher&gt;&lt;_secondary_title&gt;Universal Personal Communications Record, 1997. Conference Record., 1997 IEEE 6th International Conference on&lt;/_secondary_title&gt;&lt;_volume&gt;2&lt;/_volume&gt;&lt;/Details&gt;&lt;Extra&gt;&lt;DBUID&gt;{F96A950B-833F-4880-A151-76DA2D6A2879}&lt;/DBUID&gt;&lt;/Extra&gt;&lt;/Item&gt;&lt;/References&gt;&lt;/Group&gt;&lt;/Citation&gt;_x000a_"/>
    <w:docVar w:name="NE.Ref{0E455711-E83D-444D-9137-4BF81F6A2E71}" w:val=" ADDIN NE.Ref.{0E455711-E83D-444D-9137-4BF81F6A2E71}&lt;Citation&gt;&lt;Group&gt;&lt;References&gt;&lt;Item&gt;&lt;ID&gt;486&lt;/ID&gt;&lt;UID&gt;{72F5357E-371A-4AA0-88B7-C6AD580FBA4C}&lt;/UID&gt;&lt;Title&gt;What Is Apache Hadoop&lt;/Title&gt;&lt;Template&gt;Web Page&lt;/Template&gt;&lt;Star&gt;0&lt;/Star&gt;&lt;Tag&gt;0&lt;/Tag&gt;&lt;Author&gt;Foundation, The Apache Software&lt;/Author&gt;&lt;Year&gt;2016&lt;/Year&gt;&lt;Details&gt;&lt;_accessed&gt;61216799&lt;/_accessed&gt;&lt;_created&gt;61216799&lt;/_created&gt;&lt;_modified&gt;61216799&lt;/_modified&gt;&lt;/Details&gt;&lt;Extra&gt;&lt;DBUID&gt;{F96A950B-833F-4880-A151-76DA2D6A2879}&lt;/DBUID&gt;&lt;/Extra&gt;&lt;/Item&gt;&lt;/References&gt;&lt;/Group&gt;&lt;/Citation&gt;_x000a_"/>
    <w:docVar w:name="NE.Ref{183210CF-AE4B-4BA8-B871-44FD545C6BB2}" w:val=" ADDIN NE.Ref.{183210CF-AE4B-4BA8-B871-44FD545C6BB2}&lt;Citation&gt;&lt;Group&gt;&lt;References&gt;&lt;Item&gt;&lt;ID&gt;487&lt;/ID&gt;&lt;UID&gt;{33B1E768-A24A-4AB1-B0B5-CDAB7CA04F25}&lt;/UID&gt;&lt;Title&gt;HDFS Architecture Guide&lt;/Title&gt;&lt;Template&gt;Web Page&lt;/Template&gt;&lt;Star&gt;0&lt;/Star&gt;&lt;Tag&gt;0&lt;/Tag&gt;&lt;Author&gt;Foundation, The Apache Software&lt;/Author&gt;&lt;Year&gt;2013&lt;/Year&gt;&lt;Details&gt;&lt;_accessed&gt;61216803&lt;/_accessed&gt;&lt;_created&gt;61216803&lt;/_created&gt;&lt;_modified&gt;61216803&lt;/_modified&gt;&lt;_url&gt;https://hadoop.apache.org/docs/r1.2.1/hdfs design.html&lt;/_url&gt;&lt;/Details&gt;&lt;Extra&gt;&lt;DBUID&gt;{F96A950B-833F-4880-A151-76DA2D6A2879}&lt;/DBUID&gt;&lt;/Extra&gt;&lt;/Item&gt;&lt;/References&gt;&lt;/Group&gt;&lt;/Citation&gt;_x000a_"/>
    <w:docVar w:name="NE.Ref{1CADABFD-7D61-4181-8AF3-00A2413A4EFD}" w:val=" ADDIN NE.Ref.{1CADABFD-7D61-4181-8AF3-00A2413A4EFD}&lt;Citation&gt;&lt;Group&gt;&lt;References&gt;&lt;Item&gt;&lt;ID&gt;466&lt;/ID&gt;&lt;UID&gt;{94E9E40B-E009-489E-9F68-CE2AB41A147D}&lt;/UID&gt;&lt;Title&gt;Harvesting MDT data: Radio environment maps for coverage analysis in cellular networks&lt;/Title&gt;&lt;Template&gt;Conference Proceedings&lt;/Template&gt;&lt;Star&gt;0&lt;/Star&gt;&lt;Tag&gt;0&lt;/Tag&gt;&lt;Author&gt;Galindo-Serrano, Ana; Sayrac, Berna; Ben Jemaa, Sana; Riihijarvi, Janne; Mahonen, Petri&lt;/Author&gt;&lt;Year&gt;2013&lt;/Year&gt;&lt;Details&gt;&lt;_created&gt;61216786&lt;/_created&gt;&lt;_modified&gt;61216788&lt;/_modified&gt;&lt;_pages&gt;37-42&lt;/_pages&gt;&lt;_publisher&gt;IEEE&lt;/_publisher&gt;&lt;_secondary_title&gt;Cognitive Radio Oriented Wireless Networks (CROWNCOM), 2013 8th International Conference on&lt;/_secondary_title&gt;&lt;/Details&gt;&lt;Extra&gt;&lt;DBUID&gt;{F96A950B-833F-4880-A151-76DA2D6A2879}&lt;/DBUID&gt;&lt;/Extra&gt;&lt;/Item&gt;&lt;/References&gt;&lt;/Group&gt;&lt;/Citation&gt;_x000a_"/>
    <w:docVar w:name="NE.Ref{2022E6C9-F642-4B32-82F1-46A6959CA783}" w:val=" ADDIN NE.Ref.{2022E6C9-F642-4B32-82F1-46A6959CA783}&lt;Citation&gt;&lt;Group&gt;&lt;References&gt;&lt;Item&gt;&lt;ID&gt;488&lt;/ID&gt;&lt;UID&gt;{0B1EB32B-1989-43BA-AEEE-528762B8D7B7}&lt;/UID&gt;&lt;Title&gt;MapReduce Tutorial&lt;/Title&gt;&lt;Template&gt;Web Page&lt;/Template&gt;&lt;Star&gt;0&lt;/Star&gt;&lt;Tag&gt;0&lt;/Tag&gt;&lt;Author&gt;Foundation, The Apache Software&lt;/Author&gt;&lt;Year&gt;2013&lt;/Year&gt;&lt;Details&gt;&lt;_accessed&gt;61216804&lt;/_accessed&gt;&lt;_created&gt;61216804&lt;/_created&gt;&lt;_modified&gt;61216804&lt;/_modified&gt;&lt;_url&gt;https://hadoop.apache.org/docs/r1.2.1/mapred tutorial.html&lt;/_url&gt;&lt;/Details&gt;&lt;Extra&gt;&lt;DBUID&gt;{F96A950B-833F-4880-A151-76DA2D6A2879}&lt;/DBUID&gt;&lt;/Extra&gt;&lt;/Item&gt;&lt;/References&gt;&lt;/Group&gt;&lt;/Citation&gt;_x000a_"/>
    <w:docVar w:name="NE.Ref{213F092C-93BE-4BEE-A7CB-CB71D032154E}" w:val=" ADDIN NE.Ref.{213F092C-93BE-4BEE-A7CB-CB71D032154E}&lt;Citation&gt;&lt;Group&gt;&lt;References&gt;&lt;Item&gt;&lt;ID&gt;400&lt;/ID&gt;&lt;UID&gt;{AC6E51AE-923F-4F84-A7A1-D9B3B1516050}&lt;/UID&gt;&lt;Title&gt;城市移动通信基站的建站分析和选址方案设计&lt;/Title&gt;&lt;Template&gt;Journal Article&lt;/Template&gt;&lt;Star&gt;0&lt;/Star&gt;&lt;Tag&gt;0&lt;/Tag&gt;&lt;Author&gt;宋海营&lt;/Author&gt;&lt;Year&gt;2013&lt;/Year&gt;&lt;Details&gt;&lt;_author_aff&gt;山东省滨州市无线电管理办公室;&lt;/_author_aff&gt;&lt;_created&gt;61216768&lt;/_created&gt;&lt;_date&gt;2013-10-26&lt;/_date&gt;&lt;_db_provider&gt;CNKI: 期刊&lt;/_db_provider&gt;&lt;_db_updated&gt;CNKI - Reference&lt;/_db_updated&gt;&lt;_issue&gt;10&lt;/_issue&gt;&lt;_journal&gt;中国无线电&lt;/_journal&gt;&lt;_keywords&gt;信号覆盖;电磁辐射;GIS;基站选址&lt;/_keywords&gt;&lt;_modified&gt;61216782&lt;/_modified&gt;&lt;_pages&gt;55-58&lt;/_pages&gt;&lt;_url&gt;http://www.cnki.net/KCMS/detail/detail.aspx?FileName=ZWDG201310042&amp;amp;DbName=CJFQ2013&lt;/_url&gt;&lt;_translated_author&gt;Song, Haiying&lt;/_translated_author&gt;&lt;/Details&gt;&lt;Extra&gt;&lt;DBUID&gt;{F96A950B-833F-4880-A151-76DA2D6A2879}&lt;/DBUID&gt;&lt;/Extra&gt;&lt;/Item&gt;&lt;/References&gt;&lt;/Group&gt;&lt;/Citation&gt;_x000a_"/>
    <w:docVar w:name="NE.Ref{24985CCB-E1BB-4B5C-BE3B-CE6CD39D5189}" w:val=" ADDIN NE.Ref.{24985CCB-E1BB-4B5C-BE3B-CE6CD39D5189}&lt;Citation&gt;&lt;Group&gt;&lt;References&gt;&lt;Item&gt;&lt;ID&gt;395&lt;/ID&gt;&lt;UID&gt;{950383D4-7D9F-42A1-9D40-9C5ADF669780}&lt;/UID&gt;&lt;Title&gt;基于GIS的移动通信网络质量监控与分析系统研究&lt;/Title&gt;&lt;Template&gt;Journal Article&lt;/Template&gt;&lt;Star&gt;0&lt;/Star&gt;&lt;Tag&gt;0&lt;/Tag&gt;&lt;Author&gt;熊华伟&lt;/Author&gt;&lt;Year&gt;2012&lt;/Year&gt;&lt;Details&gt;&lt;_created&gt;61216753&lt;/_created&gt;&lt;_date&gt;2012-08-15&lt;/_date&gt;&lt;_db_provider&gt;CNKI: 期刊&lt;/_db_provider&gt;&lt;_db_updated&gt;CNKI - Reference&lt;/_db_updated&gt;&lt;_issue&gt;04&lt;/_issue&gt;&lt;_journal&gt;信息通信&lt;/_journal&gt;&lt;_keywords&gt;GIS;移动通信;网络质量监控;网络性能指标分析&lt;/_keywords&gt;&lt;_modified&gt;61216841&lt;/_modified&gt;&lt;_pages&gt;129-130&lt;/_pages&gt;&lt;_url&gt;http://www.cnki.net/KCMS/detail/detail.aspx?FileName=HBYD201204078&amp;amp;DbName=CJFQ2012&lt;/_url&gt;&lt;_translated_author&gt;Xiong, Huawei&lt;/_translated_author&gt;&lt;/Details&gt;&lt;Extra&gt;&lt;DBUID&gt;{F96A950B-833F-4880-A151-76DA2D6A2879}&lt;/DBUID&gt;&lt;/Extra&gt;&lt;/Item&gt;&lt;/References&gt;&lt;/Group&gt;&lt;/Citation&gt;_x000a_"/>
    <w:docVar w:name="NE.Ref{32A1B9E2-8C37-485E-9180-254CB83E66A4}" w:val=" ADDIN NE.Ref.{32A1B9E2-8C37-485E-9180-254CB83E66A4}&lt;Citation&gt;&lt;Group&gt;&lt;References&gt;&lt;Item&gt;&lt;ID&gt;485&lt;/ID&gt;&lt;UID&gt;{7C77E6D4-B1A6-44BA-B5C8-D48019DBF0F2}&lt;/UID&gt;&lt;Title&gt;移动通信系统&lt;/Title&gt;&lt;Template&gt;Book&lt;/Template&gt;&lt;Star&gt;0&lt;/Star&gt;&lt;Tag&gt;0&lt;/Tag&gt;&lt;Author&gt;陈威兵; 何松华; 彭曙光&lt;/Author&gt;&lt;Year&gt;2010&lt;/Year&gt;&lt;Details&gt;&lt;_accessed&gt;61216797&lt;/_accessed&gt;&lt;_created&gt;61216797&lt;/_created&gt;&lt;_edition&gt;1&lt;/_edition&gt;&lt;_modified&gt;61216798&lt;/_modified&gt;&lt;_place_published&gt;北京&lt;/_place_published&gt;&lt;_publisher&gt;清华大学出版社&lt;/_publisher&gt;&lt;_translated_author&gt;Chen, Weibing;He, Songhua;Peng, Shuguang&lt;/_translated_author&gt;&lt;/Details&gt;&lt;Extra&gt;&lt;DBUID&gt;{F96A950B-833F-4880-A151-76DA2D6A2879}&lt;/DBUID&gt;&lt;/Extra&gt;&lt;/Item&gt;&lt;/References&gt;&lt;/Group&gt;&lt;/Citation&gt;_x000a_"/>
    <w:docVar w:name="NE.Ref{34AFEA79-B3C6-4B76-A06B-1316B33F03D5}" w:val=" ADDIN NE.Ref.{34AFEA79-B3C6-4B76-A06B-1316B33F03D5}&lt;Citation&gt;&lt;Group&gt;&lt;References&gt;&lt;Item&gt;&lt;ID&gt;401&lt;/ID&gt;&lt;UID&gt;{5436AE69-1CD5-48C9-9C94-AC5978C96B15}&lt;/UID&gt;&lt;Title&gt;基于GeoDatabase的管线数据库建库若干问题研究&lt;/Title&gt;&lt;Template&gt;Journal Article&lt;/Template&gt;&lt;Star&gt;0&lt;/Star&gt;&lt;Tag&gt;0&lt;/Tag&gt;&lt;Author&gt;方黎; 于海波&lt;/Author&gt;&lt;Year&gt;2005&lt;/Year&gt;&lt;Details&gt;&lt;_author_aff&gt;深圳市公路交通工程试验检测中心;天津金宇信息技术有限公司 广东深圳5181122;天津300381&lt;/_author_aff&gt;&lt;_created&gt;61216769&lt;/_created&gt;&lt;_date&gt;2005-12-25&lt;/_date&gt;&lt;_db_provider&gt;CNKI: 期刊&lt;/_db_provider&gt;&lt;_db_updated&gt;CNKI - Reference&lt;/_db_updated&gt;&lt;_issue&gt;06&lt;/_issue&gt;&lt;_journal&gt;城市勘测&lt;/_journal&gt;&lt;_keywords&gt;GIS;ArcGIS;ArcSDE;GeoDatabase;RDBMS;动态分段;网络模型;数据元;拓扑&lt;/_keywords&gt;&lt;_modified&gt;61216865&lt;/_modified&gt;&lt;_pages&gt;22-25&lt;/_pages&gt;&lt;_url&gt;http://www.cnki.net/KCMS/detail/detail.aspx?FileName=CSKC200506008&amp;amp;DbName=CJFQ2005&lt;/_url&gt;&lt;_translated_author&gt;Fang, Li;Yu, Haibo&lt;/_translated_author&gt;&lt;/Details&gt;&lt;Extra&gt;&lt;DBUID&gt;{F96A950B-833F-4880-A151-76DA2D6A2879}&lt;/DBUID&gt;&lt;/Extra&gt;&lt;/Item&gt;&lt;/References&gt;&lt;/Group&gt;&lt;/Citation&gt;_x000a_"/>
    <w:docVar w:name="NE.Ref{37862AA9-FDC8-4EB1-9892-DE9487435FD6}" w:val=" ADDIN NE.Ref.{37862AA9-FDC8-4EB1-9892-DE9487435FD6}&lt;Citation&gt;&lt;Group&gt;&lt;References&gt;&lt;Item&gt;&lt;ID&gt;466&lt;/ID&gt;&lt;UID&gt;{94E9E40B-E009-489E-9F68-CE2AB41A147D}&lt;/UID&gt;&lt;Title&gt;Harvesting MDT data: Radio environment maps for coverage analysis in cellular networks&lt;/Title&gt;&lt;Template&gt;Conference Proceedings&lt;/Template&gt;&lt;Star&gt;0&lt;/Star&gt;&lt;Tag&gt;0&lt;/Tag&gt;&lt;Author&gt;Galindo-Serrano, Ana; Sayrac, Berna; Ben Jemaa, Sana; Riihijarvi, Janne; Mahonen, Petri&lt;/Author&gt;&lt;Year&gt;2013&lt;/Year&gt;&lt;Details&gt;&lt;_created&gt;61216786&lt;/_created&gt;&lt;_modified&gt;61216788&lt;/_modified&gt;&lt;_pages&gt;37-42&lt;/_pages&gt;&lt;_publisher&gt;IEEE&lt;/_publisher&gt;&lt;_secondary_title&gt;Cognitive Radio Oriented Wireless Networks (CROWNCOM), 2013 8th International Conference on&lt;/_secondary_title&gt;&lt;/Details&gt;&lt;Extra&gt;&lt;DBUID&gt;{F96A950B-833F-4880-A151-76DA2D6A2879}&lt;/DBUID&gt;&lt;/Extra&gt;&lt;/Item&gt;&lt;/References&gt;&lt;/Group&gt;&lt;/Citation&gt;_x000a_"/>
    <w:docVar w:name="NE.Ref{3A2CDD83-D521-41FD-8295-F41E2D154C2A}" w:val=" ADDIN NE.Ref.{3A2CDD83-D521-41FD-8295-F41E2D154C2A}&lt;Citation&gt;&lt;Group&gt;&lt;References&gt;&lt;Item&gt;&lt;ID&gt;464&lt;/ID&gt;&lt;UID&gt;{1D62A16D-EBD1-4059-BA8D-2A9697BB8D18}&lt;/UID&gt;&lt;Title&gt;GIS-based probabilistic mapping of landslide hazard using a three-dimensional deterministic model&lt;/Title&gt;&lt;Template&gt;Journal Article&lt;/Template&gt;&lt;Star&gt;0&lt;/Star&gt;&lt;Tag&gt;0&lt;/Tag&gt;&lt;Author&gt;Xie, Mowen; Esaki, Tetsuro; Zhou, Guoyun&lt;/Author&gt;&lt;Year&gt;2004&lt;/Year&gt;&lt;Details&gt;&lt;_collection_scope&gt;SCIE;&lt;/_collection_scope&gt;&lt;_created&gt;61216785&lt;/_created&gt;&lt;_impact_factor&gt;   1.719&lt;/_impact_factor&gt;&lt;_isbn&gt;0921-030X&lt;/_isbn&gt;&lt;_issue&gt;2&lt;/_issue&gt;&lt;_journal&gt;Natural Hazards&lt;/_journal&gt;&lt;_modified&gt;61216788&lt;/_modified&gt;&lt;_pages&gt;265-282&lt;/_pages&gt;&lt;_volume&gt;33&lt;/_volume&gt;&lt;/Details&gt;&lt;Extra&gt;&lt;DBUID&gt;{F96A950B-833F-4880-A151-76DA2D6A2879}&lt;/DBUID&gt;&lt;/Extra&gt;&lt;/Item&gt;&lt;/References&gt;&lt;/Group&gt;&lt;/Citation&gt;_x000a_"/>
    <w:docVar w:name="NE.Ref{3C5ACC46-C49D-49EB-9995-091C1159EC71}" w:val=" ADDIN NE.Ref.{3C5ACC46-C49D-49EB-9995-091C1159EC71}&lt;Citation&gt;&lt;Group&gt;&lt;References&gt;&lt;Item&gt;&lt;ID&gt;475&lt;/ID&gt;&lt;UID&gt;{C8535FF9-879E-4CE6-9AB7-6F9C168229C4}&lt;/UID&gt;&lt;Title&gt;Principal direction divisive partitioning&lt;/Title&gt;&lt;Template&gt;Journal Article&lt;/Template&gt;&lt;Star&gt;0&lt;/Star&gt;&lt;Tag&gt;0&lt;/Tag&gt;&lt;Author&gt;Boley, Daniel&lt;/Author&gt;&lt;Year&gt;1998&lt;/Year&gt;&lt;Details&gt;&lt;_collection_scope&gt;EI;SCI;SCIE;&lt;/_collection_scope&gt;&lt;_created&gt;61216786&lt;/_created&gt;&lt;_impact_factor&gt;   1.987&lt;/_impact_factor&gt;&lt;_isbn&gt;1384-5810&lt;/_isbn&gt;&lt;_issue&gt;4&lt;/_issue&gt;&lt;_journal&gt;Data mining and knowledge discovery&lt;/_journal&gt;&lt;_modified&gt;61216788&lt;/_modified&gt;&lt;_pages&gt;325-344&lt;/_pages&gt;&lt;_volume&gt;2&lt;/_volume&gt;&lt;/Details&gt;&lt;Extra&gt;&lt;DBUID&gt;{F96A950B-833F-4880-A151-76DA2D6A2879}&lt;/DBUID&gt;&lt;/Extra&gt;&lt;/Item&gt;&lt;/References&gt;&lt;/Group&gt;&lt;/Citation&gt;_x000a_"/>
    <w:docVar w:name="NE.Ref{46E1B4E1-C3C6-42A9-A1F6-2771D5CB7102}" w:val=" ADDIN NE.Ref.{46E1B4E1-C3C6-42A9-A1F6-2771D5CB7102}&lt;Citation&gt;&lt;Group&gt;&lt;References&gt;&lt;Item&gt;&lt;ID&gt;460&lt;/ID&gt;&lt;UID&gt;{141EF8D8-2935-40E6-94D3-142E01CE7A6A}&lt;/UID&gt;&lt;Title&gt;Estimating wireless network properties with spatial statistics and models&lt;/Title&gt;&lt;Template&gt;Conference Proceedings&lt;/Template&gt;&lt;Star&gt;0&lt;/Star&gt;&lt;Tag&gt;0&lt;/Tag&gt;&lt;Author&gt;Riihijärvi, Janne; Mähönen, Petri&lt;/Author&gt;&lt;Year&gt;2012&lt;/Year&gt;&lt;Details&gt;&lt;_created&gt;61216785&lt;/_created&gt;&lt;_isbn&gt;1467322946&lt;/_isbn&gt;&lt;_modified&gt;61216789&lt;/_modified&gt;&lt;_pages&gt;331-336&lt;/_pages&gt;&lt;_publisher&gt;IEEE&lt;/_publisher&gt;&lt;_secondary_title&gt;Modeling and Optimization in Mobile, Ad Hoc and Wireless Networks (WiOpt), 2012 10th International Symposium on&lt;/_secondary_title&gt;&lt;/Details&gt;&lt;Extra&gt;&lt;DBUID&gt;{F96A950B-833F-4880-A151-76DA2D6A2879}&lt;/DBUID&gt;&lt;/Extra&gt;&lt;/Item&gt;&lt;/References&gt;&lt;/Group&gt;&lt;/Citation&gt;_x000a_"/>
    <w:docVar w:name="NE.Ref{4FAD3F4F-D152-48EC-B89F-A28CAAACF236}" w:val=" ADDIN NE.Ref.{4FAD3F4F-D152-48EC-B89F-A28CAAACF236}&lt;Citation&gt;&lt;Group&gt;&lt;References&gt;&lt;Item&gt;&lt;ID&gt;402&lt;/ID&gt;&lt;UID&gt;{82B8A6AF-068B-4463-8FC2-1EB57D2BC90A}&lt;/UID&gt;&lt;Title&gt;GIS中基于“栅格技术”的栅格数据矢量化技术&lt;/Title&gt;&lt;Template&gt;Journal Article&lt;/Template&gt;&lt;Star&gt;0&lt;/Star&gt;&lt;Tag&gt;0&lt;/Tag&gt;&lt;Author&gt;章孝灿; 潘云鹤&lt;/Author&gt;&lt;Year&gt;2001&lt;/Year&gt;&lt;Details&gt;&lt;_author_aff&gt;浙江大学空间信息技术研究所;浙江大学人工智能研究所 杭州310027_x000d__x000a__x000d__x000a__x000d__x000a__x000d__x000a__x000d__x000a__x000d__x000a__x000d__x000a__x000d__x000a__x000d__x000a_;杭州310027&lt;/_author_aff&gt;&lt;_collection_scope&gt;中国科技核心期刊;中文核心期刊;CSCD;EI;&lt;/_collection_scope&gt;&lt;_created&gt;61216769&lt;/_created&gt;&lt;_date&gt;2001-10-01&lt;/_date&gt;&lt;_db_provider&gt;CNKI: 期刊&lt;/_db_provider&gt;&lt;_db_updated&gt;CNKI - Reference&lt;/_db_updated&gt;&lt;_issue&gt;10&lt;/_issue&gt;&lt;_journal&gt;计算机辅助设计与图形学学报&lt;/_journal&gt;&lt;_keywords&gt;GIS;栅格数据;矢量化;栅格技术&lt;/_keywords&gt;&lt;_modified&gt;61216782&lt;/_modified&gt;&lt;_pages&gt;895-900&lt;/_pages&gt;&lt;_url&gt;http://www.cnki.net/KCMS/detail/detail.aspx?FileName=JSJF200110007&amp;amp;DbName=CJFQ2001&lt;/_url&gt;&lt;_translated_author&gt;Zhang, Xiaocan;Pan, Yunhe&lt;/_translated_author&gt;&lt;/Details&gt;&lt;Extra&gt;&lt;DBUID&gt;{F96A950B-833F-4880-A151-76DA2D6A2879}&lt;/DBUID&gt;&lt;/Extra&gt;&lt;/Item&gt;&lt;/References&gt;&lt;/Group&gt;&lt;/Citation&gt;_x000a_"/>
    <w:docVar w:name="NE.Ref{5120C136-FE1D-4CFF-9422-A4BE22D89235}" w:val=" ADDIN NE.Ref.{5120C136-FE1D-4CFF-9422-A4BE22D89235}&lt;Citation&gt;&lt;Group&gt;&lt;References&gt;&lt;Item&gt;&lt;ID&gt;463&lt;/ID&gt;&lt;UID&gt;{80474F7E-9D63-4E59-807C-7FF873E9B98C}&lt;/UID&gt;&lt;Title&gt;Flexible and Spectrum Aware Radio Access through Measurements and Modelling in Cognitive Radio Systems&lt;/Title&gt;&lt;Template&gt;Report&lt;/Template&gt;&lt;Star&gt;0&lt;/Star&gt;&lt;Tag&gt;0&lt;/Tag&gt;&lt;Author&gt;Dejonghe, Antoine; Van Wesemael, Peter; Pavloski, Mihajlo; Chomu, Konstantin&lt;/Author&gt;&lt;Year&gt;2011&lt;/Year&gt;&lt;Details&gt;&lt;_created&gt;61216785&lt;/_created&gt;&lt;_modified&gt;61216788&lt;/_modified&gt;&lt;_publisher&gt;Technical report, FARAMIR&lt;/_publisher&gt;&lt;/Details&gt;&lt;Extra&gt;&lt;DBUID&gt;{F96A950B-833F-4880-A151-76DA2D6A2879}&lt;/DBUID&gt;&lt;/Extra&gt;&lt;/Item&gt;&lt;/References&gt;&lt;/Group&gt;&lt;/Citation&gt;_x000a_"/>
    <w:docVar w:name="NE.Ref{51B05878-E495-4E14-B68D-0F3B76534443}" w:val=" ADDIN NE.Ref.{51B05878-E495-4E14-B68D-0F3B76534443}&lt;Citation&gt;&lt;Group&gt;&lt;References&gt;&lt;Item&gt;&lt;ID&gt;399&lt;/ID&gt;&lt;UID&gt;{D6C9EFDD-DBF5-4266-960D-88F406392DDB}&lt;/UID&gt;&lt;Title&gt;基于GIS技术的沂蒙山区无线通信基站选址与网络优化&lt;/Title&gt;&lt;Template&gt;Journal Article&lt;/Template&gt;&lt;Star&gt;0&lt;/Star&gt;&lt;Tag&gt;0&lt;/Tag&gt;&lt;Author&gt;周成国; 范玉山; 赵修涛&lt;/Author&gt;&lt;Year&gt;2005&lt;/Year&gt;&lt;Details&gt;&lt;_author_aff&gt;临沂市城市建设勘察测绘院;临沂市城市建设勘察测绘院;临沂市城市建设勘察测绘院 山东临沂276000;山东临沂276000;山东临沂276000&lt;/_author_aff&gt;&lt;_created&gt;61216768&lt;/_created&gt;&lt;_date&gt;2005-12-25&lt;/_date&gt;&lt;_db_provider&gt;CNKI: 期刊&lt;/_db_provider&gt;&lt;_db_updated&gt;CNKI - Reference&lt;/_db_updated&gt;&lt;_issue&gt;06&lt;/_issue&gt;&lt;_journal&gt;城市勘测&lt;/_journal&gt;&lt;_keywords&gt;地理信息系统(GIS);基站选址;网络优化&lt;/_keywords&gt;&lt;_modified&gt;61216864&lt;/_modified&gt;&lt;_pages&gt;13-15+25&lt;/_pages&gt;&lt;_url&gt;http://www.cnki.net/KCMS/detail/detail.aspx?FileName=CSKC200506005&amp;amp;DbName=CJFQ2005&lt;/_url&gt;&lt;_translated_author&gt;Zhou, Chengguo;Fan, Yushan;Zhao, Xiutao&lt;/_translated_author&gt;&lt;/Details&gt;&lt;Extra&gt;&lt;DBUID&gt;{F96A950B-833F-4880-A151-76DA2D6A2879}&lt;/DBUID&gt;&lt;/Extra&gt;&lt;/Item&gt;&lt;/References&gt;&lt;/Group&gt;&lt;/Citation&gt;_x000a_"/>
    <w:docVar w:name="NE.Ref{5298B58C-68E0-48C6-BB1D-244CDDD88C6C}" w:val=" ADDIN NE.Ref.{5298B58C-68E0-48C6-BB1D-244CDDD88C6C}&lt;Citation&gt;&lt;Group&gt;&lt;References&gt;&lt;Item&gt;&lt;ID&gt;467&lt;/ID&gt;&lt;UID&gt;{4428B5F3-56B5-4ABD-AE58-5643CAF1C02A}&lt;/UID&gt;&lt;Title&gt;Hybrid TDOA/AOA mobile user location for wideband CDMA cellular systems&lt;/Title&gt;&lt;Template&gt;Journal Article&lt;/Template&gt;&lt;Star&gt;0&lt;/Star&gt;&lt;Tag&gt;0&lt;/Tag&gt;&lt;Author&gt;Cong, Li; Zhuang, Weihua&lt;/Author&gt;&lt;Year&gt;2002&lt;/Year&gt;&lt;Details&gt;&lt;_created&gt;61216786&lt;/_created&gt;&lt;_impact_factor&gt;   2.496&lt;/_impact_factor&gt;&lt;_isbn&gt;1536-1276&lt;/_isbn&gt;&lt;_issue&gt;3&lt;/_issue&gt;&lt;_journal&gt;Wireless Communications, IEEE Transactions on&lt;/_journal&gt;&lt;_modified&gt;61216788&lt;/_modified&gt;&lt;_pages&gt;439-447&lt;/_pages&gt;&lt;_volume&gt;1&lt;/_volume&gt;&lt;/Details&gt;&lt;Extra&gt;&lt;DBUID&gt;{F96A950B-833F-4880-A151-76DA2D6A2879}&lt;/DBUID&gt;&lt;/Extra&gt;&lt;/Item&gt;&lt;/References&gt;&lt;/Group&gt;&lt;/Citation&gt;_x000a_"/>
    <w:docVar w:name="NE.Ref{58179B23-6376-4EBE-B9C3-FC547AEDF222}" w:val=" ADDIN NE.Ref.{58179B23-6376-4EBE-B9C3-FC547AEDF222}&lt;Citation&gt;&lt;Group&gt;&lt;References&gt;&lt;Item&gt;&lt;ID&gt;404&lt;/ID&gt;&lt;UID&gt;{A5D7F603-CFA2-4D19-BC5F-D675A7CCE1B5}&lt;/UID&gt;&lt;Title&gt;基于GSM系统的移动台定位方法研究&lt;/Title&gt;&lt;Template&gt;Thesis&lt;/Template&gt;&lt;Star&gt;0&lt;/Star&gt;&lt;Tag&gt;0&lt;/Tag&gt;&lt;Author&gt;刘全胜&lt;/Author&gt;&lt;Year&gt;2004&lt;/Year&gt;&lt;Details&gt;&lt;_created&gt;61216774&lt;/_created&gt;&lt;_db_provider&gt;CNKI: 硕士&lt;/_db_provider&gt;&lt;_db_updated&gt;CNKI - Reference&lt;/_db_updated&gt;&lt;_keywords&gt;定位;移动台;估计;算法&lt;/_keywords&gt;&lt;_modified&gt;61216793&lt;/_modified&gt;&lt;_pages&gt;55&lt;/_pages&gt;&lt;_publisher&gt;大连海事大学&lt;/_publisher&gt;&lt;_tertiary_author&gt;张淑芳&lt;/_tertiary_author&gt;&lt;_url&gt;http://www.cnki.net/KCMS/detail/detail.aspx?FileName=2004093351.nh&amp;amp;DbName=CMFD2004&lt;/_url&gt;&lt;_volume&gt;硕士&lt;/_volume&gt;&lt;_translated_author&gt;Liu, Quansheng&lt;/_translated_author&gt;&lt;_translated_tertiary_author&gt;Zhang, Shufang&lt;/_translated_tertiary_author&gt;&lt;/Details&gt;&lt;Extra&gt;&lt;DBUID&gt;{F96A950B-833F-4880-A151-76DA2D6A2879}&lt;/DBUID&gt;&lt;/Extra&gt;&lt;/Item&gt;&lt;/References&gt;&lt;/Group&gt;&lt;/Citation&gt;_x000a_"/>
    <w:docVar w:name="NE.Ref{5A098EB6-792D-4C22-B601-A8BBF3059CFE}" w:val=" ADDIN NE.Ref.{5A098EB6-792D-4C22-B601-A8BBF3059CFE}&lt;Citation&gt;&lt;Group&gt;&lt;References&gt;&lt;Item&gt;&lt;ID&gt;486&lt;/ID&gt;&lt;UID&gt;{72F5357E-371A-4AA0-88B7-C6AD580FBA4C}&lt;/UID&gt;&lt;Title&gt;What Is Apache Hadoop&lt;/Title&gt;&lt;Template&gt;Web Page&lt;/Template&gt;&lt;Star&gt;0&lt;/Star&gt;&lt;Tag&gt;0&lt;/Tag&gt;&lt;Author&gt;Foundation, The Apache Software&lt;/Author&gt;&lt;Year&gt;2016&lt;/Year&gt;&lt;Details&gt;&lt;_accessed&gt;61216799&lt;/_accessed&gt;&lt;_created&gt;61216799&lt;/_created&gt;&lt;_modified&gt;61216799&lt;/_modified&gt;&lt;/Details&gt;&lt;Extra&gt;&lt;DBUID&gt;{F96A950B-833F-4880-A151-76DA2D6A2879}&lt;/DBUID&gt;&lt;/Extra&gt;&lt;/Item&gt;&lt;/References&gt;&lt;/Group&gt;&lt;/Citation&gt;_x000a_"/>
    <w:docVar w:name="NE.Ref{5A3EF309-BC08-40C5-A20F-EB67CDA70C10}" w:val=" ADDIN NE.Ref.{5A3EF309-BC08-40C5-A20F-EB67CDA70C10}&lt;Citation&gt;&lt;Group&gt;&lt;References&gt;&lt;Item&gt;&lt;ID&gt;471&lt;/ID&gt;&lt;UID&gt;{6F6709F1-BC09-4446-A7F6-1764D80834A9}&lt;/UID&gt;&lt;Title&gt;Introduction to data mining&lt;/Title&gt;&lt;Template&gt;Book&lt;/Template&gt;&lt;Star&gt;0&lt;/Star&gt;&lt;Tag&gt;0&lt;/Tag&gt;&lt;Author&gt;Tan, Pang-Ning; Steinbach, Michael; Kumar, Vipin&lt;/Author&gt;&lt;Year&gt;2006&lt;/Year&gt;&lt;Details&gt;&lt;_created&gt;61216786&lt;/_created&gt;&lt;_modified&gt;61216788&lt;/_modified&gt;&lt;_publisher&gt;Pearson Addison Wesley Boston&lt;/_publisher&gt;&lt;_volume&gt;1&lt;/_volume&gt;&lt;/Details&gt;&lt;Extra&gt;&lt;DBUID&gt;{F96A950B-833F-4880-A151-76DA2D6A2879}&lt;/DBUID&gt;&lt;/Extra&gt;&lt;/Item&gt;&lt;/References&gt;&lt;/Group&gt;&lt;/Citation&gt;_x000a_"/>
    <w:docVar w:name="NE.Ref{5B3D7650-B6B8-4C37-9C1D-C6A1AE6B41EC}" w:val=" ADDIN NE.Ref.{5B3D7650-B6B8-4C37-9C1D-C6A1AE6B41EC}&lt;Citation&gt;&lt;Group&gt;&lt;References&gt;&lt;Item&gt;&lt;ID&gt;393&lt;/ID&gt;&lt;UID&gt;{36B06698-36E9-4102-A18E-7B30D67F3347}&lt;/UID&gt;&lt;Title&gt;移动通信网络优化技术与实践&lt;/Title&gt;&lt;Template&gt;Book&lt;/Template&gt;&lt;Star&gt;0&lt;/Star&gt;&lt;Tag&gt;0&lt;/Tag&gt;&lt;Author&gt;邹铁刚; 刘建民; 张明臣&lt;/Author&gt;&lt;Year&gt;2015&lt;/Year&gt;&lt;Details&gt;&lt;_accessed&gt;61216703&lt;/_accessed&gt;&lt;_created&gt;61216703&lt;/_created&gt;&lt;_edition&gt;1&lt;/_edition&gt;&lt;_modified&gt;61216750&lt;/_modified&gt;&lt;_place_published&gt;北京&lt;/_place_published&gt;&lt;_publisher&gt; 清华大学出版社&lt;/_publisher&gt;&lt;_translated_author&gt;Zou, Tiegang;Liu, Jianmin;Zhang, Mingchen&lt;/_translated_author&gt;&lt;/Details&gt;&lt;Extra&gt;&lt;DBUID&gt;{F96A950B-833F-4880-A151-76DA2D6A2879}&lt;/DBUID&gt;&lt;/Extra&gt;&lt;/Item&gt;&lt;/References&gt;&lt;/Group&gt;&lt;/Citation&gt;_x000a_"/>
    <w:docVar w:name="NE.Ref{5D88B05C-B068-4D6D-8FC1-DA3477BFF202}" w:val=" ADDIN NE.Ref.{5D88B05C-B068-4D6D-8FC1-DA3477BFF202}&lt;Citation&gt;&lt;Group&gt;&lt;References&gt;&lt;Item&gt;&lt;ID&gt;402&lt;/ID&gt;&lt;UID&gt;{82B8A6AF-068B-4463-8FC2-1EB57D2BC90A}&lt;/UID&gt;&lt;Title&gt;GIS中基于“栅格技术”的栅格数据矢量化技术&lt;/Title&gt;&lt;Template&gt;Journal Article&lt;/Template&gt;&lt;Star&gt;0&lt;/Star&gt;&lt;Tag&gt;0&lt;/Tag&gt;&lt;Author&gt;章孝灿; 潘云鹤&lt;/Author&gt;&lt;Year&gt;2001&lt;/Year&gt;&lt;Details&gt;&lt;_author_aff&gt;浙江大学空间信息技术研究所;浙江大学人工智能研究所 杭州310027_x000d__x000a__x000d__x000a__x000d__x000a__x000d__x000a__x000d__x000a__x000d__x000a__x000d__x000a__x000d__x000a__x000d__x000a_;杭州310027&lt;/_author_aff&gt;&lt;_collection_scope&gt;中国科技核心期刊;中文核心期刊;CSCD;EI;&lt;/_collection_scope&gt;&lt;_created&gt;61216769&lt;/_created&gt;&lt;_date&gt;2001-10-01&lt;/_date&gt;&lt;_db_provider&gt;CNKI: 期刊&lt;/_db_provider&gt;&lt;_db_updated&gt;CNKI - Reference&lt;/_db_updated&gt;&lt;_issue&gt;10&lt;/_issue&gt;&lt;_journal&gt;计算机辅助设计与图形学学报&lt;/_journal&gt;&lt;_keywords&gt;GIS;栅格数据;矢量化;栅格技术&lt;/_keywords&gt;&lt;_modified&gt;61216782&lt;/_modified&gt;&lt;_pages&gt;895-900&lt;/_pages&gt;&lt;_url&gt;http://www.cnki.net/KCMS/detail/detail.aspx?FileName=JSJF200110007&amp;amp;DbName=CJFQ2001&lt;/_url&gt;&lt;_translated_author&gt;Zhang, Xiaocan;Pan, Yunhe&lt;/_translated_author&gt;&lt;/Details&gt;&lt;Extra&gt;&lt;DBUID&gt;{F96A950B-833F-4880-A151-76DA2D6A2879}&lt;/DBUID&gt;&lt;/Extra&gt;&lt;/Item&gt;&lt;/References&gt;&lt;/Group&gt;&lt;/Citation&gt;_x000a_"/>
    <w:docVar w:name="NE.Ref{60F3FBF5-8D72-4E24-91E8-D79ED2634968}" w:val=" ADDIN NE.Ref.{60F3FBF5-8D72-4E24-91E8-D79ED2634968}&lt;Citation&gt;&lt;Group&gt;&lt;References&gt;&lt;Item&gt;&lt;ID&gt;446&lt;/ID&gt;&lt;UID&gt;{9CEDDDE8-74A7-4016-9DD8-7ED58625633C}&lt;/UID&gt;&lt;Title&gt;A survey of clustering data mining techniques&lt;/Title&gt;&lt;Template&gt;Book Section&lt;/Template&gt;&lt;Star&gt;0&lt;/Star&gt;&lt;Tag&gt;0&lt;/Tag&gt;&lt;Author&gt;Berkhin, Pavel&lt;/Author&gt;&lt;Year&gt;2006&lt;/Year&gt;&lt;Details&gt;&lt;_created&gt;61216783&lt;/_created&gt;&lt;_isbn&gt;354028348X&lt;/_isbn&gt;&lt;_modified&gt;61216789&lt;/_modified&gt;&lt;_pages&gt;25-71&lt;/_pages&gt;&lt;_publisher&gt;Springer&lt;/_publisher&gt;&lt;_secondary_title&gt;Grouping multidimensional data&lt;/_secondary_title&gt;&lt;/Details&gt;&lt;Extra&gt;&lt;DBUID&gt;{F96A950B-833F-4880-A151-76DA2D6A2879}&lt;/DBUID&gt;&lt;/Extra&gt;&lt;/Item&gt;&lt;/References&gt;&lt;/Group&gt;&lt;/Citation&gt;_x000a_"/>
    <w:docVar w:name="NE.Ref{6616145A-DDEE-43C3-87C9-8970EC6130EC}" w:val=" ADDIN NE.Ref.{6616145A-DDEE-43C3-87C9-8970EC6130EC}&lt;Citation&gt;&lt;Group&gt;&lt;References&gt;&lt;Item&gt;&lt;ID&gt;403&lt;/ID&gt;&lt;UID&gt;{A7ACDEBA-D22C-4FDE-AA20-7E92EAB929C9}&lt;/UID&gt;&lt;Title&gt;GSM系统中的移动定位技术研究&lt;/Title&gt;&lt;Template&gt;Thesis&lt;/Template&gt;&lt;Star&gt;0&lt;/Star&gt;&lt;Tag&gt;0&lt;/Tag&gt;&lt;Author&gt;李俊&lt;/Author&gt;&lt;Year&gt;2002&lt;/Year&gt;&lt;Details&gt;&lt;_created&gt;61216773&lt;/_created&gt;&lt;_db_provider&gt;CNKI: 硕士&lt;/_db_provider&gt;&lt;_db_updated&gt;CNKI - Reference&lt;/_db_updated&gt;&lt;_keywords&gt;GSM;移动定位;COO;TA;TOA;AOA;TDOA;E-OTD;GPS;A-GPS;LCS;SMLC;LMU&lt;/_keywords&gt;&lt;_modified&gt;61216782&lt;/_modified&gt;&lt;_pages&gt;63&lt;/_pages&gt;&lt;_publisher&gt;国防科学技术大学&lt;/_publisher&gt;&lt;_tertiary_author&gt;虞水俊&lt;/_tertiary_author&gt;&lt;_url&gt;http://www.cnki.net/KCMS/detail/detail.aspx?FileName=2002122843.nh&amp;amp;DbName=CMFD2002&lt;/_url&gt;&lt;_volume&gt;硕士&lt;/_volume&gt;&lt;_translated_author&gt;Li, Jun&lt;/_translated_author&gt;&lt;_translated_tertiary_author&gt;Yu, Shuijun&lt;/_translated_tertiary_author&gt;&lt;/Details&gt;&lt;Extra&gt;&lt;DBUID&gt;{F96A950B-833F-4880-A151-76DA2D6A2879}&lt;/DBUID&gt;&lt;/Extra&gt;&lt;/Item&gt;&lt;/References&gt;&lt;/Group&gt;&lt;/Citation&gt;_x000a_"/>
    <w:docVar w:name="NE.Ref{6A64A7D2-86F5-44BA-9525-F9E2B4513D7D}" w:val=" ADDIN NE.Ref.{6A64A7D2-86F5-44BA-9525-F9E2B4513D7D}&lt;Citation&gt;&lt;Group&gt;&lt;References&gt;&lt;Item&gt;&lt;ID&gt;450&lt;/ID&gt;&lt;UID&gt;{AFC21068-6701-4157-BEC4-0AAF91FB0A6D}&lt;/UID&gt;&lt;Title&gt;Cognitive radio---an integrated agent architecture for software defined radio&lt;/Title&gt;&lt;Template&gt;Journal Article&lt;/Template&gt;&lt;Star&gt;0&lt;/Star&gt;&lt;Tag&gt;0&lt;/Tag&gt;&lt;Author&gt;Mitola, Joseph&lt;/Author&gt;&lt;Year&gt;2000&lt;/Year&gt;&lt;Details&gt;&lt;_created&gt;61216784&lt;/_created&gt;&lt;_isbn&gt;1403-5286&lt;/_isbn&gt;&lt;_modified&gt;61216789&lt;/_modified&gt;&lt;/Details&gt;&lt;Extra&gt;&lt;DBUID&gt;{F96A950B-833F-4880-A151-76DA2D6A2879}&lt;/DBUID&gt;&lt;/Extra&gt;&lt;/Item&gt;&lt;/References&gt;&lt;/Group&gt;&lt;/Citation&gt;_x000a_"/>
    <w:docVar w:name="NE.Ref{6FAA44BC-7421-472C-8096-8A9A2F76F0F9}" w:val=" ADDIN NE.Ref.{6FAA44BC-7421-472C-8096-8A9A2F76F0F9}&lt;Citation&gt;&lt;Group&gt;&lt;References&gt;&lt;Item&gt;&lt;ID&gt;480&lt;/ID&gt;&lt;UID&gt;{7AD8A98D-1301-4ED2-B928-D9F0C9E66C61}&lt;/UID&gt;&lt;Title&gt;Spatial Prediction Under Location Uncertainty In Cellular Networks&lt;/Title&gt;&lt;Template&gt;Journal Article&lt;/Template&gt;&lt;Star&gt;0&lt;/Star&gt;&lt;Tag&gt;0&lt;/Tag&gt;&lt;Author&gt;Braham, Hajer; Jemaa, Sana Ben; Fort, Gersende; Moulines, Eric; Sayrac, Berna&lt;/Author&gt;&lt;Year&gt;2015&lt;/Year&gt;&lt;Details&gt;&lt;_created&gt;61216787&lt;/_created&gt;&lt;_journal&gt;arXiv preprint arXiv:1510.03638&lt;/_journal&gt;&lt;_modified&gt;61216800&lt;/_modified&gt;&lt;/Details&gt;&lt;Extra&gt;&lt;DBUID&gt;{F96A950B-833F-4880-A151-76DA2D6A2879}&lt;/DBUID&gt;&lt;/Extra&gt;&lt;/Item&gt;&lt;/References&gt;&lt;/Group&gt;&lt;/Citation&gt;_x000a_"/>
    <w:docVar w:name="NE.Ref{73E770A6-24EF-485E-99CB-C349F071719D}" w:val=" ADDIN NE.Ref.{73E770A6-24EF-485E-99CB-C349F071719D}&lt;Citation&gt;&lt;Group&gt;&lt;References&gt;&lt;Item&gt;&lt;ID&gt;442&lt;/ID&gt;&lt;UID&gt;{F4106272-AD4C-44B5-87C1-2F63CFB3A8C9}&lt;/UID&gt;&lt;Title&gt;LTE advanced: 3GPP solution for IMT-Advanced&lt;/Title&gt;&lt;Template&gt;Book&lt;/Template&gt;&lt;Star&gt;0&lt;/Star&gt;&lt;Tag&gt;0&lt;/Tag&gt;&lt;Author&gt;Holma, Harri; Toskala, Antti&lt;/Author&gt;&lt;Year&gt;2012&lt;/Year&gt;&lt;Details&gt;&lt;_created&gt;61216782&lt;/_created&gt;&lt;_isbn&gt;1118399420&lt;/_isbn&gt;&lt;_modified&gt;61216788&lt;/_modified&gt;&lt;_publisher&gt;John Wiley &amp;amp; Sons&lt;/_publisher&gt;&lt;/Details&gt;&lt;Extra&gt;&lt;DBUID&gt;{F96A950B-833F-4880-A151-76DA2D6A2879}&lt;/DBUID&gt;&lt;/Extra&gt;&lt;/Item&gt;&lt;/References&gt;&lt;/Group&gt;&lt;/Citation&gt;_x000a_"/>
    <w:docVar w:name="NE.Ref{761516F4-3C7E-4E2A-908E-88C897B017E5}" w:val=" ADDIN NE.Ref.{761516F4-3C7E-4E2A-908E-88C897B017E5}&lt;Citation&gt;&lt;Group&gt;&lt;References&gt;&lt;Item&gt;&lt;ID&gt;469&lt;/ID&gt;&lt;UID&gt;{B31EB3DF-966A-4B23-BE73-1DE892C49168}&lt;/UID&gt;&lt;Title&gt;Informed spectrum usage in cognitive radio networks: Interference cartography&lt;/Title&gt;&lt;Template&gt;Conference Proceedings&lt;/Template&gt;&lt;Star&gt;0&lt;/Star&gt;&lt;Tag&gt;0&lt;/Tag&gt;&lt;Author&gt;Alaya-Feki, A; Ben Jemaa, Sana; Sayrac, Berna; Houze, Paul; Moulines, Eric&lt;/Author&gt;&lt;Year&gt;2008&lt;/Year&gt;&lt;Details&gt;&lt;_created&gt;61216786&lt;/_created&gt;&lt;_isbn&gt;142442643X&lt;/_isbn&gt;&lt;_modified&gt;61216788&lt;/_modified&gt;&lt;_pages&gt;1-5&lt;/_pages&gt;&lt;_publisher&gt;IEEE&lt;/_publisher&gt;&lt;_secondary_title&gt;Personal, Indoor and Mobile Radio Communications, 2008. PIMRC 2008. IEEE 19th International Symposium on&lt;/_secondary_title&gt;&lt;/Details&gt;&lt;Extra&gt;&lt;DBUID&gt;{F96A950B-833F-4880-A151-76DA2D6A2879}&lt;/DBUID&gt;&lt;/Extra&gt;&lt;/Item&gt;&lt;/References&gt;&lt;/Group&gt;&lt;Group&gt;&lt;References&gt;&lt;Item&gt;&lt;ID&gt;470&lt;/ID&gt;&lt;UID&gt;{6A369468-5048-4F60-9815-EB26F0AA5397}&lt;/UID&gt;&lt;Title&gt;Interference cartography for hierarchical dynamic spectrum access&lt;/Title&gt;&lt;Template&gt;Conference Proceedings&lt;/Template&gt;&lt;Star&gt;0&lt;/Star&gt;&lt;Tag&gt;0&lt;/Tag&gt;&lt;Author&gt;Alaya-Feki, Afef Ben Hadj; Sayrac, Berna; Jemaa, Sana Ben; Moulines, Eric&lt;/Author&gt;&lt;Year&gt;2008&lt;/Year&gt;&lt;Details&gt;&lt;_created&gt;61216786&lt;/_created&gt;&lt;_isbn&gt;1424420164&lt;/_isbn&gt;&lt;_modified&gt;61216788&lt;/_modified&gt;&lt;_pages&gt;1-5&lt;/_pages&gt;&lt;_publisher&gt;IEEE&lt;/_publisher&gt;&lt;_secondary_title&gt;New Frontiers in Dynamic Spectrum Access Networks, 2008. DySPAN 2008. 3rd IEEE Symposium on&lt;/_secondary_title&gt;&lt;/Details&gt;&lt;Extra&gt;&lt;DBUID&gt;{F96A950B-833F-4880-A151-76DA2D6A2879}&lt;/DBUID&gt;&lt;/Extra&gt;&lt;/Item&gt;&lt;/References&gt;&lt;/Group&gt;&lt;/Citation&gt;_x000a_"/>
    <w:docVar w:name="NE.Ref{7880129C-DB4C-4E78-BD48-393A748A12CB}" w:val=" ADDIN NE.Ref.{7880129C-DB4C-4E78-BD48-393A748A12CB}&lt;Citation&gt;&lt;Group&gt;&lt;References&gt;&lt;Item&gt;&lt;ID&gt;443&lt;/ID&gt;&lt;UID&gt;{9E33BA67-00AD-49D1-AE0E-D8AEF5CFE563}&lt;/UID&gt;&lt;Title&gt;Study on Minimization of drive-tests in Next Generation Networks;(Release 9)&lt;/Title&gt;&lt;Template&gt;Report&lt;/Template&gt;&lt;Star&gt;0&lt;/Star&gt;&lt;Tag&gt;0&lt;/Tag&gt;&lt;Author&gt;Network, TSG Radio Access&lt;/Author&gt;&lt;Year&gt;2015&lt;/Year&gt;&lt;Details&gt;&lt;_created&gt;61216783&lt;/_created&gt;&lt;_modified&gt;61216790&lt;/_modified&gt;&lt;_publisher&gt;3GPP TR 36.805&lt;/_publisher&gt;&lt;/Details&gt;&lt;Extra&gt;&lt;DBUID&gt;{F96A950B-833F-4880-A151-76DA2D6A2879}&lt;/DBUID&gt;&lt;/Extra&gt;&lt;/Item&gt;&lt;/References&gt;&lt;/Group&gt;&lt;/Citation&gt;_x000a_"/>
    <w:docVar w:name="NE.Ref{8BDBBF2C-F0FC-4625-A0AC-5CBB43FDA0C8}" w:val=" ADDIN NE.Ref.{8BDBBF2C-F0FC-4625-A0AC-5CBB43FDA0C8}&lt;Citation&gt;&lt;Group&gt;&lt;References&gt;&lt;Item&gt;&lt;ID&gt;462&lt;/ID&gt;&lt;UID&gt;{57776389-346A-4B23-8B07-EDD3A26C441C}&lt;/UID&gt;&lt;Title&gt;Fixed rank kriging for very large spatial data sets&lt;/Title&gt;&lt;Template&gt;Journal Article&lt;/Template&gt;&lt;Star&gt;0&lt;/Star&gt;&lt;Tag&gt;0&lt;/Tag&gt;&lt;Author&gt;Cressie, Noel; Johannesson, Gardar&lt;/Author&gt;&lt;Year&gt;2008&lt;/Year&gt;&lt;Details&gt;&lt;_created&gt;61216785&lt;/_created&gt;&lt;_isbn&gt;1467-9868&lt;/_isbn&gt;&lt;_issue&gt;1&lt;/_issue&gt;&lt;_journal&gt;Journal of the Royal Statistical Society: Series B (Statistical Methodology)&lt;/_journal&gt;&lt;_modified&gt;61216788&lt;/_modified&gt;&lt;_pages&gt;209-226&lt;/_pages&gt;&lt;_volume&gt;70&lt;/_volume&gt;&lt;/Details&gt;&lt;Extra&gt;&lt;DBUID&gt;{F96A950B-833F-4880-A151-76DA2D6A2879}&lt;/DBUID&gt;&lt;/Extra&gt;&lt;/Item&gt;&lt;/References&gt;&lt;/Group&gt;&lt;/Citation&gt;_x000a_"/>
    <w:docVar w:name="NE.Ref{9095793E-6C9C-4128-8541-094F405F52D3}" w:val=" ADDIN NE.Ref.{9095793E-6C9C-4128-8541-094F405F52D3}&lt;Citation&gt;&lt;Group&gt;&lt;References&gt;&lt;Item&gt;&lt;ID&gt;482&lt;/ID&gt;&lt;UID&gt;{CF58CD96-F2BE-41A5-8269-945E6879C5A8}&lt;/UID&gt;&lt;Title&gt;Studying and mitigating the impact of GPS localization error on radio environment map construction&lt;/Title&gt;&lt;Template&gt;Conference Proceedings&lt;/Template&gt;&lt;Star&gt;0&lt;/Star&gt;&lt;Tag&gt;0&lt;/Tag&gt;&lt;Author&gt;Palaios, Alexandros; Jagadeesan, Sathishkumar; Perpinias, Nikos; Riihijarvi, Janne; Mahonen, Petri&lt;/Author&gt;&lt;Year&gt;2014&lt;/Year&gt;&lt;Details&gt;&lt;_created&gt;61216787&lt;/_created&gt;&lt;_modified&gt;61216793&lt;/_modified&gt;&lt;_pages&gt;258-263&lt;/_pages&gt;&lt;_publisher&gt;IEEE&lt;/_publisher&gt;&lt;_secondary_title&gt;Personal, Indoor, and Mobile Radio Communication (PIMRC), 2014 IEEE 25th Annual International Symposium on&lt;/_secondary_title&gt;&lt;/Details&gt;&lt;Extra&gt;&lt;DBUID&gt;{F96A950B-833F-4880-A151-76DA2D6A2879}&lt;/DBUID&gt;&lt;/Extra&gt;&lt;/Item&gt;&lt;/References&gt;&lt;/Group&gt;&lt;/Citation&gt;_x000a_"/>
    <w:docVar w:name="NE.Ref{90A87116-913A-4D7C-B98D-F8CA632A6C38}" w:val=" ADDIN NE.Ref.{90A87116-913A-4D7C-B98D-F8CA632A6C38}&lt;Citation&gt;&lt;Group&gt;&lt;References&gt;&lt;Item&gt;&lt;ID&gt;471&lt;/ID&gt;&lt;UID&gt;{6F6709F1-BC09-4446-A7F6-1764D80834A9}&lt;/UID&gt;&lt;Title&gt;Introduction to data mining&lt;/Title&gt;&lt;Template&gt;Book&lt;/Template&gt;&lt;Star&gt;0&lt;/Star&gt;&lt;Tag&gt;0&lt;/Tag&gt;&lt;Author&gt;Tan, Pang-Ning; Steinbach, Michael; Kumar, Vipin&lt;/Author&gt;&lt;Year&gt;2006&lt;/Year&gt;&lt;Details&gt;&lt;_created&gt;61216786&lt;/_created&gt;&lt;_modified&gt;61216788&lt;/_modified&gt;&lt;_publisher&gt;Pearson Addison Wesley Boston&lt;/_publisher&gt;&lt;_volume&gt;1&lt;/_volume&gt;&lt;/Details&gt;&lt;Extra&gt;&lt;DBUID&gt;{F96A950B-833F-4880-A151-76DA2D6A2879}&lt;/DBUID&gt;&lt;/Extra&gt;&lt;/Item&gt;&lt;/References&gt;&lt;/Group&gt;&lt;/Citation&gt;_x000a_"/>
    <w:docVar w:name="NE.Ref{96077E9C-B515-408C-A9D6-58242B8A3DB6}" w:val=" ADDIN NE.Ref.{96077E9C-B515-408C-A9D6-58242B8A3DB6}&lt;Citation&gt;&lt;Group&gt;&lt;References&gt;&lt;Item&gt;&lt;ID&gt;456&lt;/ID&gt;&lt;UID&gt;{6415E8DE-5CBA-4108-A67D-9ADAF4BC77EB}&lt;/UID&gt;&lt;Title&gt;Density-based clustering in spatial databases: The algorithm gdbscan and its applications&lt;/Title&gt;&lt;Template&gt;Journal Article&lt;/Template&gt;&lt;Star&gt;0&lt;/Star&gt;&lt;Tag&gt;0&lt;/Tag&gt;&lt;Author&gt;Sander, Jörg; Ester, Martin; Kriegel, Hans-Peter; Xu, Xiaowei&lt;/Author&gt;&lt;Year&gt;1998&lt;/Year&gt;&lt;Details&gt;&lt;_collection_scope&gt;EI;SCI;SCIE;&lt;/_collection_scope&gt;&lt;_created&gt;61216785&lt;/_created&gt;&lt;_impact_factor&gt;   1.987&lt;/_impact_factor&gt;&lt;_isbn&gt;1384-5810&lt;/_isbn&gt;&lt;_issue&gt;2&lt;/_issue&gt;&lt;_journal&gt;Data mining and knowledge discovery&lt;/_journal&gt;&lt;_modified&gt;61216789&lt;/_modified&gt;&lt;_pages&gt;169-194&lt;/_pages&gt;&lt;_volume&gt;2&lt;/_volume&gt;&lt;/Details&gt;&lt;Extra&gt;&lt;DBUID&gt;{F96A950B-833F-4880-A151-76DA2D6A2879}&lt;/DBUID&gt;&lt;/Extra&gt;&lt;/Item&gt;&lt;/References&gt;&lt;/Group&gt;&lt;/Citation&gt;_x000a_"/>
    <w:docVar w:name="NE.Ref{9EAEBEFE-A560-45E4-8B32-94E07E4FEBC7}" w:val=" ADDIN NE.Ref.{9EAEBEFE-A560-45E4-8B32-94E07E4FEBC7}&lt;Citation&gt;&lt;Group&gt;&lt;References&gt;&lt;Item&gt;&lt;ID&gt;396&lt;/ID&gt;&lt;UID&gt;{16CD2421-CF46-4CBB-B29F-655D721DF45F}&lt;/UID&gt;&lt;Title&gt;基于Hadoop的海量电信数据云计算平台研究&lt;/Title&gt;&lt;Template&gt;Journal Article&lt;/Template&gt;&lt;Star&gt;0&lt;/Star&gt;&lt;Tag&gt;0&lt;/Tag&gt;&lt;Author&gt;黎宏剑; 刘恒; 黄广文; 卜立&lt;/Author&gt;&lt;Year&gt;2012&lt;/Year&gt;&lt;Details&gt;&lt;_accessed&gt;61216841&lt;/_accessed&gt;&lt;_author_aff&gt;中国移动通信集团广东有限公司中山分公司;&lt;/_author_aff&gt;&lt;_collection_scope&gt;中国科技核心期刊;中文核心期刊;&lt;/_collection_scope&gt;&lt;_created&gt;61216753&lt;/_created&gt;&lt;_date&gt;2012-08-15&lt;/_date&gt;&lt;_db_provider&gt;CNKI: 期刊&lt;/_db_provider&gt;&lt;_db_updated&gt;CNKI - Reference&lt;/_db_updated&gt;&lt;_issue&gt;08&lt;/_issue&gt;&lt;_journal&gt;电信科学&lt;/_journal&gt;&lt;_keywords&gt;云计算平台;Hadoop;MapReduce;海量数据;电信运营商&lt;/_keywords&gt;&lt;_modified&gt;61216841&lt;/_modified&gt;&lt;_pages&gt;80-85&lt;/_pages&gt;&lt;_url&gt;http://www.cnki.net/KCMS/detail/detail.aspx?FileName=DXKX201208023&amp;amp;DbName=CJFQ2012&lt;/_url&gt;&lt;_translated_author&gt;Li, Hongjian;Liu, Heng;Huang, Guangwen;Bu, Li&lt;/_translated_author&gt;&lt;/Details&gt;&lt;Extra&gt;&lt;DBUID&gt;{F96A950B-833F-4880-A151-76DA2D6A2879}&lt;/DBUID&gt;&lt;/Extra&gt;&lt;/Item&gt;&lt;/References&gt;&lt;/Group&gt;&lt;/Citation&gt;_x000a_"/>
    <w:docVar w:name="NE.Ref{A0D47AD3-1521-4850-A2E9-9846ACACA0A9}" w:val=" ADDIN NE.Ref.{A0D47AD3-1521-4850-A2E9-9846ACACA0A9}&lt;Citation&gt;&lt;Group&gt;&lt;References&gt;&lt;Item&gt;&lt;ID&gt;465&lt;/ID&gt;&lt;UID&gt;{D4BFDA02-3283-492D-84FF-89714406A4B8}&lt;/UID&gt;&lt;Title&gt;Global positioning systems, inertial navigation, and integration&lt;/Title&gt;&lt;Template&gt;Book&lt;/Template&gt;&lt;Star&gt;0&lt;/Star&gt;&lt;Tag&gt;0&lt;/Tag&gt;&lt;Author&gt;Grewal, Mohinder S; Weill, Lawrence R; Andrews, Angus P&lt;/Author&gt;&lt;Year&gt;2007&lt;/Year&gt;&lt;Details&gt;&lt;_created&gt;61216786&lt;/_created&gt;&lt;_isbn&gt;0470099712&lt;/_isbn&gt;&lt;_modified&gt;61216788&lt;/_modified&gt;&lt;_publisher&gt;John Wiley &amp;amp; Sons&lt;/_publisher&gt;&lt;/Details&gt;&lt;Extra&gt;&lt;DBUID&gt;{F96A950B-833F-4880-A151-76DA2D6A2879}&lt;/DBUID&gt;&lt;/Extra&gt;&lt;/Item&gt;&lt;/References&gt;&lt;/Group&gt;&lt;/Citation&gt;_x000a_"/>
    <w:docVar w:name="NE.Ref{A360DB56-028D-4756-89AA-919C0C5E523B}" w:val=" ADDIN NE.Ref.{A360DB56-028D-4756-89AA-919C0C5E523B}&lt;Citation&gt;&lt;Group&gt;&lt;References&gt;&lt;Item&gt;&lt;ID&gt;481&lt;/ID&gt;&lt;UID&gt;{957EB09A-1403-4FF2-8926-47226EF8230B}&lt;/UID&gt;&lt;Title&gt;Statistics for spatial data&lt;/Title&gt;&lt;Template&gt;Book&lt;/Template&gt;&lt;Star&gt;0&lt;/Star&gt;&lt;Tag&gt;0&lt;/Tag&gt;&lt;Author&gt;Cressie, Noel&lt;/Author&gt;&lt;Year&gt;2015&lt;/Year&gt;&lt;Details&gt;&lt;_created&gt;61216787&lt;/_created&gt;&lt;_isbn&gt;1119115183&lt;/_isbn&gt;&lt;_modified&gt;61216800&lt;/_modified&gt;&lt;_publisher&gt;John Wiley &amp;amp; Sons&lt;/_publisher&gt;&lt;/Details&gt;&lt;Extra&gt;&lt;DBUID&gt;{F96A950B-833F-4880-A151-76DA2D6A2879}&lt;/DBUID&gt;&lt;/Extra&gt;&lt;/Item&gt;&lt;/References&gt;&lt;/Group&gt;&lt;/Citation&gt;_x000a_"/>
    <w:docVar w:name="NE.Ref{A829793E-CBB5-4AF4-B592-BB67B2DDFECD}" w:val=" ADDIN NE.Ref.{A829793E-CBB5-4AF4-B592-BB67B2DDFECD}&lt;Citation&gt;&lt;Group&gt;&lt;References&gt;&lt;Item&gt;&lt;ID&gt;449&lt;/ID&gt;&lt;UID&gt;{946A48E4-6666-470A-A79F-D1D529488F8A}&lt;/UID&gt;&lt;Title&gt;CDMA systems engineering handbook&lt;/Title&gt;&lt;Template&gt;Book&lt;/Template&gt;&lt;Star&gt;0&lt;/Star&gt;&lt;Tag&gt;0&lt;/Tag&gt;&lt;Author&gt;Lee, Jhong Sam; Miller, Leonard E&lt;/Author&gt;&lt;Year&gt;1998&lt;/Year&gt;&lt;Details&gt;&lt;_created&gt;61216784&lt;/_created&gt;&lt;_isbn&gt;0890069905&lt;/_isbn&gt;&lt;_modified&gt;61216789&lt;/_modified&gt;&lt;_publisher&gt;Artech House, Inc.&lt;/_publisher&gt;&lt;/Details&gt;&lt;Extra&gt;&lt;DBUID&gt;{F96A950B-833F-4880-A151-76DA2D6A2879}&lt;/DBUID&gt;&lt;/Extra&gt;&lt;/Item&gt;&lt;/References&gt;&lt;/Group&gt;&lt;/Citation&gt;_x000a_"/>
    <w:docVar w:name="NE.Ref{AF5CE844-5185-4ECF-A1BB-48BCEAA68A05}" w:val=" ADDIN NE.Ref.{AF5CE844-5185-4ECF-A1BB-48BCEAA68A05}&lt;Citation&gt;&lt;Group&gt;&lt;References&gt;&lt;Item&gt;&lt;ID&gt;405&lt;/ID&gt;&lt;UID&gt;{89F61314-28B1-4452-BA1E-C54982F8FB9B}&lt;/UID&gt;&lt;Title&gt;Hadoop HDFS和MapReduce架构浅析&lt;/Title&gt;&lt;Template&gt;Journal Article&lt;/Template&gt;&lt;Star&gt;0&lt;/Star&gt;&lt;Tag&gt;0&lt;/Tag&gt;&lt;Author&gt;郝树魁&lt;/Author&gt;&lt;Year&gt;2012&lt;/Year&gt;&lt;Details&gt;&lt;_author_aff&gt;中讯邮电咨询设计院有限公司;&lt;/_author_aff&gt;&lt;_created&gt;61216774&lt;/_created&gt;&lt;_date&gt;2012-07-20&lt;/_date&gt;&lt;_db_provider&gt;CNKI: 期刊&lt;/_db_provider&gt;&lt;_db_updated&gt;CNKI - Reference&lt;/_db_updated&gt;&lt;_issue&gt;07&lt;/_issue&gt;&lt;_journal&gt;邮电设计技术&lt;/_journal&gt;&lt;_keywords&gt;Hadoop;HDFS;namenode;datanode;MapReduce;JobTracker;TaskTracker&lt;/_keywords&gt;&lt;_modified&gt;61216788&lt;/_modified&gt;&lt;_pages&gt;37-42&lt;/_pages&gt;&lt;_url&gt;http://www.cnki.net/KCMS/detail/detail.aspx?FileName=YDSJ201207008&amp;amp;DbName=CJFQ2012&lt;/_url&gt;&lt;_translated_author&gt;Hao, Shukui&lt;/_translated_author&gt;&lt;/Details&gt;&lt;Extra&gt;&lt;DBUID&gt;{F96A950B-833F-4880-A151-76DA2D6A2879}&lt;/DBUID&gt;&lt;/Extra&gt;&lt;/Item&gt;&lt;/References&gt;&lt;/Group&gt;&lt;/Citation&gt;_x000a_"/>
    <w:docVar w:name="NE.Ref{B82FB0CF-CA15-40F2-802C-E2CA4CB6E887}" w:val=" ADDIN NE.Ref.{B82FB0CF-CA15-40F2-802C-E2CA4CB6E887}&lt;Citation&gt;&lt;Group&gt;&lt;References&gt;&lt;Item&gt;&lt;ID&gt;391&lt;/ID&gt;&lt;UID&gt;{DE786BD1-5FA2-4E79-8F8A-9492249F254D}&lt;/UID&gt;&lt;Title&gt;栅格化数据在移动通信网络优化中的应用研究&lt;/Title&gt;&lt;Template&gt;Thesis&lt;/Template&gt;&lt;Star&gt;0&lt;/Star&gt;&lt;Tag&gt;0&lt;/Tag&gt;&lt;Author&gt;郑伟&lt;/Author&gt;&lt;Year&gt;2015&lt;/Year&gt;&lt;Details&gt;&lt;_created&gt;61215281&lt;/_created&gt;&lt;_db_provider&gt;CNKI: 硕士&lt;/_db_provider&gt;&lt;_db_updated&gt;CNKI - Reference&lt;/_db_updated&gt;&lt;_keywords&gt;网络优化;GIS;栅格化;栅格图层&lt;/_keywords&gt;&lt;_modified&gt;61216731&lt;/_modified&gt;&lt;_pages&gt;70&lt;/_pages&gt;&lt;_publisher&gt;北京邮电大学&lt;/_publisher&gt;&lt;_tertiary_author&gt;戴志涛&lt;/_tertiary_author&gt;&lt;_url&gt;http://www.cnki.net/KCMS/detail/detail.aspx?FileName=1015584058.nh&amp;amp;DbName=CMFD2015&lt;/_url&gt;&lt;_volume&gt;硕士&lt;/_volume&gt;&lt;_translated_author&gt;Zheng, Wei&lt;/_translated_author&gt;&lt;_translated_tertiary_author&gt;Dai, Zhitao&lt;/_translated_tertiary_author&gt;&lt;/Details&gt;&lt;Extra&gt;&lt;DBUID&gt;{F96A950B-833F-4880-A151-76DA2D6A2879}&lt;/DBUID&gt;&lt;/Extra&gt;&lt;/Item&gt;&lt;/References&gt;&lt;/Group&gt;&lt;/Citation&gt;_x000a_"/>
    <w:docVar w:name="NE.Ref{BA69A07C-0106-4C55-B771-65FDF62A7600}" w:val=" ADDIN NE.Ref.{BA69A07C-0106-4C55-B771-65FDF62A7600}&lt;Citation&gt;&lt;Group&gt;&lt;References&gt;&lt;Item&gt;&lt;ID&gt;454&lt;/ID&gt;&lt;UID&gt;{8544D774-B1FB-4660-85FE-1467EBB52336}&lt;/UID&gt;&lt;Title&gt;Convergence of a stochastic approximation version of the EM algorithm&lt;/Title&gt;&lt;Template&gt;Journal Article&lt;/Template&gt;&lt;Star&gt;0&lt;/Star&gt;&lt;Tag&gt;0&lt;/Tag&gt;&lt;Author&gt;Delyon, Bernard; Lavielle, Marc; Moulines, Eric&lt;/Author&gt;&lt;Year&gt;1999&lt;/Year&gt;&lt;Details&gt;&lt;_collection_scope&gt;SCI;SCIE;&lt;/_collection_scope&gt;&lt;_created&gt;61216785&lt;/_created&gt;&lt;_impact_factor&gt;   2.180&lt;/_impact_factor&gt;&lt;_isbn&gt;0090-5364&lt;/_isbn&gt;&lt;_journal&gt;Annals of statistics&lt;/_journal&gt;&lt;_modified&gt;61216789&lt;/_modified&gt;&lt;_pages&gt;94-128&lt;/_pages&gt;&lt;/Details&gt;&lt;Extra&gt;&lt;DBUID&gt;{F96A950B-833F-4880-A151-76DA2D6A2879}&lt;/DBUID&gt;&lt;/Extra&gt;&lt;/Item&gt;&lt;/References&gt;&lt;/Group&gt;&lt;/Citation&gt;_x000a_"/>
    <w:docVar w:name="NE.Ref{C96350F0-29AA-4F98-ACF8-9D29E9240DFA}" w:val=" ADDIN NE.Ref.{C96350F0-29AA-4F98-ACF8-9D29E9240DFA}&lt;Citation&gt;&lt;Group&gt;&lt;References&gt;&lt;Item&gt;&lt;ID&gt;394&lt;/ID&gt;&lt;UID&gt;{E5BE87EA-EC58-456E-B8D1-817E74238F92}&lt;/UID&gt;&lt;Title&gt;面向3G的无线网络优化体系&lt;/Title&gt;&lt;Template&gt;Journal Article&lt;/Template&gt;&lt;Star&gt;0&lt;/Star&gt;&lt;Tag&gt;0&lt;/Tag&gt;&lt;Author&gt;吴松; 何照东; 葛海平&lt;/Author&gt;&lt;Year&gt;2007&lt;/Year&gt;&lt;Details&gt;&lt;_author_aff&gt;华信邮电咨询设计研究院有限公司;浙江省移动公司规划部;华信邮电咨询设计研究院有限公司;&lt;/_author_aff&gt;&lt;_created&gt;61216752&lt;/_created&gt;&lt;_date&gt;2007-11-20&lt;/_date&gt;&lt;_db_provider&gt;CNKI: 期刊&lt;/_db_provider&gt;&lt;_db_updated&gt;CNKI - Reference&lt;/_db_updated&gt;&lt;_issue&gt;11&lt;/_issue&gt;&lt;_journal&gt;邮电设计技术&lt;/_journal&gt;&lt;_keywords&gt;3G;网络优化;融合&lt;/_keywords&gt;&lt;_modified&gt;61216839&lt;/_modified&gt;&lt;_pages&gt;10-14&lt;/_pages&gt;&lt;_url&gt;http://www.cnki.net/KCMS/detail/detail.aspx?FileName=YDSJ200711005&amp;amp;DbName=CJFQ2007&lt;/_url&gt;&lt;_translated_author&gt;Wu, Song;He, Zhaodong;Ge, Haiping&lt;/_translated_author&gt;&lt;/Details&gt;&lt;Extra&gt;&lt;DBUID&gt;{F96A950B-833F-4880-A151-76DA2D6A2879}&lt;/DBUID&gt;&lt;/Extra&gt;&lt;/Item&gt;&lt;/References&gt;&lt;/Group&gt;&lt;/Citation&gt;_x000a_"/>
    <w:docVar w:name="NE.Ref{CAE6E0D2-AD56-4760-B89B-F2AA36A9A166}" w:val=" ADDIN NE.Ref.{CAE6E0D2-AD56-4760-B89B-F2AA36A9A166}&lt;Citation&gt;&lt;Group&gt;&lt;References&gt;&lt;Item&gt;&lt;ID&gt;402&lt;/ID&gt;&lt;UID&gt;{82B8A6AF-068B-4463-8FC2-1EB57D2BC90A}&lt;/UID&gt;&lt;Title&gt;GIS中基于“栅格技术”的栅格数据矢量化技术&lt;/Title&gt;&lt;Template&gt;Journal Article&lt;/Template&gt;&lt;Star&gt;0&lt;/Star&gt;&lt;Tag&gt;0&lt;/Tag&gt;&lt;Author&gt;章孝灿; 潘云鹤&lt;/Author&gt;&lt;Year&gt;2001&lt;/Year&gt;&lt;Details&gt;&lt;_author_aff&gt;浙江大学空间信息技术研究所;浙江大学人工智能研究所 杭州310027_x000d__x000a__x000d__x000a__x000d__x000a__x000d__x000a__x000d__x000a__x000d__x000a__x000d__x000a__x000d__x000a__x000d__x000a_;杭州310027&lt;/_author_aff&gt;&lt;_collection_scope&gt;中国科技核心期刊;中文核心期刊;CSCD;EI;&lt;/_collection_scope&gt;&lt;_created&gt;61216769&lt;/_created&gt;&lt;_date&gt;2001-10-01&lt;/_date&gt;&lt;_db_provider&gt;CNKI: 期刊&lt;/_db_provider&gt;&lt;_db_updated&gt;CNKI - Reference&lt;/_db_updated&gt;&lt;_issue&gt;10&lt;/_issue&gt;&lt;_journal&gt;计算机辅助设计与图形学学报&lt;/_journal&gt;&lt;_keywords&gt;GIS;栅格数据;矢量化;栅格技术&lt;/_keywords&gt;&lt;_modified&gt;61216782&lt;/_modified&gt;&lt;_pages&gt;895-900&lt;/_pages&gt;&lt;_url&gt;http://www.cnki.net/KCMS/detail/detail.aspx?FileName=JSJF200110007&amp;amp;DbName=CJFQ2001&lt;/_url&gt;&lt;_translated_author&gt;Zhang, Xiaocan;Pan, Yunhe&lt;/_translated_author&gt;&lt;/Details&gt;&lt;Extra&gt;&lt;DBUID&gt;{F96A950B-833F-4880-A151-76DA2D6A2879}&lt;/DBUID&gt;&lt;/Extra&gt;&lt;/Item&gt;&lt;/References&gt;&lt;/Group&gt;&lt;/Citation&gt;_x000a_"/>
    <w:docVar w:name="NE.Ref{D16A5844-1F72-4EEB-A888-9CD3AAC42736}" w:val=" ADDIN NE.Ref.{D16A5844-1F72-4EEB-A888-9CD3AAC42736}&lt;Citation&gt;&lt;Group&gt;&lt;References&gt;&lt;Item&gt;&lt;ID&gt;458&lt;/ID&gt;&lt;UID&gt;{9CB19233-AD92-45D7-9502-748794DF5BC1}&lt;/UID&gt;&lt;Title&gt;Digital and analog power control for an OFDMA/CDMA access terminal&lt;/Title&gt;&lt;Template&gt;Generic&lt;/Template&gt;&lt;Star&gt;0&lt;/Star&gt;&lt;Tag&gt;0&lt;/Tag&gt;&lt;Author&gt;Sampath, Hemanth; Gore, Dhananjay Ashok; Teague, Edward Harrison&lt;/Author&gt;&lt;Year&gt;2012&lt;/Year&gt;&lt;Details&gt;&lt;_created&gt;61216785&lt;/_created&gt;&lt;_modified&gt;61216789&lt;/_modified&gt;&lt;_publisher&gt;Google Patents&lt;/_publisher&gt;&lt;/Details&gt;&lt;Extra&gt;&lt;DBUID&gt;{F96A950B-833F-4880-A151-76DA2D6A2879}&lt;/DBUID&gt;&lt;/Extra&gt;&lt;/Item&gt;&lt;/References&gt;&lt;/Group&gt;&lt;/Citation&gt;_x000a_"/>
    <w:docVar w:name="NE.Ref{DF1F4C2A-4A7F-4753-A332-A21125A9C0EB}" w:val=" ADDIN NE.Ref.{DF1F4C2A-4A7F-4753-A332-A21125A9C0EB}&lt;Citation&gt;&lt;Group&gt;&lt;References&gt;&lt;Item&gt;&lt;ID&gt;455&lt;/ID&gt;&lt;UID&gt;{7BAEB2D2-B199-4007-A493-574C958D3141}&lt;/UID&gt;&lt;Title&gt;Coverage and Rate Analysis for Limited Information Cell Association in Stochastic-Layout Cellular Networks&lt;/Title&gt;&lt;Template&gt;Journal Article&lt;/Template&gt;&lt;Star&gt;0&lt;/Star&gt;&lt;Tag&gt;0&lt;/Tag&gt;&lt;Author&gt;Herath, Prasanna; Krzymien, Witold; Tellambura, Chinthananda&lt;/Author&gt;&lt;Year&gt;2015&lt;/Year&gt;&lt;Details&gt;&lt;_created&gt;61216785&lt;/_created&gt;&lt;_impact_factor&gt;   1.978&lt;/_impact_factor&gt;&lt;_isbn&gt;0018-9545&lt;/_isbn&gt;&lt;_modified&gt;61216789&lt;/_modified&gt;&lt;/Details&gt;&lt;Extra&gt;&lt;DBUID&gt;{F96A950B-833F-4880-A151-76DA2D6A2879}&lt;/DBUID&gt;&lt;/Extra&gt;&lt;/Item&gt;&lt;/References&gt;&lt;/Group&gt;&lt;/Citation&gt;_x000a_"/>
    <w:docVar w:name="NE.Ref{E4F2BD39-A106-4A70-8796-10260B217E49}" w:val=" ADDIN NE.Ref.{E4F2BD39-A106-4A70-8796-10260B217E49}&lt;Citation&gt;&lt;Group&gt;&lt;References&gt;&lt;Item&gt;&lt;ID&gt;452&lt;/ID&gt;&lt;UID&gt;{0DC62273-5981-4039-BABD-1D0A686F0BC9}&lt;/UID&gt;&lt;Title&gt;Comparative Analysis of GSM Network and IS-95 CDMA Network Using Signal Strength.&lt;/Title&gt;&lt;Template&gt;Journal Article&lt;/Template&gt;&lt;Star&gt;0&lt;/Star&gt;&lt;Tag&gt;0&lt;/Tag&gt;&lt;Author&gt;Makanjuola, N T; Shoewu, O O; Akinyemi, L A; Ajasa, A A&lt;/Author&gt;&lt;Year&gt;2015&lt;/Year&gt;&lt;Details&gt;&lt;_created&gt;61216784&lt;/_created&gt;&lt;_journal&gt;The Pacific Journal of Science and Technology&lt;/_journal&gt;&lt;_modified&gt;61216793&lt;/_modified&gt;&lt;/Details&gt;&lt;Extra&gt;&lt;DBUID&gt;{F96A950B-833F-4880-A151-76DA2D6A2879}&lt;/DBUID&gt;&lt;/Extra&gt;&lt;/Item&gt;&lt;/References&gt;&lt;/Group&gt;&lt;Group&gt;&lt;References&gt;&lt;Item&gt;&lt;ID&gt;477&lt;/ID&gt;&lt;UID&gt;{9647FF5E-C63B-480C-B78E-2CECE19703DB}&lt;/UID&gt;&lt;Title&gt;Method for reducing power consumption of a mobile station and a mobile station&lt;/Title&gt;&lt;Template&gt;Generic&lt;/Template&gt;&lt;Star&gt;0&lt;/Star&gt;&lt;Tag&gt;0&lt;/Tag&gt;&lt;Author&gt;Ruohonen, Jari&lt;/Author&gt;&lt;Year&gt;2002&lt;/Year&gt;&lt;Details&gt;&lt;_created&gt;61216786&lt;/_created&gt;&lt;_modified&gt;61216788&lt;/_modified&gt;&lt;_publisher&gt;Google Patents&lt;/_publisher&gt;&lt;/Details&gt;&lt;Extra&gt;&lt;DBUID&gt;{F96A950B-833F-4880-A151-76DA2D6A2879}&lt;/DBUID&gt;&lt;/Extra&gt;&lt;/Item&gt;&lt;/References&gt;&lt;/Group&gt;&lt;/Citation&gt;_x000a_"/>
    <w:docVar w:name="NE.Ref{E721F492-3418-4826-9E32-A7A4A27311F3}" w:val=" ADDIN NE.Ref.{E721F492-3418-4826-9E32-A7A4A27311F3}&lt;Citation&gt;&lt;Group&gt;&lt;References&gt;&lt;Item&gt;&lt;ID&gt;459&lt;/ID&gt;&lt;UID&gt;{47BE5AAE-F9A6-4641-BEB0-805CBE11750C}&lt;/UID&gt;&lt;Title&gt;Erlang capacity of a power controlled CDMA system&lt;/Title&gt;&lt;Template&gt;Journal Article&lt;/Template&gt;&lt;Star&gt;0&lt;/Star&gt;&lt;Tag&gt;0&lt;/Tag&gt;&lt;Author&gt;Viterbi, Audrey M; Viterbi, Andrew J&lt;/Author&gt;&lt;Year&gt;1993&lt;/Year&gt;&lt;Details&gt;&lt;_created&gt;61216785&lt;/_created&gt;&lt;_modified&gt;61216789&lt;/_modified&gt;&lt;/Details&gt;&lt;Extra&gt;&lt;DBUID&gt;{F96A950B-833F-4880-A151-76DA2D6A2879}&lt;/DBUID&gt;&lt;/Extra&gt;&lt;/Item&gt;&lt;/References&gt;&lt;/Group&gt;&lt;Group&gt;&lt;References&gt;&lt;Item&gt;&lt;ID&gt;490&lt;/ID&gt;&lt;UID&gt;{C39458B0-385E-4E97-B207-AE4848A61EFA}&lt;/UID&gt;&lt;Title&gt;Erlang capacity of a power controlled integrated voice and data CDMA system&lt;/Title&gt;&lt;Template&gt;Conference Proceedings&lt;/Template&gt;&lt;Star&gt;0&lt;/Star&gt;&lt;Tag&gt;0&lt;/Tag&gt;&lt;Author&gt;Sampath, Ashwin; Mandayam, Narayan B; Holtzman, Jack M&lt;/Author&gt;&lt;Year&gt;1997&lt;/Year&gt;&lt;Details&gt;&lt;_created&gt;61216932&lt;/_created&gt;&lt;_isbn&gt;0780336593&lt;/_isbn&gt;&lt;_modified&gt;61216933&lt;/_modified&gt;&lt;_pages&gt;1557-1561&lt;/_pages&gt;&lt;_publisher&gt;IEEE&lt;/_publisher&gt;&lt;_secondary_title&gt;Vehicular Technology Conference, 1997, IEEE 47th&lt;/_secondary_title&gt;&lt;_volume&gt;3&lt;/_volume&gt;&lt;/Details&gt;&lt;Extra&gt;&lt;DBUID&gt;{F96A950B-833F-4880-A151-76DA2D6A2879}&lt;/DBUID&gt;&lt;/Extra&gt;&lt;/Item&gt;&lt;/References&gt;&lt;/Group&gt;&lt;/Citation&gt;_x000a_"/>
    <w:docVar w:name="NE.Ref{EC703CA2-EFB7-4837-ADF2-E1C22B16A756}" w:val=" ADDIN NE.Ref.{EC703CA2-EFB7-4837-ADF2-E1C22B16A756}&lt;Citation&gt;&lt;Group&gt;&lt;References&gt;&lt;Item&gt;&lt;ID&gt;444&lt;/ID&gt;&lt;UID&gt;{BE428262-4EC5-4E64-A2BE-093AA1FA041B}&lt;/UID&gt;&lt;Title&gt;A comparative analysis on the bisecting K-means and the PDDP clustering algorithms&lt;/Title&gt;&lt;Template&gt;Journal Article&lt;/Template&gt;&lt;Star&gt;0&lt;/Star&gt;&lt;Tag&gt;0&lt;/Tag&gt;&lt;Author&gt;Savaresi, Sergio M; Boley, Daniel L&lt;/Author&gt;&lt;Year&gt;2004&lt;/Year&gt;&lt;Details&gt;&lt;_collection_scope&gt;EI;SCIE;&lt;/_collection_scope&gt;&lt;_created&gt;61216783&lt;/_created&gt;&lt;_impact_factor&gt;   0.606&lt;/_impact_factor&gt;&lt;_isbn&gt;1088-467X&lt;/_isbn&gt;&lt;_issue&gt;4&lt;/_issue&gt;&lt;_journal&gt;Intelligent Data Analysis&lt;/_journal&gt;&lt;_modified&gt;61216789&lt;/_modified&gt;&lt;_pages&gt;345-362&lt;/_pages&gt;&lt;_volume&gt;8&lt;/_volume&gt;&lt;/Details&gt;&lt;Extra&gt;&lt;DBUID&gt;{F96A950B-833F-4880-A151-76DA2D6A2879}&lt;/DBUID&gt;&lt;/Extra&gt;&lt;/Item&gt;&lt;/References&gt;&lt;/Group&gt;&lt;Group&gt;&lt;References&gt;&lt;Item&gt;&lt;ID&gt;479&lt;/ID&gt;&lt;UID&gt;{4C0F1D2C-A06D-4124-9A47-F0B40C7D4CC7}&lt;/UID&gt;&lt;Title&gt;Refining Initial Points for K-Means Clustering.&lt;/Title&gt;&lt;Template&gt;Conference Proceedings&lt;/Template&gt;&lt;Star&gt;0&lt;/Star&gt;&lt;Tag&gt;0&lt;/Tag&gt;&lt;Author&gt;Bradley, Paul S; Fayyad, Usama M&lt;/Author&gt;&lt;Year&gt;1998&lt;/Year&gt;&lt;Details&gt;&lt;_created&gt;61216787&lt;/_created&gt;&lt;_modified&gt;61216790&lt;/_modified&gt;&lt;_pages&gt;91-99&lt;/_pages&gt;&lt;_publisher&gt;Citeseer&lt;/_publisher&gt;&lt;_secondary_title&gt;ICML&lt;/_secondary_title&gt;&lt;_volume&gt;98&lt;/_volume&gt;&lt;/Details&gt;&lt;Extra&gt;&lt;DBUID&gt;{F96A950B-833F-4880-A151-76DA2D6A2879}&lt;/DBUID&gt;&lt;/Extra&gt;&lt;/Item&gt;&lt;/References&gt;&lt;/Group&gt;&lt;/Citation&gt;_x000a_"/>
    <w:docVar w:name="NE.Ref{ED315798-3A9D-4B17-B4F2-CD057400838F}" w:val=" ADDIN NE.Ref.{ED315798-3A9D-4B17-B4F2-CD057400838F}&lt;Citation&gt;&lt;Group&gt;&lt;References&gt;&lt;Item&gt;&lt;ID&gt;460&lt;/ID&gt;&lt;UID&gt;{141EF8D8-2935-40E6-94D3-142E01CE7A6A}&lt;/UID&gt;&lt;Title&gt;Estimating wireless network properties with spatial statistics and models&lt;/Title&gt;&lt;Template&gt;Conference Proceedings&lt;/Template&gt;&lt;Star&gt;0&lt;/Star&gt;&lt;Tag&gt;0&lt;/Tag&gt;&lt;Author&gt;Riihijärvi, Janne; Mähönen, Petri&lt;/Author&gt;&lt;Year&gt;2012&lt;/Year&gt;&lt;Details&gt;&lt;_created&gt;61216785&lt;/_created&gt;&lt;_isbn&gt;1467322946&lt;/_isbn&gt;&lt;_modified&gt;61216789&lt;/_modified&gt;&lt;_pages&gt;331-336&lt;/_pages&gt;&lt;_publisher&gt;IEEE&lt;/_publisher&gt;&lt;_secondary_title&gt;Modeling and Optimization in Mobile, Ad Hoc and Wireless Networks (WiOpt), 2012 10th International Symposium on&lt;/_secondary_title&gt;&lt;/Details&gt;&lt;Extra&gt;&lt;DBUID&gt;{F96A950B-833F-4880-A151-76DA2D6A2879}&lt;/DBUID&gt;&lt;/Extra&gt;&lt;/Item&gt;&lt;/References&gt;&lt;/Group&gt;&lt;Group&gt;&lt;References&gt;&lt;Item&gt;&lt;ID&gt;447&lt;/ID&gt;&lt;UID&gt;{495F567D-299B-480C-ADBC-C72991B8BD0B}&lt;/UID&gt;&lt;Title&gt;Automated coverage hole detection for cellular networks using radio environment maps&lt;/Title&gt;&lt;Template&gt;Conference Proceedings&lt;/Template&gt;&lt;Star&gt;0&lt;/Star&gt;&lt;Tag&gt;0&lt;/Tag&gt;&lt;Author&gt;Galindo-Serrano, Ana; Sayrac, Berna; Ben Jemaa, Sana; Riihijarvi, Janne; Mahonen, Petri&lt;/Author&gt;&lt;Year&gt;2013&lt;/Year&gt;&lt;Details&gt;&lt;_created&gt;61216784&lt;/_created&gt;&lt;_isbn&gt;1612848249&lt;/_isbn&gt;&lt;_modified&gt;61216789&lt;/_modified&gt;&lt;_pages&gt;35-40&lt;/_pages&gt;&lt;_publisher&gt;IEEE&lt;/_publisher&gt;&lt;_secondary_title&gt;Modeling &amp;amp; Optimization in Mobile, Ad Hoc &amp;amp; Wireless Networks (WiOpt), 2013 11th International Symposium on&lt;/_secondary_title&gt;&lt;/Details&gt;&lt;Extra&gt;&lt;DBUID&gt;{F96A950B-833F-4880-A151-76DA2D6A2879}&lt;/DBUID&gt;&lt;/Extra&gt;&lt;/Item&gt;&lt;/References&gt;&lt;/Group&gt;&lt;Group&gt;&lt;References&gt;&lt;Item&gt;&lt;ID&gt;466&lt;/ID&gt;&lt;UID&gt;{94E9E40B-E009-489E-9F68-CE2AB41A147D}&lt;/UID&gt;&lt;Title&gt;Harvesting MDT data: Radio environment maps for coverage analysis in cellular networks&lt;/Title&gt;&lt;Template&gt;Conference Proceedings&lt;/Template&gt;&lt;Star&gt;0&lt;/Star&gt;&lt;Tag&gt;0&lt;/Tag&gt;&lt;Author&gt;Galindo-Serrano, Ana; Sayrac, Berna; Ben Jemaa, Sana; Riihijarvi, Janne; Mahonen, Petri&lt;/Author&gt;&lt;Year&gt;2013&lt;/Year&gt;&lt;Details&gt;&lt;_created&gt;61216786&lt;/_created&gt;&lt;_modified&gt;61216788&lt;/_modified&gt;&lt;_pages&gt;37-42&lt;/_pages&gt;&lt;_publisher&gt;IEEE&lt;/_publisher&gt;&lt;_secondary_title&gt;Cognitive Radio Oriented Wireless Networks (CROWNCOM), 2013 8th International Conference on&lt;/_secondary_title&gt;&lt;/Details&gt;&lt;Extra&gt;&lt;DBUID&gt;{F96A950B-833F-4880-A151-76DA2D6A2879}&lt;/DBUID&gt;&lt;/Extra&gt;&lt;/Item&gt;&lt;/References&gt;&lt;/Group&gt;&lt;/Citation&gt;_x000a_"/>
    <w:docVar w:name="NE.Ref{ED377463-45D6-4B3A-A4C6-4F40B192575C}" w:val=" ADDIN NE.Ref.{ED377463-45D6-4B3A-A4C6-4F40B192575C}&lt;Citation&gt;&lt;Group&gt;&lt;References&gt;&lt;Item&gt;&lt;ID&gt;473&lt;/ID&gt;&lt;UID&gt;{940F6BD2-CA51-4960-8DAB-0424A6446F4F}&lt;/UID&gt;&lt;Title&gt;Method and apparatus for controlling transmission power in a CDMA cellular mobile telephone system&lt;/Title&gt;&lt;Template&gt;Generic&lt;/Template&gt;&lt;Star&gt;0&lt;/Star&gt;&lt;Tag&gt;0&lt;/Tag&gt;&lt;Author&gt;Gilhousen, Klein S; Padovani, Roberto; Wheatley III, Charles E&lt;/Author&gt;&lt;Year&gt;1991&lt;/Year&gt;&lt;Details&gt;&lt;_created&gt;61216786&lt;/_created&gt;&lt;_modified&gt;61216788&lt;/_modified&gt;&lt;_publisher&gt;Google Patents&lt;/_publisher&gt;&lt;/Details&gt;&lt;Extra&gt;&lt;DBUID&gt;{F96A950B-833F-4880-A151-76DA2D6A2879}&lt;/DBUID&gt;&lt;/Extra&gt;&lt;/Item&gt;&lt;/References&gt;&lt;/Group&gt;&lt;/Citation&gt;_x000a_"/>
    <w:docVar w:name="NE.Ref{EFD34998-D2E2-449C-95BC-2B6D97E92EBF}" w:val=" ADDIN NE.Ref.{EFD34998-D2E2-449C-95BC-2B6D97E92EBF}&lt;Citation&gt;&lt;Group&gt;&lt;References&gt;&lt;Item&gt;&lt;ID&gt;397&lt;/ID&gt;&lt;UID&gt;{F87F932E-A1F1-42D1-A16B-95327F547B72}&lt;/UID&gt;&lt;Title&gt;第四代GIS软件研究&lt;/Title&gt;&lt;Template&gt;Journal Article&lt;/Template&gt;&lt;Star&gt;0&lt;/Star&gt;&lt;Tag&gt;0&lt;/Tag&gt;&lt;Author&gt;方裕; 周成虎; 景贵飞; 陆锋; 骆剑承&lt;/Author&gt;&lt;Year&gt;2001&lt;/Year&gt;&lt;Details&gt;&lt;_accessed&gt;61216864&lt;/_accessed&gt;&lt;_author_aff&gt;中国科学院资源与环境信息系统国家重点实验室;中国科学院资源与环境信息系统国家重点实验室;科学技术部高新技术与产业化司;中国科学院资源与环境信息系统国家重点实验室;中国科学院资源与环境信息系统国家重点实验室 北京100101;北京大学计算机科学技术系;北京100871_x000d__x000a__x000d__x000a__x000d__x000a__x000d__x000a__x000d__x000a__x000d__x000a__x000d__x000a__x000d__x000a__x000d__x000a_;北京1&lt;/_author_aff&gt;&lt;_collection_scope&gt;中国科技核心期刊;中文核心期刊;CSCD;&lt;/_collection_scope&gt;&lt;_created&gt;61216768&lt;/_created&gt;&lt;_date&gt;2001-09-25&lt;/_date&gt;&lt;_db_provider&gt;CNKI: 期刊&lt;/_db_provider&gt;&lt;_db_updated&gt;CNKI - Reference&lt;/_db_updated&gt;&lt;_issue&gt;09&lt;/_issue&gt;&lt;_journal&gt;中国图象图形学报&lt;/_journal&gt;&lt;_keywords&gt;GIS;面向对象;OPENGIS;元数据;空间数据;互操作&lt;/_keywords&gt;&lt;_modified&gt;61216864&lt;/_modified&gt;&lt;_pages&gt;5-11&lt;/_pages&gt;&lt;_url&gt;http://www.cnki.net/KCMS/detail/detail.aspx?FileName=ZGTB200109001&amp;amp;DbName=CJFQ2001&lt;/_url&gt;&lt;_translated_author&gt;Fang, Yu;Zhou, Chenghu;Jing, Guifei;Lu, Feng;Luo, Jiancheng&lt;/_translated_author&gt;&lt;/Details&gt;&lt;Extra&gt;&lt;DBUID&gt;{F96A950B-833F-4880-A151-76DA2D6A2879}&lt;/DBUID&gt;&lt;/Extra&gt;&lt;/Item&gt;&lt;/References&gt;&lt;/Group&gt;&lt;/Citation&gt;_x000a_"/>
    <w:docVar w:name="NE.Ref{F27B563B-CBDE-4462-A4E7-917C34D8BA1F}" w:val=" ADDIN NE.Ref.{F27B563B-CBDE-4462-A4E7-917C34D8BA1F}&lt;Citation&gt;&lt;Group&gt;&lt;References&gt;&lt;Item&gt;&lt;ID&gt;398&lt;/ID&gt;&lt;UID&gt;{6F7029D3-1B96-4265-8C2D-4661FC011E55}&lt;/UID&gt;&lt;Title&gt;地理信息系统在通信领域的应用研究进展&lt;/Title&gt;&lt;Template&gt;Journal Article&lt;/Template&gt;&lt;Star&gt;0&lt;/Star&gt;&lt;Tag&gt;0&lt;/Tag&gt;&lt;Author&gt;刘学锋; 李先华; 何幼斌&lt;/Author&gt;&lt;Year&gt;2007&lt;/Year&gt;&lt;Details&gt;&lt;_author_aff&gt;上海大学通信与信息工程学院;上海大学通信与信息工程学院;长江大学地球科学学院 上海200072;长江大学地球科学学院;荆州434023;上海200072;荆州434023&lt;/_author_aff&gt;&lt;_created&gt;61216768&lt;/_created&gt;&lt;_date&gt;2007-08-15&lt;/_date&gt;&lt;_db_provider&gt;CNKI: 期刊&lt;/_db_provider&gt;&lt;_db_updated&gt;CNKI - Reference&lt;/_db_updated&gt;&lt;_issue&gt;04&lt;/_issue&gt;&lt;_journal&gt;上海大学学报(自然科学版)&lt;/_journal&gt;&lt;_keywords&gt;地理信息系统;通信;移动通信服务;空间分析&lt;/_keywords&gt;&lt;_modified&gt;61216864&lt;/_modified&gt;&lt;_pages&gt;389-393&lt;/_pages&gt;&lt;_url&gt;http://www.cnki.net/KCMS/detail/detail.aspx?FileName=SDXZ200704012&amp;amp;DbName=CJFQ2007&lt;/_url&gt;&lt;_translated_author&gt;Liu, Xuefeng;Li, Xianhua;He, Youbin&lt;/_translated_author&gt;&lt;/Details&gt;&lt;Extra&gt;&lt;DBUID&gt;{F96A950B-833F-4880-A151-76DA2D6A2879}&lt;/DBUID&gt;&lt;/Extra&gt;&lt;/Item&gt;&lt;/References&gt;&lt;/Group&gt;&lt;/Citation&gt;_x000a_"/>
    <w:docVar w:name="NE.Ref{F6161EE0-218D-4EB2-8442-53ECFB1C5E4E}" w:val=" ADDIN NE.Ref.{F6161EE0-218D-4EB2-8442-53ECFB1C5E4E}&lt;Citation&gt;&lt;Group&gt;&lt;References&gt;&lt;Item&gt;&lt;ID&gt;483&lt;/ID&gt;&lt;UID&gt;{98849659-91E4-418B-80AC-B0E3DFA518A4}&lt;/UID&gt;&lt;Title&gt;Coverage mapping using spatial interpolation with field measurements&lt;/Title&gt;&lt;Template&gt;Conference Proceedings&lt;/Template&gt;&lt;Star&gt;0&lt;/Star&gt;&lt;Tag&gt;0&lt;/Tag&gt;&lt;Author&gt;Braham, Hajer; Ben Jemaa, Sana; Sayrac, Berna; Fort, Gersende; Moulines, Eric&lt;/Author&gt;&lt;Year&gt;2014&lt;/Year&gt;&lt;Details&gt;&lt;_created&gt;61216790&lt;/_created&gt;&lt;_modified&gt;61216794&lt;/_modified&gt;&lt;_pages&gt;1743-1747&lt;/_pages&gt;&lt;_publisher&gt;IEEE&lt;/_publisher&gt;&lt;_secondary_title&gt;Personal, Indoor, and Mobile Radio Communication (PIMRC), 2014 IEEE 25th Annual International Symposium on&lt;/_secondary_title&gt;&lt;/Details&gt;&lt;Extra&gt;&lt;DBUID&gt;{F96A950B-833F-4880-A151-76DA2D6A2879}&lt;/DBUID&gt;&lt;/Extra&gt;&lt;/Item&gt;&lt;/References&gt;&lt;/Group&gt;&lt;Group&gt;&lt;References&gt;&lt;Item&gt;&lt;ID&gt;472&lt;/ID&gt;&lt;UID&gt;{7A424B7C-B8C7-4B14-AB68-32210AFA8325}&lt;/UID&gt;&lt;Title&gt;Low complexity spatial interpolation for cellular coverage analysis&lt;/Title&gt;&lt;Template&gt;Conference Proceedings&lt;/Template&gt;&lt;Star&gt;0&lt;/Star&gt;&lt;Tag&gt;0&lt;/Tag&gt;&lt;Author&gt;Braham, Hajer; Ben Jemaa, Sana; Sayrac, Berna; Fort, Gersende; Moulines, Eric&lt;/Author&gt;&lt;Year&gt;2014&lt;/Year&gt;&lt;Details&gt;&lt;_created&gt;61216786&lt;/_created&gt;&lt;_modified&gt;61216788&lt;/_modified&gt;&lt;_pages&gt;188-195&lt;/_pages&gt;&lt;_publisher&gt;IEEE&lt;/_publisher&gt;&lt;_secondary_title&gt;Modeling and Optimization in Mobile, Ad Hoc, and Wireless Networks (WiOpt), 2014 12th International Symposium on&lt;/_secondary_title&gt;&lt;/Details&gt;&lt;Extra&gt;&lt;DBUID&gt;{F96A950B-833F-4880-A151-76DA2D6A2879}&lt;/DBUID&gt;&lt;/Extra&gt;&lt;/Item&gt;&lt;/References&gt;&lt;/Group&gt;&lt;/Citation&gt;_x000a_"/>
    <w:docVar w:name="NE.Ref{FAFC1C5C-F191-4BD5-BD7C-61B028290F6F}" w:val=" ADDIN NE.Ref.{FAFC1C5C-F191-4BD5-BD7C-61B028290F6F}&lt;Citation&gt;&lt;Group&gt;&lt;References&gt;&lt;Item&gt;&lt;ID&gt;485&lt;/ID&gt;&lt;UID&gt;{7C77E6D4-B1A6-44BA-B5C8-D48019DBF0F2}&lt;/UID&gt;&lt;Title&gt;移动通信系统&lt;/Title&gt;&lt;Template&gt;Book&lt;/Template&gt;&lt;Star&gt;0&lt;/Star&gt;&lt;Tag&gt;0&lt;/Tag&gt;&lt;Author&gt;陈威兵; 何松华; 彭曙光&lt;/Author&gt;&lt;Year&gt;2010&lt;/Year&gt;&lt;Details&gt;&lt;_accessed&gt;61216797&lt;/_accessed&gt;&lt;_created&gt;61216797&lt;/_created&gt;&lt;_edition&gt;1&lt;/_edition&gt;&lt;_modified&gt;61216798&lt;/_modified&gt;&lt;_place_published&gt;北京&lt;/_place_published&gt;&lt;_publisher&gt;清华大学出版社&lt;/_publisher&gt;&lt;_translated_author&gt;Chen, Weibing;He, Songhua;Peng, Shuguang&lt;/_translated_author&gt;&lt;/Details&gt;&lt;Extra&gt;&lt;DBUID&gt;{F96A950B-833F-4880-A151-76DA2D6A2879}&lt;/DBUID&gt;&lt;/Extra&gt;&lt;/Item&gt;&lt;/References&gt;&lt;/Group&gt;&lt;/Citation&gt;_x000a_"/>
    <w:docVar w:name="NE.Ref{FBE0F93A-4632-432D-8F78-13599B9CBFDC}" w:val=" ADDIN NE.Ref.{FBE0F93A-4632-432D-8F78-13599B9CBFDC}&lt;Citation&gt;&lt;Group&gt;&lt;References&gt;&lt;Item&gt;&lt;ID&gt;484&lt;/ID&gt;&lt;UID&gt;{B74757A3-6A03-4E5B-A4FE-E39AC9A9BCDE}&lt;/UID&gt;&lt;Title&gt;An Overview of LTE Positioning&lt;/Title&gt;&lt;Template&gt;Web Page&lt;/Template&gt;&lt;Star&gt;0&lt;/Star&gt;&lt;Tag&gt;0&lt;/Tag&gt;&lt;Author&gt;WhitePaper&lt;/Author&gt;&lt;Year&gt;2016&lt;/Year&gt;&lt;Details&gt;&lt;_accessed&gt;61216796&lt;/_accessed&gt;&lt;_created&gt;61216796&lt;/_created&gt;&lt;_modified&gt;61216802&lt;/_modified&gt;&lt;_url&gt;http://www.spirent.com/White-Papers/Mobile/_x000d__x000a_LTEPositioning&lt;/_url&gt;&lt;_volume&gt;2016&lt;/_volume&gt;&lt;/Details&gt;&lt;Extra&gt;&lt;DBUID&gt;{F96A950B-833F-4880-A151-76DA2D6A2879}&lt;/DBUID&gt;&lt;/Extra&gt;&lt;/Item&gt;&lt;/References&gt;&lt;/Group&gt;&lt;/Citation&gt;_x000a_"/>
    <w:docVar w:name="NE.Ref{FDB36EFA-D546-4404-B1C6-43DA2B620C98}" w:val=" ADDIN NE.Ref.{FDB36EFA-D546-4404-B1C6-43DA2B620C98}&lt;Citation&gt;&lt;Group&gt;&lt;References&gt;&lt;Item&gt;&lt;ID&gt;393&lt;/ID&gt;&lt;UID&gt;{36B06698-36E9-4102-A18E-7B30D67F3347}&lt;/UID&gt;&lt;Title&gt;移动通信网络优化技术与实践&lt;/Title&gt;&lt;Template&gt;Book&lt;/Template&gt;&lt;Star&gt;0&lt;/Star&gt;&lt;Tag&gt;0&lt;/Tag&gt;&lt;Author&gt;邹铁刚; 刘建民; 张明臣&lt;/Author&gt;&lt;Year&gt;2015&lt;/Year&gt;&lt;Details&gt;&lt;_accessed&gt;61216703&lt;/_accessed&gt;&lt;_created&gt;61216703&lt;/_created&gt;&lt;_edition&gt;1&lt;/_edition&gt;&lt;_modified&gt;61216750&lt;/_modified&gt;&lt;_place_published&gt;北京&lt;/_place_published&gt;&lt;_publisher&gt; 清华大学出版社&lt;/_publisher&gt;&lt;_translated_author&gt;Zou, Tiegang;Liu, Jianmin;Zhang, Mingchen&lt;/_translated_author&gt;&lt;/Details&gt;&lt;Extra&gt;&lt;DBUID&gt;{F96A950B-833F-4880-A151-76DA2D6A2879}&lt;/DBUID&gt;&lt;/Extra&gt;&lt;/Item&gt;&lt;/References&gt;&lt;/Group&gt;&lt;/Citation&gt;_x000a_"/>
    <w:docVar w:name="ne_docsoft" w:val="MSWord"/>
    <w:docVar w:name="ne_docversion" w:val="NoteExpress 2.0"/>
    <w:docVar w:name="ne_stylename" w:val="硕士论文"/>
  </w:docVars>
  <w:rsids>
    <w:rsidRoot w:val="00B724C5"/>
    <w:rsid w:val="000004D6"/>
    <w:rsid w:val="000019DE"/>
    <w:rsid w:val="00001A7E"/>
    <w:rsid w:val="00002892"/>
    <w:rsid w:val="0000330A"/>
    <w:rsid w:val="00004026"/>
    <w:rsid w:val="00004264"/>
    <w:rsid w:val="00004265"/>
    <w:rsid w:val="00004BFF"/>
    <w:rsid w:val="00007186"/>
    <w:rsid w:val="000078CB"/>
    <w:rsid w:val="00010530"/>
    <w:rsid w:val="000106B8"/>
    <w:rsid w:val="0001145A"/>
    <w:rsid w:val="00011C92"/>
    <w:rsid w:val="00013AA3"/>
    <w:rsid w:val="000142C3"/>
    <w:rsid w:val="00014758"/>
    <w:rsid w:val="00015240"/>
    <w:rsid w:val="00015420"/>
    <w:rsid w:val="00015F67"/>
    <w:rsid w:val="000172ED"/>
    <w:rsid w:val="00020A9B"/>
    <w:rsid w:val="00021577"/>
    <w:rsid w:val="000215E6"/>
    <w:rsid w:val="00021D66"/>
    <w:rsid w:val="00023DEB"/>
    <w:rsid w:val="000246A5"/>
    <w:rsid w:val="00025E85"/>
    <w:rsid w:val="000267E5"/>
    <w:rsid w:val="00027A92"/>
    <w:rsid w:val="00030F82"/>
    <w:rsid w:val="0003164A"/>
    <w:rsid w:val="00034BF9"/>
    <w:rsid w:val="00034DD5"/>
    <w:rsid w:val="0003586E"/>
    <w:rsid w:val="000417D4"/>
    <w:rsid w:val="000417D6"/>
    <w:rsid w:val="0004220B"/>
    <w:rsid w:val="00044781"/>
    <w:rsid w:val="00044AF2"/>
    <w:rsid w:val="00047C44"/>
    <w:rsid w:val="00050B2B"/>
    <w:rsid w:val="0005333B"/>
    <w:rsid w:val="00055AA7"/>
    <w:rsid w:val="000563BB"/>
    <w:rsid w:val="00062507"/>
    <w:rsid w:val="00064264"/>
    <w:rsid w:val="00064B4D"/>
    <w:rsid w:val="000653D8"/>
    <w:rsid w:val="00066464"/>
    <w:rsid w:val="00070A9F"/>
    <w:rsid w:val="000711E5"/>
    <w:rsid w:val="000735AE"/>
    <w:rsid w:val="00073701"/>
    <w:rsid w:val="00075158"/>
    <w:rsid w:val="00075D3E"/>
    <w:rsid w:val="0008037E"/>
    <w:rsid w:val="00080BD5"/>
    <w:rsid w:val="00080DDA"/>
    <w:rsid w:val="00080EDB"/>
    <w:rsid w:val="000817F7"/>
    <w:rsid w:val="00084B81"/>
    <w:rsid w:val="00084EE0"/>
    <w:rsid w:val="00085AA8"/>
    <w:rsid w:val="00086231"/>
    <w:rsid w:val="0008771F"/>
    <w:rsid w:val="000879D0"/>
    <w:rsid w:val="00087A0F"/>
    <w:rsid w:val="00091655"/>
    <w:rsid w:val="0009217B"/>
    <w:rsid w:val="000922D1"/>
    <w:rsid w:val="000927C4"/>
    <w:rsid w:val="00093356"/>
    <w:rsid w:val="00093662"/>
    <w:rsid w:val="00093749"/>
    <w:rsid w:val="000938AE"/>
    <w:rsid w:val="000939EF"/>
    <w:rsid w:val="0009485A"/>
    <w:rsid w:val="000952FB"/>
    <w:rsid w:val="00096938"/>
    <w:rsid w:val="00097049"/>
    <w:rsid w:val="00097D6D"/>
    <w:rsid w:val="000A0546"/>
    <w:rsid w:val="000A08B1"/>
    <w:rsid w:val="000A0B6C"/>
    <w:rsid w:val="000A2080"/>
    <w:rsid w:val="000A2DE8"/>
    <w:rsid w:val="000A3BA0"/>
    <w:rsid w:val="000A59C6"/>
    <w:rsid w:val="000A668D"/>
    <w:rsid w:val="000A6754"/>
    <w:rsid w:val="000A69E3"/>
    <w:rsid w:val="000A74DD"/>
    <w:rsid w:val="000B34A3"/>
    <w:rsid w:val="000B37BB"/>
    <w:rsid w:val="000B390C"/>
    <w:rsid w:val="000B53D6"/>
    <w:rsid w:val="000B652D"/>
    <w:rsid w:val="000B6740"/>
    <w:rsid w:val="000B6834"/>
    <w:rsid w:val="000B7577"/>
    <w:rsid w:val="000C0DAC"/>
    <w:rsid w:val="000C1060"/>
    <w:rsid w:val="000C1B00"/>
    <w:rsid w:val="000C1D91"/>
    <w:rsid w:val="000C2A74"/>
    <w:rsid w:val="000C2B9E"/>
    <w:rsid w:val="000C2F76"/>
    <w:rsid w:val="000C3114"/>
    <w:rsid w:val="000C412E"/>
    <w:rsid w:val="000C51E6"/>
    <w:rsid w:val="000C5321"/>
    <w:rsid w:val="000C5837"/>
    <w:rsid w:val="000C6696"/>
    <w:rsid w:val="000D1069"/>
    <w:rsid w:val="000D39A0"/>
    <w:rsid w:val="000D3C6F"/>
    <w:rsid w:val="000D5529"/>
    <w:rsid w:val="000D7938"/>
    <w:rsid w:val="000E0F07"/>
    <w:rsid w:val="000E2B1F"/>
    <w:rsid w:val="000E4461"/>
    <w:rsid w:val="000E4EE6"/>
    <w:rsid w:val="000E6D31"/>
    <w:rsid w:val="000E720E"/>
    <w:rsid w:val="000F4E4D"/>
    <w:rsid w:val="000F6193"/>
    <w:rsid w:val="000F6BA0"/>
    <w:rsid w:val="000F7245"/>
    <w:rsid w:val="000F76EC"/>
    <w:rsid w:val="000F7BD7"/>
    <w:rsid w:val="001000F0"/>
    <w:rsid w:val="00101433"/>
    <w:rsid w:val="00101965"/>
    <w:rsid w:val="0010241E"/>
    <w:rsid w:val="00102F68"/>
    <w:rsid w:val="0010482E"/>
    <w:rsid w:val="00104C29"/>
    <w:rsid w:val="00104F0F"/>
    <w:rsid w:val="001061AE"/>
    <w:rsid w:val="00112C18"/>
    <w:rsid w:val="001130F9"/>
    <w:rsid w:val="00114246"/>
    <w:rsid w:val="001152A5"/>
    <w:rsid w:val="00117599"/>
    <w:rsid w:val="00120A8B"/>
    <w:rsid w:val="00120D57"/>
    <w:rsid w:val="001218F6"/>
    <w:rsid w:val="001246D8"/>
    <w:rsid w:val="00124A96"/>
    <w:rsid w:val="00125473"/>
    <w:rsid w:val="0012572D"/>
    <w:rsid w:val="00125E66"/>
    <w:rsid w:val="00125EFB"/>
    <w:rsid w:val="00126BBA"/>
    <w:rsid w:val="00126EC5"/>
    <w:rsid w:val="00130F45"/>
    <w:rsid w:val="00132831"/>
    <w:rsid w:val="00133B7C"/>
    <w:rsid w:val="001345AF"/>
    <w:rsid w:val="00134608"/>
    <w:rsid w:val="0013521A"/>
    <w:rsid w:val="001359B4"/>
    <w:rsid w:val="00136860"/>
    <w:rsid w:val="001368F5"/>
    <w:rsid w:val="00141254"/>
    <w:rsid w:val="00141732"/>
    <w:rsid w:val="00144856"/>
    <w:rsid w:val="001463F2"/>
    <w:rsid w:val="0015008C"/>
    <w:rsid w:val="00151244"/>
    <w:rsid w:val="00151960"/>
    <w:rsid w:val="0015200E"/>
    <w:rsid w:val="0015297C"/>
    <w:rsid w:val="00153331"/>
    <w:rsid w:val="001533E1"/>
    <w:rsid w:val="00153C61"/>
    <w:rsid w:val="00153C87"/>
    <w:rsid w:val="0015503C"/>
    <w:rsid w:val="00155FD5"/>
    <w:rsid w:val="0015656C"/>
    <w:rsid w:val="00156D52"/>
    <w:rsid w:val="00160354"/>
    <w:rsid w:val="00160885"/>
    <w:rsid w:val="001615CA"/>
    <w:rsid w:val="001627D2"/>
    <w:rsid w:val="00162BD4"/>
    <w:rsid w:val="00162E2C"/>
    <w:rsid w:val="0016371E"/>
    <w:rsid w:val="001647AE"/>
    <w:rsid w:val="00164A2A"/>
    <w:rsid w:val="001658D7"/>
    <w:rsid w:val="0017095A"/>
    <w:rsid w:val="00171F77"/>
    <w:rsid w:val="001740A6"/>
    <w:rsid w:val="00174BA1"/>
    <w:rsid w:val="001804D0"/>
    <w:rsid w:val="001811E6"/>
    <w:rsid w:val="00183847"/>
    <w:rsid w:val="00184139"/>
    <w:rsid w:val="00184CE5"/>
    <w:rsid w:val="00184D10"/>
    <w:rsid w:val="001866CF"/>
    <w:rsid w:val="001936AB"/>
    <w:rsid w:val="0019506C"/>
    <w:rsid w:val="001958A8"/>
    <w:rsid w:val="001A02A4"/>
    <w:rsid w:val="001A030C"/>
    <w:rsid w:val="001A0ADD"/>
    <w:rsid w:val="001A25BB"/>
    <w:rsid w:val="001A295C"/>
    <w:rsid w:val="001A3045"/>
    <w:rsid w:val="001A33FD"/>
    <w:rsid w:val="001A4146"/>
    <w:rsid w:val="001B3062"/>
    <w:rsid w:val="001B3426"/>
    <w:rsid w:val="001B3C8D"/>
    <w:rsid w:val="001B4288"/>
    <w:rsid w:val="001B4592"/>
    <w:rsid w:val="001B53EC"/>
    <w:rsid w:val="001B5DFE"/>
    <w:rsid w:val="001B6790"/>
    <w:rsid w:val="001B7565"/>
    <w:rsid w:val="001B7906"/>
    <w:rsid w:val="001C0927"/>
    <w:rsid w:val="001C2378"/>
    <w:rsid w:val="001C2ECB"/>
    <w:rsid w:val="001C3624"/>
    <w:rsid w:val="001C4417"/>
    <w:rsid w:val="001C4DD0"/>
    <w:rsid w:val="001C72F1"/>
    <w:rsid w:val="001C771D"/>
    <w:rsid w:val="001C7822"/>
    <w:rsid w:val="001D0AAE"/>
    <w:rsid w:val="001D0D83"/>
    <w:rsid w:val="001D15F8"/>
    <w:rsid w:val="001D4A56"/>
    <w:rsid w:val="001D4D55"/>
    <w:rsid w:val="001D4E42"/>
    <w:rsid w:val="001D6559"/>
    <w:rsid w:val="001D716A"/>
    <w:rsid w:val="001E3B55"/>
    <w:rsid w:val="001E650E"/>
    <w:rsid w:val="001E6684"/>
    <w:rsid w:val="001E76A4"/>
    <w:rsid w:val="001F07C7"/>
    <w:rsid w:val="001F2C0F"/>
    <w:rsid w:val="001F2F9B"/>
    <w:rsid w:val="001F377C"/>
    <w:rsid w:val="001F3C17"/>
    <w:rsid w:val="001F447D"/>
    <w:rsid w:val="001F7975"/>
    <w:rsid w:val="00200BDC"/>
    <w:rsid w:val="002024D7"/>
    <w:rsid w:val="00202961"/>
    <w:rsid w:val="00203CD5"/>
    <w:rsid w:val="00203F09"/>
    <w:rsid w:val="00206152"/>
    <w:rsid w:val="00207272"/>
    <w:rsid w:val="00207AC2"/>
    <w:rsid w:val="00207F08"/>
    <w:rsid w:val="002101A5"/>
    <w:rsid w:val="00211290"/>
    <w:rsid w:val="002116DF"/>
    <w:rsid w:val="00211D78"/>
    <w:rsid w:val="0021227F"/>
    <w:rsid w:val="002127FF"/>
    <w:rsid w:val="00213C26"/>
    <w:rsid w:val="00214529"/>
    <w:rsid w:val="0021475F"/>
    <w:rsid w:val="00214881"/>
    <w:rsid w:val="00214D06"/>
    <w:rsid w:val="00220D4D"/>
    <w:rsid w:val="00220DA3"/>
    <w:rsid w:val="00224AD8"/>
    <w:rsid w:val="0022517F"/>
    <w:rsid w:val="002265C4"/>
    <w:rsid w:val="00226BBD"/>
    <w:rsid w:val="00230E6C"/>
    <w:rsid w:val="00232A5B"/>
    <w:rsid w:val="00234A33"/>
    <w:rsid w:val="00236865"/>
    <w:rsid w:val="0023749B"/>
    <w:rsid w:val="00240508"/>
    <w:rsid w:val="0024073D"/>
    <w:rsid w:val="002409AD"/>
    <w:rsid w:val="00246E1B"/>
    <w:rsid w:val="002539A1"/>
    <w:rsid w:val="00254B6F"/>
    <w:rsid w:val="002558AD"/>
    <w:rsid w:val="00255C02"/>
    <w:rsid w:val="00256FF3"/>
    <w:rsid w:val="00260276"/>
    <w:rsid w:val="00260A02"/>
    <w:rsid w:val="00260A6D"/>
    <w:rsid w:val="00260BDB"/>
    <w:rsid w:val="00261053"/>
    <w:rsid w:val="00261D15"/>
    <w:rsid w:val="0026422D"/>
    <w:rsid w:val="002654B9"/>
    <w:rsid w:val="00266C4D"/>
    <w:rsid w:val="0027004A"/>
    <w:rsid w:val="00272187"/>
    <w:rsid w:val="0027314D"/>
    <w:rsid w:val="002739F1"/>
    <w:rsid w:val="00273E11"/>
    <w:rsid w:val="00274269"/>
    <w:rsid w:val="002761DF"/>
    <w:rsid w:val="00276475"/>
    <w:rsid w:val="00277F5E"/>
    <w:rsid w:val="00280252"/>
    <w:rsid w:val="002806BC"/>
    <w:rsid w:val="00280D8C"/>
    <w:rsid w:val="002815DB"/>
    <w:rsid w:val="00282180"/>
    <w:rsid w:val="002833EC"/>
    <w:rsid w:val="00284C3C"/>
    <w:rsid w:val="00285A95"/>
    <w:rsid w:val="00286C29"/>
    <w:rsid w:val="00290B13"/>
    <w:rsid w:val="0029190C"/>
    <w:rsid w:val="00293CFC"/>
    <w:rsid w:val="00295495"/>
    <w:rsid w:val="00295AE7"/>
    <w:rsid w:val="00295EB6"/>
    <w:rsid w:val="002961F0"/>
    <w:rsid w:val="002969F6"/>
    <w:rsid w:val="002971BD"/>
    <w:rsid w:val="002A0013"/>
    <w:rsid w:val="002A021A"/>
    <w:rsid w:val="002A282E"/>
    <w:rsid w:val="002A2C33"/>
    <w:rsid w:val="002A37D0"/>
    <w:rsid w:val="002A5AE6"/>
    <w:rsid w:val="002A6A51"/>
    <w:rsid w:val="002B1DF3"/>
    <w:rsid w:val="002B2835"/>
    <w:rsid w:val="002B28BE"/>
    <w:rsid w:val="002B2E78"/>
    <w:rsid w:val="002B3F87"/>
    <w:rsid w:val="002B4001"/>
    <w:rsid w:val="002B48F0"/>
    <w:rsid w:val="002B5E40"/>
    <w:rsid w:val="002C02A0"/>
    <w:rsid w:val="002C030E"/>
    <w:rsid w:val="002C1FAD"/>
    <w:rsid w:val="002C2DB6"/>
    <w:rsid w:val="002C43CB"/>
    <w:rsid w:val="002C4401"/>
    <w:rsid w:val="002C4996"/>
    <w:rsid w:val="002C4FEA"/>
    <w:rsid w:val="002C581A"/>
    <w:rsid w:val="002C5D14"/>
    <w:rsid w:val="002D0F0F"/>
    <w:rsid w:val="002D1A11"/>
    <w:rsid w:val="002D2376"/>
    <w:rsid w:val="002D2379"/>
    <w:rsid w:val="002D261B"/>
    <w:rsid w:val="002D2EC9"/>
    <w:rsid w:val="002D7BEF"/>
    <w:rsid w:val="002E04BD"/>
    <w:rsid w:val="002E09C3"/>
    <w:rsid w:val="002E2894"/>
    <w:rsid w:val="002E3535"/>
    <w:rsid w:val="002E5E87"/>
    <w:rsid w:val="002E5F0E"/>
    <w:rsid w:val="002E7122"/>
    <w:rsid w:val="002F0E51"/>
    <w:rsid w:val="002F1EB5"/>
    <w:rsid w:val="002F20DC"/>
    <w:rsid w:val="002F24EA"/>
    <w:rsid w:val="002F288B"/>
    <w:rsid w:val="002F2AB7"/>
    <w:rsid w:val="002F33B8"/>
    <w:rsid w:val="002F3A5E"/>
    <w:rsid w:val="002F3CE5"/>
    <w:rsid w:val="002F4C44"/>
    <w:rsid w:val="002F685E"/>
    <w:rsid w:val="002F7E08"/>
    <w:rsid w:val="003002BD"/>
    <w:rsid w:val="00300432"/>
    <w:rsid w:val="00300ED3"/>
    <w:rsid w:val="003010D7"/>
    <w:rsid w:val="003010E4"/>
    <w:rsid w:val="00302418"/>
    <w:rsid w:val="00304CFA"/>
    <w:rsid w:val="00307333"/>
    <w:rsid w:val="00310147"/>
    <w:rsid w:val="0031190A"/>
    <w:rsid w:val="003145D7"/>
    <w:rsid w:val="00314C20"/>
    <w:rsid w:val="003153B8"/>
    <w:rsid w:val="003161C6"/>
    <w:rsid w:val="00317983"/>
    <w:rsid w:val="00321C58"/>
    <w:rsid w:val="00323E93"/>
    <w:rsid w:val="003243B2"/>
    <w:rsid w:val="003245D1"/>
    <w:rsid w:val="003251F0"/>
    <w:rsid w:val="003268C4"/>
    <w:rsid w:val="00327695"/>
    <w:rsid w:val="00327B9A"/>
    <w:rsid w:val="00331081"/>
    <w:rsid w:val="00331DA6"/>
    <w:rsid w:val="00333D50"/>
    <w:rsid w:val="00335371"/>
    <w:rsid w:val="003378D2"/>
    <w:rsid w:val="00340858"/>
    <w:rsid w:val="00343BDA"/>
    <w:rsid w:val="00346122"/>
    <w:rsid w:val="003467A0"/>
    <w:rsid w:val="00347FC8"/>
    <w:rsid w:val="00351341"/>
    <w:rsid w:val="00353260"/>
    <w:rsid w:val="0035399E"/>
    <w:rsid w:val="0035562C"/>
    <w:rsid w:val="003572BE"/>
    <w:rsid w:val="00361BFE"/>
    <w:rsid w:val="00362445"/>
    <w:rsid w:val="00362887"/>
    <w:rsid w:val="00363C28"/>
    <w:rsid w:val="003659A1"/>
    <w:rsid w:val="00370066"/>
    <w:rsid w:val="00370BD8"/>
    <w:rsid w:val="00371703"/>
    <w:rsid w:val="00371CBC"/>
    <w:rsid w:val="00372475"/>
    <w:rsid w:val="00373C2A"/>
    <w:rsid w:val="00373DDF"/>
    <w:rsid w:val="00374386"/>
    <w:rsid w:val="0037494C"/>
    <w:rsid w:val="00375571"/>
    <w:rsid w:val="00375EB3"/>
    <w:rsid w:val="00376658"/>
    <w:rsid w:val="003766A8"/>
    <w:rsid w:val="003766BE"/>
    <w:rsid w:val="003770EC"/>
    <w:rsid w:val="00382B81"/>
    <w:rsid w:val="003847B7"/>
    <w:rsid w:val="00385112"/>
    <w:rsid w:val="0038546B"/>
    <w:rsid w:val="0038639A"/>
    <w:rsid w:val="0038646B"/>
    <w:rsid w:val="003869A9"/>
    <w:rsid w:val="00386DD2"/>
    <w:rsid w:val="00387D8A"/>
    <w:rsid w:val="00387E3A"/>
    <w:rsid w:val="00390508"/>
    <w:rsid w:val="003906BC"/>
    <w:rsid w:val="0039076E"/>
    <w:rsid w:val="00391233"/>
    <w:rsid w:val="00392601"/>
    <w:rsid w:val="0039303E"/>
    <w:rsid w:val="003939B8"/>
    <w:rsid w:val="003967AA"/>
    <w:rsid w:val="00397911"/>
    <w:rsid w:val="00397EF9"/>
    <w:rsid w:val="003A0EB0"/>
    <w:rsid w:val="003A2047"/>
    <w:rsid w:val="003A20EF"/>
    <w:rsid w:val="003A22EB"/>
    <w:rsid w:val="003A3C82"/>
    <w:rsid w:val="003A3CCE"/>
    <w:rsid w:val="003A40E1"/>
    <w:rsid w:val="003A59FF"/>
    <w:rsid w:val="003A5BD9"/>
    <w:rsid w:val="003A6029"/>
    <w:rsid w:val="003A65D7"/>
    <w:rsid w:val="003A6FE8"/>
    <w:rsid w:val="003A7EB5"/>
    <w:rsid w:val="003B0662"/>
    <w:rsid w:val="003B2E62"/>
    <w:rsid w:val="003B2F34"/>
    <w:rsid w:val="003B4D6D"/>
    <w:rsid w:val="003B6312"/>
    <w:rsid w:val="003B65AC"/>
    <w:rsid w:val="003C2087"/>
    <w:rsid w:val="003C306D"/>
    <w:rsid w:val="003C3D24"/>
    <w:rsid w:val="003C3E5F"/>
    <w:rsid w:val="003C61EC"/>
    <w:rsid w:val="003C668A"/>
    <w:rsid w:val="003C7494"/>
    <w:rsid w:val="003C7B77"/>
    <w:rsid w:val="003D0697"/>
    <w:rsid w:val="003D1387"/>
    <w:rsid w:val="003D28BD"/>
    <w:rsid w:val="003D2E54"/>
    <w:rsid w:val="003D352E"/>
    <w:rsid w:val="003D3568"/>
    <w:rsid w:val="003D60D1"/>
    <w:rsid w:val="003D640B"/>
    <w:rsid w:val="003D6B08"/>
    <w:rsid w:val="003D6D5A"/>
    <w:rsid w:val="003D7296"/>
    <w:rsid w:val="003D72A8"/>
    <w:rsid w:val="003D761A"/>
    <w:rsid w:val="003E1909"/>
    <w:rsid w:val="003E3933"/>
    <w:rsid w:val="003E3BFA"/>
    <w:rsid w:val="003E3E76"/>
    <w:rsid w:val="003E4244"/>
    <w:rsid w:val="003E4555"/>
    <w:rsid w:val="003E4E15"/>
    <w:rsid w:val="003E56F4"/>
    <w:rsid w:val="003E5B27"/>
    <w:rsid w:val="003F0E9E"/>
    <w:rsid w:val="003F1D85"/>
    <w:rsid w:val="003F2111"/>
    <w:rsid w:val="003F5FDA"/>
    <w:rsid w:val="003F6F2D"/>
    <w:rsid w:val="003F741B"/>
    <w:rsid w:val="003F7B5F"/>
    <w:rsid w:val="00400445"/>
    <w:rsid w:val="00400641"/>
    <w:rsid w:val="00401272"/>
    <w:rsid w:val="00401DCA"/>
    <w:rsid w:val="00403772"/>
    <w:rsid w:val="00403B0A"/>
    <w:rsid w:val="00405076"/>
    <w:rsid w:val="004066C0"/>
    <w:rsid w:val="00410512"/>
    <w:rsid w:val="00411A0B"/>
    <w:rsid w:val="0041275E"/>
    <w:rsid w:val="00414972"/>
    <w:rsid w:val="004179D0"/>
    <w:rsid w:val="004201EE"/>
    <w:rsid w:val="0042325A"/>
    <w:rsid w:val="0042532C"/>
    <w:rsid w:val="0042574A"/>
    <w:rsid w:val="00425AB6"/>
    <w:rsid w:val="00425FB6"/>
    <w:rsid w:val="004309B4"/>
    <w:rsid w:val="00430E0F"/>
    <w:rsid w:val="00432F5E"/>
    <w:rsid w:val="00434F90"/>
    <w:rsid w:val="004362A2"/>
    <w:rsid w:val="0044030A"/>
    <w:rsid w:val="0044416C"/>
    <w:rsid w:val="004444BB"/>
    <w:rsid w:val="004448C8"/>
    <w:rsid w:val="00445737"/>
    <w:rsid w:val="0044645D"/>
    <w:rsid w:val="00446EE0"/>
    <w:rsid w:val="004471AB"/>
    <w:rsid w:val="00447756"/>
    <w:rsid w:val="00451F48"/>
    <w:rsid w:val="004529F0"/>
    <w:rsid w:val="00452C01"/>
    <w:rsid w:val="004551EE"/>
    <w:rsid w:val="00456FC4"/>
    <w:rsid w:val="00460421"/>
    <w:rsid w:val="00461D8E"/>
    <w:rsid w:val="00462033"/>
    <w:rsid w:val="00462677"/>
    <w:rsid w:val="00464F60"/>
    <w:rsid w:val="004707F0"/>
    <w:rsid w:val="00473A7E"/>
    <w:rsid w:val="00475A84"/>
    <w:rsid w:val="00475F4D"/>
    <w:rsid w:val="00476E4B"/>
    <w:rsid w:val="00477AB0"/>
    <w:rsid w:val="00477F47"/>
    <w:rsid w:val="00480690"/>
    <w:rsid w:val="00481D7C"/>
    <w:rsid w:val="00483939"/>
    <w:rsid w:val="0048467F"/>
    <w:rsid w:val="00485893"/>
    <w:rsid w:val="00490AAD"/>
    <w:rsid w:val="0049171D"/>
    <w:rsid w:val="00491DB8"/>
    <w:rsid w:val="0049442A"/>
    <w:rsid w:val="00494F90"/>
    <w:rsid w:val="004976CF"/>
    <w:rsid w:val="00497B23"/>
    <w:rsid w:val="004A1873"/>
    <w:rsid w:val="004A1F0B"/>
    <w:rsid w:val="004A3849"/>
    <w:rsid w:val="004A47F1"/>
    <w:rsid w:val="004A4B12"/>
    <w:rsid w:val="004B0270"/>
    <w:rsid w:val="004B0316"/>
    <w:rsid w:val="004B0430"/>
    <w:rsid w:val="004B0A98"/>
    <w:rsid w:val="004B115A"/>
    <w:rsid w:val="004B348A"/>
    <w:rsid w:val="004B3B51"/>
    <w:rsid w:val="004B3F62"/>
    <w:rsid w:val="004B4845"/>
    <w:rsid w:val="004B58F3"/>
    <w:rsid w:val="004B6EAA"/>
    <w:rsid w:val="004C06F3"/>
    <w:rsid w:val="004C0F37"/>
    <w:rsid w:val="004C13E0"/>
    <w:rsid w:val="004C2055"/>
    <w:rsid w:val="004C3400"/>
    <w:rsid w:val="004C3B38"/>
    <w:rsid w:val="004C3E54"/>
    <w:rsid w:val="004C4159"/>
    <w:rsid w:val="004C4709"/>
    <w:rsid w:val="004C47A0"/>
    <w:rsid w:val="004C6C37"/>
    <w:rsid w:val="004D2ECF"/>
    <w:rsid w:val="004D3034"/>
    <w:rsid w:val="004D37C0"/>
    <w:rsid w:val="004D473C"/>
    <w:rsid w:val="004D5726"/>
    <w:rsid w:val="004D6379"/>
    <w:rsid w:val="004D7E72"/>
    <w:rsid w:val="004E2EE5"/>
    <w:rsid w:val="004E357F"/>
    <w:rsid w:val="004E53F9"/>
    <w:rsid w:val="004E5634"/>
    <w:rsid w:val="004E602C"/>
    <w:rsid w:val="004F008F"/>
    <w:rsid w:val="004F387A"/>
    <w:rsid w:val="004F3D86"/>
    <w:rsid w:val="004F4826"/>
    <w:rsid w:val="004F4A6B"/>
    <w:rsid w:val="004F56F5"/>
    <w:rsid w:val="004F5A3C"/>
    <w:rsid w:val="004F6671"/>
    <w:rsid w:val="004F7774"/>
    <w:rsid w:val="00500957"/>
    <w:rsid w:val="00500AC6"/>
    <w:rsid w:val="005010B0"/>
    <w:rsid w:val="0050174D"/>
    <w:rsid w:val="00501986"/>
    <w:rsid w:val="00501A1B"/>
    <w:rsid w:val="00501D2A"/>
    <w:rsid w:val="00502B76"/>
    <w:rsid w:val="005052EB"/>
    <w:rsid w:val="0050613E"/>
    <w:rsid w:val="00506665"/>
    <w:rsid w:val="0050777A"/>
    <w:rsid w:val="00507C7A"/>
    <w:rsid w:val="00511D1A"/>
    <w:rsid w:val="005126D3"/>
    <w:rsid w:val="0051429F"/>
    <w:rsid w:val="00516DD7"/>
    <w:rsid w:val="00517F6F"/>
    <w:rsid w:val="00521A43"/>
    <w:rsid w:val="0052279F"/>
    <w:rsid w:val="00523E6E"/>
    <w:rsid w:val="00525CC8"/>
    <w:rsid w:val="00526798"/>
    <w:rsid w:val="00526D4D"/>
    <w:rsid w:val="00527008"/>
    <w:rsid w:val="005275E3"/>
    <w:rsid w:val="00527A9F"/>
    <w:rsid w:val="00527E8B"/>
    <w:rsid w:val="005314A8"/>
    <w:rsid w:val="0053267F"/>
    <w:rsid w:val="00533112"/>
    <w:rsid w:val="00534462"/>
    <w:rsid w:val="00536452"/>
    <w:rsid w:val="0053743E"/>
    <w:rsid w:val="00537FAF"/>
    <w:rsid w:val="00540A26"/>
    <w:rsid w:val="00543371"/>
    <w:rsid w:val="00547214"/>
    <w:rsid w:val="0054759E"/>
    <w:rsid w:val="00550701"/>
    <w:rsid w:val="005507E6"/>
    <w:rsid w:val="00550CD4"/>
    <w:rsid w:val="0055115F"/>
    <w:rsid w:val="005513A7"/>
    <w:rsid w:val="00552E40"/>
    <w:rsid w:val="00554CE7"/>
    <w:rsid w:val="00555632"/>
    <w:rsid w:val="00555B0D"/>
    <w:rsid w:val="00555F05"/>
    <w:rsid w:val="00556497"/>
    <w:rsid w:val="00560255"/>
    <w:rsid w:val="00560545"/>
    <w:rsid w:val="00561BA6"/>
    <w:rsid w:val="00561D7A"/>
    <w:rsid w:val="00563476"/>
    <w:rsid w:val="00563A92"/>
    <w:rsid w:val="00564CCC"/>
    <w:rsid w:val="00565FC8"/>
    <w:rsid w:val="00572835"/>
    <w:rsid w:val="005745E6"/>
    <w:rsid w:val="00574888"/>
    <w:rsid w:val="00574BA5"/>
    <w:rsid w:val="00575723"/>
    <w:rsid w:val="0057592F"/>
    <w:rsid w:val="005774D7"/>
    <w:rsid w:val="00582F79"/>
    <w:rsid w:val="00583B57"/>
    <w:rsid w:val="0058706E"/>
    <w:rsid w:val="005874A0"/>
    <w:rsid w:val="00590337"/>
    <w:rsid w:val="0059044A"/>
    <w:rsid w:val="005907E2"/>
    <w:rsid w:val="00590DA6"/>
    <w:rsid w:val="00591A46"/>
    <w:rsid w:val="00591EB6"/>
    <w:rsid w:val="00592761"/>
    <w:rsid w:val="00592F5F"/>
    <w:rsid w:val="005950BF"/>
    <w:rsid w:val="00596DFB"/>
    <w:rsid w:val="005A056A"/>
    <w:rsid w:val="005A13B3"/>
    <w:rsid w:val="005A2DA5"/>
    <w:rsid w:val="005A5C87"/>
    <w:rsid w:val="005A66C4"/>
    <w:rsid w:val="005A696B"/>
    <w:rsid w:val="005B0537"/>
    <w:rsid w:val="005B2B63"/>
    <w:rsid w:val="005B3E7C"/>
    <w:rsid w:val="005B415B"/>
    <w:rsid w:val="005B59D9"/>
    <w:rsid w:val="005B6968"/>
    <w:rsid w:val="005C2E87"/>
    <w:rsid w:val="005C3387"/>
    <w:rsid w:val="005C55E8"/>
    <w:rsid w:val="005C79CD"/>
    <w:rsid w:val="005D0049"/>
    <w:rsid w:val="005D033E"/>
    <w:rsid w:val="005D04C4"/>
    <w:rsid w:val="005D0534"/>
    <w:rsid w:val="005D0C2E"/>
    <w:rsid w:val="005D24CC"/>
    <w:rsid w:val="005D31EC"/>
    <w:rsid w:val="005D36E3"/>
    <w:rsid w:val="005D48DA"/>
    <w:rsid w:val="005D51D2"/>
    <w:rsid w:val="005D6731"/>
    <w:rsid w:val="005E0156"/>
    <w:rsid w:val="005E0315"/>
    <w:rsid w:val="005E1CFE"/>
    <w:rsid w:val="005E1D7C"/>
    <w:rsid w:val="005E1E28"/>
    <w:rsid w:val="005E2AD3"/>
    <w:rsid w:val="005E3BDE"/>
    <w:rsid w:val="005E4496"/>
    <w:rsid w:val="005E5758"/>
    <w:rsid w:val="005E786D"/>
    <w:rsid w:val="005F032E"/>
    <w:rsid w:val="005F058D"/>
    <w:rsid w:val="005F2B29"/>
    <w:rsid w:val="005F4892"/>
    <w:rsid w:val="005F4D62"/>
    <w:rsid w:val="005F5AAF"/>
    <w:rsid w:val="005F70AF"/>
    <w:rsid w:val="0060004F"/>
    <w:rsid w:val="00601DBB"/>
    <w:rsid w:val="00602B95"/>
    <w:rsid w:val="0060531B"/>
    <w:rsid w:val="0060538F"/>
    <w:rsid w:val="006079A1"/>
    <w:rsid w:val="00607AE9"/>
    <w:rsid w:val="006113DD"/>
    <w:rsid w:val="00613358"/>
    <w:rsid w:val="00613E5F"/>
    <w:rsid w:val="00614033"/>
    <w:rsid w:val="00622AE3"/>
    <w:rsid w:val="00624751"/>
    <w:rsid w:val="00626A4C"/>
    <w:rsid w:val="00631C12"/>
    <w:rsid w:val="00631D75"/>
    <w:rsid w:val="00633469"/>
    <w:rsid w:val="006340D7"/>
    <w:rsid w:val="00635E20"/>
    <w:rsid w:val="00642A8A"/>
    <w:rsid w:val="006433EE"/>
    <w:rsid w:val="006434F8"/>
    <w:rsid w:val="00645C43"/>
    <w:rsid w:val="00645CA9"/>
    <w:rsid w:val="00646322"/>
    <w:rsid w:val="006467A4"/>
    <w:rsid w:val="00647616"/>
    <w:rsid w:val="00647BF5"/>
    <w:rsid w:val="00650393"/>
    <w:rsid w:val="00650CCD"/>
    <w:rsid w:val="00653404"/>
    <w:rsid w:val="00654E5C"/>
    <w:rsid w:val="00655036"/>
    <w:rsid w:val="00655143"/>
    <w:rsid w:val="00662AA0"/>
    <w:rsid w:val="00663BBD"/>
    <w:rsid w:val="00663E9A"/>
    <w:rsid w:val="006648BF"/>
    <w:rsid w:val="00664C93"/>
    <w:rsid w:val="00666E30"/>
    <w:rsid w:val="00666F19"/>
    <w:rsid w:val="006701C5"/>
    <w:rsid w:val="006710BC"/>
    <w:rsid w:val="0067156C"/>
    <w:rsid w:val="00673445"/>
    <w:rsid w:val="00673CC4"/>
    <w:rsid w:val="00673FE4"/>
    <w:rsid w:val="0067654F"/>
    <w:rsid w:val="00676BC6"/>
    <w:rsid w:val="00677650"/>
    <w:rsid w:val="00677C93"/>
    <w:rsid w:val="006800D8"/>
    <w:rsid w:val="00680E27"/>
    <w:rsid w:val="00683592"/>
    <w:rsid w:val="00683CC9"/>
    <w:rsid w:val="00684E46"/>
    <w:rsid w:val="0068754A"/>
    <w:rsid w:val="006915A4"/>
    <w:rsid w:val="00691A55"/>
    <w:rsid w:val="00693F51"/>
    <w:rsid w:val="006940C5"/>
    <w:rsid w:val="006942C3"/>
    <w:rsid w:val="006947A1"/>
    <w:rsid w:val="00696C40"/>
    <w:rsid w:val="00696FA0"/>
    <w:rsid w:val="00697463"/>
    <w:rsid w:val="006A16B9"/>
    <w:rsid w:val="006A24AD"/>
    <w:rsid w:val="006A2EFB"/>
    <w:rsid w:val="006A38B8"/>
    <w:rsid w:val="006A426D"/>
    <w:rsid w:val="006A671A"/>
    <w:rsid w:val="006A6B7D"/>
    <w:rsid w:val="006B0DCA"/>
    <w:rsid w:val="006B1061"/>
    <w:rsid w:val="006B1B38"/>
    <w:rsid w:val="006B367B"/>
    <w:rsid w:val="006B4F81"/>
    <w:rsid w:val="006B5515"/>
    <w:rsid w:val="006B67B6"/>
    <w:rsid w:val="006B6B51"/>
    <w:rsid w:val="006C0F0E"/>
    <w:rsid w:val="006C4EF2"/>
    <w:rsid w:val="006C6874"/>
    <w:rsid w:val="006C757A"/>
    <w:rsid w:val="006C75BD"/>
    <w:rsid w:val="006D0387"/>
    <w:rsid w:val="006D0825"/>
    <w:rsid w:val="006D1998"/>
    <w:rsid w:val="006D38B9"/>
    <w:rsid w:val="006D3A0B"/>
    <w:rsid w:val="006D3B69"/>
    <w:rsid w:val="006D45AA"/>
    <w:rsid w:val="006D491D"/>
    <w:rsid w:val="006D4DE7"/>
    <w:rsid w:val="006D5454"/>
    <w:rsid w:val="006D6B17"/>
    <w:rsid w:val="006D76AD"/>
    <w:rsid w:val="006E0C00"/>
    <w:rsid w:val="006E2CE6"/>
    <w:rsid w:val="006E30BD"/>
    <w:rsid w:val="006E363E"/>
    <w:rsid w:val="006E373D"/>
    <w:rsid w:val="006E3A06"/>
    <w:rsid w:val="006E3CBC"/>
    <w:rsid w:val="006E5081"/>
    <w:rsid w:val="006E6462"/>
    <w:rsid w:val="006E7558"/>
    <w:rsid w:val="006F6379"/>
    <w:rsid w:val="006F69AC"/>
    <w:rsid w:val="006F6E3D"/>
    <w:rsid w:val="00700F30"/>
    <w:rsid w:val="0070125B"/>
    <w:rsid w:val="00703C96"/>
    <w:rsid w:val="00704497"/>
    <w:rsid w:val="00704B1D"/>
    <w:rsid w:val="00705B24"/>
    <w:rsid w:val="00707221"/>
    <w:rsid w:val="00710EA3"/>
    <w:rsid w:val="0071108C"/>
    <w:rsid w:val="007116F2"/>
    <w:rsid w:val="007144E3"/>
    <w:rsid w:val="007151BA"/>
    <w:rsid w:val="00717046"/>
    <w:rsid w:val="00717E7D"/>
    <w:rsid w:val="00722FB6"/>
    <w:rsid w:val="00724E3B"/>
    <w:rsid w:val="00725058"/>
    <w:rsid w:val="0072775C"/>
    <w:rsid w:val="00727A97"/>
    <w:rsid w:val="00731C32"/>
    <w:rsid w:val="00734856"/>
    <w:rsid w:val="0073542E"/>
    <w:rsid w:val="00735464"/>
    <w:rsid w:val="007400B5"/>
    <w:rsid w:val="00740342"/>
    <w:rsid w:val="007412F4"/>
    <w:rsid w:val="00743F9C"/>
    <w:rsid w:val="0074449B"/>
    <w:rsid w:val="007444B3"/>
    <w:rsid w:val="00746598"/>
    <w:rsid w:val="00746609"/>
    <w:rsid w:val="00747BC0"/>
    <w:rsid w:val="00747C21"/>
    <w:rsid w:val="00751B20"/>
    <w:rsid w:val="007527C1"/>
    <w:rsid w:val="00753A0D"/>
    <w:rsid w:val="00754742"/>
    <w:rsid w:val="007575B6"/>
    <w:rsid w:val="00760DC5"/>
    <w:rsid w:val="00761884"/>
    <w:rsid w:val="007619DC"/>
    <w:rsid w:val="0076458B"/>
    <w:rsid w:val="00764C4A"/>
    <w:rsid w:val="00765D91"/>
    <w:rsid w:val="00766DDD"/>
    <w:rsid w:val="0077141A"/>
    <w:rsid w:val="00771A14"/>
    <w:rsid w:val="00773725"/>
    <w:rsid w:val="0077404E"/>
    <w:rsid w:val="0077537C"/>
    <w:rsid w:val="00775771"/>
    <w:rsid w:val="00775C8C"/>
    <w:rsid w:val="00775E33"/>
    <w:rsid w:val="007761D1"/>
    <w:rsid w:val="0077676C"/>
    <w:rsid w:val="007767D3"/>
    <w:rsid w:val="00776985"/>
    <w:rsid w:val="007806F9"/>
    <w:rsid w:val="00783BAB"/>
    <w:rsid w:val="00783C33"/>
    <w:rsid w:val="007857D6"/>
    <w:rsid w:val="0078728D"/>
    <w:rsid w:val="0079139B"/>
    <w:rsid w:val="007913AC"/>
    <w:rsid w:val="007920E1"/>
    <w:rsid w:val="00793C7C"/>
    <w:rsid w:val="00794B25"/>
    <w:rsid w:val="00794E59"/>
    <w:rsid w:val="00795A8E"/>
    <w:rsid w:val="00795C93"/>
    <w:rsid w:val="0079664F"/>
    <w:rsid w:val="00797327"/>
    <w:rsid w:val="007A092A"/>
    <w:rsid w:val="007A2B08"/>
    <w:rsid w:val="007A325E"/>
    <w:rsid w:val="007A3B67"/>
    <w:rsid w:val="007A46BC"/>
    <w:rsid w:val="007A4710"/>
    <w:rsid w:val="007A6315"/>
    <w:rsid w:val="007B03E6"/>
    <w:rsid w:val="007B0634"/>
    <w:rsid w:val="007B09A0"/>
    <w:rsid w:val="007B307D"/>
    <w:rsid w:val="007B3AFD"/>
    <w:rsid w:val="007B50AA"/>
    <w:rsid w:val="007C0D61"/>
    <w:rsid w:val="007C0F94"/>
    <w:rsid w:val="007C114F"/>
    <w:rsid w:val="007C1F9A"/>
    <w:rsid w:val="007C2189"/>
    <w:rsid w:val="007C295B"/>
    <w:rsid w:val="007C3F31"/>
    <w:rsid w:val="007C56DE"/>
    <w:rsid w:val="007C57AF"/>
    <w:rsid w:val="007D0528"/>
    <w:rsid w:val="007D0561"/>
    <w:rsid w:val="007D0D25"/>
    <w:rsid w:val="007D1191"/>
    <w:rsid w:val="007D2721"/>
    <w:rsid w:val="007D2D30"/>
    <w:rsid w:val="007D4185"/>
    <w:rsid w:val="007D47C6"/>
    <w:rsid w:val="007D529E"/>
    <w:rsid w:val="007D5D1D"/>
    <w:rsid w:val="007D5F03"/>
    <w:rsid w:val="007D6242"/>
    <w:rsid w:val="007D664C"/>
    <w:rsid w:val="007D7C96"/>
    <w:rsid w:val="007D7E95"/>
    <w:rsid w:val="007E015B"/>
    <w:rsid w:val="007E03F7"/>
    <w:rsid w:val="007E18D8"/>
    <w:rsid w:val="007E1BBA"/>
    <w:rsid w:val="007E3979"/>
    <w:rsid w:val="007E415F"/>
    <w:rsid w:val="007E4552"/>
    <w:rsid w:val="007E6284"/>
    <w:rsid w:val="007E6D3D"/>
    <w:rsid w:val="007E7C12"/>
    <w:rsid w:val="007F45DC"/>
    <w:rsid w:val="007F6BCB"/>
    <w:rsid w:val="007F6D95"/>
    <w:rsid w:val="007F729A"/>
    <w:rsid w:val="0080087A"/>
    <w:rsid w:val="00804E6E"/>
    <w:rsid w:val="00806365"/>
    <w:rsid w:val="00806F64"/>
    <w:rsid w:val="00811E0C"/>
    <w:rsid w:val="0081206A"/>
    <w:rsid w:val="0081501A"/>
    <w:rsid w:val="00821691"/>
    <w:rsid w:val="008216CE"/>
    <w:rsid w:val="008224E7"/>
    <w:rsid w:val="0082282B"/>
    <w:rsid w:val="00826A20"/>
    <w:rsid w:val="00826C97"/>
    <w:rsid w:val="008276FF"/>
    <w:rsid w:val="00830FF4"/>
    <w:rsid w:val="008369B4"/>
    <w:rsid w:val="00840CC1"/>
    <w:rsid w:val="008415D9"/>
    <w:rsid w:val="00842EE2"/>
    <w:rsid w:val="00843486"/>
    <w:rsid w:val="00844405"/>
    <w:rsid w:val="00844E4A"/>
    <w:rsid w:val="00847BB0"/>
    <w:rsid w:val="00847D64"/>
    <w:rsid w:val="00855F2D"/>
    <w:rsid w:val="00857B33"/>
    <w:rsid w:val="00857E4F"/>
    <w:rsid w:val="0086046A"/>
    <w:rsid w:val="00860A45"/>
    <w:rsid w:val="00860FDC"/>
    <w:rsid w:val="008636A5"/>
    <w:rsid w:val="00863CF2"/>
    <w:rsid w:val="00863E33"/>
    <w:rsid w:val="008644B4"/>
    <w:rsid w:val="00864B50"/>
    <w:rsid w:val="00864F43"/>
    <w:rsid w:val="00865532"/>
    <w:rsid w:val="00865667"/>
    <w:rsid w:val="00865B0F"/>
    <w:rsid w:val="00866586"/>
    <w:rsid w:val="00873754"/>
    <w:rsid w:val="00873E8D"/>
    <w:rsid w:val="00875577"/>
    <w:rsid w:val="00876446"/>
    <w:rsid w:val="00877A0E"/>
    <w:rsid w:val="00877F87"/>
    <w:rsid w:val="00880F6C"/>
    <w:rsid w:val="008817B8"/>
    <w:rsid w:val="00884416"/>
    <w:rsid w:val="008844B0"/>
    <w:rsid w:val="008857F1"/>
    <w:rsid w:val="0089321D"/>
    <w:rsid w:val="00893289"/>
    <w:rsid w:val="008932C2"/>
    <w:rsid w:val="008956CE"/>
    <w:rsid w:val="00895762"/>
    <w:rsid w:val="00895FC4"/>
    <w:rsid w:val="008A134B"/>
    <w:rsid w:val="008A1D36"/>
    <w:rsid w:val="008A3F11"/>
    <w:rsid w:val="008A5018"/>
    <w:rsid w:val="008A7C73"/>
    <w:rsid w:val="008B09C8"/>
    <w:rsid w:val="008B26D7"/>
    <w:rsid w:val="008B5D88"/>
    <w:rsid w:val="008B6FAA"/>
    <w:rsid w:val="008C0631"/>
    <w:rsid w:val="008C080E"/>
    <w:rsid w:val="008C1955"/>
    <w:rsid w:val="008C1EE7"/>
    <w:rsid w:val="008C27C5"/>
    <w:rsid w:val="008C3456"/>
    <w:rsid w:val="008C3F28"/>
    <w:rsid w:val="008C4012"/>
    <w:rsid w:val="008C4429"/>
    <w:rsid w:val="008C4920"/>
    <w:rsid w:val="008C532A"/>
    <w:rsid w:val="008C5378"/>
    <w:rsid w:val="008C6431"/>
    <w:rsid w:val="008C64D2"/>
    <w:rsid w:val="008D09AE"/>
    <w:rsid w:val="008D1626"/>
    <w:rsid w:val="008D2FD5"/>
    <w:rsid w:val="008D4D2E"/>
    <w:rsid w:val="008D5CFF"/>
    <w:rsid w:val="008D6FF8"/>
    <w:rsid w:val="008D775A"/>
    <w:rsid w:val="008D7943"/>
    <w:rsid w:val="008D7B22"/>
    <w:rsid w:val="008E13C0"/>
    <w:rsid w:val="008E180A"/>
    <w:rsid w:val="008E1CCC"/>
    <w:rsid w:val="008E27FA"/>
    <w:rsid w:val="008E3AAB"/>
    <w:rsid w:val="008E4510"/>
    <w:rsid w:val="008E7086"/>
    <w:rsid w:val="008E71C7"/>
    <w:rsid w:val="008F03B0"/>
    <w:rsid w:val="008F042F"/>
    <w:rsid w:val="008F1BE1"/>
    <w:rsid w:val="008F4D30"/>
    <w:rsid w:val="008F6253"/>
    <w:rsid w:val="00901B90"/>
    <w:rsid w:val="00902EC2"/>
    <w:rsid w:val="00906075"/>
    <w:rsid w:val="009067C1"/>
    <w:rsid w:val="009069A5"/>
    <w:rsid w:val="00910F1D"/>
    <w:rsid w:val="00912B7E"/>
    <w:rsid w:val="009134C6"/>
    <w:rsid w:val="009143C1"/>
    <w:rsid w:val="00915A97"/>
    <w:rsid w:val="00917465"/>
    <w:rsid w:val="00917641"/>
    <w:rsid w:val="0092006A"/>
    <w:rsid w:val="00921966"/>
    <w:rsid w:val="00922327"/>
    <w:rsid w:val="00924BF5"/>
    <w:rsid w:val="009251C0"/>
    <w:rsid w:val="0092564D"/>
    <w:rsid w:val="00925AB8"/>
    <w:rsid w:val="009273F7"/>
    <w:rsid w:val="00927FA1"/>
    <w:rsid w:val="009302AC"/>
    <w:rsid w:val="00930EB2"/>
    <w:rsid w:val="009310E0"/>
    <w:rsid w:val="00932D5D"/>
    <w:rsid w:val="00932EE3"/>
    <w:rsid w:val="00933ABA"/>
    <w:rsid w:val="009345FB"/>
    <w:rsid w:val="009346DF"/>
    <w:rsid w:val="0093546D"/>
    <w:rsid w:val="0093564B"/>
    <w:rsid w:val="00935CAD"/>
    <w:rsid w:val="00935ED2"/>
    <w:rsid w:val="00940E1F"/>
    <w:rsid w:val="00941037"/>
    <w:rsid w:val="00941193"/>
    <w:rsid w:val="00941C8B"/>
    <w:rsid w:val="009438FC"/>
    <w:rsid w:val="00943B5D"/>
    <w:rsid w:val="00943B7F"/>
    <w:rsid w:val="00944092"/>
    <w:rsid w:val="00944DE7"/>
    <w:rsid w:val="00945EC7"/>
    <w:rsid w:val="009463BF"/>
    <w:rsid w:val="009464D0"/>
    <w:rsid w:val="0094690D"/>
    <w:rsid w:val="00946F5A"/>
    <w:rsid w:val="00946F96"/>
    <w:rsid w:val="00950198"/>
    <w:rsid w:val="009510E1"/>
    <w:rsid w:val="00951629"/>
    <w:rsid w:val="00954C20"/>
    <w:rsid w:val="00954C3F"/>
    <w:rsid w:val="00957F44"/>
    <w:rsid w:val="00960361"/>
    <w:rsid w:val="00960672"/>
    <w:rsid w:val="00960F87"/>
    <w:rsid w:val="0096113B"/>
    <w:rsid w:val="00963032"/>
    <w:rsid w:val="009633CC"/>
    <w:rsid w:val="00964CB5"/>
    <w:rsid w:val="009650AC"/>
    <w:rsid w:val="0096737F"/>
    <w:rsid w:val="00967FD0"/>
    <w:rsid w:val="0097015D"/>
    <w:rsid w:val="009712C0"/>
    <w:rsid w:val="00972F25"/>
    <w:rsid w:val="00973213"/>
    <w:rsid w:val="009734D8"/>
    <w:rsid w:val="00973630"/>
    <w:rsid w:val="0097755A"/>
    <w:rsid w:val="0098055C"/>
    <w:rsid w:val="009809D8"/>
    <w:rsid w:val="00981713"/>
    <w:rsid w:val="0098181A"/>
    <w:rsid w:val="009833F1"/>
    <w:rsid w:val="00983751"/>
    <w:rsid w:val="009838CD"/>
    <w:rsid w:val="0098586E"/>
    <w:rsid w:val="0098610D"/>
    <w:rsid w:val="00987E1F"/>
    <w:rsid w:val="00987E3C"/>
    <w:rsid w:val="00993A7C"/>
    <w:rsid w:val="0099462F"/>
    <w:rsid w:val="00996679"/>
    <w:rsid w:val="009A094F"/>
    <w:rsid w:val="009A1215"/>
    <w:rsid w:val="009A1903"/>
    <w:rsid w:val="009A3FAA"/>
    <w:rsid w:val="009A4F95"/>
    <w:rsid w:val="009A6380"/>
    <w:rsid w:val="009A6776"/>
    <w:rsid w:val="009A6943"/>
    <w:rsid w:val="009A6987"/>
    <w:rsid w:val="009A74C7"/>
    <w:rsid w:val="009B0638"/>
    <w:rsid w:val="009B0E15"/>
    <w:rsid w:val="009B1881"/>
    <w:rsid w:val="009B1978"/>
    <w:rsid w:val="009B57E4"/>
    <w:rsid w:val="009B71F7"/>
    <w:rsid w:val="009B72F8"/>
    <w:rsid w:val="009B7B1D"/>
    <w:rsid w:val="009C0678"/>
    <w:rsid w:val="009C14C9"/>
    <w:rsid w:val="009C1569"/>
    <w:rsid w:val="009C1FF4"/>
    <w:rsid w:val="009C3153"/>
    <w:rsid w:val="009C4A05"/>
    <w:rsid w:val="009C5B54"/>
    <w:rsid w:val="009C5BDA"/>
    <w:rsid w:val="009C5E68"/>
    <w:rsid w:val="009C63A4"/>
    <w:rsid w:val="009C663C"/>
    <w:rsid w:val="009C69A2"/>
    <w:rsid w:val="009C6D93"/>
    <w:rsid w:val="009D3415"/>
    <w:rsid w:val="009D3E06"/>
    <w:rsid w:val="009D50ED"/>
    <w:rsid w:val="009D5494"/>
    <w:rsid w:val="009D556B"/>
    <w:rsid w:val="009D5CB4"/>
    <w:rsid w:val="009D5F51"/>
    <w:rsid w:val="009E14E7"/>
    <w:rsid w:val="009E288D"/>
    <w:rsid w:val="009E3151"/>
    <w:rsid w:val="009E493B"/>
    <w:rsid w:val="009E6457"/>
    <w:rsid w:val="009E79A9"/>
    <w:rsid w:val="009E7D3C"/>
    <w:rsid w:val="009E7ECE"/>
    <w:rsid w:val="009F01FB"/>
    <w:rsid w:val="009F140E"/>
    <w:rsid w:val="009F1427"/>
    <w:rsid w:val="009F14E2"/>
    <w:rsid w:val="009F191F"/>
    <w:rsid w:val="009F1BFE"/>
    <w:rsid w:val="009F2C7A"/>
    <w:rsid w:val="009F32B1"/>
    <w:rsid w:val="009F4B54"/>
    <w:rsid w:val="009F4CEB"/>
    <w:rsid w:val="009F634B"/>
    <w:rsid w:val="009F6D12"/>
    <w:rsid w:val="00A0062A"/>
    <w:rsid w:val="00A00943"/>
    <w:rsid w:val="00A00A42"/>
    <w:rsid w:val="00A00BD6"/>
    <w:rsid w:val="00A00C81"/>
    <w:rsid w:val="00A00FA9"/>
    <w:rsid w:val="00A01BCB"/>
    <w:rsid w:val="00A02ED9"/>
    <w:rsid w:val="00A02FB6"/>
    <w:rsid w:val="00A06E10"/>
    <w:rsid w:val="00A07116"/>
    <w:rsid w:val="00A07D76"/>
    <w:rsid w:val="00A10F93"/>
    <w:rsid w:val="00A11164"/>
    <w:rsid w:val="00A111CF"/>
    <w:rsid w:val="00A11287"/>
    <w:rsid w:val="00A115D9"/>
    <w:rsid w:val="00A11A78"/>
    <w:rsid w:val="00A1216D"/>
    <w:rsid w:val="00A13FF9"/>
    <w:rsid w:val="00A14ACB"/>
    <w:rsid w:val="00A151BF"/>
    <w:rsid w:val="00A15D71"/>
    <w:rsid w:val="00A16250"/>
    <w:rsid w:val="00A1633F"/>
    <w:rsid w:val="00A16A53"/>
    <w:rsid w:val="00A16BED"/>
    <w:rsid w:val="00A20D0B"/>
    <w:rsid w:val="00A216B2"/>
    <w:rsid w:val="00A22F13"/>
    <w:rsid w:val="00A25CAE"/>
    <w:rsid w:val="00A2756B"/>
    <w:rsid w:val="00A27646"/>
    <w:rsid w:val="00A31E45"/>
    <w:rsid w:val="00A322A7"/>
    <w:rsid w:val="00A331BB"/>
    <w:rsid w:val="00A3422C"/>
    <w:rsid w:val="00A34E14"/>
    <w:rsid w:val="00A36511"/>
    <w:rsid w:val="00A36B7B"/>
    <w:rsid w:val="00A37963"/>
    <w:rsid w:val="00A40689"/>
    <w:rsid w:val="00A412C2"/>
    <w:rsid w:val="00A41738"/>
    <w:rsid w:val="00A41847"/>
    <w:rsid w:val="00A41BCC"/>
    <w:rsid w:val="00A427B8"/>
    <w:rsid w:val="00A4451B"/>
    <w:rsid w:val="00A45525"/>
    <w:rsid w:val="00A46A18"/>
    <w:rsid w:val="00A46CF8"/>
    <w:rsid w:val="00A5008B"/>
    <w:rsid w:val="00A503A4"/>
    <w:rsid w:val="00A51305"/>
    <w:rsid w:val="00A53229"/>
    <w:rsid w:val="00A54A71"/>
    <w:rsid w:val="00A55104"/>
    <w:rsid w:val="00A5520B"/>
    <w:rsid w:val="00A55222"/>
    <w:rsid w:val="00A57E5F"/>
    <w:rsid w:val="00A606ED"/>
    <w:rsid w:val="00A622FD"/>
    <w:rsid w:val="00A62CB3"/>
    <w:rsid w:val="00A649E5"/>
    <w:rsid w:val="00A64B96"/>
    <w:rsid w:val="00A674AB"/>
    <w:rsid w:val="00A678C9"/>
    <w:rsid w:val="00A70231"/>
    <w:rsid w:val="00A70EB7"/>
    <w:rsid w:val="00A72EE1"/>
    <w:rsid w:val="00A73548"/>
    <w:rsid w:val="00A73722"/>
    <w:rsid w:val="00A73AA8"/>
    <w:rsid w:val="00A7493D"/>
    <w:rsid w:val="00A76415"/>
    <w:rsid w:val="00A77658"/>
    <w:rsid w:val="00A77B52"/>
    <w:rsid w:val="00A819B7"/>
    <w:rsid w:val="00A839FF"/>
    <w:rsid w:val="00A8441E"/>
    <w:rsid w:val="00A84579"/>
    <w:rsid w:val="00A85C17"/>
    <w:rsid w:val="00A860FB"/>
    <w:rsid w:val="00A86C77"/>
    <w:rsid w:val="00A878A6"/>
    <w:rsid w:val="00A87E15"/>
    <w:rsid w:val="00A90FF2"/>
    <w:rsid w:val="00A93607"/>
    <w:rsid w:val="00A9542C"/>
    <w:rsid w:val="00A962E7"/>
    <w:rsid w:val="00AA044C"/>
    <w:rsid w:val="00AA0C4D"/>
    <w:rsid w:val="00AA0F28"/>
    <w:rsid w:val="00AA1493"/>
    <w:rsid w:val="00AA1E14"/>
    <w:rsid w:val="00AA22BB"/>
    <w:rsid w:val="00AA360B"/>
    <w:rsid w:val="00AA4240"/>
    <w:rsid w:val="00AA5537"/>
    <w:rsid w:val="00AA601C"/>
    <w:rsid w:val="00AA7326"/>
    <w:rsid w:val="00AB0D69"/>
    <w:rsid w:val="00AB2E0C"/>
    <w:rsid w:val="00AB58E3"/>
    <w:rsid w:val="00AB62CD"/>
    <w:rsid w:val="00AB755C"/>
    <w:rsid w:val="00AC1411"/>
    <w:rsid w:val="00AC21FB"/>
    <w:rsid w:val="00AC5C4A"/>
    <w:rsid w:val="00AC629D"/>
    <w:rsid w:val="00AC7227"/>
    <w:rsid w:val="00AD04E5"/>
    <w:rsid w:val="00AD0D9B"/>
    <w:rsid w:val="00AD3341"/>
    <w:rsid w:val="00AD46AC"/>
    <w:rsid w:val="00AD4ACA"/>
    <w:rsid w:val="00AD6A0B"/>
    <w:rsid w:val="00AD6B6D"/>
    <w:rsid w:val="00AD7DFF"/>
    <w:rsid w:val="00AE0ED5"/>
    <w:rsid w:val="00AE1AA2"/>
    <w:rsid w:val="00AE30B8"/>
    <w:rsid w:val="00AE37A3"/>
    <w:rsid w:val="00AE3DED"/>
    <w:rsid w:val="00AE5250"/>
    <w:rsid w:val="00AE756F"/>
    <w:rsid w:val="00AF0CF1"/>
    <w:rsid w:val="00AF1341"/>
    <w:rsid w:val="00AF29D4"/>
    <w:rsid w:val="00AF42C3"/>
    <w:rsid w:val="00AF4D5E"/>
    <w:rsid w:val="00AF6F30"/>
    <w:rsid w:val="00B00581"/>
    <w:rsid w:val="00B00D4D"/>
    <w:rsid w:val="00B0351E"/>
    <w:rsid w:val="00B045C5"/>
    <w:rsid w:val="00B04963"/>
    <w:rsid w:val="00B05A06"/>
    <w:rsid w:val="00B06453"/>
    <w:rsid w:val="00B07699"/>
    <w:rsid w:val="00B07AE1"/>
    <w:rsid w:val="00B102DF"/>
    <w:rsid w:val="00B114CD"/>
    <w:rsid w:val="00B13FE5"/>
    <w:rsid w:val="00B172D1"/>
    <w:rsid w:val="00B17881"/>
    <w:rsid w:val="00B20589"/>
    <w:rsid w:val="00B21D08"/>
    <w:rsid w:val="00B22CBD"/>
    <w:rsid w:val="00B23F83"/>
    <w:rsid w:val="00B2558C"/>
    <w:rsid w:val="00B25649"/>
    <w:rsid w:val="00B26408"/>
    <w:rsid w:val="00B30392"/>
    <w:rsid w:val="00B31C31"/>
    <w:rsid w:val="00B3301E"/>
    <w:rsid w:val="00B34BFC"/>
    <w:rsid w:val="00B3523A"/>
    <w:rsid w:val="00B35AB9"/>
    <w:rsid w:val="00B3736A"/>
    <w:rsid w:val="00B3756A"/>
    <w:rsid w:val="00B37658"/>
    <w:rsid w:val="00B41D11"/>
    <w:rsid w:val="00B4274A"/>
    <w:rsid w:val="00B42FC0"/>
    <w:rsid w:val="00B435FE"/>
    <w:rsid w:val="00B44332"/>
    <w:rsid w:val="00B44B9D"/>
    <w:rsid w:val="00B4579C"/>
    <w:rsid w:val="00B461CA"/>
    <w:rsid w:val="00B475CE"/>
    <w:rsid w:val="00B4788B"/>
    <w:rsid w:val="00B50099"/>
    <w:rsid w:val="00B50730"/>
    <w:rsid w:val="00B51DEE"/>
    <w:rsid w:val="00B53E60"/>
    <w:rsid w:val="00B53EA5"/>
    <w:rsid w:val="00B55965"/>
    <w:rsid w:val="00B574F8"/>
    <w:rsid w:val="00B624C2"/>
    <w:rsid w:val="00B6517A"/>
    <w:rsid w:val="00B659C9"/>
    <w:rsid w:val="00B65AC3"/>
    <w:rsid w:val="00B6607D"/>
    <w:rsid w:val="00B66888"/>
    <w:rsid w:val="00B67148"/>
    <w:rsid w:val="00B6758E"/>
    <w:rsid w:val="00B704AF"/>
    <w:rsid w:val="00B7076B"/>
    <w:rsid w:val="00B7094B"/>
    <w:rsid w:val="00B724C5"/>
    <w:rsid w:val="00B74425"/>
    <w:rsid w:val="00B753F7"/>
    <w:rsid w:val="00B75BA9"/>
    <w:rsid w:val="00B75C44"/>
    <w:rsid w:val="00B760A1"/>
    <w:rsid w:val="00B837B2"/>
    <w:rsid w:val="00B84E89"/>
    <w:rsid w:val="00B85319"/>
    <w:rsid w:val="00B86864"/>
    <w:rsid w:val="00B87DAC"/>
    <w:rsid w:val="00B915A1"/>
    <w:rsid w:val="00B93991"/>
    <w:rsid w:val="00B93D3C"/>
    <w:rsid w:val="00B94935"/>
    <w:rsid w:val="00B95007"/>
    <w:rsid w:val="00B95081"/>
    <w:rsid w:val="00B9529E"/>
    <w:rsid w:val="00B95535"/>
    <w:rsid w:val="00B96219"/>
    <w:rsid w:val="00B9678D"/>
    <w:rsid w:val="00B97BB4"/>
    <w:rsid w:val="00BA09DB"/>
    <w:rsid w:val="00BA0AF8"/>
    <w:rsid w:val="00BA23BF"/>
    <w:rsid w:val="00BA368F"/>
    <w:rsid w:val="00BA43C7"/>
    <w:rsid w:val="00BA4473"/>
    <w:rsid w:val="00BA551F"/>
    <w:rsid w:val="00BA5A91"/>
    <w:rsid w:val="00BA683A"/>
    <w:rsid w:val="00BA7914"/>
    <w:rsid w:val="00BB0C08"/>
    <w:rsid w:val="00BB18CA"/>
    <w:rsid w:val="00BB2077"/>
    <w:rsid w:val="00BB291D"/>
    <w:rsid w:val="00BB2D55"/>
    <w:rsid w:val="00BB4633"/>
    <w:rsid w:val="00BB4A1A"/>
    <w:rsid w:val="00BB665F"/>
    <w:rsid w:val="00BB75F7"/>
    <w:rsid w:val="00BC1024"/>
    <w:rsid w:val="00BC118F"/>
    <w:rsid w:val="00BC1A98"/>
    <w:rsid w:val="00BC1D1D"/>
    <w:rsid w:val="00BC458F"/>
    <w:rsid w:val="00BC52A2"/>
    <w:rsid w:val="00BC67E1"/>
    <w:rsid w:val="00BD0252"/>
    <w:rsid w:val="00BD066C"/>
    <w:rsid w:val="00BD0F97"/>
    <w:rsid w:val="00BD1312"/>
    <w:rsid w:val="00BD262A"/>
    <w:rsid w:val="00BD2B3D"/>
    <w:rsid w:val="00BD2B5F"/>
    <w:rsid w:val="00BD2EB8"/>
    <w:rsid w:val="00BD3DDF"/>
    <w:rsid w:val="00BD3F9D"/>
    <w:rsid w:val="00BD4605"/>
    <w:rsid w:val="00BD4A75"/>
    <w:rsid w:val="00BD4FB3"/>
    <w:rsid w:val="00BD6309"/>
    <w:rsid w:val="00BD6CDE"/>
    <w:rsid w:val="00BE0FAC"/>
    <w:rsid w:val="00BE2495"/>
    <w:rsid w:val="00BE2ED1"/>
    <w:rsid w:val="00BE36F1"/>
    <w:rsid w:val="00BE56BE"/>
    <w:rsid w:val="00BE574E"/>
    <w:rsid w:val="00BE6D8F"/>
    <w:rsid w:val="00BF01E2"/>
    <w:rsid w:val="00BF0A4F"/>
    <w:rsid w:val="00BF174F"/>
    <w:rsid w:val="00BF3C5C"/>
    <w:rsid w:val="00BF4DE6"/>
    <w:rsid w:val="00BF5B2D"/>
    <w:rsid w:val="00BF6127"/>
    <w:rsid w:val="00BF65C4"/>
    <w:rsid w:val="00BF7641"/>
    <w:rsid w:val="00BF7B64"/>
    <w:rsid w:val="00C002AD"/>
    <w:rsid w:val="00C0075D"/>
    <w:rsid w:val="00C0119E"/>
    <w:rsid w:val="00C03FC5"/>
    <w:rsid w:val="00C042B9"/>
    <w:rsid w:val="00C05B48"/>
    <w:rsid w:val="00C05E30"/>
    <w:rsid w:val="00C06667"/>
    <w:rsid w:val="00C07945"/>
    <w:rsid w:val="00C1154A"/>
    <w:rsid w:val="00C137F7"/>
    <w:rsid w:val="00C15B97"/>
    <w:rsid w:val="00C16197"/>
    <w:rsid w:val="00C1680C"/>
    <w:rsid w:val="00C205A6"/>
    <w:rsid w:val="00C22924"/>
    <w:rsid w:val="00C229E6"/>
    <w:rsid w:val="00C22D99"/>
    <w:rsid w:val="00C24326"/>
    <w:rsid w:val="00C24377"/>
    <w:rsid w:val="00C245A1"/>
    <w:rsid w:val="00C2468F"/>
    <w:rsid w:val="00C306C6"/>
    <w:rsid w:val="00C33A4B"/>
    <w:rsid w:val="00C33DB3"/>
    <w:rsid w:val="00C33DF2"/>
    <w:rsid w:val="00C3557D"/>
    <w:rsid w:val="00C356D2"/>
    <w:rsid w:val="00C35871"/>
    <w:rsid w:val="00C36F5D"/>
    <w:rsid w:val="00C44495"/>
    <w:rsid w:val="00C4461F"/>
    <w:rsid w:val="00C44D72"/>
    <w:rsid w:val="00C4537A"/>
    <w:rsid w:val="00C460B9"/>
    <w:rsid w:val="00C46FD8"/>
    <w:rsid w:val="00C47353"/>
    <w:rsid w:val="00C47A3D"/>
    <w:rsid w:val="00C47BFB"/>
    <w:rsid w:val="00C55C97"/>
    <w:rsid w:val="00C55FCB"/>
    <w:rsid w:val="00C568E1"/>
    <w:rsid w:val="00C568FD"/>
    <w:rsid w:val="00C57E6E"/>
    <w:rsid w:val="00C57FC4"/>
    <w:rsid w:val="00C607A9"/>
    <w:rsid w:val="00C61A81"/>
    <w:rsid w:val="00C62026"/>
    <w:rsid w:val="00C6492D"/>
    <w:rsid w:val="00C6601C"/>
    <w:rsid w:val="00C66733"/>
    <w:rsid w:val="00C66D79"/>
    <w:rsid w:val="00C704F4"/>
    <w:rsid w:val="00C70E8B"/>
    <w:rsid w:val="00C71328"/>
    <w:rsid w:val="00C71984"/>
    <w:rsid w:val="00C71F7D"/>
    <w:rsid w:val="00C73BCA"/>
    <w:rsid w:val="00C75335"/>
    <w:rsid w:val="00C75667"/>
    <w:rsid w:val="00C759F3"/>
    <w:rsid w:val="00C76227"/>
    <w:rsid w:val="00C76505"/>
    <w:rsid w:val="00C766C5"/>
    <w:rsid w:val="00C77005"/>
    <w:rsid w:val="00C770B6"/>
    <w:rsid w:val="00C829C0"/>
    <w:rsid w:val="00C85126"/>
    <w:rsid w:val="00C906DE"/>
    <w:rsid w:val="00C9117F"/>
    <w:rsid w:val="00C91C57"/>
    <w:rsid w:val="00C92BF6"/>
    <w:rsid w:val="00C935DE"/>
    <w:rsid w:val="00C94F98"/>
    <w:rsid w:val="00C95585"/>
    <w:rsid w:val="00CA20FB"/>
    <w:rsid w:val="00CA3CDC"/>
    <w:rsid w:val="00CA6DAA"/>
    <w:rsid w:val="00CA6DE5"/>
    <w:rsid w:val="00CB0458"/>
    <w:rsid w:val="00CB1551"/>
    <w:rsid w:val="00CB197E"/>
    <w:rsid w:val="00CB1D8D"/>
    <w:rsid w:val="00CB3702"/>
    <w:rsid w:val="00CB4BBD"/>
    <w:rsid w:val="00CB4D85"/>
    <w:rsid w:val="00CB56F5"/>
    <w:rsid w:val="00CC0A43"/>
    <w:rsid w:val="00CC0EB1"/>
    <w:rsid w:val="00CC24BA"/>
    <w:rsid w:val="00CC2776"/>
    <w:rsid w:val="00CC3D7D"/>
    <w:rsid w:val="00CC405D"/>
    <w:rsid w:val="00CC4AA4"/>
    <w:rsid w:val="00CC4C6F"/>
    <w:rsid w:val="00CC5039"/>
    <w:rsid w:val="00CC7B9F"/>
    <w:rsid w:val="00CC7E32"/>
    <w:rsid w:val="00CD2386"/>
    <w:rsid w:val="00CD2D1F"/>
    <w:rsid w:val="00CD7491"/>
    <w:rsid w:val="00CE1668"/>
    <w:rsid w:val="00CE29E7"/>
    <w:rsid w:val="00CE3888"/>
    <w:rsid w:val="00CE3FD3"/>
    <w:rsid w:val="00CE5C9B"/>
    <w:rsid w:val="00CE6647"/>
    <w:rsid w:val="00CE70E7"/>
    <w:rsid w:val="00CF4B35"/>
    <w:rsid w:val="00CF53D3"/>
    <w:rsid w:val="00CF5D39"/>
    <w:rsid w:val="00CF7AA1"/>
    <w:rsid w:val="00D02FC9"/>
    <w:rsid w:val="00D05C9D"/>
    <w:rsid w:val="00D060E2"/>
    <w:rsid w:val="00D07B3B"/>
    <w:rsid w:val="00D07C88"/>
    <w:rsid w:val="00D1128A"/>
    <w:rsid w:val="00D11EAC"/>
    <w:rsid w:val="00D126D8"/>
    <w:rsid w:val="00D12A29"/>
    <w:rsid w:val="00D161A0"/>
    <w:rsid w:val="00D17104"/>
    <w:rsid w:val="00D1777D"/>
    <w:rsid w:val="00D21747"/>
    <w:rsid w:val="00D252F3"/>
    <w:rsid w:val="00D27907"/>
    <w:rsid w:val="00D300FA"/>
    <w:rsid w:val="00D328B4"/>
    <w:rsid w:val="00D32C46"/>
    <w:rsid w:val="00D32DD6"/>
    <w:rsid w:val="00D34092"/>
    <w:rsid w:val="00D3416A"/>
    <w:rsid w:val="00D345CF"/>
    <w:rsid w:val="00D363B6"/>
    <w:rsid w:val="00D365C1"/>
    <w:rsid w:val="00D36A99"/>
    <w:rsid w:val="00D36AFD"/>
    <w:rsid w:val="00D36CB2"/>
    <w:rsid w:val="00D4088F"/>
    <w:rsid w:val="00D408D9"/>
    <w:rsid w:val="00D4138E"/>
    <w:rsid w:val="00D41CA6"/>
    <w:rsid w:val="00D43C77"/>
    <w:rsid w:val="00D43FA8"/>
    <w:rsid w:val="00D472D2"/>
    <w:rsid w:val="00D503C4"/>
    <w:rsid w:val="00D537A6"/>
    <w:rsid w:val="00D563FE"/>
    <w:rsid w:val="00D603D6"/>
    <w:rsid w:val="00D60629"/>
    <w:rsid w:val="00D633E1"/>
    <w:rsid w:val="00D63BD1"/>
    <w:rsid w:val="00D63DC4"/>
    <w:rsid w:val="00D64FED"/>
    <w:rsid w:val="00D6561D"/>
    <w:rsid w:val="00D65F1E"/>
    <w:rsid w:val="00D6767A"/>
    <w:rsid w:val="00D70110"/>
    <w:rsid w:val="00D706A2"/>
    <w:rsid w:val="00D70A9E"/>
    <w:rsid w:val="00D70F67"/>
    <w:rsid w:val="00D720C8"/>
    <w:rsid w:val="00D72677"/>
    <w:rsid w:val="00D7392D"/>
    <w:rsid w:val="00D756B6"/>
    <w:rsid w:val="00D76097"/>
    <w:rsid w:val="00D76620"/>
    <w:rsid w:val="00D76E5E"/>
    <w:rsid w:val="00D7718C"/>
    <w:rsid w:val="00D80DBB"/>
    <w:rsid w:val="00D811B6"/>
    <w:rsid w:val="00D811D3"/>
    <w:rsid w:val="00D8232F"/>
    <w:rsid w:val="00D827AB"/>
    <w:rsid w:val="00D82921"/>
    <w:rsid w:val="00D83D32"/>
    <w:rsid w:val="00D842CC"/>
    <w:rsid w:val="00D848DC"/>
    <w:rsid w:val="00D84B9D"/>
    <w:rsid w:val="00D84DAB"/>
    <w:rsid w:val="00D865F3"/>
    <w:rsid w:val="00D86CC3"/>
    <w:rsid w:val="00D87950"/>
    <w:rsid w:val="00D91911"/>
    <w:rsid w:val="00D91B4B"/>
    <w:rsid w:val="00D92AC3"/>
    <w:rsid w:val="00D939DA"/>
    <w:rsid w:val="00D95547"/>
    <w:rsid w:val="00D96416"/>
    <w:rsid w:val="00DA097F"/>
    <w:rsid w:val="00DA0F6B"/>
    <w:rsid w:val="00DA1B28"/>
    <w:rsid w:val="00DA24E3"/>
    <w:rsid w:val="00DA2F3D"/>
    <w:rsid w:val="00DA4FFA"/>
    <w:rsid w:val="00DA528E"/>
    <w:rsid w:val="00DA5DEB"/>
    <w:rsid w:val="00DA5E8B"/>
    <w:rsid w:val="00DA7201"/>
    <w:rsid w:val="00DB0C29"/>
    <w:rsid w:val="00DB1360"/>
    <w:rsid w:val="00DB2C84"/>
    <w:rsid w:val="00DB475C"/>
    <w:rsid w:val="00DB588D"/>
    <w:rsid w:val="00DB5B59"/>
    <w:rsid w:val="00DB6D01"/>
    <w:rsid w:val="00DB7145"/>
    <w:rsid w:val="00DB7DD4"/>
    <w:rsid w:val="00DC02E4"/>
    <w:rsid w:val="00DC0590"/>
    <w:rsid w:val="00DC2115"/>
    <w:rsid w:val="00DC2792"/>
    <w:rsid w:val="00DC3FF2"/>
    <w:rsid w:val="00DC4C82"/>
    <w:rsid w:val="00DC593F"/>
    <w:rsid w:val="00DC6187"/>
    <w:rsid w:val="00DC72B9"/>
    <w:rsid w:val="00DC79C3"/>
    <w:rsid w:val="00DD1366"/>
    <w:rsid w:val="00DD1482"/>
    <w:rsid w:val="00DD3440"/>
    <w:rsid w:val="00DD5DCB"/>
    <w:rsid w:val="00DE05A8"/>
    <w:rsid w:val="00DE33E3"/>
    <w:rsid w:val="00DE3C04"/>
    <w:rsid w:val="00DE3EBB"/>
    <w:rsid w:val="00DE4800"/>
    <w:rsid w:val="00DE4D15"/>
    <w:rsid w:val="00DE5295"/>
    <w:rsid w:val="00DE597F"/>
    <w:rsid w:val="00DE6165"/>
    <w:rsid w:val="00DE780C"/>
    <w:rsid w:val="00DF0278"/>
    <w:rsid w:val="00DF073E"/>
    <w:rsid w:val="00DF1998"/>
    <w:rsid w:val="00DF2476"/>
    <w:rsid w:val="00DF278F"/>
    <w:rsid w:val="00DF4335"/>
    <w:rsid w:val="00DF45E5"/>
    <w:rsid w:val="00DF4CAC"/>
    <w:rsid w:val="00DF738C"/>
    <w:rsid w:val="00E024A4"/>
    <w:rsid w:val="00E02533"/>
    <w:rsid w:val="00E02EF6"/>
    <w:rsid w:val="00E039C0"/>
    <w:rsid w:val="00E046E8"/>
    <w:rsid w:val="00E1037E"/>
    <w:rsid w:val="00E10903"/>
    <w:rsid w:val="00E1097F"/>
    <w:rsid w:val="00E119F7"/>
    <w:rsid w:val="00E11F06"/>
    <w:rsid w:val="00E12059"/>
    <w:rsid w:val="00E15636"/>
    <w:rsid w:val="00E16CB3"/>
    <w:rsid w:val="00E17266"/>
    <w:rsid w:val="00E175A3"/>
    <w:rsid w:val="00E204EB"/>
    <w:rsid w:val="00E21842"/>
    <w:rsid w:val="00E222E5"/>
    <w:rsid w:val="00E22934"/>
    <w:rsid w:val="00E22EC2"/>
    <w:rsid w:val="00E23826"/>
    <w:rsid w:val="00E238FD"/>
    <w:rsid w:val="00E253A5"/>
    <w:rsid w:val="00E25FC8"/>
    <w:rsid w:val="00E26A26"/>
    <w:rsid w:val="00E303ED"/>
    <w:rsid w:val="00E30557"/>
    <w:rsid w:val="00E310E2"/>
    <w:rsid w:val="00E31732"/>
    <w:rsid w:val="00E318C7"/>
    <w:rsid w:val="00E3263B"/>
    <w:rsid w:val="00E32F43"/>
    <w:rsid w:val="00E34539"/>
    <w:rsid w:val="00E35800"/>
    <w:rsid w:val="00E35940"/>
    <w:rsid w:val="00E35D33"/>
    <w:rsid w:val="00E360BC"/>
    <w:rsid w:val="00E40E4C"/>
    <w:rsid w:val="00E425C0"/>
    <w:rsid w:val="00E429FA"/>
    <w:rsid w:val="00E46370"/>
    <w:rsid w:val="00E47BFA"/>
    <w:rsid w:val="00E47CA7"/>
    <w:rsid w:val="00E47F80"/>
    <w:rsid w:val="00E50186"/>
    <w:rsid w:val="00E5175B"/>
    <w:rsid w:val="00E51B63"/>
    <w:rsid w:val="00E51F3F"/>
    <w:rsid w:val="00E52399"/>
    <w:rsid w:val="00E53D66"/>
    <w:rsid w:val="00E54955"/>
    <w:rsid w:val="00E54A69"/>
    <w:rsid w:val="00E54C11"/>
    <w:rsid w:val="00E57BFE"/>
    <w:rsid w:val="00E60E33"/>
    <w:rsid w:val="00E60FB4"/>
    <w:rsid w:val="00E621F1"/>
    <w:rsid w:val="00E6319D"/>
    <w:rsid w:val="00E63C9F"/>
    <w:rsid w:val="00E64703"/>
    <w:rsid w:val="00E64F95"/>
    <w:rsid w:val="00E65016"/>
    <w:rsid w:val="00E678D7"/>
    <w:rsid w:val="00E724FF"/>
    <w:rsid w:val="00E72958"/>
    <w:rsid w:val="00E72DB8"/>
    <w:rsid w:val="00E72E03"/>
    <w:rsid w:val="00E7486E"/>
    <w:rsid w:val="00E75BDA"/>
    <w:rsid w:val="00E80F6F"/>
    <w:rsid w:val="00E816E9"/>
    <w:rsid w:val="00E81CC8"/>
    <w:rsid w:val="00E82BBD"/>
    <w:rsid w:val="00E83152"/>
    <w:rsid w:val="00E83BD5"/>
    <w:rsid w:val="00E8468E"/>
    <w:rsid w:val="00E84C24"/>
    <w:rsid w:val="00E8755B"/>
    <w:rsid w:val="00E8796F"/>
    <w:rsid w:val="00E91097"/>
    <w:rsid w:val="00E91AF4"/>
    <w:rsid w:val="00E91EEF"/>
    <w:rsid w:val="00E9257E"/>
    <w:rsid w:val="00E9259E"/>
    <w:rsid w:val="00E94652"/>
    <w:rsid w:val="00E96250"/>
    <w:rsid w:val="00E96FA7"/>
    <w:rsid w:val="00E97C62"/>
    <w:rsid w:val="00EA0316"/>
    <w:rsid w:val="00EA26DB"/>
    <w:rsid w:val="00EA6ADC"/>
    <w:rsid w:val="00EA7569"/>
    <w:rsid w:val="00EB0B8F"/>
    <w:rsid w:val="00EB168F"/>
    <w:rsid w:val="00EB23B2"/>
    <w:rsid w:val="00EB362A"/>
    <w:rsid w:val="00EB58F5"/>
    <w:rsid w:val="00EB65DC"/>
    <w:rsid w:val="00EB745C"/>
    <w:rsid w:val="00EC1EEF"/>
    <w:rsid w:val="00EC517F"/>
    <w:rsid w:val="00EC557B"/>
    <w:rsid w:val="00EC6AE2"/>
    <w:rsid w:val="00ED1BBA"/>
    <w:rsid w:val="00ED2854"/>
    <w:rsid w:val="00ED2A24"/>
    <w:rsid w:val="00ED408C"/>
    <w:rsid w:val="00ED40BB"/>
    <w:rsid w:val="00ED4257"/>
    <w:rsid w:val="00ED50D8"/>
    <w:rsid w:val="00ED522E"/>
    <w:rsid w:val="00ED5B81"/>
    <w:rsid w:val="00ED5BD8"/>
    <w:rsid w:val="00ED6D93"/>
    <w:rsid w:val="00ED6F3C"/>
    <w:rsid w:val="00EE110F"/>
    <w:rsid w:val="00EE1BF6"/>
    <w:rsid w:val="00EE2E3D"/>
    <w:rsid w:val="00EE4A63"/>
    <w:rsid w:val="00EE54E7"/>
    <w:rsid w:val="00EF09CE"/>
    <w:rsid w:val="00EF0F19"/>
    <w:rsid w:val="00EF4AFD"/>
    <w:rsid w:val="00EF5B81"/>
    <w:rsid w:val="00EF6153"/>
    <w:rsid w:val="00EF6C95"/>
    <w:rsid w:val="00EF7D1F"/>
    <w:rsid w:val="00EF7F1A"/>
    <w:rsid w:val="00F01202"/>
    <w:rsid w:val="00F014DE"/>
    <w:rsid w:val="00F01AB9"/>
    <w:rsid w:val="00F02814"/>
    <w:rsid w:val="00F02921"/>
    <w:rsid w:val="00F06019"/>
    <w:rsid w:val="00F11664"/>
    <w:rsid w:val="00F11D49"/>
    <w:rsid w:val="00F12882"/>
    <w:rsid w:val="00F1311C"/>
    <w:rsid w:val="00F1499E"/>
    <w:rsid w:val="00F154CA"/>
    <w:rsid w:val="00F16AA0"/>
    <w:rsid w:val="00F177F8"/>
    <w:rsid w:val="00F227D5"/>
    <w:rsid w:val="00F228BB"/>
    <w:rsid w:val="00F23B72"/>
    <w:rsid w:val="00F24A2A"/>
    <w:rsid w:val="00F25311"/>
    <w:rsid w:val="00F25BE5"/>
    <w:rsid w:val="00F267DC"/>
    <w:rsid w:val="00F272C4"/>
    <w:rsid w:val="00F30995"/>
    <w:rsid w:val="00F31CE2"/>
    <w:rsid w:val="00F324B3"/>
    <w:rsid w:val="00F3293F"/>
    <w:rsid w:val="00F32C4C"/>
    <w:rsid w:val="00F32D4E"/>
    <w:rsid w:val="00F350F9"/>
    <w:rsid w:val="00F35EDF"/>
    <w:rsid w:val="00F35F80"/>
    <w:rsid w:val="00F41B1B"/>
    <w:rsid w:val="00F423CC"/>
    <w:rsid w:val="00F42463"/>
    <w:rsid w:val="00F430F6"/>
    <w:rsid w:val="00F436C6"/>
    <w:rsid w:val="00F44989"/>
    <w:rsid w:val="00F44D06"/>
    <w:rsid w:val="00F4549E"/>
    <w:rsid w:val="00F465CB"/>
    <w:rsid w:val="00F50F06"/>
    <w:rsid w:val="00F51FD2"/>
    <w:rsid w:val="00F52457"/>
    <w:rsid w:val="00F53744"/>
    <w:rsid w:val="00F542FE"/>
    <w:rsid w:val="00F54EED"/>
    <w:rsid w:val="00F56679"/>
    <w:rsid w:val="00F578D2"/>
    <w:rsid w:val="00F57D42"/>
    <w:rsid w:val="00F60714"/>
    <w:rsid w:val="00F620A2"/>
    <w:rsid w:val="00F64627"/>
    <w:rsid w:val="00F64ECB"/>
    <w:rsid w:val="00F70EFF"/>
    <w:rsid w:val="00F72CC5"/>
    <w:rsid w:val="00F73253"/>
    <w:rsid w:val="00F73341"/>
    <w:rsid w:val="00F7343F"/>
    <w:rsid w:val="00F734D5"/>
    <w:rsid w:val="00F735EF"/>
    <w:rsid w:val="00F73B3F"/>
    <w:rsid w:val="00F73BBD"/>
    <w:rsid w:val="00F73E03"/>
    <w:rsid w:val="00F74667"/>
    <w:rsid w:val="00F74742"/>
    <w:rsid w:val="00F76FF6"/>
    <w:rsid w:val="00F8065E"/>
    <w:rsid w:val="00F8450A"/>
    <w:rsid w:val="00F84766"/>
    <w:rsid w:val="00F86381"/>
    <w:rsid w:val="00F87447"/>
    <w:rsid w:val="00F876EB"/>
    <w:rsid w:val="00F87DF3"/>
    <w:rsid w:val="00F902FD"/>
    <w:rsid w:val="00F91932"/>
    <w:rsid w:val="00F91E29"/>
    <w:rsid w:val="00F91FF3"/>
    <w:rsid w:val="00F9238D"/>
    <w:rsid w:val="00F92562"/>
    <w:rsid w:val="00F92780"/>
    <w:rsid w:val="00F92A91"/>
    <w:rsid w:val="00F92B70"/>
    <w:rsid w:val="00F93E20"/>
    <w:rsid w:val="00F95AFF"/>
    <w:rsid w:val="00F97966"/>
    <w:rsid w:val="00FA2E06"/>
    <w:rsid w:val="00FA359C"/>
    <w:rsid w:val="00FA35B4"/>
    <w:rsid w:val="00FA3A2F"/>
    <w:rsid w:val="00FA4065"/>
    <w:rsid w:val="00FA45EB"/>
    <w:rsid w:val="00FA6C31"/>
    <w:rsid w:val="00FB083B"/>
    <w:rsid w:val="00FB0EAF"/>
    <w:rsid w:val="00FB27AF"/>
    <w:rsid w:val="00FB6308"/>
    <w:rsid w:val="00FB7201"/>
    <w:rsid w:val="00FC0961"/>
    <w:rsid w:val="00FC19CA"/>
    <w:rsid w:val="00FC2839"/>
    <w:rsid w:val="00FC2922"/>
    <w:rsid w:val="00FC2B0D"/>
    <w:rsid w:val="00FC2CBD"/>
    <w:rsid w:val="00FC3BDD"/>
    <w:rsid w:val="00FC4503"/>
    <w:rsid w:val="00FC4FA7"/>
    <w:rsid w:val="00FC4FF4"/>
    <w:rsid w:val="00FC5646"/>
    <w:rsid w:val="00FC5D3E"/>
    <w:rsid w:val="00FC6025"/>
    <w:rsid w:val="00FC7F85"/>
    <w:rsid w:val="00FD167B"/>
    <w:rsid w:val="00FD2A40"/>
    <w:rsid w:val="00FD3FBF"/>
    <w:rsid w:val="00FD4A92"/>
    <w:rsid w:val="00FD6EC3"/>
    <w:rsid w:val="00FE2535"/>
    <w:rsid w:val="00FE51BA"/>
    <w:rsid w:val="00FF0007"/>
    <w:rsid w:val="00FF05CB"/>
    <w:rsid w:val="00FF0CEF"/>
    <w:rsid w:val="00FF1245"/>
    <w:rsid w:val="00FF2203"/>
    <w:rsid w:val="00FF47C9"/>
    <w:rsid w:val="00FF52C6"/>
    <w:rsid w:val="00FF57B5"/>
    <w:rsid w:val="00FF652A"/>
    <w:rsid w:val="00FF689E"/>
    <w:rsid w:val="00FF69A4"/>
    <w:rsid w:val="00FF73F4"/>
    <w:rsid w:val="00FF7B2A"/>
    <w:rsid w:val="01922E6E"/>
    <w:rsid w:val="01EE67F0"/>
    <w:rsid w:val="033F56D5"/>
    <w:rsid w:val="045D096F"/>
    <w:rsid w:val="060C2BAF"/>
    <w:rsid w:val="08C86C7F"/>
    <w:rsid w:val="09A948A9"/>
    <w:rsid w:val="0B713672"/>
    <w:rsid w:val="0C7D5FBF"/>
    <w:rsid w:val="0D89265C"/>
    <w:rsid w:val="0E6866DD"/>
    <w:rsid w:val="0EA91BBB"/>
    <w:rsid w:val="0F2D465F"/>
    <w:rsid w:val="0FB22F66"/>
    <w:rsid w:val="10CC4609"/>
    <w:rsid w:val="12246E90"/>
    <w:rsid w:val="12740D24"/>
    <w:rsid w:val="12A6763C"/>
    <w:rsid w:val="14A40F93"/>
    <w:rsid w:val="18BF5CE2"/>
    <w:rsid w:val="1A823435"/>
    <w:rsid w:val="1C487CDE"/>
    <w:rsid w:val="1D905E64"/>
    <w:rsid w:val="1DE94A96"/>
    <w:rsid w:val="1E25318F"/>
    <w:rsid w:val="21532F74"/>
    <w:rsid w:val="22D35EBD"/>
    <w:rsid w:val="23785877"/>
    <w:rsid w:val="26151F52"/>
    <w:rsid w:val="285B14A1"/>
    <w:rsid w:val="295D6C2B"/>
    <w:rsid w:val="2B6D45B3"/>
    <w:rsid w:val="2BF40BEB"/>
    <w:rsid w:val="2C4F4129"/>
    <w:rsid w:val="2E0925C6"/>
    <w:rsid w:val="2EEA173A"/>
    <w:rsid w:val="35023BF5"/>
    <w:rsid w:val="36995C95"/>
    <w:rsid w:val="37DE0662"/>
    <w:rsid w:val="383F0BFE"/>
    <w:rsid w:val="38C67A77"/>
    <w:rsid w:val="38EF76E0"/>
    <w:rsid w:val="3AD37478"/>
    <w:rsid w:val="3D2870A9"/>
    <w:rsid w:val="3F142741"/>
    <w:rsid w:val="421B5DBA"/>
    <w:rsid w:val="45547AA5"/>
    <w:rsid w:val="46677BB4"/>
    <w:rsid w:val="4756195A"/>
    <w:rsid w:val="47FB69A3"/>
    <w:rsid w:val="494F68DC"/>
    <w:rsid w:val="4B8F61EE"/>
    <w:rsid w:val="4BC3271F"/>
    <w:rsid w:val="4C17637A"/>
    <w:rsid w:val="4EA017F6"/>
    <w:rsid w:val="518E7115"/>
    <w:rsid w:val="52432ACC"/>
    <w:rsid w:val="52763C8E"/>
    <w:rsid w:val="545D13EA"/>
    <w:rsid w:val="546030A3"/>
    <w:rsid w:val="54782B85"/>
    <w:rsid w:val="5DB818E2"/>
    <w:rsid w:val="5F48569E"/>
    <w:rsid w:val="61BF1956"/>
    <w:rsid w:val="689926C4"/>
    <w:rsid w:val="68C11509"/>
    <w:rsid w:val="69127209"/>
    <w:rsid w:val="69A957B1"/>
    <w:rsid w:val="6AB56AC3"/>
    <w:rsid w:val="6D3D519F"/>
    <w:rsid w:val="72601E70"/>
    <w:rsid w:val="728423CE"/>
    <w:rsid w:val="7535222D"/>
    <w:rsid w:val="75A91102"/>
    <w:rsid w:val="76196DE7"/>
    <w:rsid w:val="77044A22"/>
    <w:rsid w:val="771B2F69"/>
    <w:rsid w:val="77560F49"/>
    <w:rsid w:val="789755DB"/>
    <w:rsid w:val="7A8D352A"/>
    <w:rsid w:val="7CEE4DF2"/>
    <w:rsid w:val="7D1E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52F0B7"/>
  <w15:docId w15:val="{1F1EBB64-08DC-42A9-BE07-78249102E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uiPriority="9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semiHidden="1" w:unhideWhenUsed="1"/>
    <w:lsdException w:name="footnote text" w:semiHidden="1" w:unhideWhenUsed="1"/>
    <w:lsdException w:name="annotation text" w:semiHidden="1" w:qFormat="1"/>
    <w:lsdException w:name="header" w:uiPriority="99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uiPriority="99" w:qFormat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iPriority="99" w:unhideWhenUsed="1" w:qFormat="1"/>
    <w:lsdException w:name="HTML Definition" w:semiHidden="1" w:unhideWhenUsed="1"/>
    <w:lsdException w:name="HTML Keyboard" w:semiHidden="1" w:unhideWhenUsed="1"/>
    <w:lsdException w:name="HTML Preformatted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39" w:qFormat="1"/>
    <w:lsdException w:name="Table Theme" w:semiHidden="1" w:unhideWhenUsed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numPr>
        <w:numId w:val="1"/>
      </w:numPr>
      <w:snapToGrid w:val="0"/>
      <w:spacing w:beforeLines="150" w:before="150" w:afterLines="100" w:after="100"/>
      <w:jc w:val="center"/>
      <w:outlineLvl w:val="0"/>
    </w:pPr>
    <w:rPr>
      <w:rFonts w:ascii="Arial" w:eastAsia="黑体" w:hAnsi="Arial"/>
      <w:caps/>
      <w:kern w:val="44"/>
      <w:sz w:val="44"/>
      <w:szCs w:val="32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Lines="50" w:before="50" w:afterLines="50" w:after="50"/>
      <w:ind w:right="210"/>
      <w:outlineLvl w:val="1"/>
    </w:pPr>
    <w:rPr>
      <w:rFonts w:ascii="Arial" w:eastAsia="黑体" w:hAnsi="Arial"/>
      <w:sz w:val="32"/>
      <w:szCs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rFonts w:ascii="Arial" w:eastAsia="黑体" w:hAnsi="Arial"/>
      <w:kern w:val="0"/>
      <w:sz w:val="28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numPr>
        <w:ilvl w:val="3"/>
        <w:numId w:val="1"/>
      </w:numPr>
      <w:ind w:left="851" w:hanging="851"/>
      <w:outlineLvl w:val="3"/>
    </w:pPr>
    <w:rPr>
      <w:b/>
      <w:bCs/>
      <w:sz w:val="24"/>
      <w:szCs w:val="28"/>
    </w:rPr>
  </w:style>
  <w:style w:type="paragraph" w:styleId="5">
    <w:name w:val="heading 5"/>
    <w:basedOn w:val="a"/>
    <w:next w:val="a"/>
    <w:link w:val="50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Cambria" w:hAnsi="Cambria"/>
      <w:sz w:val="24"/>
    </w:rPr>
  </w:style>
  <w:style w:type="paragraph" w:styleId="9">
    <w:name w:val="heading 9"/>
    <w:basedOn w:val="a"/>
    <w:next w:val="a"/>
    <w:qFormat/>
    <w:pPr>
      <w:keepNext/>
      <w:numPr>
        <w:ilvl w:val="8"/>
        <w:numId w:val="1"/>
      </w:numPr>
      <w:spacing w:line="360" w:lineRule="auto"/>
      <w:ind w:right="-202"/>
      <w:jc w:val="center"/>
      <w:outlineLvl w:val="8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qFormat/>
    <w:pPr>
      <w:ind w:leftChars="1200" w:left="2520"/>
    </w:pPr>
  </w:style>
  <w:style w:type="paragraph" w:styleId="a3">
    <w:name w:val="caption"/>
    <w:basedOn w:val="a"/>
    <w:next w:val="a"/>
    <w:link w:val="a4"/>
    <w:qFormat/>
    <w:pPr>
      <w:adjustRightInd w:val="0"/>
      <w:snapToGrid w:val="0"/>
      <w:spacing w:before="152" w:after="160" w:line="312" w:lineRule="auto"/>
      <w:jc w:val="center"/>
    </w:pPr>
    <w:rPr>
      <w:szCs w:val="21"/>
    </w:rPr>
  </w:style>
  <w:style w:type="paragraph" w:styleId="a5">
    <w:name w:val="Document Map"/>
    <w:basedOn w:val="a"/>
    <w:link w:val="a6"/>
    <w:uiPriority w:val="99"/>
    <w:semiHidden/>
    <w:qFormat/>
    <w:pPr>
      <w:shd w:val="clear" w:color="auto" w:fill="000080"/>
    </w:pPr>
  </w:style>
  <w:style w:type="paragraph" w:styleId="a7">
    <w:name w:val="annotation text"/>
    <w:basedOn w:val="a"/>
    <w:link w:val="a8"/>
    <w:semiHidden/>
    <w:qFormat/>
    <w:pPr>
      <w:jc w:val="left"/>
    </w:pPr>
  </w:style>
  <w:style w:type="paragraph" w:styleId="31">
    <w:name w:val="Body Text 3"/>
    <w:basedOn w:val="a"/>
    <w:qFormat/>
    <w:pPr>
      <w:spacing w:after="120"/>
    </w:pPr>
    <w:rPr>
      <w:sz w:val="16"/>
      <w:szCs w:val="16"/>
    </w:rPr>
  </w:style>
  <w:style w:type="paragraph" w:styleId="a9">
    <w:name w:val="Body Text Indent"/>
    <w:basedOn w:val="a"/>
    <w:link w:val="aa"/>
    <w:qFormat/>
    <w:pPr>
      <w:ind w:hanging="180"/>
    </w:pPr>
    <w:rPr>
      <w:sz w:val="24"/>
    </w:rPr>
  </w:style>
  <w:style w:type="paragraph" w:styleId="TOC5">
    <w:name w:val="toc 5"/>
    <w:basedOn w:val="a"/>
    <w:next w:val="a"/>
    <w:uiPriority w:val="39"/>
    <w:qFormat/>
    <w:pPr>
      <w:ind w:leftChars="800" w:left="1680"/>
    </w:pPr>
  </w:style>
  <w:style w:type="paragraph" w:styleId="TOC3">
    <w:name w:val="toc 3"/>
    <w:basedOn w:val="a"/>
    <w:next w:val="a"/>
    <w:uiPriority w:val="39"/>
    <w:qFormat/>
    <w:pPr>
      <w:spacing w:beforeLines="50" w:before="50" w:afterLines="50" w:after="50" w:line="400" w:lineRule="exact"/>
      <w:ind w:leftChars="400" w:left="400"/>
    </w:pPr>
    <w:rPr>
      <w:sz w:val="24"/>
    </w:rPr>
  </w:style>
  <w:style w:type="paragraph" w:styleId="ab">
    <w:name w:val="Plain Text"/>
    <w:basedOn w:val="a"/>
    <w:qFormat/>
    <w:rPr>
      <w:rFonts w:ascii="宋体" w:hAnsi="Courier New" w:cs="Century"/>
      <w:szCs w:val="21"/>
    </w:rPr>
  </w:style>
  <w:style w:type="paragraph" w:styleId="TOC8">
    <w:name w:val="toc 8"/>
    <w:basedOn w:val="a"/>
    <w:next w:val="a"/>
    <w:uiPriority w:val="39"/>
    <w:qFormat/>
    <w:pPr>
      <w:ind w:leftChars="1400" w:left="2940"/>
    </w:pPr>
  </w:style>
  <w:style w:type="paragraph" w:styleId="ac">
    <w:name w:val="Date"/>
    <w:basedOn w:val="a"/>
    <w:next w:val="a"/>
    <w:link w:val="ad"/>
    <w:qFormat/>
    <w:pPr>
      <w:ind w:leftChars="2500" w:left="100"/>
    </w:pPr>
  </w:style>
  <w:style w:type="paragraph" w:styleId="21">
    <w:name w:val="Body Text Indent 2"/>
    <w:basedOn w:val="a"/>
    <w:link w:val="22"/>
    <w:qFormat/>
    <w:pPr>
      <w:spacing w:line="360" w:lineRule="auto"/>
      <w:ind w:firstLineChars="200" w:firstLine="480"/>
    </w:pPr>
    <w:rPr>
      <w:bCs/>
      <w:sz w:val="24"/>
    </w:rPr>
  </w:style>
  <w:style w:type="paragraph" w:styleId="ae">
    <w:name w:val="Balloon Text"/>
    <w:basedOn w:val="a"/>
    <w:link w:val="af"/>
    <w:uiPriority w:val="99"/>
    <w:semiHidden/>
    <w:qFormat/>
    <w:rPr>
      <w:sz w:val="18"/>
      <w:szCs w:val="18"/>
    </w:rPr>
  </w:style>
  <w:style w:type="paragraph" w:styleId="af0">
    <w:name w:val="footer"/>
    <w:basedOn w:val="a"/>
    <w:link w:val="af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"/>
    <w:link w:val="af3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next w:val="a"/>
    <w:uiPriority w:val="39"/>
    <w:qFormat/>
    <w:pPr>
      <w:snapToGrid w:val="0"/>
      <w:spacing w:beforeLines="50" w:before="50" w:afterLines="50" w:after="50" w:line="400" w:lineRule="exact"/>
      <w:jc w:val="both"/>
    </w:pPr>
    <w:rPr>
      <w:rFonts w:ascii="Arial" w:hAnsi="Arial" w:cs="Arial"/>
      <w:b/>
      <w:bCs/>
      <w:kern w:val="2"/>
      <w:sz w:val="24"/>
      <w:szCs w:val="24"/>
    </w:rPr>
  </w:style>
  <w:style w:type="paragraph" w:styleId="TOC4">
    <w:name w:val="toc 4"/>
    <w:basedOn w:val="a"/>
    <w:next w:val="a"/>
    <w:uiPriority w:val="39"/>
    <w:qFormat/>
    <w:pPr>
      <w:ind w:leftChars="600" w:left="1260"/>
    </w:pPr>
  </w:style>
  <w:style w:type="paragraph" w:styleId="af4">
    <w:name w:val="List"/>
    <w:basedOn w:val="a"/>
    <w:qFormat/>
    <w:pPr>
      <w:ind w:left="200" w:hangingChars="200" w:hanging="200"/>
    </w:pPr>
  </w:style>
  <w:style w:type="paragraph" w:styleId="TOC6">
    <w:name w:val="toc 6"/>
    <w:basedOn w:val="a"/>
    <w:next w:val="a"/>
    <w:uiPriority w:val="39"/>
    <w:qFormat/>
    <w:pPr>
      <w:ind w:leftChars="1000" w:left="2100"/>
    </w:pPr>
  </w:style>
  <w:style w:type="paragraph" w:styleId="32">
    <w:name w:val="Body Text Indent 3"/>
    <w:basedOn w:val="a"/>
    <w:pPr>
      <w:spacing w:line="360" w:lineRule="auto"/>
      <w:ind w:left="480"/>
    </w:pPr>
    <w:rPr>
      <w:sz w:val="24"/>
    </w:rPr>
  </w:style>
  <w:style w:type="paragraph" w:styleId="TOC2">
    <w:name w:val="toc 2"/>
    <w:basedOn w:val="a"/>
    <w:next w:val="a"/>
    <w:uiPriority w:val="39"/>
    <w:qFormat/>
    <w:pPr>
      <w:snapToGrid w:val="0"/>
      <w:spacing w:beforeLines="50" w:before="50" w:afterLines="50" w:after="50" w:line="400" w:lineRule="exact"/>
      <w:ind w:leftChars="200" w:left="200"/>
    </w:pPr>
    <w:rPr>
      <w:sz w:val="24"/>
    </w:rPr>
  </w:style>
  <w:style w:type="paragraph" w:styleId="TOC9">
    <w:name w:val="toc 9"/>
    <w:basedOn w:val="a"/>
    <w:next w:val="a"/>
    <w:uiPriority w:val="39"/>
    <w:qFormat/>
    <w:pPr>
      <w:ind w:leftChars="1600" w:left="3360"/>
    </w:pPr>
  </w:style>
  <w:style w:type="paragraph" w:styleId="23">
    <w:name w:val="Body Text 2"/>
    <w:basedOn w:val="a"/>
    <w:link w:val="24"/>
    <w:qFormat/>
    <w:pPr>
      <w:spacing w:after="120" w:line="480" w:lineRule="auto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af5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6">
    <w:name w:val="Title"/>
    <w:basedOn w:val="a"/>
    <w:link w:val="af7"/>
    <w:uiPriority w:val="10"/>
    <w:qFormat/>
    <w:pPr>
      <w:jc w:val="center"/>
    </w:pPr>
    <w:rPr>
      <w:b/>
      <w:bCs/>
    </w:rPr>
  </w:style>
  <w:style w:type="paragraph" w:styleId="af8">
    <w:name w:val="annotation subject"/>
    <w:basedOn w:val="a7"/>
    <w:next w:val="a7"/>
    <w:semiHidden/>
    <w:qFormat/>
    <w:rPr>
      <w:b/>
      <w:bCs/>
    </w:rPr>
  </w:style>
  <w:style w:type="table" w:styleId="af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page number"/>
    <w:basedOn w:val="a0"/>
    <w:qFormat/>
  </w:style>
  <w:style w:type="character" w:styleId="afb">
    <w:name w:val="FollowedHyperlink"/>
    <w:qFormat/>
    <w:rPr>
      <w:color w:val="800080"/>
      <w:u w:val="single"/>
    </w:rPr>
  </w:style>
  <w:style w:type="character" w:styleId="afc">
    <w:name w:val="Emphasis"/>
    <w:basedOn w:val="a0"/>
    <w:qFormat/>
    <w:rPr>
      <w:i/>
      <w:iCs/>
    </w:rPr>
  </w:style>
  <w:style w:type="character" w:styleId="afd">
    <w:name w:val="Hyperlink"/>
    <w:uiPriority w:val="99"/>
    <w:qFormat/>
    <w:rPr>
      <w:color w:val="0000FF"/>
      <w:u w:val="single"/>
    </w:rPr>
  </w:style>
  <w:style w:type="character" w:styleId="HTML1">
    <w:name w:val="HTML Code"/>
    <w:uiPriority w:val="99"/>
    <w:unhideWhenUsed/>
    <w:qFormat/>
    <w:rPr>
      <w:rFonts w:ascii="宋体" w:eastAsia="宋体" w:hAnsi="宋体" w:cs="宋体"/>
      <w:sz w:val="24"/>
      <w:szCs w:val="24"/>
    </w:rPr>
  </w:style>
  <w:style w:type="character" w:styleId="afe">
    <w:name w:val="annotation reference"/>
    <w:semiHidden/>
    <w:qFormat/>
    <w:rPr>
      <w:sz w:val="21"/>
      <w:szCs w:val="21"/>
    </w:rPr>
  </w:style>
  <w:style w:type="character" w:customStyle="1" w:styleId="af">
    <w:name w:val="批注框文本 字符"/>
    <w:link w:val="ae"/>
    <w:uiPriority w:val="99"/>
    <w:semiHidden/>
    <w:qFormat/>
    <w:rPr>
      <w:kern w:val="2"/>
      <w:sz w:val="18"/>
      <w:szCs w:val="18"/>
    </w:rPr>
  </w:style>
  <w:style w:type="character" w:customStyle="1" w:styleId="JavaChar">
    <w:name w:val="Java Char"/>
    <w:link w:val="Java"/>
    <w:qFormat/>
    <w:rPr>
      <w:rFonts w:ascii="Consolas" w:eastAsia="宋体" w:hAnsi="Consolas" w:cs="Consolas"/>
      <w:bCs/>
      <w:color w:val="7F0055"/>
      <w:sz w:val="21"/>
      <w:szCs w:val="21"/>
    </w:rPr>
  </w:style>
  <w:style w:type="paragraph" w:customStyle="1" w:styleId="Java">
    <w:name w:val="Java"/>
    <w:basedOn w:val="a"/>
    <w:link w:val="JavaChar"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jc w:val="left"/>
    </w:pPr>
    <w:rPr>
      <w:rFonts w:ascii="Consolas" w:hAnsi="Consolas"/>
      <w:bCs/>
      <w:color w:val="7F0055"/>
      <w:kern w:val="0"/>
      <w:szCs w:val="21"/>
    </w:rPr>
  </w:style>
  <w:style w:type="character" w:styleId="aff">
    <w:name w:val="Placeholder Text"/>
    <w:uiPriority w:val="99"/>
    <w:semiHidden/>
    <w:qFormat/>
    <w:rPr>
      <w:color w:val="808080"/>
    </w:rPr>
  </w:style>
  <w:style w:type="character" w:customStyle="1" w:styleId="aff0">
    <w:name w:val="列表段落 字符"/>
    <w:link w:val="aff1"/>
    <w:uiPriority w:val="34"/>
    <w:qFormat/>
    <w:rPr>
      <w:kern w:val="2"/>
      <w:sz w:val="21"/>
      <w:szCs w:val="24"/>
    </w:rPr>
  </w:style>
  <w:style w:type="paragraph" w:styleId="aff1">
    <w:name w:val="List Paragraph"/>
    <w:basedOn w:val="a"/>
    <w:link w:val="aff0"/>
    <w:uiPriority w:val="34"/>
    <w:qFormat/>
    <w:pPr>
      <w:ind w:firstLineChars="200" w:firstLine="420"/>
    </w:pPr>
  </w:style>
  <w:style w:type="character" w:customStyle="1" w:styleId="aa">
    <w:name w:val="正文文本缩进 字符"/>
    <w:link w:val="a9"/>
    <w:qFormat/>
    <w:rPr>
      <w:kern w:val="2"/>
      <w:sz w:val="24"/>
      <w:szCs w:val="24"/>
    </w:rPr>
  </w:style>
  <w:style w:type="character" w:customStyle="1" w:styleId="Char">
    <w:name w:val="代码 Char"/>
    <w:link w:val="aff2"/>
    <w:qFormat/>
    <w:rPr>
      <w:rFonts w:ascii="Consolas" w:eastAsia="Courier New" w:hAnsi="Consolas"/>
      <w:kern w:val="2"/>
      <w:sz w:val="21"/>
      <w:szCs w:val="24"/>
      <w:shd w:val="clear" w:color="auto" w:fill="F2F2F2"/>
    </w:rPr>
  </w:style>
  <w:style w:type="paragraph" w:customStyle="1" w:styleId="aff2">
    <w:name w:val="代码"/>
    <w:basedOn w:val="aff1"/>
    <w:link w:val="Char"/>
    <w:autoRedefine/>
    <w:qFormat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/>
    </w:pPr>
    <w:rPr>
      <w:rFonts w:ascii="Consolas" w:eastAsia="Courier New" w:hAnsi="Consolas"/>
    </w:rPr>
  </w:style>
  <w:style w:type="character" w:customStyle="1" w:styleId="10">
    <w:name w:val="标题 1 字符"/>
    <w:link w:val="1"/>
    <w:uiPriority w:val="9"/>
    <w:qFormat/>
    <w:rPr>
      <w:rFonts w:ascii="Arial" w:eastAsia="黑体" w:hAnsi="Arial"/>
      <w:caps/>
      <w:kern w:val="44"/>
      <w:sz w:val="44"/>
      <w:szCs w:val="32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f3">
    <w:name w:val="页眉 字符"/>
    <w:link w:val="af2"/>
    <w:uiPriority w:val="99"/>
    <w:qFormat/>
    <w:rPr>
      <w:kern w:val="2"/>
      <w:sz w:val="18"/>
      <w:szCs w:val="18"/>
    </w:rPr>
  </w:style>
  <w:style w:type="character" w:customStyle="1" w:styleId="2Char">
    <w:name w:val="标题 2 Char"/>
    <w:uiPriority w:val="9"/>
    <w:qFormat/>
    <w:rPr>
      <w:rFonts w:eastAsia="黑体"/>
      <w:b/>
      <w:kern w:val="2"/>
      <w:sz w:val="28"/>
      <w:szCs w:val="32"/>
      <w:lang w:val="en-US" w:eastAsia="zh-CN" w:bidi="ar-SA"/>
    </w:rPr>
  </w:style>
  <w:style w:type="character" w:customStyle="1" w:styleId="ad">
    <w:name w:val="日期 字符"/>
    <w:link w:val="ac"/>
    <w:uiPriority w:val="99"/>
    <w:qFormat/>
    <w:rPr>
      <w:kern w:val="2"/>
      <w:sz w:val="21"/>
      <w:szCs w:val="24"/>
    </w:rPr>
  </w:style>
  <w:style w:type="character" w:customStyle="1" w:styleId="af1">
    <w:name w:val="页脚 字符"/>
    <w:link w:val="af0"/>
    <w:uiPriority w:val="99"/>
    <w:qFormat/>
    <w:rPr>
      <w:kern w:val="2"/>
      <w:sz w:val="18"/>
      <w:szCs w:val="18"/>
    </w:rPr>
  </w:style>
  <w:style w:type="character" w:customStyle="1" w:styleId="membernamelink">
    <w:name w:val="membernamelink"/>
    <w:basedOn w:val="a0"/>
    <w:qFormat/>
  </w:style>
  <w:style w:type="character" w:customStyle="1" w:styleId="20">
    <w:name w:val="标题 2 字符"/>
    <w:link w:val="2"/>
    <w:qFormat/>
    <w:rPr>
      <w:rFonts w:ascii="Arial" w:eastAsia="黑体" w:hAnsi="Arial"/>
      <w:kern w:val="2"/>
      <w:sz w:val="32"/>
      <w:szCs w:val="28"/>
    </w:rPr>
  </w:style>
  <w:style w:type="character" w:customStyle="1" w:styleId="22">
    <w:name w:val="正文文本缩进 2 字符"/>
    <w:link w:val="21"/>
    <w:qFormat/>
    <w:rPr>
      <w:bCs/>
      <w:kern w:val="2"/>
      <w:sz w:val="24"/>
      <w:szCs w:val="24"/>
    </w:rPr>
  </w:style>
  <w:style w:type="character" w:customStyle="1" w:styleId="30">
    <w:name w:val="标题 3 字符"/>
    <w:link w:val="3"/>
    <w:uiPriority w:val="9"/>
    <w:qFormat/>
    <w:rPr>
      <w:rFonts w:ascii="Arial" w:eastAsia="黑体" w:hAnsi="Arial"/>
      <w:sz w:val="28"/>
      <w:szCs w:val="24"/>
    </w:rPr>
  </w:style>
  <w:style w:type="character" w:customStyle="1" w:styleId="af7">
    <w:name w:val="标题 字符"/>
    <w:link w:val="af6"/>
    <w:uiPriority w:val="10"/>
    <w:qFormat/>
    <w:rPr>
      <w:b/>
      <w:bCs/>
      <w:kern w:val="2"/>
      <w:sz w:val="21"/>
      <w:szCs w:val="24"/>
    </w:rPr>
  </w:style>
  <w:style w:type="character" w:customStyle="1" w:styleId="apple-converted-space">
    <w:name w:val="apple-converted-space"/>
    <w:basedOn w:val="a0"/>
    <w:qFormat/>
  </w:style>
  <w:style w:type="character" w:customStyle="1" w:styleId="a8">
    <w:name w:val="批注文字 字符"/>
    <w:link w:val="a7"/>
    <w:semiHidden/>
    <w:qFormat/>
    <w:rPr>
      <w:kern w:val="2"/>
      <w:sz w:val="21"/>
      <w:szCs w:val="24"/>
    </w:rPr>
  </w:style>
  <w:style w:type="character" w:customStyle="1" w:styleId="24">
    <w:name w:val="正文文本 2 字符"/>
    <w:link w:val="23"/>
    <w:qFormat/>
    <w:rPr>
      <w:kern w:val="2"/>
      <w:sz w:val="21"/>
      <w:szCs w:val="24"/>
    </w:rPr>
  </w:style>
  <w:style w:type="character" w:customStyle="1" w:styleId="a6">
    <w:name w:val="文档结构图 字符"/>
    <w:link w:val="a5"/>
    <w:uiPriority w:val="99"/>
    <w:semiHidden/>
    <w:qFormat/>
    <w:rPr>
      <w:kern w:val="2"/>
      <w:sz w:val="21"/>
      <w:szCs w:val="24"/>
      <w:shd w:val="clear" w:color="auto" w:fill="000080"/>
    </w:rPr>
  </w:style>
  <w:style w:type="character" w:customStyle="1" w:styleId="keyword">
    <w:name w:val="keyword"/>
    <w:basedOn w:val="a0"/>
    <w:qFormat/>
  </w:style>
  <w:style w:type="paragraph" w:customStyle="1" w:styleId="CharChar">
    <w:name w:val="Char Char"/>
    <w:basedOn w:val="a"/>
    <w:qFormat/>
    <w:rPr>
      <w:szCs w:val="20"/>
    </w:rPr>
  </w:style>
  <w:style w:type="paragraph" w:customStyle="1" w:styleId="11">
    <w:name w:val="1"/>
    <w:basedOn w:val="a"/>
    <w:qFormat/>
    <w:pPr>
      <w:snapToGrid w:val="0"/>
      <w:spacing w:before="120" w:after="120" w:line="360" w:lineRule="auto"/>
      <w:jc w:val="center"/>
    </w:pPr>
    <w:rPr>
      <w:rFonts w:ascii="Arial" w:eastAsia="黑体" w:hAnsi="Arial" w:cs="Arial"/>
      <w:bCs/>
    </w:rPr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f3">
    <w:name w:val="文献编号"/>
    <w:basedOn w:val="af4"/>
    <w:qFormat/>
    <w:pPr>
      <w:tabs>
        <w:tab w:val="left" w:pos="425"/>
      </w:tabs>
      <w:spacing w:line="300" w:lineRule="auto"/>
      <w:ind w:left="425" w:hanging="425"/>
    </w:pPr>
  </w:style>
  <w:style w:type="paragraph" w:customStyle="1" w:styleId="TOC10">
    <w:name w:val="TOC 标题1"/>
    <w:basedOn w:val="1"/>
    <w:next w:val="a"/>
    <w:uiPriority w:val="39"/>
    <w:qFormat/>
    <w:pPr>
      <w:pageBreakBefore w:val="0"/>
      <w:widowControl/>
      <w:spacing w:before="480" w:line="276" w:lineRule="auto"/>
      <w:jc w:val="left"/>
      <w:outlineLvl w:val="9"/>
    </w:pPr>
    <w:rPr>
      <w:rFonts w:ascii="Cambria" w:eastAsia="宋体" w:hAnsi="Cambria"/>
      <w:bCs/>
      <w:caps w:val="0"/>
      <w:color w:val="365F91"/>
      <w:kern w:val="0"/>
      <w:sz w:val="28"/>
      <w:szCs w:val="28"/>
    </w:rPr>
  </w:style>
  <w:style w:type="paragraph" w:customStyle="1" w:styleId="aff4">
    <w:name w:val="宋体小四"/>
    <w:link w:val="aff5"/>
    <w:qFormat/>
    <w:pPr>
      <w:spacing w:line="400" w:lineRule="exact"/>
      <w:ind w:firstLineChars="200" w:firstLine="200"/>
      <w:jc w:val="both"/>
    </w:pPr>
    <w:rPr>
      <w:spacing w:val="4"/>
      <w:kern w:val="2"/>
      <w:sz w:val="24"/>
      <w:szCs w:val="24"/>
    </w:rPr>
  </w:style>
  <w:style w:type="paragraph" w:customStyle="1" w:styleId="aff6">
    <w:name w:val="无编号标题"/>
    <w:basedOn w:val="a"/>
    <w:link w:val="Char0"/>
    <w:qFormat/>
    <w:pPr>
      <w:spacing w:beforeLines="150" w:before="468" w:afterLines="100" w:after="312"/>
      <w:jc w:val="center"/>
    </w:pPr>
    <w:rPr>
      <w:rFonts w:ascii="Arial" w:eastAsia="黑体" w:hAnsi="Arial"/>
      <w:bCs/>
      <w:spacing w:val="4"/>
      <w:sz w:val="44"/>
      <w:szCs w:val="44"/>
    </w:rPr>
  </w:style>
  <w:style w:type="character" w:customStyle="1" w:styleId="aff5">
    <w:name w:val="宋体小四 字符"/>
    <w:link w:val="aff4"/>
    <w:qFormat/>
    <w:rPr>
      <w:spacing w:val="4"/>
      <w:kern w:val="2"/>
      <w:sz w:val="24"/>
      <w:szCs w:val="24"/>
    </w:rPr>
  </w:style>
  <w:style w:type="character" w:customStyle="1" w:styleId="Char0">
    <w:name w:val="无编号标题 Char"/>
    <w:link w:val="aff6"/>
    <w:qFormat/>
    <w:rPr>
      <w:rFonts w:ascii="Arial" w:eastAsia="黑体" w:hAnsi="Arial"/>
      <w:bCs/>
      <w:spacing w:val="4"/>
      <w:kern w:val="2"/>
      <w:sz w:val="44"/>
      <w:szCs w:val="44"/>
    </w:rPr>
  </w:style>
  <w:style w:type="character" w:customStyle="1" w:styleId="40">
    <w:name w:val="标题 4 字符"/>
    <w:link w:val="4"/>
    <w:qFormat/>
    <w:rPr>
      <w:b/>
      <w:bCs/>
      <w:kern w:val="2"/>
      <w:sz w:val="24"/>
      <w:szCs w:val="28"/>
    </w:rPr>
  </w:style>
  <w:style w:type="character" w:customStyle="1" w:styleId="50">
    <w:name w:val="标题 5 字符"/>
    <w:link w:val="5"/>
    <w:semiHidden/>
    <w:qFormat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semiHidden/>
    <w:qFormat/>
    <w:rPr>
      <w:rFonts w:ascii="Cambria" w:hAnsi="Cambria"/>
      <w:b/>
      <w:bCs/>
      <w:kern w:val="2"/>
      <w:sz w:val="24"/>
      <w:szCs w:val="24"/>
    </w:rPr>
  </w:style>
  <w:style w:type="character" w:customStyle="1" w:styleId="70">
    <w:name w:val="标题 7 字符"/>
    <w:link w:val="7"/>
    <w:semiHidden/>
    <w:qFormat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semiHidden/>
    <w:qFormat/>
    <w:rPr>
      <w:rFonts w:ascii="Cambria" w:hAnsi="Cambria"/>
      <w:kern w:val="2"/>
      <w:sz w:val="24"/>
      <w:szCs w:val="24"/>
    </w:rPr>
  </w:style>
  <w:style w:type="character" w:customStyle="1" w:styleId="a4">
    <w:name w:val="题注 字符"/>
    <w:basedOn w:val="a0"/>
    <w:link w:val="a3"/>
    <w:qFormat/>
    <w:rPr>
      <w:kern w:val="2"/>
      <w:sz w:val="21"/>
      <w:szCs w:val="21"/>
    </w:rPr>
  </w:style>
  <w:style w:type="paragraph" w:customStyle="1" w:styleId="aff7">
    <w:name w:val="公式"/>
    <w:basedOn w:val="a"/>
    <w:qFormat/>
    <w:pPr>
      <w:tabs>
        <w:tab w:val="center" w:pos="4140"/>
        <w:tab w:val="right" w:pos="8280"/>
      </w:tabs>
      <w:adjustRightInd w:val="0"/>
      <w:snapToGrid w:val="0"/>
      <w:spacing w:line="312" w:lineRule="auto"/>
    </w:pPr>
    <w:rPr>
      <w:sz w:val="24"/>
    </w:rPr>
  </w:style>
  <w:style w:type="paragraph" w:customStyle="1" w:styleId="aff8">
    <w:name w:val="图片居中"/>
    <w:basedOn w:val="aff4"/>
    <w:link w:val="Char1"/>
    <w:qFormat/>
    <w:pPr>
      <w:ind w:firstLineChars="0" w:firstLine="0"/>
      <w:jc w:val="center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hAnsiTheme="minorHAnsi" w:cs="宋体"/>
      <w:color w:val="000000"/>
      <w:sz w:val="24"/>
      <w:szCs w:val="24"/>
    </w:rPr>
  </w:style>
  <w:style w:type="character" w:customStyle="1" w:styleId="Char1">
    <w:name w:val="图片居中 Char"/>
    <w:basedOn w:val="aff5"/>
    <w:link w:val="aff8"/>
    <w:qFormat/>
    <w:rPr>
      <w:spacing w:val="4"/>
      <w:kern w:val="2"/>
      <w:sz w:val="24"/>
      <w:szCs w:val="24"/>
    </w:rPr>
  </w:style>
  <w:style w:type="paragraph" w:customStyle="1" w:styleId="CM1">
    <w:name w:val="CM1"/>
    <w:basedOn w:val="Default"/>
    <w:next w:val="Default"/>
    <w:uiPriority w:val="99"/>
    <w:qFormat/>
    <w:rPr>
      <w:rFonts w:cstheme="minorBidi"/>
      <w:color w:val="auto"/>
    </w:rPr>
  </w:style>
  <w:style w:type="paragraph" w:customStyle="1" w:styleId="CM72">
    <w:name w:val="CM72"/>
    <w:basedOn w:val="Default"/>
    <w:next w:val="Default"/>
    <w:uiPriority w:val="99"/>
    <w:qFormat/>
    <w:rPr>
      <w:rFonts w:cstheme="minorBidi"/>
      <w:color w:val="auto"/>
    </w:rPr>
  </w:style>
  <w:style w:type="paragraph" w:customStyle="1" w:styleId="CM74">
    <w:name w:val="CM74"/>
    <w:basedOn w:val="Default"/>
    <w:next w:val="Default"/>
    <w:uiPriority w:val="99"/>
    <w:qFormat/>
    <w:rPr>
      <w:rFonts w:cstheme="minorBidi"/>
      <w:color w:val="auto"/>
    </w:rPr>
  </w:style>
  <w:style w:type="paragraph" w:customStyle="1" w:styleId="CM77">
    <w:name w:val="CM77"/>
    <w:basedOn w:val="Default"/>
    <w:next w:val="Default"/>
    <w:uiPriority w:val="99"/>
    <w:qFormat/>
    <w:rPr>
      <w:rFonts w:cstheme="minorBidi"/>
      <w:color w:val="auto"/>
    </w:rPr>
  </w:style>
  <w:style w:type="paragraph" w:customStyle="1" w:styleId="CM78">
    <w:name w:val="CM78"/>
    <w:basedOn w:val="Default"/>
    <w:next w:val="Default"/>
    <w:uiPriority w:val="99"/>
    <w:qFormat/>
    <w:rPr>
      <w:rFonts w:cstheme="minorBidi"/>
      <w:color w:val="auto"/>
    </w:rPr>
  </w:style>
  <w:style w:type="paragraph" w:customStyle="1" w:styleId="CM79">
    <w:name w:val="CM79"/>
    <w:basedOn w:val="Default"/>
    <w:next w:val="Default"/>
    <w:uiPriority w:val="99"/>
    <w:qFormat/>
    <w:rPr>
      <w:rFonts w:cstheme="minorBidi"/>
      <w:color w:val="auto"/>
    </w:rPr>
  </w:style>
  <w:style w:type="paragraph" w:customStyle="1" w:styleId="CM80">
    <w:name w:val="CM80"/>
    <w:basedOn w:val="Default"/>
    <w:next w:val="Default"/>
    <w:uiPriority w:val="99"/>
    <w:qFormat/>
    <w:rPr>
      <w:rFonts w:cstheme="minorBidi"/>
      <w:color w:val="auto"/>
    </w:rPr>
  </w:style>
  <w:style w:type="paragraph" w:customStyle="1" w:styleId="CM5">
    <w:name w:val="CM5"/>
    <w:basedOn w:val="Default"/>
    <w:next w:val="Default"/>
    <w:uiPriority w:val="99"/>
    <w:qFormat/>
    <w:pPr>
      <w:spacing w:line="360" w:lineRule="atLeast"/>
    </w:pPr>
    <w:rPr>
      <w:rFonts w:cstheme="minorBidi"/>
      <w:color w:val="auto"/>
    </w:rPr>
  </w:style>
  <w:style w:type="paragraph" w:customStyle="1" w:styleId="CM6">
    <w:name w:val="CM6"/>
    <w:basedOn w:val="Default"/>
    <w:next w:val="Default"/>
    <w:uiPriority w:val="99"/>
    <w:qFormat/>
    <w:pPr>
      <w:spacing w:line="360" w:lineRule="atLeast"/>
    </w:pPr>
    <w:rPr>
      <w:rFonts w:cstheme="minorBidi"/>
      <w:color w:val="auto"/>
    </w:rPr>
  </w:style>
  <w:style w:type="paragraph" w:customStyle="1" w:styleId="CM82">
    <w:name w:val="CM82"/>
    <w:basedOn w:val="Default"/>
    <w:next w:val="Default"/>
    <w:uiPriority w:val="99"/>
    <w:qFormat/>
    <w:rPr>
      <w:rFonts w:cstheme="minorBidi"/>
      <w:color w:val="auto"/>
    </w:rPr>
  </w:style>
  <w:style w:type="paragraph" w:customStyle="1" w:styleId="CM84">
    <w:name w:val="CM84"/>
    <w:basedOn w:val="Default"/>
    <w:next w:val="Default"/>
    <w:uiPriority w:val="99"/>
    <w:qFormat/>
    <w:rPr>
      <w:rFonts w:cstheme="minorBidi"/>
      <w:color w:val="auto"/>
    </w:rPr>
  </w:style>
  <w:style w:type="paragraph" w:customStyle="1" w:styleId="CM22">
    <w:name w:val="CM22"/>
    <w:basedOn w:val="Default"/>
    <w:next w:val="Default"/>
    <w:uiPriority w:val="99"/>
    <w:qFormat/>
    <w:pPr>
      <w:spacing w:line="358" w:lineRule="atLeast"/>
    </w:pPr>
    <w:rPr>
      <w:rFonts w:cstheme="minorBidi"/>
      <w:color w:val="auto"/>
    </w:rPr>
  </w:style>
  <w:style w:type="paragraph" w:customStyle="1" w:styleId="CM23">
    <w:name w:val="CM23"/>
    <w:basedOn w:val="Default"/>
    <w:next w:val="Default"/>
    <w:uiPriority w:val="99"/>
    <w:qFormat/>
    <w:pPr>
      <w:spacing w:line="358" w:lineRule="atLeast"/>
    </w:pPr>
    <w:rPr>
      <w:rFonts w:cstheme="minorBidi"/>
      <w:color w:val="auto"/>
    </w:rPr>
  </w:style>
  <w:style w:type="paragraph" w:customStyle="1" w:styleId="CM24">
    <w:name w:val="CM24"/>
    <w:basedOn w:val="Default"/>
    <w:next w:val="Default"/>
    <w:uiPriority w:val="99"/>
    <w:qFormat/>
    <w:pPr>
      <w:spacing w:line="358" w:lineRule="atLeast"/>
    </w:pPr>
    <w:rPr>
      <w:rFonts w:cstheme="minorBidi"/>
      <w:color w:val="auto"/>
    </w:rPr>
  </w:style>
  <w:style w:type="paragraph" w:customStyle="1" w:styleId="CM27">
    <w:name w:val="CM27"/>
    <w:basedOn w:val="Default"/>
    <w:next w:val="Default"/>
    <w:uiPriority w:val="99"/>
    <w:qFormat/>
    <w:pPr>
      <w:spacing w:line="360" w:lineRule="atLeast"/>
    </w:pPr>
    <w:rPr>
      <w:rFonts w:cstheme="minorBidi"/>
      <w:color w:val="auto"/>
    </w:rPr>
  </w:style>
  <w:style w:type="paragraph" w:customStyle="1" w:styleId="CM87">
    <w:name w:val="CM87"/>
    <w:basedOn w:val="Default"/>
    <w:next w:val="Default"/>
    <w:uiPriority w:val="99"/>
    <w:qFormat/>
    <w:rPr>
      <w:rFonts w:cstheme="minorBidi"/>
      <w:color w:val="auto"/>
    </w:rPr>
  </w:style>
  <w:style w:type="paragraph" w:customStyle="1" w:styleId="CM83">
    <w:name w:val="CM83"/>
    <w:basedOn w:val="Default"/>
    <w:next w:val="Default"/>
    <w:uiPriority w:val="99"/>
    <w:qFormat/>
    <w:rPr>
      <w:rFonts w:cstheme="minorBidi"/>
      <w:color w:val="auto"/>
    </w:rPr>
  </w:style>
  <w:style w:type="paragraph" w:customStyle="1" w:styleId="CM33">
    <w:name w:val="CM33"/>
    <w:basedOn w:val="Default"/>
    <w:next w:val="Default"/>
    <w:uiPriority w:val="99"/>
    <w:qFormat/>
    <w:pPr>
      <w:spacing w:line="360" w:lineRule="atLeast"/>
    </w:pPr>
    <w:rPr>
      <w:rFonts w:cstheme="minorBidi"/>
      <w:color w:val="auto"/>
    </w:rPr>
  </w:style>
  <w:style w:type="paragraph" w:customStyle="1" w:styleId="CM90">
    <w:name w:val="CM90"/>
    <w:basedOn w:val="Default"/>
    <w:next w:val="Default"/>
    <w:uiPriority w:val="99"/>
    <w:qFormat/>
    <w:rPr>
      <w:rFonts w:cstheme="minorBidi"/>
      <w:color w:val="auto"/>
    </w:rPr>
  </w:style>
  <w:style w:type="paragraph" w:customStyle="1" w:styleId="CM36">
    <w:name w:val="CM36"/>
    <w:basedOn w:val="Default"/>
    <w:next w:val="Default"/>
    <w:uiPriority w:val="99"/>
    <w:qFormat/>
    <w:pPr>
      <w:spacing w:line="358" w:lineRule="atLeast"/>
    </w:pPr>
    <w:rPr>
      <w:rFonts w:cstheme="minorBidi"/>
      <w:color w:val="auto"/>
    </w:rPr>
  </w:style>
  <w:style w:type="paragraph" w:customStyle="1" w:styleId="25">
    <w:name w:val="正文首行缩进2字"/>
    <w:basedOn w:val="a"/>
    <w:qFormat/>
    <w:pPr>
      <w:adjustRightInd w:val="0"/>
      <w:snapToGrid w:val="0"/>
      <w:spacing w:line="312" w:lineRule="auto"/>
      <w:ind w:firstLineChars="200" w:firstLine="200"/>
    </w:pPr>
    <w:rPr>
      <w:sz w:val="24"/>
    </w:rPr>
  </w:style>
  <w:style w:type="character" w:customStyle="1" w:styleId="Char2">
    <w:name w:val="页眉 Char"/>
    <w:uiPriority w:val="99"/>
    <w:qFormat/>
    <w:rPr>
      <w:kern w:val="2"/>
      <w:sz w:val="18"/>
      <w:szCs w:val="18"/>
    </w:rPr>
  </w:style>
  <w:style w:type="character" w:customStyle="1" w:styleId="Char3">
    <w:name w:val="页脚 Char"/>
    <w:uiPriority w:val="99"/>
    <w:qFormat/>
    <w:rPr>
      <w:kern w:val="2"/>
      <w:sz w:val="18"/>
      <w:szCs w:val="18"/>
    </w:rPr>
  </w:style>
  <w:style w:type="paragraph" w:customStyle="1" w:styleId="aff9">
    <w:name w:val="报告正文"/>
    <w:qFormat/>
    <w:pPr>
      <w:spacing w:line="264" w:lineRule="auto"/>
      <w:ind w:firstLineChars="200" w:firstLine="200"/>
      <w:jc w:val="both"/>
    </w:pPr>
    <w:rPr>
      <w:kern w:val="2"/>
      <w:sz w:val="21"/>
      <w:szCs w:val="22"/>
    </w:rPr>
  </w:style>
  <w:style w:type="character" w:customStyle="1" w:styleId="Char4">
    <w:name w:val="宋体小四 Char"/>
    <w:qFormat/>
    <w:rPr>
      <w:spacing w:val="4"/>
      <w:kern w:val="2"/>
      <w:sz w:val="24"/>
      <w:szCs w:val="24"/>
    </w:rPr>
  </w:style>
  <w:style w:type="paragraph" w:customStyle="1" w:styleId="566ba9ff-a5b0-4b6f-bbdf-c3ab41993fc2">
    <w:name w:val="566ba9ff-a5b0-4b6f-bbdf-c3ab41993fc2"/>
    <w:basedOn w:val="4"/>
    <w:next w:val="acbfdd8b-e11b-4d36-88ff-6049b138f862"/>
    <w:link w:val="566ba9ff-a5b0-4b6f-bbdf-c3ab41993fc20"/>
    <w:rsid w:val="002C02A0"/>
    <w:pPr>
      <w:adjustRightInd w:val="0"/>
      <w:spacing w:line="288" w:lineRule="auto"/>
      <w:ind w:left="864" w:hanging="864"/>
      <w:jc w:val="left"/>
    </w:pPr>
    <w:rPr>
      <w:rFonts w:ascii="微软雅黑" w:eastAsia="微软雅黑" w:hAnsi="微软雅黑"/>
      <w:color w:val="000000"/>
    </w:rPr>
  </w:style>
  <w:style w:type="character" w:customStyle="1" w:styleId="566ba9ff-a5b0-4b6f-bbdf-c3ab41993fc20">
    <w:name w:val="566ba9ff-a5b0-4b6f-bbdf-c3ab41993fc2 字符"/>
    <w:basedOn w:val="a0"/>
    <w:link w:val="566ba9ff-a5b0-4b6f-bbdf-c3ab41993fc2"/>
    <w:rsid w:val="002C02A0"/>
    <w:rPr>
      <w:rFonts w:ascii="微软雅黑" w:eastAsia="微软雅黑" w:hAnsi="微软雅黑"/>
      <w:b/>
      <w:bCs/>
      <w:color w:val="000000"/>
      <w:kern w:val="2"/>
      <w:sz w:val="24"/>
      <w:szCs w:val="28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C02A0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2C02A0"/>
    <w:rPr>
      <w:rFonts w:ascii="微软雅黑" w:eastAsia="微软雅黑" w:hAnsi="微软雅黑"/>
      <w:color w:val="000000"/>
      <w:kern w:val="2"/>
      <w:sz w:val="22"/>
      <w:szCs w:val="24"/>
    </w:rPr>
  </w:style>
  <w:style w:type="character" w:styleId="affa">
    <w:name w:val="Unresolved Mention"/>
    <w:basedOn w:val="a0"/>
    <w:uiPriority w:val="99"/>
    <w:semiHidden/>
    <w:unhideWhenUsed/>
    <w:rsid w:val="008C4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4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8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7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9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5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1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8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2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8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5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4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1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2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footer" Target="footer1.xm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fontTable" Target="fontTable.xml"/><Relationship Id="rId20" Type="http://schemas.openxmlformats.org/officeDocument/2006/relationships/image" Target="media/image6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FA543B-7B72-4129-892D-C2BAB5426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6591</Words>
  <Characters>12194</Characters>
  <Application>Microsoft Office Word</Application>
  <DocSecurity>0</DocSecurity>
  <Lines>580</Lines>
  <Paragraphs>569</Paragraphs>
  <ScaleCrop>false</ScaleCrop>
  <Company/>
  <LinksUpToDate>false</LinksUpToDate>
  <CharactersWithSpaces>18216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分类号</dc:title>
  <dc:creator>marong</dc:creator>
  <dc:description>NE.Rep</dc:description>
  <cp:lastModifiedBy>Miracle .</cp:lastModifiedBy>
  <cp:revision>26</cp:revision>
  <cp:lastPrinted>2025-06-19T06:55:00Z</cp:lastPrinted>
  <dcterms:created xsi:type="dcterms:W3CDTF">2025-06-18T19:10:00Z</dcterms:created>
  <dcterms:modified xsi:type="dcterms:W3CDTF">2025-06-19T06:56:00Z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AEB5C882FA574E439CE9303DE07EE3C0_12</vt:lpwstr>
  </property>
</Properties>
</file>