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CAB2D2">
      <w:r>
        <w:rPr>
          <w:sz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1257300</wp:posOffset>
            </wp:positionH>
            <wp:positionV relativeFrom="paragraph">
              <wp:posOffset>99060</wp:posOffset>
            </wp:positionV>
            <wp:extent cx="2743200" cy="539115"/>
            <wp:effectExtent l="0" t="0" r="0" b="0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bright="-18000" contrast="6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3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43AEC9E"/>
    <w:p w14:paraId="53944A6E">
      <w:pPr>
        <w:jc w:val="center"/>
      </w:pPr>
    </w:p>
    <w:p w14:paraId="7AF8406A">
      <w:pPr>
        <w:jc w:val="center"/>
        <w:rPr>
          <w:rFonts w:ascii="Times" w:hAnsi="Times"/>
        </w:rPr>
      </w:pPr>
      <w:r>
        <w:rPr>
          <w:rFonts w:hint="eastAsia" w:ascii="Times" w:hAnsi="Times"/>
        </w:rPr>
        <w:t>CHANGZHOU   INSTITUTE   OF   TECHNOLOGY</w:t>
      </w:r>
    </w:p>
    <w:p w14:paraId="20CC1646">
      <w:pPr>
        <w:jc w:val="center"/>
        <w:rPr>
          <w:rFonts w:ascii="Times" w:hAnsi="Times"/>
        </w:rPr>
      </w:pPr>
    </w:p>
    <w:p w14:paraId="3DE061CB">
      <w:pPr>
        <w:pStyle w:val="2"/>
        <w:jc w:val="center"/>
        <w:rPr>
          <w:rFonts w:hint="default" w:ascii="微软雅黑" w:hAnsi="微软雅黑" w:eastAsia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/>
          <w:sz w:val="52"/>
          <w:szCs w:val="52"/>
          <w:lang w:val="en-US" w:eastAsia="zh-CN"/>
        </w:rPr>
        <w:t>工程项目训练</w:t>
      </w:r>
      <w:r>
        <w:rPr>
          <w:rFonts w:hint="eastAsia" w:ascii="微软雅黑" w:hAnsi="微软雅黑" w:eastAsia="微软雅黑"/>
          <w:sz w:val="52"/>
          <w:szCs w:val="52"/>
        </w:rPr>
        <w:t>实训报告</w:t>
      </w:r>
      <w:r>
        <w:rPr>
          <w:rFonts w:hint="eastAsia" w:ascii="微软雅黑" w:hAnsi="微软雅黑" w:eastAsia="微软雅黑"/>
          <w:sz w:val="52"/>
          <w:szCs w:val="52"/>
          <w:lang w:val="en-US" w:eastAsia="zh-CN"/>
        </w:rPr>
        <w:t>-1</w:t>
      </w:r>
    </w:p>
    <w:p w14:paraId="4271D4D3">
      <w:pPr>
        <w:spacing w:line="480" w:lineRule="auto"/>
        <w:ind w:firstLine="1807" w:firstLineChars="600"/>
        <w:rPr>
          <w:spacing w:val="60"/>
          <w:sz w:val="30"/>
          <w:u w:val="single"/>
        </w:rPr>
      </w:pPr>
      <w:r>
        <w:rPr>
          <w:rFonts w:hint="eastAsia"/>
          <w:b/>
          <w:sz w:val="30"/>
        </w:rPr>
        <w:t>学院名称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</w:t>
      </w:r>
      <w:r>
        <w:rPr>
          <w:rFonts w:hint="eastAsia"/>
          <w:spacing w:val="60"/>
          <w:sz w:val="30"/>
          <w:u w:val="single"/>
        </w:rPr>
        <w:t xml:space="preserve">计算机信息工程学院 </w:t>
      </w:r>
    </w:p>
    <w:p w14:paraId="27CA88EF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>专业名称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   </w:t>
      </w:r>
      <w:r>
        <w:rPr>
          <w:rFonts w:hint="eastAsia"/>
          <w:spacing w:val="60"/>
          <w:sz w:val="30"/>
          <w:u w:val="single"/>
        </w:rPr>
        <w:t xml:space="preserve">软件工程 </w:t>
      </w:r>
      <w:r>
        <w:rPr>
          <w:rFonts w:hint="eastAsia"/>
          <w:sz w:val="30"/>
          <w:u w:val="single"/>
        </w:rPr>
        <w:t xml:space="preserve">      </w:t>
      </w:r>
    </w:p>
    <w:p w14:paraId="23A18E52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>班    级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  </w:t>
      </w:r>
      <w:r>
        <w:rPr>
          <w:rFonts w:hint="eastAsia"/>
          <w:spacing w:val="60"/>
          <w:sz w:val="30"/>
          <w:u w:val="single"/>
        </w:rPr>
        <w:t xml:space="preserve"> </w:t>
      </w:r>
      <w:r>
        <w:rPr>
          <w:rFonts w:hint="eastAsia"/>
          <w:sz w:val="30"/>
          <w:u w:val="single"/>
        </w:rPr>
        <w:t xml:space="preserve">    </w:t>
      </w:r>
      <w:r>
        <w:rPr>
          <w:rFonts w:hint="eastAsia" w:ascii="Times New Roman" w:eastAsia="宋体"/>
          <w:sz w:val="30"/>
          <w:u w:val="single"/>
          <w:lang w:val="en-US" w:eastAsia="zh-CN"/>
        </w:rPr>
        <w:t xml:space="preserve">          </w:t>
      </w:r>
      <w:r>
        <w:rPr>
          <w:rFonts w:hint="eastAsia"/>
          <w:sz w:val="30"/>
          <w:u w:val="single"/>
        </w:rPr>
        <w:t xml:space="preserve">    </w:t>
      </w:r>
    </w:p>
    <w:p w14:paraId="632C21BA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>学    号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   </w:t>
      </w:r>
      <w:r>
        <w:rPr>
          <w:rFonts w:hint="eastAsia" w:ascii="Times New Roman" w:eastAsia="宋体"/>
          <w:sz w:val="30"/>
          <w:u w:val="single"/>
          <w:lang w:val="en-US" w:eastAsia="zh-CN"/>
        </w:rPr>
        <w:t xml:space="preserve">          </w:t>
      </w:r>
      <w:r>
        <w:rPr>
          <w:rFonts w:hint="eastAsia"/>
          <w:sz w:val="30"/>
          <w:u w:val="single"/>
        </w:rPr>
        <w:t xml:space="preserve">         </w:t>
      </w:r>
    </w:p>
    <w:p w14:paraId="48A589E0">
      <w:pPr>
        <w:spacing w:line="480" w:lineRule="auto"/>
        <w:ind w:firstLine="1807" w:firstLineChars="600"/>
        <w:rPr>
          <w:sz w:val="30"/>
          <w:u w:val="single"/>
        </w:rPr>
      </w:pPr>
      <w:r>
        <w:rPr>
          <w:rFonts w:hint="eastAsia"/>
          <w:b/>
          <w:sz w:val="30"/>
        </w:rPr>
        <w:t>姓    名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  <w:u w:val="single"/>
        </w:rPr>
        <w:t xml:space="preserve">            </w:t>
      </w:r>
      <w:r>
        <w:rPr>
          <w:rFonts w:hint="eastAsia" w:ascii="Times New Roman" w:eastAsia="宋体"/>
          <w:sz w:val="30"/>
          <w:u w:val="single"/>
          <w:lang w:val="en-US" w:eastAsia="zh-CN"/>
        </w:rPr>
        <w:t xml:space="preserve">       </w:t>
      </w:r>
      <w:r>
        <w:rPr>
          <w:rFonts w:hint="eastAsia"/>
          <w:sz w:val="30"/>
          <w:u w:val="single"/>
        </w:rPr>
        <w:t xml:space="preserve">          </w:t>
      </w:r>
    </w:p>
    <w:p w14:paraId="599DA0E8">
      <w:pPr>
        <w:jc w:val="center"/>
        <w:rPr>
          <w:sz w:val="30"/>
        </w:rPr>
      </w:pPr>
      <w:r>
        <w:rPr>
          <w:rFonts w:hint="eastAsia" w:ascii="Times New Roman" w:eastAsia="宋体"/>
          <w:b/>
          <w:sz w:val="30"/>
          <w:lang w:val="en-US" w:eastAsia="zh-CN"/>
        </w:rPr>
        <w:t xml:space="preserve">          </w:t>
      </w:r>
      <w:r>
        <w:rPr>
          <w:rFonts w:hint="eastAsia"/>
          <w:b/>
          <w:sz w:val="30"/>
        </w:rPr>
        <w:t xml:space="preserve">学校导师 </w:t>
      </w:r>
      <w:r>
        <w:rPr>
          <w:rFonts w:hint="eastAsia"/>
          <w:sz w:val="30"/>
          <w:u w:val="single"/>
        </w:rPr>
        <w:t xml:space="preserve">   蒋巍  奚吉</w:t>
      </w:r>
      <w:r>
        <w:rPr>
          <w:rFonts w:hint="eastAsia" w:eastAsia="宋体"/>
          <w:sz w:val="30"/>
          <w:highlight w:val="yellow"/>
          <w:u w:val="single"/>
          <w:lang w:eastAsia="zh-CN"/>
        </w:rPr>
        <w:t>（</w:t>
      </w:r>
      <w:r>
        <w:rPr>
          <w:rFonts w:hint="eastAsia" w:ascii="Times New Roman" w:eastAsia="宋体"/>
          <w:sz w:val="30"/>
          <w:highlight w:val="yellow"/>
          <w:u w:val="single"/>
          <w:lang w:val="en-US" w:eastAsia="zh-CN"/>
        </w:rPr>
        <w:t>二班  奚吉  蒋巍</w:t>
      </w:r>
      <w:r>
        <w:rPr>
          <w:rFonts w:hint="eastAsia" w:eastAsia="宋体"/>
          <w:sz w:val="30"/>
          <w:highlight w:val="yellow"/>
          <w:u w:val="single"/>
          <w:lang w:eastAsia="zh-CN"/>
        </w:rPr>
        <w:t>）</w:t>
      </w:r>
    </w:p>
    <w:p w14:paraId="5848A55A">
      <w:pPr>
        <w:rPr>
          <w:sz w:val="30"/>
        </w:rPr>
      </w:pPr>
    </w:p>
    <w:p w14:paraId="75FC6368">
      <w:pPr>
        <w:jc w:val="center"/>
        <w:rPr>
          <w:sz w:val="30"/>
        </w:rPr>
      </w:pPr>
    </w:p>
    <w:p w14:paraId="2B097E91">
      <w:pPr>
        <w:jc w:val="center"/>
        <w:rPr>
          <w:sz w:val="30"/>
        </w:rPr>
      </w:pPr>
    </w:p>
    <w:p w14:paraId="220FDB35">
      <w:pPr>
        <w:jc w:val="center"/>
        <w:rPr>
          <w:sz w:val="30"/>
        </w:rPr>
      </w:pPr>
    </w:p>
    <w:p w14:paraId="4F2E004D">
      <w:pPr>
        <w:jc w:val="center"/>
        <w:rPr>
          <w:sz w:val="30"/>
        </w:rPr>
      </w:pPr>
    </w:p>
    <w:p w14:paraId="314561A8">
      <w:pPr>
        <w:jc w:val="center"/>
        <w:rPr>
          <w:sz w:val="30"/>
        </w:rPr>
      </w:pPr>
    </w:p>
    <w:p w14:paraId="3089CCA1">
      <w:pPr>
        <w:jc w:val="center"/>
        <w:rPr>
          <w:sz w:val="30"/>
        </w:rPr>
      </w:pPr>
    </w:p>
    <w:p w14:paraId="6E7E7454">
      <w:pPr>
        <w:jc w:val="center"/>
        <w:rPr>
          <w:rFonts w:hint="eastAsia" w:asciiTheme="majorEastAsia" w:hAnsiTheme="majorEastAsia" w:eastAsiaTheme="majorEastAsia"/>
          <w:b/>
          <w:sz w:val="30"/>
        </w:rPr>
      </w:pPr>
      <w:r>
        <w:rPr>
          <w:rFonts w:hint="eastAsia" w:asciiTheme="majorEastAsia" w:hAnsiTheme="majorEastAsia" w:eastAsiaTheme="majorEastAsia"/>
          <w:b/>
          <w:sz w:val="30"/>
        </w:rPr>
        <w:t>完成日期： 202</w:t>
      </w:r>
      <w:r>
        <w:rPr>
          <w:rFonts w:hint="eastAsia" w:asciiTheme="majorEastAsia" w:hAnsiTheme="majorEastAsia" w:eastAsiaTheme="majorEastAsia"/>
          <w:b/>
          <w:sz w:val="30"/>
          <w:lang w:val="en-US" w:eastAsia="zh-CN"/>
        </w:rPr>
        <w:t>6</w:t>
      </w:r>
      <w:r>
        <w:rPr>
          <w:rFonts w:hint="eastAsia" w:asciiTheme="majorEastAsia" w:hAnsiTheme="majorEastAsia" w:eastAsiaTheme="majorEastAsia"/>
          <w:b/>
          <w:sz w:val="30"/>
        </w:rPr>
        <w:t>年</w:t>
      </w:r>
      <w:r>
        <w:rPr>
          <w:rFonts w:hint="eastAsia" w:asciiTheme="majorEastAsia" w:hAnsiTheme="majorEastAsia" w:eastAsiaTheme="majorEastAsia"/>
          <w:b/>
          <w:sz w:val="30"/>
          <w:lang w:val="en-US" w:eastAsia="zh-CN"/>
        </w:rPr>
        <w:t>10</w:t>
      </w:r>
      <w:r>
        <w:rPr>
          <w:rFonts w:hint="eastAsia" w:asciiTheme="majorEastAsia" w:hAnsiTheme="majorEastAsia" w:eastAsiaTheme="majorEastAsia"/>
          <w:b/>
          <w:sz w:val="30"/>
        </w:rPr>
        <w:t>月</w:t>
      </w:r>
      <w:r>
        <w:rPr>
          <w:rFonts w:hint="eastAsia" w:asciiTheme="majorEastAsia" w:hAnsiTheme="majorEastAsia" w:eastAsiaTheme="majorEastAsia"/>
          <w:b/>
          <w:sz w:val="30"/>
          <w:lang w:val="en-US" w:eastAsia="zh-CN"/>
        </w:rPr>
        <w:t>23</w:t>
      </w:r>
      <w:r>
        <w:rPr>
          <w:rFonts w:hint="eastAsia" w:asciiTheme="majorEastAsia" w:hAnsiTheme="majorEastAsia" w:eastAsiaTheme="majorEastAsia"/>
          <w:b/>
          <w:sz w:val="30"/>
        </w:rPr>
        <w:t>日</w:t>
      </w:r>
    </w:p>
    <w:p w14:paraId="0441BBEC">
      <w:pPr>
        <w:jc w:val="center"/>
        <w:rPr>
          <w:b/>
        </w:rPr>
      </w:pPr>
      <w:r>
        <w:rPr>
          <w:rFonts w:hint="eastAsia"/>
          <w:b/>
        </w:rPr>
        <w:t xml:space="preserve">   </w:t>
      </w:r>
    </w:p>
    <w:p w14:paraId="6C778D19">
      <w:pPr>
        <w:pStyle w:val="2"/>
        <w:jc w:val="center"/>
        <w:rPr>
          <w:rFonts w:hint="eastAsia" w:asciiTheme="majorEastAsia" w:hAnsiTheme="majorEastAsia" w:eastAsiaTheme="majorEastAsia"/>
          <w:sz w:val="36"/>
          <w:szCs w:val="36"/>
        </w:rPr>
      </w:pPr>
      <w:r>
        <w:rPr>
          <w:rFonts w:hint="eastAsia" w:asciiTheme="majorEastAsia" w:hAnsiTheme="majorEastAsia" w:eastAsiaTheme="majorEastAsia"/>
          <w:sz w:val="36"/>
          <w:szCs w:val="36"/>
        </w:rPr>
        <w:t>项目周期 ：202</w:t>
      </w:r>
      <w:r>
        <w:rPr>
          <w:rFonts w:hint="eastAsia" w:asciiTheme="majorEastAsia" w:hAnsiTheme="majorEastAsia" w:eastAsiaTheme="majorEastAsia"/>
          <w:sz w:val="36"/>
          <w:szCs w:val="36"/>
          <w:lang w:val="en-US" w:eastAsia="zh-CN"/>
        </w:rPr>
        <w:t>6</w:t>
      </w:r>
      <w:r>
        <w:rPr>
          <w:rFonts w:hint="eastAsia" w:asciiTheme="majorEastAsia" w:hAnsiTheme="majorEastAsia" w:eastAsiaTheme="majorEastAsia"/>
          <w:sz w:val="36"/>
          <w:szCs w:val="36"/>
        </w:rPr>
        <w:t>年</w:t>
      </w:r>
      <w:r>
        <w:rPr>
          <w:rFonts w:hint="eastAsia" w:asciiTheme="majorEastAsia" w:hAnsiTheme="majorEastAsia" w:eastAsiaTheme="majorEastAsia"/>
          <w:sz w:val="36"/>
          <w:szCs w:val="36"/>
          <w:lang w:val="en-US" w:eastAsia="zh-CN"/>
        </w:rPr>
        <w:t>9</w:t>
      </w:r>
      <w:r>
        <w:rPr>
          <w:rFonts w:hint="eastAsia" w:asciiTheme="majorEastAsia" w:hAnsiTheme="majorEastAsia" w:eastAsiaTheme="majorEastAsia"/>
          <w:sz w:val="36"/>
          <w:szCs w:val="36"/>
        </w:rPr>
        <w:t>月14日-202</w:t>
      </w:r>
      <w:r>
        <w:rPr>
          <w:rFonts w:hint="eastAsia" w:asciiTheme="majorEastAsia" w:hAnsiTheme="majorEastAsia" w:eastAsiaTheme="majorEastAsia"/>
          <w:sz w:val="36"/>
          <w:szCs w:val="36"/>
          <w:lang w:val="en-US" w:eastAsia="zh-CN"/>
        </w:rPr>
        <w:t>6</w:t>
      </w:r>
      <w:r>
        <w:rPr>
          <w:rFonts w:hint="eastAsia" w:asciiTheme="majorEastAsia" w:hAnsiTheme="majorEastAsia" w:eastAsiaTheme="majorEastAsia"/>
          <w:sz w:val="36"/>
          <w:szCs w:val="36"/>
        </w:rPr>
        <w:t>年</w:t>
      </w:r>
      <w:r>
        <w:rPr>
          <w:rFonts w:hint="eastAsia" w:asciiTheme="majorEastAsia" w:hAnsiTheme="majorEastAsia" w:eastAsiaTheme="majorEastAsia"/>
          <w:sz w:val="36"/>
          <w:szCs w:val="36"/>
          <w:lang w:val="en-US" w:eastAsia="zh-CN"/>
        </w:rPr>
        <w:t>10</w:t>
      </w:r>
      <w:r>
        <w:rPr>
          <w:rFonts w:hint="eastAsia" w:asciiTheme="majorEastAsia" w:hAnsiTheme="majorEastAsia" w:eastAsiaTheme="majorEastAsia"/>
          <w:sz w:val="36"/>
          <w:szCs w:val="36"/>
        </w:rPr>
        <w:t>月</w:t>
      </w:r>
      <w:r>
        <w:rPr>
          <w:rFonts w:hint="eastAsia" w:asciiTheme="majorEastAsia" w:hAnsiTheme="majorEastAsia" w:eastAsiaTheme="majorEastAsia"/>
          <w:sz w:val="36"/>
          <w:szCs w:val="36"/>
          <w:lang w:val="en-US" w:eastAsia="zh-CN"/>
        </w:rPr>
        <w:t>23</w:t>
      </w:r>
      <w:r>
        <w:rPr>
          <w:rFonts w:hint="eastAsia" w:asciiTheme="majorEastAsia" w:hAnsiTheme="majorEastAsia" w:eastAsiaTheme="majorEastAsia"/>
          <w:sz w:val="36"/>
          <w:szCs w:val="36"/>
        </w:rPr>
        <w:t>日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6"/>
        <w:gridCol w:w="1951"/>
        <w:gridCol w:w="2005"/>
        <w:gridCol w:w="1537"/>
        <w:gridCol w:w="2363"/>
      </w:tblGrid>
      <w:tr w14:paraId="6D986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617" w:type="dxa"/>
            <w:gridSpan w:val="2"/>
          </w:tcPr>
          <w:p w14:paraId="416CD72B">
            <w:pPr>
              <w:tabs>
                <w:tab w:val="left" w:pos="1105"/>
              </w:tabs>
            </w:pPr>
            <w:r>
              <w:tab/>
            </w:r>
            <w:r>
              <w:t>项目名称</w:t>
            </w:r>
          </w:p>
        </w:tc>
        <w:tc>
          <w:tcPr>
            <w:tcW w:w="5905" w:type="dxa"/>
            <w:gridSpan w:val="3"/>
          </w:tcPr>
          <w:p w14:paraId="0787536F">
            <w:pPr>
              <w:jc w:val="center"/>
            </w:pPr>
            <w:r>
              <w:rPr>
                <w:rFonts w:hint="eastAsia"/>
                <w:highlight w:val="red"/>
              </w:rPr>
              <w:t>员工管理系统</w:t>
            </w:r>
          </w:p>
        </w:tc>
      </w:tr>
      <w:tr w14:paraId="1671C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4" w:hRule="atLeast"/>
        </w:trPr>
        <w:tc>
          <w:tcPr>
            <w:tcW w:w="666" w:type="dxa"/>
            <w:vAlign w:val="center"/>
          </w:tcPr>
          <w:p w14:paraId="0BF60D4C">
            <w:pPr>
              <w:jc w:val="center"/>
            </w:pPr>
            <w:r>
              <w:t>项目简介</w:t>
            </w:r>
          </w:p>
        </w:tc>
        <w:tc>
          <w:tcPr>
            <w:tcW w:w="7856" w:type="dxa"/>
            <w:gridSpan w:val="4"/>
          </w:tcPr>
          <w:p w14:paraId="7484670A">
            <w:pPr>
              <w:ind w:firstLine="480" w:firstLineChars="200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 xml:space="preserve">    </w:t>
            </w:r>
          </w:p>
          <w:p w14:paraId="1A459D2B">
            <w:pPr>
              <w:ind w:firstLine="480" w:firstLineChars="200"/>
              <w:rPr>
                <w:rFonts w:hint="eastAsia" w:ascii="宋体" w:hAnsi="宋体"/>
                <w:lang w:val="en-US" w:eastAsia="zh-CN"/>
              </w:rPr>
            </w:pPr>
          </w:p>
          <w:p w14:paraId="45AFB626">
            <w:pPr>
              <w:ind w:firstLine="480" w:firstLineChars="200"/>
              <w:rPr>
                <w:rFonts w:hint="eastAsia" w:ascii="宋体" w:hAnsi="宋体"/>
                <w:lang w:val="en-US" w:eastAsia="zh-CN"/>
              </w:rPr>
            </w:pPr>
          </w:p>
          <w:p w14:paraId="460D7FEC">
            <w:pPr>
              <w:ind w:firstLine="480" w:firstLineChars="200"/>
              <w:rPr>
                <w:rFonts w:hint="eastAsia" w:ascii="宋体" w:hAnsi="宋体"/>
                <w:lang w:val="en-US" w:eastAsia="zh-CN"/>
              </w:rPr>
            </w:pPr>
          </w:p>
          <w:p w14:paraId="5E99E606">
            <w:pPr>
              <w:ind w:firstLine="480" w:firstLineChars="200"/>
              <w:rPr>
                <w:rFonts w:hint="eastAsia" w:ascii="宋体" w:hAnsi="宋体"/>
                <w:lang w:val="en-US" w:eastAsia="zh-CN"/>
              </w:rPr>
            </w:pPr>
          </w:p>
          <w:p w14:paraId="160CE620">
            <w:pPr>
              <w:ind w:firstLine="480" w:firstLineChars="200"/>
              <w:rPr>
                <w:rFonts w:hint="eastAsia" w:ascii="宋体" w:hAnsi="宋体"/>
                <w:lang w:val="en-US" w:eastAsia="zh-CN"/>
              </w:rPr>
            </w:pPr>
          </w:p>
          <w:p w14:paraId="6CCE4097">
            <w:pPr>
              <w:ind w:firstLine="480" w:firstLineChars="200"/>
              <w:rPr>
                <w:rFonts w:hint="eastAsia" w:ascii="宋体" w:hAnsi="宋体"/>
                <w:lang w:val="en-US" w:eastAsia="zh-CN"/>
              </w:rPr>
            </w:pPr>
          </w:p>
          <w:p w14:paraId="1BF85259">
            <w:pPr>
              <w:ind w:firstLine="480" w:firstLineChars="200"/>
              <w:rPr>
                <w:rFonts w:hint="eastAsia" w:ascii="宋体" w:hAnsi="宋体"/>
                <w:lang w:val="en-US" w:eastAsia="zh-CN"/>
              </w:rPr>
            </w:pPr>
          </w:p>
          <w:p w14:paraId="40490CDB">
            <w:pPr>
              <w:ind w:firstLine="480" w:firstLineChars="200"/>
              <w:rPr>
                <w:rFonts w:hint="eastAsia" w:ascii="宋体" w:hAnsi="宋体"/>
                <w:lang w:val="en-US" w:eastAsia="zh-CN"/>
              </w:rPr>
            </w:pPr>
          </w:p>
          <w:p w14:paraId="5D30F72A">
            <w:pPr>
              <w:ind w:firstLine="480" w:firstLineChars="200"/>
              <w:rPr>
                <w:rFonts w:hint="eastAsia" w:ascii="宋体" w:hAnsi="宋体"/>
                <w:lang w:val="en-US" w:eastAsia="zh-CN"/>
              </w:rPr>
            </w:pPr>
          </w:p>
          <w:p w14:paraId="334E601D">
            <w:pPr>
              <w:ind w:firstLine="480" w:firstLineChars="200"/>
              <w:rPr>
                <w:rFonts w:hint="eastAsia" w:ascii="宋体" w:hAnsi="宋体"/>
                <w:lang w:val="en-US" w:eastAsia="zh-CN"/>
              </w:rPr>
            </w:pPr>
          </w:p>
          <w:p w14:paraId="3C212F00">
            <w:pPr>
              <w:ind w:firstLine="480" w:firstLineChars="200"/>
              <w:rPr>
                <w:rFonts w:hint="eastAsia" w:ascii="宋体" w:hAnsi="宋体"/>
                <w:lang w:val="en-US" w:eastAsia="zh-CN"/>
              </w:rPr>
            </w:pPr>
          </w:p>
          <w:p w14:paraId="4A133189">
            <w:pPr>
              <w:ind w:firstLine="480" w:firstLineChars="200"/>
              <w:rPr>
                <w:rFonts w:hint="eastAsia" w:ascii="宋体" w:hAnsi="宋体"/>
                <w:lang w:val="en-US" w:eastAsia="zh-CN"/>
              </w:rPr>
            </w:pPr>
          </w:p>
          <w:p w14:paraId="27960466">
            <w:pPr>
              <w:ind w:firstLine="480" w:firstLineChars="200"/>
              <w:rPr>
                <w:rFonts w:hint="eastAsia" w:ascii="宋体" w:hAnsi="宋体"/>
                <w:lang w:val="en-US" w:eastAsia="zh-CN"/>
              </w:rPr>
            </w:pPr>
          </w:p>
          <w:p w14:paraId="3A581094">
            <w:pPr>
              <w:ind w:firstLine="480" w:firstLineChars="200"/>
              <w:rPr>
                <w:rFonts w:hint="eastAsia" w:ascii="宋体" w:hAnsi="宋体"/>
                <w:lang w:val="en-US" w:eastAsia="zh-CN"/>
              </w:rPr>
            </w:pPr>
          </w:p>
          <w:p w14:paraId="16A3C4B4">
            <w:pPr>
              <w:ind w:firstLine="480" w:firstLineChars="200"/>
              <w:rPr>
                <w:rFonts w:hint="eastAsia" w:ascii="宋体" w:hAnsi="宋体"/>
                <w:lang w:val="en-US" w:eastAsia="zh-CN"/>
              </w:rPr>
            </w:pPr>
          </w:p>
          <w:p w14:paraId="3FC340F1">
            <w:pPr>
              <w:ind w:firstLine="480" w:firstLineChars="200"/>
              <w:rPr>
                <w:rFonts w:hint="eastAsia" w:ascii="宋体" w:hAnsi="宋体"/>
                <w:lang w:val="en-US" w:eastAsia="zh-CN"/>
              </w:rPr>
            </w:pPr>
          </w:p>
          <w:p w14:paraId="12DCF5EC">
            <w:pPr>
              <w:ind w:firstLine="480" w:firstLineChars="200"/>
              <w:rPr>
                <w:rFonts w:hint="eastAsia" w:ascii="宋体" w:hAnsi="宋体"/>
                <w:lang w:val="en-US" w:eastAsia="zh-CN"/>
              </w:rPr>
            </w:pPr>
          </w:p>
          <w:p w14:paraId="7816BAFF">
            <w:pPr>
              <w:ind w:firstLine="480" w:firstLineChars="200"/>
              <w:rPr>
                <w:rFonts w:hint="eastAsia" w:ascii="宋体" w:hAnsi="宋体"/>
                <w:lang w:val="en-US" w:eastAsia="zh-CN"/>
              </w:rPr>
            </w:pPr>
          </w:p>
          <w:p w14:paraId="41A48C67">
            <w:pPr>
              <w:ind w:firstLine="480" w:firstLineChars="200"/>
              <w:rPr>
                <w:rFonts w:hint="default" w:ascii="宋体" w:hAnsi="宋体"/>
                <w:lang w:val="en-US" w:eastAsia="zh-CN"/>
              </w:rPr>
            </w:pPr>
          </w:p>
        </w:tc>
      </w:tr>
      <w:tr w14:paraId="145E5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 w:hRule="atLeast"/>
        </w:trPr>
        <w:tc>
          <w:tcPr>
            <w:tcW w:w="666" w:type="dxa"/>
            <w:vMerge w:val="restart"/>
            <w:vAlign w:val="center"/>
          </w:tcPr>
          <w:p w14:paraId="2700D6E5">
            <w:pPr>
              <w:jc w:val="center"/>
            </w:pPr>
            <w:r>
              <w:t>项目组成员</w:t>
            </w:r>
          </w:p>
        </w:tc>
        <w:tc>
          <w:tcPr>
            <w:tcW w:w="1951" w:type="dxa"/>
            <w:vAlign w:val="center"/>
          </w:tcPr>
          <w:p w14:paraId="6640CA88">
            <w:pPr>
              <w:jc w:val="center"/>
            </w:pPr>
            <w:r>
              <w:t>姓名</w:t>
            </w:r>
          </w:p>
        </w:tc>
        <w:tc>
          <w:tcPr>
            <w:tcW w:w="2005" w:type="dxa"/>
            <w:vAlign w:val="center"/>
          </w:tcPr>
          <w:p w14:paraId="5EA6BE36">
            <w:pPr>
              <w:jc w:val="center"/>
            </w:pPr>
            <w:r>
              <w:t>学号</w:t>
            </w:r>
          </w:p>
        </w:tc>
        <w:tc>
          <w:tcPr>
            <w:tcW w:w="1537" w:type="dxa"/>
            <w:vAlign w:val="center"/>
          </w:tcPr>
          <w:p w14:paraId="3DDC12A8">
            <w:pPr>
              <w:jc w:val="center"/>
            </w:pPr>
            <w:r>
              <w:t>联系电话</w:t>
            </w:r>
          </w:p>
        </w:tc>
        <w:tc>
          <w:tcPr>
            <w:tcW w:w="2363" w:type="dxa"/>
            <w:vAlign w:val="center"/>
          </w:tcPr>
          <w:p w14:paraId="3EC4863B">
            <w:pPr>
              <w:jc w:val="center"/>
            </w:pPr>
            <w:r>
              <w:t>e-</w:t>
            </w:r>
            <w:r>
              <w:rPr>
                <w:rFonts w:hint="eastAsia"/>
              </w:rPr>
              <w:t>mail</w:t>
            </w:r>
          </w:p>
        </w:tc>
      </w:tr>
      <w:tr w14:paraId="2C92F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666" w:type="dxa"/>
            <w:vMerge w:val="continue"/>
          </w:tcPr>
          <w:p w14:paraId="0371327E"/>
        </w:tc>
        <w:tc>
          <w:tcPr>
            <w:tcW w:w="1951" w:type="dxa"/>
            <w:vAlign w:val="center"/>
          </w:tcPr>
          <w:p w14:paraId="28AACB2A">
            <w:pPr>
              <w:jc w:val="center"/>
              <w:rPr>
                <w:rFonts w:hint="eastAsia" w:eastAsia="宋体"/>
                <w:highlight w:val="red"/>
                <w:lang w:val="en-US" w:eastAsia="zh-CN"/>
              </w:rPr>
            </w:pPr>
            <w:r>
              <w:rPr>
                <w:rFonts w:hint="eastAsia"/>
                <w:highlight w:val="red"/>
                <w:lang w:val="en-US" w:eastAsia="zh-CN"/>
              </w:rPr>
              <w:t>张三</w:t>
            </w:r>
          </w:p>
        </w:tc>
        <w:tc>
          <w:tcPr>
            <w:tcW w:w="2005" w:type="dxa"/>
            <w:vAlign w:val="center"/>
          </w:tcPr>
          <w:p w14:paraId="3B40D75C">
            <w:pPr>
              <w:jc w:val="center"/>
            </w:pPr>
          </w:p>
        </w:tc>
        <w:tc>
          <w:tcPr>
            <w:tcW w:w="1537" w:type="dxa"/>
            <w:vAlign w:val="center"/>
          </w:tcPr>
          <w:p w14:paraId="4192BABD">
            <w:pPr>
              <w:jc w:val="center"/>
              <w:rPr>
                <w:rFonts w:hint="eastAsia"/>
              </w:rPr>
            </w:pPr>
          </w:p>
        </w:tc>
        <w:tc>
          <w:tcPr>
            <w:tcW w:w="2363" w:type="dxa"/>
            <w:vAlign w:val="center"/>
          </w:tcPr>
          <w:p w14:paraId="3512C817">
            <w:pPr>
              <w:jc w:val="center"/>
            </w:pPr>
          </w:p>
        </w:tc>
      </w:tr>
      <w:tr w14:paraId="4519C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6" w:hRule="atLeast"/>
        </w:trPr>
        <w:tc>
          <w:tcPr>
            <w:tcW w:w="666" w:type="dxa"/>
            <w:vMerge w:val="continue"/>
          </w:tcPr>
          <w:p w14:paraId="1CE59162"/>
        </w:tc>
        <w:tc>
          <w:tcPr>
            <w:tcW w:w="1951" w:type="dxa"/>
            <w:shd w:val="clear"/>
            <w:vAlign w:val="center"/>
          </w:tcPr>
          <w:p w14:paraId="2E070E0E">
            <w:pPr>
              <w:jc w:val="center"/>
              <w:rPr>
                <w:rFonts w:hint="default" w:ascii="Times New Roman" w:hAnsi="Times New Roman" w:eastAsia="宋体" w:cs="宋体"/>
                <w:sz w:val="24"/>
                <w:szCs w:val="24"/>
                <w:highlight w:val="red"/>
                <w:lang w:val="en-US" w:eastAsia="zh-CN" w:bidi="ar-SA"/>
              </w:rPr>
            </w:pPr>
            <w:r>
              <w:rPr>
                <w:rFonts w:hint="eastAsia" w:cs="宋体"/>
                <w:sz w:val="24"/>
                <w:szCs w:val="24"/>
                <w:highlight w:val="red"/>
                <w:lang w:val="en-US" w:eastAsia="zh-CN" w:bidi="ar-SA"/>
              </w:rPr>
              <w:t>李四</w:t>
            </w:r>
          </w:p>
        </w:tc>
        <w:tc>
          <w:tcPr>
            <w:tcW w:w="2005" w:type="dxa"/>
            <w:shd w:val="clear"/>
            <w:vAlign w:val="center"/>
          </w:tcPr>
          <w:p w14:paraId="5FB3046D">
            <w:pPr>
              <w:jc w:val="center"/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37" w:type="dxa"/>
            <w:shd w:val="clear"/>
            <w:vAlign w:val="center"/>
          </w:tcPr>
          <w:p w14:paraId="71BDC587">
            <w:pPr>
              <w:jc w:val="center"/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363" w:type="dxa"/>
            <w:shd w:val="clear"/>
            <w:vAlign w:val="center"/>
          </w:tcPr>
          <w:p w14:paraId="184FB685">
            <w:pPr>
              <w:jc w:val="center"/>
              <w:rPr>
                <w:rFonts w:ascii="Times New Roman" w:hAnsi="Times New Roman" w:eastAsia="宋体" w:cs="宋体"/>
                <w:sz w:val="24"/>
                <w:szCs w:val="24"/>
                <w:lang w:val="en-US" w:eastAsia="zh-CN" w:bidi="ar-SA"/>
              </w:rPr>
            </w:pPr>
          </w:p>
        </w:tc>
      </w:tr>
      <w:tr w14:paraId="6149B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66" w:type="dxa"/>
            <w:vMerge w:val="continue"/>
          </w:tcPr>
          <w:p w14:paraId="088658EC"/>
        </w:tc>
        <w:tc>
          <w:tcPr>
            <w:tcW w:w="1951" w:type="dxa"/>
            <w:shd w:val="clear"/>
            <w:vAlign w:val="center"/>
          </w:tcPr>
          <w:p w14:paraId="250DFFEC">
            <w:pPr>
              <w:jc w:val="center"/>
              <w:rPr>
                <w:rFonts w:hint="default" w:ascii="Times New Roman" w:hAnsi="Times New Roman" w:eastAsia="宋体" w:cs="宋体"/>
                <w:sz w:val="24"/>
                <w:szCs w:val="24"/>
                <w:highlight w:val="red"/>
                <w:lang w:val="en-US" w:eastAsia="zh-CN" w:bidi="ar-SA"/>
              </w:rPr>
            </w:pPr>
            <w:r>
              <w:rPr>
                <w:rFonts w:hint="eastAsia" w:cs="宋体"/>
                <w:sz w:val="24"/>
                <w:szCs w:val="24"/>
                <w:highlight w:val="red"/>
                <w:lang w:val="en-US" w:eastAsia="zh-CN" w:bidi="ar-SA"/>
              </w:rPr>
              <w:t>王五</w:t>
            </w:r>
          </w:p>
        </w:tc>
        <w:tc>
          <w:tcPr>
            <w:tcW w:w="2005" w:type="dxa"/>
            <w:shd w:val="clear"/>
            <w:vAlign w:val="center"/>
          </w:tcPr>
          <w:p w14:paraId="251FBE54">
            <w:pPr>
              <w:jc w:val="center"/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37" w:type="dxa"/>
            <w:shd w:val="clear"/>
            <w:vAlign w:val="center"/>
          </w:tcPr>
          <w:p w14:paraId="0D30C084">
            <w:pPr>
              <w:jc w:val="center"/>
              <w:rPr>
                <w:rFonts w:hint="eastAsia" w:ascii="Times New Roman" w:hAnsi="Times New Roman" w:eastAsia="宋体" w:cs="宋体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363" w:type="dxa"/>
            <w:shd w:val="clear"/>
            <w:vAlign w:val="center"/>
          </w:tcPr>
          <w:p w14:paraId="22563C08">
            <w:pPr>
              <w:jc w:val="center"/>
              <w:rPr>
                <w:rFonts w:ascii="Times New Roman" w:hAnsi="Times New Roman" w:eastAsia="宋体" w:cs="宋体"/>
                <w:sz w:val="24"/>
                <w:szCs w:val="24"/>
                <w:lang w:val="en-US" w:eastAsia="zh-CN" w:bidi="ar-SA"/>
              </w:rPr>
            </w:pPr>
          </w:p>
        </w:tc>
      </w:tr>
      <w:tr w14:paraId="774C6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</w:tcPr>
          <w:p w14:paraId="64AEBB5D">
            <w:r>
              <w:rPr>
                <w:highlight w:val="lightGray"/>
              </w:rPr>
              <w:t>一</w:t>
            </w:r>
            <w:r>
              <w:rPr>
                <w:rFonts w:hint="eastAsia"/>
                <w:highlight w:val="lightGray"/>
              </w:rPr>
              <w:t>、</w:t>
            </w:r>
            <w:r>
              <w:rPr>
                <w:rFonts w:hint="eastAsia"/>
              </w:rPr>
              <w:t>项目组成员分工描述</w:t>
            </w:r>
          </w:p>
          <w:p w14:paraId="486B0489">
            <w:pPr>
              <w:rPr>
                <w:rFonts w:hint="eastAsia"/>
                <w:highlight w:val="red"/>
                <w:lang w:val="en-US" w:eastAsia="zh-CN"/>
              </w:rPr>
            </w:pPr>
            <w:r>
              <w:rPr>
                <w:rFonts w:hint="eastAsia"/>
                <w:highlight w:val="red"/>
                <w:lang w:val="en-US" w:eastAsia="zh-CN"/>
              </w:rPr>
              <w:t>张三：</w:t>
            </w:r>
          </w:p>
          <w:p w14:paraId="2BE92F04">
            <w:pPr>
              <w:rPr>
                <w:rFonts w:hint="eastAsia"/>
                <w:highlight w:val="red"/>
                <w:lang w:val="en-US" w:eastAsia="zh-CN"/>
              </w:rPr>
            </w:pPr>
          </w:p>
          <w:p w14:paraId="1642AB97">
            <w:pPr>
              <w:rPr>
                <w:rFonts w:hint="eastAsia"/>
                <w:highlight w:val="red"/>
                <w:lang w:val="en-US" w:eastAsia="zh-CN"/>
              </w:rPr>
            </w:pPr>
          </w:p>
          <w:p w14:paraId="698439FC">
            <w:pPr>
              <w:rPr>
                <w:rFonts w:hint="eastAsia"/>
                <w:highlight w:val="red"/>
                <w:lang w:val="en-US" w:eastAsia="zh-CN"/>
              </w:rPr>
            </w:pPr>
            <w:r>
              <w:rPr>
                <w:rFonts w:hint="eastAsia"/>
                <w:highlight w:val="red"/>
                <w:lang w:val="en-US" w:eastAsia="zh-CN"/>
              </w:rPr>
              <w:t>李四：</w:t>
            </w:r>
          </w:p>
          <w:p w14:paraId="234AFE08">
            <w:pPr>
              <w:rPr>
                <w:rFonts w:hint="eastAsia"/>
                <w:highlight w:val="red"/>
                <w:lang w:val="en-US" w:eastAsia="zh-CN"/>
              </w:rPr>
            </w:pPr>
          </w:p>
          <w:p w14:paraId="5B1C6580">
            <w:pPr>
              <w:rPr>
                <w:rFonts w:hint="eastAsia"/>
                <w:highlight w:val="red"/>
                <w:lang w:val="en-US" w:eastAsia="zh-CN"/>
              </w:rPr>
            </w:pPr>
          </w:p>
          <w:p w14:paraId="1B7416E0">
            <w:pPr>
              <w:rPr>
                <w:rFonts w:hint="eastAsia"/>
                <w:highlight w:val="red"/>
                <w:lang w:val="en-US" w:eastAsia="zh-CN"/>
              </w:rPr>
            </w:pPr>
            <w:r>
              <w:rPr>
                <w:rFonts w:hint="eastAsia"/>
                <w:highlight w:val="red"/>
                <w:lang w:val="en-US" w:eastAsia="zh-CN"/>
              </w:rPr>
              <w:t>王五：</w:t>
            </w:r>
          </w:p>
          <w:p w14:paraId="63DBE121">
            <w:pPr>
              <w:rPr>
                <w:rFonts w:hint="eastAsia"/>
                <w:highlight w:val="red"/>
                <w:lang w:val="en-US" w:eastAsia="zh-CN"/>
              </w:rPr>
            </w:pPr>
          </w:p>
          <w:p w14:paraId="4AB1406B">
            <w:pPr>
              <w:rPr>
                <w:rFonts w:hint="eastAsia"/>
                <w:highlight w:val="red"/>
                <w:lang w:val="en-US" w:eastAsia="zh-CN"/>
              </w:rPr>
            </w:pPr>
          </w:p>
          <w:p w14:paraId="75A2881B">
            <w:pPr>
              <w:pStyle w:val="14"/>
              <w:numPr>
                <w:numId w:val="0"/>
              </w:numPr>
              <w:ind w:left="480" w:leftChars="0"/>
            </w:pPr>
          </w:p>
        </w:tc>
      </w:tr>
      <w:tr w14:paraId="68136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</w:tcPr>
          <w:p w14:paraId="49A41914">
            <w:r>
              <w:t>二</w:t>
            </w:r>
            <w:r>
              <w:rPr>
                <w:rFonts w:hint="eastAsia"/>
              </w:rPr>
              <w:t>、</w:t>
            </w:r>
            <w:r>
              <w:t>项目研究背景</w:t>
            </w:r>
          </w:p>
          <w:p w14:paraId="3762E5B7">
            <w:pPr>
              <w:ind w:firstLine="480" w:firstLineChars="200"/>
            </w:pPr>
          </w:p>
          <w:p w14:paraId="3ABDFCCB">
            <w:pPr>
              <w:ind w:firstLine="480" w:firstLineChars="200"/>
            </w:pPr>
          </w:p>
          <w:p w14:paraId="3D32BE2B">
            <w:pPr>
              <w:ind w:firstLine="480" w:firstLineChars="200"/>
            </w:pPr>
          </w:p>
          <w:p w14:paraId="190B6806">
            <w:pPr>
              <w:ind w:firstLine="480" w:firstLineChars="200"/>
            </w:pPr>
          </w:p>
          <w:p w14:paraId="676FDAE2">
            <w:pPr>
              <w:ind w:firstLine="480" w:firstLineChars="200"/>
            </w:pPr>
          </w:p>
          <w:p w14:paraId="1CA743B7">
            <w:pPr>
              <w:ind w:firstLine="480" w:firstLineChars="200"/>
            </w:pPr>
          </w:p>
          <w:p w14:paraId="4C30A25A">
            <w:pPr>
              <w:ind w:firstLine="480" w:firstLineChars="200"/>
            </w:pPr>
          </w:p>
          <w:p w14:paraId="22994461">
            <w:pPr>
              <w:ind w:firstLine="480" w:firstLineChars="200"/>
            </w:pPr>
          </w:p>
          <w:p w14:paraId="7FBDA9A7">
            <w:pPr>
              <w:ind w:firstLine="480" w:firstLineChars="200"/>
            </w:pPr>
          </w:p>
          <w:p w14:paraId="72A02BC5">
            <w:pPr>
              <w:ind w:firstLine="480" w:firstLineChars="200"/>
            </w:pPr>
          </w:p>
        </w:tc>
      </w:tr>
      <w:tr w14:paraId="18675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</w:tcPr>
          <w:p w14:paraId="4AA21B52">
            <w:r>
              <w:t>三</w:t>
            </w:r>
            <w:r>
              <w:rPr>
                <w:rFonts w:hint="eastAsia"/>
              </w:rPr>
              <w:t>、</w:t>
            </w:r>
            <w:r>
              <w:t>开发环境</w:t>
            </w:r>
          </w:p>
          <w:p w14:paraId="47FEE36B"/>
          <w:p w14:paraId="79DB293D"/>
          <w:p w14:paraId="35F07DB9"/>
          <w:p w14:paraId="54F107CC"/>
          <w:p w14:paraId="776CBAC4"/>
          <w:p w14:paraId="6EBE313E"/>
          <w:p w14:paraId="5841E3A9"/>
          <w:p w14:paraId="5F54F6FB"/>
          <w:p w14:paraId="5E51D293"/>
        </w:tc>
      </w:tr>
      <w:tr w14:paraId="490FB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</w:tcPr>
          <w:p w14:paraId="4F6AF27B">
            <w:r>
              <w:t>四</w:t>
            </w:r>
            <w:r>
              <w:rPr>
                <w:rFonts w:hint="eastAsia"/>
              </w:rPr>
              <w:t>、</w:t>
            </w:r>
            <w:r>
              <w:t>项目研究目标及主要内容</w:t>
            </w:r>
          </w:p>
          <w:p w14:paraId="54E52795">
            <w:r>
              <w:t>1. 研究目标</w:t>
            </w:r>
          </w:p>
          <w:p w14:paraId="0F45F484"/>
          <w:p w14:paraId="07699FBF"/>
          <w:p w14:paraId="1D7CD415"/>
          <w:p w14:paraId="035242C2"/>
          <w:p w14:paraId="650718F7"/>
          <w:p w14:paraId="54BAEA8B"/>
          <w:p w14:paraId="0D5635B0"/>
          <w:p w14:paraId="3583D874"/>
          <w:p w14:paraId="47AE649C">
            <w:r>
              <w:t>2. 主要内容</w:t>
            </w:r>
          </w:p>
          <w:p w14:paraId="71BBB4B0"/>
          <w:p w14:paraId="6E4384A1"/>
          <w:p w14:paraId="11410331"/>
          <w:p w14:paraId="73EDF91E"/>
          <w:p w14:paraId="65F2DAD7"/>
          <w:p w14:paraId="63CC56C0"/>
          <w:p w14:paraId="1988C1C2"/>
          <w:p w14:paraId="2803D166"/>
          <w:p w14:paraId="26B3A226"/>
        </w:tc>
      </w:tr>
      <w:tr w14:paraId="02FF4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</w:tcPr>
          <w:p w14:paraId="7BB97845">
            <w:r>
              <w:t>五</w:t>
            </w:r>
            <w:r>
              <w:rPr>
                <w:rFonts w:hint="eastAsia"/>
              </w:rPr>
              <w:t>、</w:t>
            </w:r>
            <w:r>
              <w:t>项目创新特色概述</w:t>
            </w:r>
          </w:p>
          <w:p w14:paraId="03197738">
            <w:pPr>
              <w:ind w:firstLine="480" w:firstLineChars="200"/>
            </w:pPr>
          </w:p>
          <w:p w14:paraId="2D230322">
            <w:pPr>
              <w:ind w:firstLine="480" w:firstLineChars="200"/>
            </w:pPr>
          </w:p>
          <w:p w14:paraId="3C33A77F">
            <w:pPr>
              <w:ind w:firstLine="480" w:firstLineChars="200"/>
            </w:pPr>
          </w:p>
          <w:p w14:paraId="4CC284BE">
            <w:pPr>
              <w:ind w:firstLine="480" w:firstLineChars="200"/>
            </w:pPr>
          </w:p>
          <w:p w14:paraId="4C20E64D">
            <w:pPr>
              <w:ind w:firstLine="480" w:firstLineChars="200"/>
            </w:pPr>
          </w:p>
          <w:p w14:paraId="71126FC2">
            <w:pPr>
              <w:ind w:firstLine="480" w:firstLineChars="200"/>
            </w:pPr>
          </w:p>
          <w:p w14:paraId="4558AEF5">
            <w:pPr>
              <w:ind w:firstLine="480" w:firstLineChars="200"/>
            </w:pPr>
          </w:p>
          <w:p w14:paraId="1EF391B3">
            <w:pPr>
              <w:ind w:firstLine="480" w:firstLineChars="200"/>
            </w:pPr>
          </w:p>
          <w:p w14:paraId="6F4FDFD3">
            <w:pPr>
              <w:ind w:firstLine="480" w:firstLineChars="200"/>
            </w:pPr>
          </w:p>
          <w:p w14:paraId="10A04289">
            <w:pPr>
              <w:ind w:firstLine="480" w:firstLineChars="200"/>
            </w:pPr>
          </w:p>
          <w:p w14:paraId="54282C82">
            <w:pPr>
              <w:ind w:firstLine="480" w:firstLineChars="200"/>
            </w:pPr>
          </w:p>
        </w:tc>
      </w:tr>
      <w:tr w14:paraId="2833C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</w:tcPr>
          <w:p w14:paraId="15BA8F41">
            <w:r>
              <w:t>六</w:t>
            </w:r>
            <w:r>
              <w:rPr>
                <w:rFonts w:hint="eastAsia"/>
              </w:rPr>
              <w:t>、</w:t>
            </w:r>
            <w:r>
              <w:t>项目研究技术路线</w:t>
            </w:r>
          </w:p>
          <w:p w14:paraId="0154AB14">
            <w:pPr>
              <w:ind w:firstLine="480" w:firstLineChars="200"/>
            </w:pPr>
          </w:p>
          <w:p w14:paraId="7EBCA83A">
            <w:pPr>
              <w:ind w:firstLine="480" w:firstLineChars="200"/>
            </w:pPr>
          </w:p>
          <w:p w14:paraId="0B3E37FD">
            <w:pPr>
              <w:ind w:firstLine="480" w:firstLineChars="200"/>
            </w:pPr>
          </w:p>
          <w:p w14:paraId="4B02CA29">
            <w:pPr>
              <w:ind w:firstLine="480" w:firstLineChars="200"/>
            </w:pPr>
          </w:p>
          <w:p w14:paraId="7369BF98">
            <w:pPr>
              <w:ind w:firstLine="480" w:firstLineChars="200"/>
            </w:pPr>
          </w:p>
          <w:p w14:paraId="5587AECD">
            <w:pPr>
              <w:ind w:firstLine="480" w:firstLineChars="200"/>
            </w:pPr>
          </w:p>
          <w:p w14:paraId="7F9C160C">
            <w:pPr>
              <w:ind w:firstLine="480" w:firstLineChars="200"/>
            </w:pPr>
          </w:p>
          <w:p w14:paraId="674A3795">
            <w:pPr>
              <w:ind w:firstLine="480" w:firstLineChars="200"/>
            </w:pPr>
          </w:p>
          <w:p w14:paraId="248C1E1B">
            <w:pPr>
              <w:ind w:firstLine="480" w:firstLineChars="200"/>
            </w:pPr>
          </w:p>
          <w:p w14:paraId="17E7434B">
            <w:pPr>
              <w:ind w:firstLine="480" w:firstLineChars="200"/>
            </w:pPr>
          </w:p>
          <w:p w14:paraId="0A463B35">
            <w:pPr>
              <w:ind w:firstLine="480" w:firstLineChars="200"/>
            </w:pPr>
          </w:p>
          <w:p w14:paraId="70EE0E79">
            <w:pPr>
              <w:ind w:firstLine="480" w:firstLineChars="200"/>
            </w:pPr>
          </w:p>
          <w:p w14:paraId="1E0F04DE">
            <w:pPr>
              <w:ind w:firstLine="480" w:firstLineChars="200"/>
            </w:pPr>
          </w:p>
          <w:p w14:paraId="0E4C4423">
            <w:pPr>
              <w:ind w:firstLine="480" w:firstLineChars="200"/>
            </w:pPr>
          </w:p>
          <w:p w14:paraId="4AC5DB9C">
            <w:pPr>
              <w:ind w:firstLine="480" w:firstLineChars="200"/>
            </w:pPr>
          </w:p>
          <w:p w14:paraId="0BEF434E">
            <w:pPr>
              <w:ind w:firstLine="480" w:firstLineChars="200"/>
            </w:pPr>
          </w:p>
          <w:p w14:paraId="3521A051">
            <w:pPr>
              <w:ind w:firstLine="480" w:firstLineChars="200"/>
            </w:pPr>
          </w:p>
          <w:p w14:paraId="62F330DC">
            <w:pPr>
              <w:ind w:firstLine="480" w:firstLineChars="200"/>
            </w:pPr>
          </w:p>
        </w:tc>
      </w:tr>
      <w:tr w14:paraId="69B83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</w:tcPr>
          <w:p w14:paraId="6627C186">
            <w:pPr>
              <w:rPr>
                <w:lang w:eastAsia="zh"/>
              </w:rPr>
            </w:pPr>
            <w:r>
              <w:t>七</w:t>
            </w:r>
            <w:r>
              <w:rPr>
                <w:rFonts w:hint="eastAsia"/>
              </w:rPr>
              <w:t>、</w:t>
            </w:r>
            <w:r>
              <w:t>项目模块结构图</w:t>
            </w:r>
            <w:r>
              <w:rPr>
                <w:rFonts w:hint="eastAsia"/>
                <w:lang w:eastAsia="zh"/>
              </w:rPr>
              <w:t xml:space="preserve"> </w:t>
            </w:r>
          </w:p>
          <w:p w14:paraId="678C3D12">
            <w:pPr>
              <w:jc w:val="center"/>
              <w:rPr>
                <w:lang w:eastAsia="zh"/>
              </w:rPr>
            </w:pPr>
          </w:p>
          <w:p w14:paraId="329A5B88">
            <w:pPr>
              <w:jc w:val="center"/>
              <w:rPr>
                <w:lang w:eastAsia="zh"/>
              </w:rPr>
            </w:pPr>
          </w:p>
          <w:p w14:paraId="0D00A22D">
            <w:pPr>
              <w:jc w:val="center"/>
              <w:rPr>
                <w:lang w:eastAsia="zh"/>
              </w:rPr>
            </w:pPr>
          </w:p>
          <w:p w14:paraId="159F2990">
            <w:pPr>
              <w:jc w:val="center"/>
              <w:rPr>
                <w:lang w:eastAsia="zh"/>
              </w:rPr>
            </w:pPr>
          </w:p>
          <w:p w14:paraId="41F1725C">
            <w:pPr>
              <w:jc w:val="center"/>
              <w:rPr>
                <w:lang w:eastAsia="zh"/>
              </w:rPr>
            </w:pPr>
          </w:p>
          <w:p w14:paraId="3D434A3F">
            <w:pPr>
              <w:jc w:val="center"/>
              <w:rPr>
                <w:lang w:eastAsia="zh"/>
              </w:rPr>
            </w:pPr>
          </w:p>
          <w:p w14:paraId="2988FEE7">
            <w:pPr>
              <w:jc w:val="center"/>
              <w:rPr>
                <w:lang w:eastAsia="zh"/>
              </w:rPr>
            </w:pPr>
          </w:p>
          <w:p w14:paraId="00740D82">
            <w:pPr>
              <w:jc w:val="center"/>
              <w:rPr>
                <w:lang w:eastAsia="zh"/>
              </w:rPr>
            </w:pPr>
          </w:p>
          <w:p w14:paraId="1092C2D5">
            <w:pPr>
              <w:jc w:val="center"/>
              <w:rPr>
                <w:lang w:eastAsia="zh"/>
              </w:rPr>
            </w:pPr>
          </w:p>
          <w:p w14:paraId="71D92340">
            <w:pPr>
              <w:jc w:val="center"/>
              <w:rPr>
                <w:lang w:eastAsia="zh"/>
              </w:rPr>
            </w:pPr>
          </w:p>
          <w:p w14:paraId="5B7C54AA">
            <w:pPr>
              <w:jc w:val="center"/>
              <w:rPr>
                <w:lang w:eastAsia="zh"/>
              </w:rPr>
            </w:pPr>
          </w:p>
          <w:p w14:paraId="2440CCFF">
            <w:pPr>
              <w:jc w:val="center"/>
              <w:rPr>
                <w:lang w:eastAsia="zh"/>
              </w:rPr>
            </w:pPr>
          </w:p>
          <w:p w14:paraId="1E381CDE">
            <w:pPr>
              <w:rPr>
                <w:lang w:eastAsia="zh"/>
              </w:rPr>
            </w:pPr>
          </w:p>
        </w:tc>
      </w:tr>
      <w:tr w14:paraId="300FB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</w:tcPr>
          <w:p w14:paraId="5A3FFAEC">
            <w:pPr>
              <w:numPr>
                <w:ilvl w:val="0"/>
                <w:numId w:val="1"/>
              </w:numPr>
              <w:jc w:val="left"/>
            </w:pPr>
            <w:r>
              <w:t>模块功能介绍及实现结果截图</w:t>
            </w:r>
          </w:p>
          <w:p w14:paraId="479B68C9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109353E0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00413A77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5CA54215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3E935C0E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1D2BD8D0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72AC076D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46EDA457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568DD382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10FDC1A5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3F8AAAE2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40839D60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61B20D74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2D07CAF8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5B08AD36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7CE53704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7731E5C1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7B681F77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55A3BFFC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4B2C3B75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33D74FCB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3F292367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7966257A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4F295E08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399FA0EB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1B9CA5A8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2985874F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2EB4A8D7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5A7A3ABC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1E161C8C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74278677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0B678D63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21D7776A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215EC6B1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0049F909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22568C06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4B52CABE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125EDAE3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1F2F1F78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3D31AF82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3215555D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3BC59F94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508CF735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147B76C4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023EFA7B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5D61E152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67683D67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28FF9529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35822CB4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67A9AF5F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5473AFBD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2E296AC8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2E92BAA9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4DA3AD63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22EAF33A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215D3122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1197B2A2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5E23B6E5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5E870752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43ADDC55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6AB77CC0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3683408B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72317BB8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2C4F4B66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39D4E5FD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49EC7D06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3285178B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76D29E3C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5949ABC9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4726B157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39211129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4382E874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0DE90BFA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2D1E4878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54283BCE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008B531C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2BB8E62A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43ED988B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532810A1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00C86654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66638A7C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700C259C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242BAC4C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4A76E304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7686905C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7B9A4C1E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106E101F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44A2AAF7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1837439F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1331DEDA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673A0D9D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0EE75845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0913DF48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67DFD872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6C4E619B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7069FAAF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551CFF6A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14E3C358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02C77785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73307989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52091C28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634FC0E0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6A4E9A72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108B60A4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331331C8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478942D1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3C70BEAD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6488A99D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18DFC265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11E16782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72648E94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31F4C43F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42A41E6B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59065D8A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3B5D398F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1E690CB2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77C7AE7D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5611ACE0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35C77101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52EDC7C7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5F36B33C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6FF0BF1A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6B1D8757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397787A3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1EE4C4DD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6709479C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0D7E721F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76C18DFA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3D7B3F23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4A9BFE8E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10FA1205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14BF2A02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26E73F86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77752262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7BEC80B8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132E4355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087BACD9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57370043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75330625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666FB6E0">
            <w:pPr>
              <w:jc w:val="center"/>
              <w:rPr>
                <w:rFonts w:hint="eastAsia" w:ascii="宋体" w:hAnsi="宋体"/>
                <w:lang w:bidi="ar"/>
              </w:rPr>
            </w:pPr>
            <w:bookmarkStart w:id="0" w:name="_GoBack"/>
            <w:bookmarkEnd w:id="0"/>
          </w:p>
          <w:p w14:paraId="5089D69F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4F0445BE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347C0709">
            <w:pPr>
              <w:jc w:val="center"/>
              <w:rPr>
                <w:rFonts w:hint="eastAsia" w:ascii="宋体" w:hAnsi="宋体"/>
                <w:lang w:bidi="ar"/>
              </w:rPr>
            </w:pPr>
          </w:p>
          <w:p w14:paraId="4214CDBD">
            <w:pPr>
              <w:jc w:val="center"/>
              <w:rPr>
                <w:rFonts w:hint="eastAsia" w:ascii="宋体" w:hAnsi="宋体"/>
                <w:lang w:bidi="ar"/>
              </w:rPr>
            </w:pPr>
          </w:p>
        </w:tc>
      </w:tr>
    </w:tbl>
    <w:p w14:paraId="71E96E3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F26EEF"/>
    <w:multiLevelType w:val="singleLevel"/>
    <w:tmpl w:val="9FF26EEF"/>
    <w:lvl w:ilvl="0" w:tentative="0">
      <w:start w:val="8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BkMmE5NzllNWI3MmZmZjllZjllMDkzZjA2YWRkMDUifQ=="/>
  </w:docVars>
  <w:rsids>
    <w:rsidRoot w:val="00565F9C"/>
    <w:rsid w:val="0000398C"/>
    <w:rsid w:val="00005195"/>
    <w:rsid w:val="00034FD3"/>
    <w:rsid w:val="00036CDF"/>
    <w:rsid w:val="0005478E"/>
    <w:rsid w:val="000E3EE4"/>
    <w:rsid w:val="00117230"/>
    <w:rsid w:val="00140E63"/>
    <w:rsid w:val="001C17EE"/>
    <w:rsid w:val="001E5B78"/>
    <w:rsid w:val="001F3958"/>
    <w:rsid w:val="00226295"/>
    <w:rsid w:val="00246AE5"/>
    <w:rsid w:val="00267F65"/>
    <w:rsid w:val="00284583"/>
    <w:rsid w:val="00285205"/>
    <w:rsid w:val="002C3995"/>
    <w:rsid w:val="002F5CDF"/>
    <w:rsid w:val="002F7980"/>
    <w:rsid w:val="0031412F"/>
    <w:rsid w:val="003A6A1D"/>
    <w:rsid w:val="003C51EC"/>
    <w:rsid w:val="003E7E40"/>
    <w:rsid w:val="00445A6B"/>
    <w:rsid w:val="00450458"/>
    <w:rsid w:val="004711D2"/>
    <w:rsid w:val="00486E60"/>
    <w:rsid w:val="004B2086"/>
    <w:rsid w:val="004D7C5F"/>
    <w:rsid w:val="004F01D9"/>
    <w:rsid w:val="00535FC1"/>
    <w:rsid w:val="00565F9C"/>
    <w:rsid w:val="00596E32"/>
    <w:rsid w:val="005E0872"/>
    <w:rsid w:val="00615A1C"/>
    <w:rsid w:val="0062637B"/>
    <w:rsid w:val="006353D5"/>
    <w:rsid w:val="007278CB"/>
    <w:rsid w:val="00745B44"/>
    <w:rsid w:val="0075730E"/>
    <w:rsid w:val="00764368"/>
    <w:rsid w:val="00787AD5"/>
    <w:rsid w:val="007966F1"/>
    <w:rsid w:val="007D43E5"/>
    <w:rsid w:val="00813F83"/>
    <w:rsid w:val="00821013"/>
    <w:rsid w:val="00833292"/>
    <w:rsid w:val="00834B07"/>
    <w:rsid w:val="00876980"/>
    <w:rsid w:val="00887C3C"/>
    <w:rsid w:val="008955CB"/>
    <w:rsid w:val="008D0EDC"/>
    <w:rsid w:val="008E3656"/>
    <w:rsid w:val="00960594"/>
    <w:rsid w:val="009E1534"/>
    <w:rsid w:val="00A124BE"/>
    <w:rsid w:val="00A807CD"/>
    <w:rsid w:val="00A85CB3"/>
    <w:rsid w:val="00AF0F2D"/>
    <w:rsid w:val="00AF7CBA"/>
    <w:rsid w:val="00B154C5"/>
    <w:rsid w:val="00B4149B"/>
    <w:rsid w:val="00B521E5"/>
    <w:rsid w:val="00B570F2"/>
    <w:rsid w:val="00B72130"/>
    <w:rsid w:val="00B874C8"/>
    <w:rsid w:val="00BB23D8"/>
    <w:rsid w:val="00BC3939"/>
    <w:rsid w:val="00BF2FE3"/>
    <w:rsid w:val="00C13787"/>
    <w:rsid w:val="00C3777C"/>
    <w:rsid w:val="00C44DE8"/>
    <w:rsid w:val="00C74A33"/>
    <w:rsid w:val="00C80D45"/>
    <w:rsid w:val="00C832C1"/>
    <w:rsid w:val="00CA1A4B"/>
    <w:rsid w:val="00D8129E"/>
    <w:rsid w:val="00DA3352"/>
    <w:rsid w:val="00DE4425"/>
    <w:rsid w:val="00DF7891"/>
    <w:rsid w:val="00E57B39"/>
    <w:rsid w:val="00E72ED4"/>
    <w:rsid w:val="00EC7FA0"/>
    <w:rsid w:val="00ED10C6"/>
    <w:rsid w:val="00EF0671"/>
    <w:rsid w:val="00F07D51"/>
    <w:rsid w:val="00F2103E"/>
    <w:rsid w:val="00FB40BD"/>
    <w:rsid w:val="00FD46CB"/>
    <w:rsid w:val="00FF04D2"/>
    <w:rsid w:val="0DAE1BD4"/>
    <w:rsid w:val="0FDC10CF"/>
    <w:rsid w:val="13AC1A37"/>
    <w:rsid w:val="1FB7DD38"/>
    <w:rsid w:val="25723D1F"/>
    <w:rsid w:val="271B04F1"/>
    <w:rsid w:val="27587892"/>
    <w:rsid w:val="2E9E45FA"/>
    <w:rsid w:val="2EF1045B"/>
    <w:rsid w:val="2EFE8D6D"/>
    <w:rsid w:val="30C47879"/>
    <w:rsid w:val="327744E5"/>
    <w:rsid w:val="391F631E"/>
    <w:rsid w:val="3B38393C"/>
    <w:rsid w:val="3BA913C3"/>
    <w:rsid w:val="3EBFD626"/>
    <w:rsid w:val="3EFF1D09"/>
    <w:rsid w:val="3F77D2FE"/>
    <w:rsid w:val="3F9031E1"/>
    <w:rsid w:val="47DE005F"/>
    <w:rsid w:val="47FF4C68"/>
    <w:rsid w:val="4FD51D4D"/>
    <w:rsid w:val="56981104"/>
    <w:rsid w:val="57874361"/>
    <w:rsid w:val="5D2013DA"/>
    <w:rsid w:val="5FF785BA"/>
    <w:rsid w:val="5FFDB285"/>
    <w:rsid w:val="5FFF612E"/>
    <w:rsid w:val="63A82040"/>
    <w:rsid w:val="66D9A199"/>
    <w:rsid w:val="687B07BD"/>
    <w:rsid w:val="6E7FB782"/>
    <w:rsid w:val="6FDD403F"/>
    <w:rsid w:val="714E3680"/>
    <w:rsid w:val="729C459C"/>
    <w:rsid w:val="72C54B77"/>
    <w:rsid w:val="73EA243B"/>
    <w:rsid w:val="75D359C8"/>
    <w:rsid w:val="75DF47EF"/>
    <w:rsid w:val="7B71A065"/>
    <w:rsid w:val="7BBE9B9B"/>
    <w:rsid w:val="7BFFCEAF"/>
    <w:rsid w:val="7CDEAEAC"/>
    <w:rsid w:val="7CED6F84"/>
    <w:rsid w:val="7DA74947"/>
    <w:rsid w:val="7E6FC17E"/>
    <w:rsid w:val="7E7C5955"/>
    <w:rsid w:val="7EDE26CA"/>
    <w:rsid w:val="7FBE38F1"/>
    <w:rsid w:val="7FF54E6B"/>
    <w:rsid w:val="7FFD3BA3"/>
    <w:rsid w:val="A9B7250D"/>
    <w:rsid w:val="AFEA74F5"/>
    <w:rsid w:val="B98377F9"/>
    <w:rsid w:val="BCFF9298"/>
    <w:rsid w:val="BFCDF48E"/>
    <w:rsid w:val="C5FD39A5"/>
    <w:rsid w:val="CEFFD8CC"/>
    <w:rsid w:val="D3B3B5FB"/>
    <w:rsid w:val="DBF579D8"/>
    <w:rsid w:val="DEF7C7B1"/>
    <w:rsid w:val="DEFDF081"/>
    <w:rsid w:val="DFFF910F"/>
    <w:rsid w:val="E3FFCF1E"/>
    <w:rsid w:val="E8F7B871"/>
    <w:rsid w:val="EF7E0E35"/>
    <w:rsid w:val="EF7F514E"/>
    <w:rsid w:val="EFB9873C"/>
    <w:rsid w:val="EFBBCD31"/>
    <w:rsid w:val="EFDB29D5"/>
    <w:rsid w:val="EFF7C739"/>
    <w:rsid w:val="F1DFF1CD"/>
    <w:rsid w:val="F377E0E5"/>
    <w:rsid w:val="F6FF455D"/>
    <w:rsid w:val="F7FF7FFD"/>
    <w:rsid w:val="F99E0040"/>
    <w:rsid w:val="FBBE16F6"/>
    <w:rsid w:val="FDBC086E"/>
    <w:rsid w:val="FDFF05A2"/>
    <w:rsid w:val="FEEFF371"/>
    <w:rsid w:val="FFB345BD"/>
    <w:rsid w:val="FFFF0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line="360" w:lineRule="auto"/>
      <w:jc w:val="both"/>
    </w:pPr>
    <w:rPr>
      <w:rFonts w:ascii="Times New Roman" w:hAnsi="Times New Roman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link w:val="18"/>
    <w:autoRedefine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1">
    <w:name w:val="Default Paragraph Font"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7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6">
    <w:name w:val="footer"/>
    <w:basedOn w:val="1"/>
    <w:link w:val="16"/>
    <w:autoRedefine/>
    <w:unhideWhenUsed/>
    <w:qFormat/>
    <w:uiPriority w:val="99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paragraph" w:styleId="7">
    <w:name w:val="header"/>
    <w:basedOn w:val="1"/>
    <w:link w:val="15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paragraph" w:styleId="8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</w:rPr>
  </w:style>
  <w:style w:type="table" w:styleId="10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customStyle="1" w:styleId="13">
    <w:name w:val="标题 1 字符"/>
    <w:basedOn w:val="11"/>
    <w:link w:val="2"/>
    <w:autoRedefine/>
    <w:qFormat/>
    <w:uiPriority w:val="9"/>
    <w:rPr>
      <w:rFonts w:ascii="Times New Roman" w:hAnsi="Times New Roman" w:eastAsia="宋体" w:cs="宋体"/>
      <w:b/>
      <w:bCs/>
      <w:kern w:val="44"/>
      <w:sz w:val="44"/>
      <w:szCs w:val="44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页眉 字符"/>
    <w:basedOn w:val="11"/>
    <w:link w:val="7"/>
    <w:autoRedefine/>
    <w:qFormat/>
    <w:uiPriority w:val="99"/>
    <w:rPr>
      <w:rFonts w:ascii="Times New Roman" w:hAnsi="Times New Roman" w:eastAsia="宋体" w:cs="宋体"/>
      <w:kern w:val="0"/>
      <w:sz w:val="18"/>
      <w:szCs w:val="18"/>
    </w:rPr>
  </w:style>
  <w:style w:type="character" w:customStyle="1" w:styleId="16">
    <w:name w:val="页脚 字符"/>
    <w:basedOn w:val="11"/>
    <w:link w:val="6"/>
    <w:autoRedefine/>
    <w:qFormat/>
    <w:uiPriority w:val="99"/>
    <w:rPr>
      <w:rFonts w:ascii="Times New Roman" w:hAnsi="Times New Roman" w:eastAsia="宋体" w:cs="宋体"/>
      <w:kern w:val="0"/>
      <w:sz w:val="18"/>
      <w:szCs w:val="18"/>
    </w:rPr>
  </w:style>
  <w:style w:type="character" w:customStyle="1" w:styleId="17">
    <w:name w:val="批注框文本 字符"/>
    <w:basedOn w:val="11"/>
    <w:link w:val="5"/>
    <w:semiHidden/>
    <w:qFormat/>
    <w:uiPriority w:val="99"/>
    <w:rPr>
      <w:rFonts w:ascii="Times New Roman" w:hAnsi="Times New Roman" w:eastAsia="宋体" w:cs="宋体"/>
      <w:kern w:val="0"/>
      <w:sz w:val="18"/>
      <w:szCs w:val="18"/>
    </w:rPr>
  </w:style>
  <w:style w:type="character" w:customStyle="1" w:styleId="18">
    <w:name w:val="标题 3 字符"/>
    <w:basedOn w:val="11"/>
    <w:link w:val="3"/>
    <w:semiHidden/>
    <w:qFormat/>
    <w:uiPriority w:val="9"/>
    <w:rPr>
      <w:rFonts w:ascii="Times New Roman" w:hAnsi="Times New Roman" w:eastAsia="宋体" w:cs="宋体"/>
      <w:b/>
      <w:bCs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23FFA4-3C97-4C48-B43D-48E89A18B87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2262</Words>
  <Characters>2611</Characters>
  <Lines>108</Lines>
  <Paragraphs>102</Paragraphs>
  <TotalTime>7</TotalTime>
  <ScaleCrop>false</ScaleCrop>
  <LinksUpToDate>false</LinksUpToDate>
  <CharactersWithSpaces>2793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2021-11-23T06:49:00Z</dcterms:created>
  <dc:creator>HIPAA</dc:creator>
  <cp:lastModifiedBy>walk in sky</cp:lastModifiedBy>
  <dcterms:modified xsi:type="dcterms:W3CDTF">2026-07-13T12:00:19Z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CFC872A87A1346E2B9166E0D7BBA51B5_13</vt:lpwstr>
  </property>
  <property fmtid="{D5CDD505-2E9C-101B-9397-08002B2CF9AE}" pid="4" name="KSOTemplateDocerSaveRecord">
    <vt:lpwstr>eyJoZGlkIjoiZTA4NzIyN2MxYTlmMzQ1NGE2MjU5NWRkMjhlOGMxYTAiLCJ1c2VySWQiOiI0MDkwNjA5NzcifQ==</vt:lpwstr>
  </property>
</Properties>
</file>