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523" w:rsidRPr="002953AE" w:rsidRDefault="002953AE">
      <w:pPr>
        <w:rPr>
          <w:b/>
          <w:u w:val="single"/>
        </w:rPr>
      </w:pPr>
      <w:r w:rsidRPr="002953AE">
        <w:rPr>
          <w:b/>
          <w:u w:val="single"/>
        </w:rPr>
        <w:t>INTRODUCTION TO AXONATOR FORM BUILDER</w:t>
      </w:r>
    </w:p>
    <w:p w:rsidR="00E77523" w:rsidRDefault="00E77523">
      <w:r>
        <w:t xml:space="preserve">Axonator form builder is a visual form generator and designer which </w:t>
      </w:r>
      <w:r w:rsidR="002953AE">
        <w:t>let</w:t>
      </w:r>
      <w:r>
        <w:t xml:space="preserve"> you build and deploy the forms within few minutes right from your web browser. </w:t>
      </w:r>
    </w:p>
    <w:p w:rsidR="00E77523" w:rsidRDefault="00E77523">
      <w:r>
        <w:t xml:space="preserve">Excellent Key Features of Axonator Form Builder </w:t>
      </w:r>
    </w:p>
    <w:p w:rsidR="00E77523" w:rsidRDefault="00E77523" w:rsidP="00E77523">
      <w:pPr>
        <w:pStyle w:val="ListParagraph"/>
        <w:numPr>
          <w:ilvl w:val="0"/>
          <w:numId w:val="4"/>
        </w:numPr>
      </w:pPr>
      <w:r w:rsidRPr="002953AE">
        <w:rPr>
          <w:b/>
        </w:rPr>
        <w:t>Absolutely Web Based Application</w:t>
      </w:r>
      <w:r>
        <w:t>- Axonator form builder do not require any kind of software installation on user’s end. All you need is latest web browser s</w:t>
      </w:r>
      <w:r w:rsidR="001B2A3F">
        <w:t xml:space="preserve">uch as google chrome, firefox or internet explorer. Hassel free creation without using browser pugins or extensions. </w:t>
      </w:r>
    </w:p>
    <w:p w:rsidR="001B2A3F" w:rsidRDefault="001B2A3F" w:rsidP="00E77523">
      <w:pPr>
        <w:pStyle w:val="ListParagraph"/>
        <w:numPr>
          <w:ilvl w:val="0"/>
          <w:numId w:val="4"/>
        </w:numPr>
      </w:pPr>
      <w:r w:rsidRPr="002953AE">
        <w:rPr>
          <w:b/>
        </w:rPr>
        <w:t>Easy Grid Layout</w:t>
      </w:r>
      <w:r>
        <w:t xml:space="preserve"> – An easy to understand layout based on sections and grids, onto which you deploy the form elements. Just focus on the data you want to capture, not the irksome details. </w:t>
      </w:r>
    </w:p>
    <w:p w:rsidR="001B2A3F" w:rsidRDefault="002953AE" w:rsidP="00E77523">
      <w:pPr>
        <w:pStyle w:val="ListParagraph"/>
        <w:numPr>
          <w:ilvl w:val="0"/>
          <w:numId w:val="4"/>
        </w:numPr>
      </w:pPr>
      <w:r w:rsidRPr="002953AE">
        <w:rPr>
          <w:b/>
        </w:rPr>
        <w:t>Rich Data Validations And Controls</w:t>
      </w:r>
      <w:r w:rsidR="001B2A3F">
        <w:t xml:space="preserve">- Axonator form builder supports common datatypes for validations and it provides better user interface controls. It provides better working with attachments and pictures. </w:t>
      </w:r>
    </w:p>
    <w:p w:rsidR="001B2A3F" w:rsidRDefault="002953AE" w:rsidP="00E77523">
      <w:pPr>
        <w:pStyle w:val="ListParagraph"/>
        <w:numPr>
          <w:ilvl w:val="0"/>
          <w:numId w:val="4"/>
        </w:numPr>
      </w:pPr>
      <w:r w:rsidRPr="002953AE">
        <w:rPr>
          <w:b/>
        </w:rPr>
        <w:t>Widgets On The Grid</w:t>
      </w:r>
      <w:r>
        <w:t xml:space="preserve"> </w:t>
      </w:r>
      <w:r w:rsidR="00B22075">
        <w:t>– There are two types of widgets Basic and advanced.</w:t>
      </w:r>
    </w:p>
    <w:tbl>
      <w:tblPr>
        <w:tblStyle w:val="TableGrid"/>
        <w:tblW w:w="0" w:type="auto"/>
        <w:tblLook w:val="04A0"/>
      </w:tblPr>
      <w:tblGrid>
        <w:gridCol w:w="4621"/>
        <w:gridCol w:w="4621"/>
      </w:tblGrid>
      <w:tr w:rsidR="00B22075" w:rsidTr="00B22075">
        <w:tc>
          <w:tcPr>
            <w:tcW w:w="4621" w:type="dxa"/>
          </w:tcPr>
          <w:p w:rsidR="00B22075" w:rsidRPr="00B22075" w:rsidRDefault="00B22075" w:rsidP="00B22075">
            <w:pPr>
              <w:rPr>
                <w:b/>
                <w:sz w:val="24"/>
              </w:rPr>
            </w:pPr>
            <w:r w:rsidRPr="00B22075">
              <w:rPr>
                <w:b/>
                <w:sz w:val="24"/>
              </w:rPr>
              <w:t xml:space="preserve">Basic Widgets </w:t>
            </w:r>
          </w:p>
        </w:tc>
        <w:tc>
          <w:tcPr>
            <w:tcW w:w="4621" w:type="dxa"/>
          </w:tcPr>
          <w:p w:rsidR="00B22075" w:rsidRPr="00B22075" w:rsidRDefault="00B22075" w:rsidP="00B22075">
            <w:pPr>
              <w:rPr>
                <w:b/>
                <w:sz w:val="24"/>
              </w:rPr>
            </w:pPr>
            <w:r w:rsidRPr="00B22075">
              <w:rPr>
                <w:b/>
                <w:sz w:val="24"/>
              </w:rPr>
              <w:t>Advanced Widgets</w:t>
            </w:r>
          </w:p>
        </w:tc>
      </w:tr>
      <w:tr w:rsidR="00B22075" w:rsidTr="00B22075">
        <w:tc>
          <w:tcPr>
            <w:tcW w:w="4621" w:type="dxa"/>
          </w:tcPr>
          <w:p w:rsidR="00B22075" w:rsidRDefault="00B22075" w:rsidP="00B22075">
            <w:r>
              <w:t xml:space="preserve">Text </w:t>
            </w:r>
          </w:p>
        </w:tc>
        <w:tc>
          <w:tcPr>
            <w:tcW w:w="4621" w:type="dxa"/>
          </w:tcPr>
          <w:p w:rsidR="00B22075" w:rsidRDefault="00B22075" w:rsidP="00B22075">
            <w:r>
              <w:t>Audio</w:t>
            </w:r>
          </w:p>
        </w:tc>
      </w:tr>
      <w:tr w:rsidR="00B22075" w:rsidTr="00B22075">
        <w:tc>
          <w:tcPr>
            <w:tcW w:w="4621" w:type="dxa"/>
          </w:tcPr>
          <w:p w:rsidR="00B22075" w:rsidRDefault="00B22075" w:rsidP="00B22075">
            <w:r>
              <w:t xml:space="preserve">Choice list </w:t>
            </w:r>
          </w:p>
        </w:tc>
        <w:tc>
          <w:tcPr>
            <w:tcW w:w="4621" w:type="dxa"/>
          </w:tcPr>
          <w:p w:rsidR="00B22075" w:rsidRDefault="00B22075" w:rsidP="00B22075">
            <w:r>
              <w:t>Video</w:t>
            </w:r>
          </w:p>
        </w:tc>
      </w:tr>
      <w:tr w:rsidR="00B22075" w:rsidTr="00B22075">
        <w:tc>
          <w:tcPr>
            <w:tcW w:w="4621" w:type="dxa"/>
          </w:tcPr>
          <w:p w:rsidR="00B22075" w:rsidRDefault="00B22075" w:rsidP="00B22075">
            <w:r>
              <w:t>Group header</w:t>
            </w:r>
          </w:p>
        </w:tc>
        <w:tc>
          <w:tcPr>
            <w:tcW w:w="4621" w:type="dxa"/>
          </w:tcPr>
          <w:p w:rsidR="00B22075" w:rsidRDefault="00B22075" w:rsidP="00B22075">
            <w:r>
              <w:t>Bar Code</w:t>
            </w:r>
          </w:p>
        </w:tc>
      </w:tr>
      <w:tr w:rsidR="00B22075" w:rsidTr="00B22075">
        <w:tc>
          <w:tcPr>
            <w:tcW w:w="4621" w:type="dxa"/>
          </w:tcPr>
          <w:p w:rsidR="00B22075" w:rsidRDefault="00B22075" w:rsidP="00B22075">
            <w:r>
              <w:t xml:space="preserve">Photo </w:t>
            </w:r>
          </w:p>
        </w:tc>
        <w:tc>
          <w:tcPr>
            <w:tcW w:w="4621" w:type="dxa"/>
          </w:tcPr>
          <w:p w:rsidR="00B22075" w:rsidRDefault="00B22075" w:rsidP="00B22075">
            <w:r>
              <w:t>QR Scanner</w:t>
            </w:r>
          </w:p>
        </w:tc>
      </w:tr>
      <w:tr w:rsidR="00B22075" w:rsidTr="00B22075">
        <w:tc>
          <w:tcPr>
            <w:tcW w:w="4621" w:type="dxa"/>
          </w:tcPr>
          <w:p w:rsidR="00B22075" w:rsidRDefault="00B22075" w:rsidP="00B22075">
            <w:r>
              <w:t>signature</w:t>
            </w:r>
          </w:p>
        </w:tc>
        <w:tc>
          <w:tcPr>
            <w:tcW w:w="4621" w:type="dxa"/>
          </w:tcPr>
          <w:p w:rsidR="00B22075" w:rsidRDefault="00B22075" w:rsidP="00B22075">
            <w:r>
              <w:t>Counter</w:t>
            </w:r>
          </w:p>
        </w:tc>
      </w:tr>
      <w:tr w:rsidR="00B22075" w:rsidTr="00B22075">
        <w:tc>
          <w:tcPr>
            <w:tcW w:w="4621" w:type="dxa"/>
          </w:tcPr>
          <w:p w:rsidR="00B22075" w:rsidRDefault="00B22075" w:rsidP="00B22075">
            <w:r>
              <w:t>GPS</w:t>
            </w:r>
          </w:p>
        </w:tc>
        <w:tc>
          <w:tcPr>
            <w:tcW w:w="4621" w:type="dxa"/>
          </w:tcPr>
          <w:p w:rsidR="00B22075" w:rsidRDefault="00B22075" w:rsidP="00B22075">
            <w:r>
              <w:t>Unique ID</w:t>
            </w:r>
          </w:p>
        </w:tc>
      </w:tr>
      <w:tr w:rsidR="00B22075" w:rsidTr="00B22075">
        <w:tc>
          <w:tcPr>
            <w:tcW w:w="4621" w:type="dxa"/>
          </w:tcPr>
          <w:p w:rsidR="00B22075" w:rsidRDefault="00B22075" w:rsidP="00B22075">
            <w:r>
              <w:t>Date and Time</w:t>
            </w:r>
          </w:p>
        </w:tc>
        <w:tc>
          <w:tcPr>
            <w:tcW w:w="4621" w:type="dxa"/>
          </w:tcPr>
          <w:p w:rsidR="00B22075" w:rsidRDefault="00B22075" w:rsidP="00B22075">
            <w:r>
              <w:t>Sub Forms</w:t>
            </w:r>
          </w:p>
        </w:tc>
      </w:tr>
      <w:tr w:rsidR="00B22075" w:rsidTr="00B22075">
        <w:tc>
          <w:tcPr>
            <w:tcW w:w="4621" w:type="dxa"/>
          </w:tcPr>
          <w:p w:rsidR="00B22075" w:rsidRDefault="00B22075" w:rsidP="00B22075">
            <w:r>
              <w:t>Timestamp</w:t>
            </w:r>
          </w:p>
        </w:tc>
        <w:tc>
          <w:tcPr>
            <w:tcW w:w="4621" w:type="dxa"/>
          </w:tcPr>
          <w:p w:rsidR="00B22075" w:rsidRDefault="00B22075" w:rsidP="00B22075">
            <w:r>
              <w:t xml:space="preserve">Child Records </w:t>
            </w:r>
          </w:p>
        </w:tc>
      </w:tr>
      <w:tr w:rsidR="00B22075" w:rsidTr="00B22075">
        <w:tc>
          <w:tcPr>
            <w:tcW w:w="4621" w:type="dxa"/>
          </w:tcPr>
          <w:p w:rsidR="00B22075" w:rsidRDefault="00B22075" w:rsidP="00B22075">
            <w:r>
              <w:t>Stopwatch</w:t>
            </w:r>
          </w:p>
        </w:tc>
        <w:tc>
          <w:tcPr>
            <w:tcW w:w="4621" w:type="dxa"/>
          </w:tcPr>
          <w:p w:rsidR="00B22075" w:rsidRDefault="00B22075" w:rsidP="00B22075">
            <w:r>
              <w:t>Formulas</w:t>
            </w:r>
          </w:p>
        </w:tc>
      </w:tr>
    </w:tbl>
    <w:p w:rsidR="00B22075" w:rsidRDefault="00B22075" w:rsidP="00B22075"/>
    <w:p w:rsidR="00B22075" w:rsidRDefault="00B22075" w:rsidP="00B22075">
      <w:pPr>
        <w:pStyle w:val="ListParagraph"/>
        <w:numPr>
          <w:ilvl w:val="0"/>
          <w:numId w:val="4"/>
        </w:numPr>
      </w:pPr>
      <w:r w:rsidRPr="002953AE">
        <w:rPr>
          <w:b/>
        </w:rPr>
        <w:t>Easy Output</w:t>
      </w:r>
      <w:r>
        <w:t xml:space="preserve"> – The forms you build with the form builder provides the desired output of either in HTML format or the PDF format. </w:t>
      </w:r>
    </w:p>
    <w:p w:rsidR="00B22075" w:rsidRDefault="002953AE" w:rsidP="00B22075">
      <w:pPr>
        <w:pStyle w:val="ListParagraph"/>
        <w:numPr>
          <w:ilvl w:val="0"/>
          <w:numId w:val="4"/>
        </w:numPr>
      </w:pPr>
      <w:r w:rsidRPr="002953AE">
        <w:rPr>
          <w:b/>
        </w:rPr>
        <w:t>Built In Runtime Environment</w:t>
      </w:r>
      <w:r>
        <w:t xml:space="preserve"> </w:t>
      </w:r>
      <w:r w:rsidR="00B22075">
        <w:t xml:space="preserve">– With only a single click, your form is ready for the runtime environment and users can start filling the data. </w:t>
      </w:r>
    </w:p>
    <w:p w:rsidR="00B22075" w:rsidRPr="002953AE" w:rsidRDefault="00B22075" w:rsidP="00B22075">
      <w:pPr>
        <w:rPr>
          <w:b/>
          <w:u w:val="single"/>
        </w:rPr>
      </w:pPr>
      <w:r w:rsidRPr="002953AE">
        <w:rPr>
          <w:b/>
          <w:u w:val="single"/>
        </w:rPr>
        <w:t xml:space="preserve">Prerequisite Knowledge </w:t>
      </w:r>
    </w:p>
    <w:p w:rsidR="001A2A13" w:rsidRDefault="00B22075" w:rsidP="00B22075">
      <w:r>
        <w:t xml:space="preserve">Axonator form builder do not require any coding </w:t>
      </w:r>
      <w:r w:rsidR="001A2A13">
        <w:t>or technical knowledge to build the vast forms. Few advanced feature might demand for the technical expertise in such</w:t>
      </w:r>
      <w:r w:rsidR="002953AE">
        <w:t xml:space="preserve"> case you can consult with our A</w:t>
      </w:r>
      <w:r w:rsidR="001A2A13">
        <w:t xml:space="preserve">xonator team. We are always there to help you. </w:t>
      </w:r>
    </w:p>
    <w:p w:rsidR="001A2A13" w:rsidRPr="002953AE" w:rsidRDefault="001A2A13" w:rsidP="00B22075">
      <w:pPr>
        <w:rPr>
          <w:b/>
          <w:u w:val="single"/>
        </w:rPr>
      </w:pPr>
      <w:r w:rsidRPr="002953AE">
        <w:rPr>
          <w:b/>
          <w:u w:val="single"/>
        </w:rPr>
        <w:t>Software Requirements</w:t>
      </w:r>
    </w:p>
    <w:p w:rsidR="004425BB" w:rsidRDefault="001A2A13" w:rsidP="00B22075">
      <w:r>
        <w:t>On the client side, form builder only requires a modern web browser</w:t>
      </w:r>
      <w:r w:rsidR="004425BB">
        <w:t xml:space="preserve"> such as an updated version of firefox, google chrome or Internet Explorer. </w:t>
      </w:r>
    </w:p>
    <w:p w:rsidR="004425BB" w:rsidRPr="002953AE" w:rsidRDefault="002953AE" w:rsidP="00B22075">
      <w:pPr>
        <w:rPr>
          <w:b/>
        </w:rPr>
      </w:pPr>
      <w:r w:rsidRPr="002953AE">
        <w:rPr>
          <w:b/>
        </w:rPr>
        <w:t xml:space="preserve">BRIEF ABOUT CREATING A FORM USING FORM BUILDER: </w:t>
      </w:r>
    </w:p>
    <w:p w:rsidR="004425BB" w:rsidRDefault="004425BB" w:rsidP="004425BB">
      <w:r>
        <w:t xml:space="preserve">The Axonator form builder uses the AI dashboard making it </w:t>
      </w:r>
      <w:r w:rsidR="002953AE">
        <w:t>smarter</w:t>
      </w:r>
      <w:r>
        <w:t xml:space="preserve"> and unique. </w:t>
      </w:r>
    </w:p>
    <w:p w:rsidR="004425BB" w:rsidRDefault="004425BB" w:rsidP="004425BB">
      <w:r>
        <w:lastRenderedPageBreak/>
        <w:t>Building a Form in Axonator</w:t>
      </w:r>
    </w:p>
    <w:p w:rsidR="004425BB" w:rsidRDefault="004425BB" w:rsidP="004425BB">
      <w:pPr>
        <w:pStyle w:val="ListParagraph"/>
        <w:numPr>
          <w:ilvl w:val="0"/>
          <w:numId w:val="3"/>
        </w:numPr>
      </w:pPr>
      <w:r>
        <w:t xml:space="preserve">Create an account with the Axonator by visiting the website </w:t>
      </w:r>
      <w:hyperlink r:id="rId5" w:history="1">
        <w:r w:rsidRPr="00C924C8">
          <w:rPr>
            <w:rStyle w:val="Hyperlink"/>
          </w:rPr>
          <w:t>www.axonator.com</w:t>
        </w:r>
      </w:hyperlink>
      <w:r>
        <w:t>. Once you generate the account you will be able to login and create your app.</w:t>
      </w:r>
    </w:p>
    <w:p w:rsidR="004425BB" w:rsidRDefault="004425BB" w:rsidP="004425BB">
      <w:pPr>
        <w:pStyle w:val="ListParagraph"/>
        <w:numPr>
          <w:ilvl w:val="0"/>
          <w:numId w:val="3"/>
        </w:numPr>
      </w:pPr>
      <w:r>
        <w:t xml:space="preserve">A new window will be appear saying “Nice Work! Let’s create you first form” on the top right corner you will observe the button “Create Form” Click the button. This is the actual form which will be displayed on the mobile phone or web for the user. </w:t>
      </w:r>
    </w:p>
    <w:p w:rsidR="004425BB" w:rsidRDefault="004425BB" w:rsidP="004425BB">
      <w:pPr>
        <w:pStyle w:val="ListParagraph"/>
        <w:numPr>
          <w:ilvl w:val="0"/>
          <w:numId w:val="3"/>
        </w:numPr>
      </w:pPr>
      <w:r>
        <w:t>Respond to the pop-up by entering the form name, after you hit “Create Form”</w:t>
      </w:r>
    </w:p>
    <w:p w:rsidR="004425BB" w:rsidRDefault="002953AE" w:rsidP="004425BB">
      <w:pPr>
        <w:pStyle w:val="ListParagraph"/>
        <w:numPr>
          <w:ilvl w:val="0"/>
          <w:numId w:val="3"/>
        </w:numPr>
      </w:pPr>
      <w:r>
        <w:t>After this a</w:t>
      </w:r>
      <w:r w:rsidR="004425BB">
        <w:t xml:space="preserve"> new window will appear with the form designer screen and a video tutorial will start playing. Watch the short video of around 18 seconds and know how to use the elements. </w:t>
      </w:r>
    </w:p>
    <w:p w:rsidR="004425BB" w:rsidRDefault="004425BB" w:rsidP="004425BB">
      <w:pPr>
        <w:pStyle w:val="ListParagraph"/>
        <w:numPr>
          <w:ilvl w:val="0"/>
          <w:numId w:val="3"/>
        </w:numPr>
      </w:pPr>
      <w:r>
        <w:t>Close the video after you done watching (The video icon at top right is available in case you want to watch the video again)</w:t>
      </w:r>
      <w:r w:rsidR="002953AE">
        <w:t xml:space="preserve"> now the dashboard will become more apparent and now you can choose the widgets, just drag and drop inorder to create a beautiful form. </w:t>
      </w:r>
    </w:p>
    <w:p w:rsidR="004425BB" w:rsidRDefault="002953AE" w:rsidP="004425BB">
      <w:pPr>
        <w:pStyle w:val="ListParagraph"/>
        <w:numPr>
          <w:ilvl w:val="0"/>
          <w:numId w:val="3"/>
        </w:numPr>
      </w:pPr>
      <w:r>
        <w:t>After you add the widgets click the “save” and on the top right corner hit the “Publish”</w:t>
      </w:r>
    </w:p>
    <w:p w:rsidR="002953AE" w:rsidRDefault="002953AE" w:rsidP="002953AE">
      <w:r>
        <w:t xml:space="preserve">Your form is ready for the user and the data can be collected in the runtime environment. </w:t>
      </w:r>
    </w:p>
    <w:p w:rsidR="003F4496" w:rsidRDefault="003F4496" w:rsidP="002953AE">
      <w:r>
        <w:t xml:space="preserve">If you have any query you can drop us a mail on </w:t>
      </w:r>
      <w:hyperlink r:id="rId6" w:history="1">
        <w:r w:rsidR="006E1839" w:rsidRPr="00C924C8">
          <w:rPr>
            <w:rStyle w:val="Hyperlink"/>
          </w:rPr>
          <w:t>support@axonator.com</w:t>
        </w:r>
      </w:hyperlink>
      <w:r w:rsidR="006E1839">
        <w:t xml:space="preserve"> </w:t>
      </w:r>
    </w:p>
    <w:p w:rsidR="004425BB" w:rsidRDefault="004425BB" w:rsidP="002953AE">
      <w:pPr>
        <w:pStyle w:val="ListParagraph"/>
      </w:pPr>
    </w:p>
    <w:p w:rsidR="001A2A13" w:rsidRDefault="001A2A13" w:rsidP="00B22075">
      <w:r>
        <w:t xml:space="preserve"> </w:t>
      </w:r>
    </w:p>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p w:rsidR="00E77523" w:rsidRDefault="00E77523"/>
    <w:sectPr w:rsidR="00E77523" w:rsidSect="006A0D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05C"/>
    <w:multiLevelType w:val="hybridMultilevel"/>
    <w:tmpl w:val="64300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EA6155"/>
    <w:multiLevelType w:val="hybridMultilevel"/>
    <w:tmpl w:val="39D64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174D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20D7ED9"/>
    <w:multiLevelType w:val="hybridMultilevel"/>
    <w:tmpl w:val="13588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D75527"/>
    <w:rsid w:val="00181AD0"/>
    <w:rsid w:val="001A2A13"/>
    <w:rsid w:val="001B2A3F"/>
    <w:rsid w:val="002953AE"/>
    <w:rsid w:val="003F4496"/>
    <w:rsid w:val="00405DFB"/>
    <w:rsid w:val="00421030"/>
    <w:rsid w:val="004425BB"/>
    <w:rsid w:val="006A0D6D"/>
    <w:rsid w:val="006E1839"/>
    <w:rsid w:val="00B22075"/>
    <w:rsid w:val="00D75527"/>
    <w:rsid w:val="00DC5CE7"/>
    <w:rsid w:val="00E775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D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527"/>
    <w:pPr>
      <w:ind w:left="720"/>
      <w:contextualSpacing/>
    </w:pPr>
  </w:style>
  <w:style w:type="character" w:styleId="Hyperlink">
    <w:name w:val="Hyperlink"/>
    <w:basedOn w:val="DefaultParagraphFont"/>
    <w:uiPriority w:val="99"/>
    <w:unhideWhenUsed/>
    <w:rsid w:val="00421030"/>
    <w:rPr>
      <w:color w:val="0000FF" w:themeColor="hyperlink"/>
      <w:u w:val="single"/>
    </w:rPr>
  </w:style>
  <w:style w:type="table" w:styleId="TableGrid">
    <w:name w:val="Table Grid"/>
    <w:basedOn w:val="TableNormal"/>
    <w:uiPriority w:val="59"/>
    <w:rsid w:val="00B220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axonator.com" TargetMode="External"/><Relationship Id="rId5" Type="http://schemas.openxmlformats.org/officeDocument/2006/relationships/hyperlink" Target="http://www.axon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2020-05-06T10:55:00Z</dcterms:created>
  <dcterms:modified xsi:type="dcterms:W3CDTF">2020-05-06T12:27:00Z</dcterms:modified>
</cp:coreProperties>
</file>