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DCE6D" w14:textId="77777777" w:rsidR="002A1227" w:rsidRDefault="002A1227">
      <w:r>
        <w:rPr>
          <w:b/>
        </w:rPr>
        <w:t>SMALL FACTORIALS</w:t>
      </w:r>
    </w:p>
    <w:p w14:paraId="198501B1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28804699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 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14:paraId="1E9EB1D4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25621212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4918D347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32836713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586E2CA6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64300985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5B3BEB0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70178625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BA72C5F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75620059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t,x,i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475E0876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55616609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double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temp,fact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7D77696F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43806915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</w:t>
      </w:r>
    </w:p>
    <w:p w14:paraId="6914CDF8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17029011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&gt;&gt;t;</w:t>
      </w:r>
    </w:p>
    <w:p w14:paraId="5E2E8CAB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24637458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</w:p>
    <w:p w14:paraId="3AD75357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30242435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</w:p>
    <w:p w14:paraId="71A4F490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51560631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472ED9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46689640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5DD2276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9872496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temp=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2F7FC45D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31772972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&gt;&gt;x;</w:t>
      </w:r>
    </w:p>
    <w:p w14:paraId="539CDFCD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206093393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k=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Fonts w:ascii="Arial" w:eastAsia="Times New Roman" w:hAnsi="Arial" w:cs="Arial"/>
          <w:color w:val="000066"/>
          <w:sz w:val="18"/>
          <w:szCs w:val="18"/>
        </w:rPr>
        <w:t>;k&lt;=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x;k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42A845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74144195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3E2F04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211944528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 temp=temp*k;</w:t>
      </w:r>
    </w:p>
    <w:p w14:paraId="089E7F07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84371418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37BE976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4486194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fact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=temp;</w:t>
      </w:r>
    </w:p>
    <w:p w14:paraId="03B83D5F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210495299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170F65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9440008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</w:t>
      </w:r>
    </w:p>
    <w:p w14:paraId="65B68422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67294580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j=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;j&lt;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t;j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F80284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9660643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6854697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67753568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&lt;&lt;fact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31F1D105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00435939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4EC6F34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2177680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</w:p>
    <w:p w14:paraId="1D72F52F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38707253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5E34D700" w14:textId="77777777" w:rsidR="002A1227" w:rsidRDefault="002A1227" w:rsidP="002A1227">
      <w:pPr>
        <w:numPr>
          <w:ilvl w:val="0"/>
          <w:numId w:val="1"/>
        </w:numPr>
        <w:spacing w:after="0" w:line="240" w:lineRule="auto"/>
        <w:ind w:left="0"/>
        <w:divId w:val="132647640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2C290D6B" w14:textId="449AFDD8" w:rsidR="002A1227" w:rsidRPr="002A1227" w:rsidRDefault="00FF1534">
      <w:r>
        <w:t xml:space="preserve">//error-large numbers cant be </w:t>
      </w:r>
      <w:proofErr w:type="spellStart"/>
      <w:r>
        <w:t>storess</w:t>
      </w:r>
      <w:proofErr w:type="spellEnd"/>
      <w:r>
        <w:t xml:space="preserve"> in int</w:t>
      </w:r>
      <w:bookmarkStart w:id="0" w:name="_GoBack"/>
      <w:bookmarkEnd w:id="0"/>
    </w:p>
    <w:sectPr w:rsidR="002A1227" w:rsidRPr="002A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85A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27"/>
    <w:rsid w:val="0015444E"/>
    <w:rsid w:val="002A1227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C6F4C"/>
  <w15:chartTrackingRefBased/>
  <w15:docId w15:val="{E48AA31C-E14B-5941-A21D-A8248F37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2A1227"/>
  </w:style>
  <w:style w:type="character" w:customStyle="1" w:styleId="kw2">
    <w:name w:val="kw2"/>
    <w:basedOn w:val="DefaultParagraphFont"/>
    <w:rsid w:val="002A1227"/>
  </w:style>
  <w:style w:type="character" w:customStyle="1" w:styleId="kw4">
    <w:name w:val="kw4"/>
    <w:basedOn w:val="DefaultParagraphFont"/>
    <w:rsid w:val="002A1227"/>
  </w:style>
  <w:style w:type="character" w:customStyle="1" w:styleId="br0">
    <w:name w:val="br0"/>
    <w:basedOn w:val="DefaultParagraphFont"/>
    <w:rsid w:val="002A1227"/>
  </w:style>
  <w:style w:type="character" w:customStyle="1" w:styleId="nu0">
    <w:name w:val="nu0"/>
    <w:basedOn w:val="DefaultParagraphFont"/>
    <w:rsid w:val="002A1227"/>
  </w:style>
  <w:style w:type="character" w:customStyle="1" w:styleId="co1">
    <w:name w:val="co1"/>
    <w:basedOn w:val="DefaultParagraphFont"/>
    <w:rsid w:val="002A1227"/>
  </w:style>
  <w:style w:type="character" w:customStyle="1" w:styleId="kw1">
    <w:name w:val="kw1"/>
    <w:basedOn w:val="DefaultParagraphFont"/>
    <w:rsid w:val="002A1227"/>
  </w:style>
  <w:style w:type="character" w:customStyle="1" w:styleId="st0">
    <w:name w:val="st0"/>
    <w:basedOn w:val="DefaultParagraphFont"/>
    <w:rsid w:val="002A1227"/>
  </w:style>
  <w:style w:type="character" w:customStyle="1" w:styleId="es0">
    <w:name w:val="es0"/>
    <w:basedOn w:val="DefaultParagraphFont"/>
    <w:rsid w:val="002A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3</cp:revision>
  <dcterms:created xsi:type="dcterms:W3CDTF">2018-07-24T17:26:00Z</dcterms:created>
  <dcterms:modified xsi:type="dcterms:W3CDTF">2018-07-24T17:27:00Z</dcterms:modified>
</cp:coreProperties>
</file>