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1DAC5" w14:textId="0D6AE18E" w:rsidR="004F3B0F" w:rsidRDefault="004F3B0F" w:rsidP="0046209D">
      <w:pPr>
        <w:pStyle w:val="NormalWeb"/>
        <w:shd w:val="clear" w:color="auto" w:fill="F9F9F9"/>
        <w:spacing w:before="0" w:beforeAutospacing="0" w:after="225" w:afterAutospacing="0"/>
        <w:jc w:val="both"/>
        <w:rPr>
          <w:rFonts w:ascii="Arial" w:hAnsi="Arial" w:cs="Arial"/>
          <w:color w:val="444444"/>
          <w:sz w:val="21"/>
          <w:szCs w:val="21"/>
        </w:rPr>
      </w:pPr>
      <w:r>
        <w:rPr>
          <w:rFonts w:ascii="Arial" w:hAnsi="Arial" w:cs="Arial"/>
          <w:color w:val="444444"/>
          <w:sz w:val="21"/>
          <w:szCs w:val="21"/>
        </w:rPr>
        <w:t xml:space="preserve">The Brijframework is a lightweight and </w:t>
      </w:r>
      <w:r w:rsidR="00232189">
        <w:rPr>
          <w:rFonts w:ascii="Arial" w:hAnsi="Arial" w:cs="Arial"/>
          <w:color w:val="444444"/>
          <w:sz w:val="21"/>
          <w:szCs w:val="21"/>
        </w:rPr>
        <w:t>open-source</w:t>
      </w:r>
      <w:r>
        <w:rPr>
          <w:rFonts w:ascii="Arial" w:hAnsi="Arial" w:cs="Arial"/>
          <w:color w:val="444444"/>
          <w:sz w:val="21"/>
          <w:szCs w:val="21"/>
        </w:rPr>
        <w:t xml:space="preserve"> framework. It was developed by Ram Kishor in 2015. Brijframework makes the easy development of Java EE application. It provides support to various frameworks. Can be defined as a structure where we find solution of the various technical problems.</w:t>
      </w:r>
    </w:p>
    <w:p w14:paraId="29B2B2E6" w14:textId="77777777" w:rsidR="004F3B0F" w:rsidRDefault="004F3B0F" w:rsidP="0046209D">
      <w:pPr>
        <w:pStyle w:val="NormalWeb"/>
        <w:shd w:val="clear" w:color="auto" w:fill="F9F9F9"/>
        <w:spacing w:before="0" w:beforeAutospacing="0" w:after="225" w:afterAutospacing="0"/>
        <w:jc w:val="both"/>
        <w:rPr>
          <w:rFonts w:ascii="Arial" w:hAnsi="Arial" w:cs="Arial"/>
          <w:color w:val="444444"/>
          <w:sz w:val="21"/>
          <w:szCs w:val="21"/>
        </w:rPr>
      </w:pPr>
      <w:r>
        <w:rPr>
          <w:rFonts w:ascii="Arial" w:hAnsi="Arial" w:cs="Arial"/>
          <w:color w:val="444444"/>
          <w:sz w:val="21"/>
          <w:szCs w:val="21"/>
        </w:rPr>
        <w:t xml:space="preserve">The Brijframework comprises several modules such as Model, Bean, Context, JDBC, DAO, ORM, WEB MVC, WEB REST </w:t>
      </w:r>
      <w:r w:rsidR="00C5132E">
        <w:rPr>
          <w:rFonts w:ascii="Arial" w:hAnsi="Arial" w:cs="Arial"/>
          <w:color w:val="444444"/>
          <w:sz w:val="21"/>
          <w:szCs w:val="21"/>
        </w:rPr>
        <w:t>etc.</w:t>
      </w:r>
    </w:p>
    <w:p w14:paraId="4785FACB" w14:textId="77777777" w:rsidR="004F3B0F" w:rsidRPr="004F3B0F" w:rsidRDefault="004F3B0F" w:rsidP="004F3B0F">
      <w:pPr>
        <w:shd w:val="clear" w:color="auto" w:fill="F9F9F9"/>
        <w:spacing w:after="0" w:line="240" w:lineRule="auto"/>
        <w:rPr>
          <w:rFonts w:ascii="Arial" w:eastAsia="Times New Roman" w:hAnsi="Arial" w:cs="Arial"/>
          <w:color w:val="337AB7"/>
          <w:sz w:val="21"/>
          <w:szCs w:val="21"/>
        </w:rPr>
      </w:pPr>
      <w:r w:rsidRPr="004F3B0F">
        <w:rPr>
          <w:rFonts w:ascii="Arial" w:eastAsia="Times New Roman" w:hAnsi="Arial" w:cs="Arial"/>
          <w:color w:val="444444"/>
          <w:sz w:val="21"/>
          <w:szCs w:val="21"/>
        </w:rPr>
        <w:fldChar w:fldCharType="begin"/>
      </w:r>
      <w:r w:rsidRPr="004F3B0F">
        <w:rPr>
          <w:rFonts w:ascii="Arial" w:eastAsia="Times New Roman" w:hAnsi="Arial" w:cs="Arial"/>
          <w:color w:val="444444"/>
          <w:sz w:val="21"/>
          <w:szCs w:val="21"/>
        </w:rPr>
        <w:instrText xml:space="preserve"> HYPERLINK "file:///E:\\brijframework-project\\brijframework\\brijframework-docs\\src\\main\\webapp\\docs.html" </w:instrText>
      </w:r>
      <w:r w:rsidRPr="004F3B0F">
        <w:rPr>
          <w:rFonts w:ascii="Arial" w:eastAsia="Times New Roman" w:hAnsi="Arial" w:cs="Arial"/>
          <w:color w:val="444444"/>
          <w:sz w:val="21"/>
          <w:szCs w:val="21"/>
        </w:rPr>
        <w:fldChar w:fldCharType="separate"/>
      </w:r>
    </w:p>
    <w:p w14:paraId="79F32465" w14:textId="77777777" w:rsidR="004F3B0F" w:rsidRPr="004F3B0F" w:rsidRDefault="004F3B0F" w:rsidP="004F3B0F">
      <w:pPr>
        <w:shd w:val="clear" w:color="auto" w:fill="F9F9F9"/>
        <w:spacing w:after="0" w:line="390" w:lineRule="atLeast"/>
        <w:outlineLvl w:val="3"/>
        <w:rPr>
          <w:rFonts w:ascii="Times New Roman" w:eastAsia="Times New Roman" w:hAnsi="Times New Roman" w:cs="Times New Roman"/>
          <w:b/>
          <w:bCs/>
          <w:caps/>
          <w:color w:val="444444"/>
          <w:sz w:val="26"/>
          <w:szCs w:val="26"/>
        </w:rPr>
      </w:pPr>
      <w:r w:rsidRPr="004F3B0F">
        <w:rPr>
          <w:rFonts w:ascii="Arial" w:eastAsia="Times New Roman" w:hAnsi="Arial" w:cs="Arial"/>
          <w:b/>
          <w:bCs/>
          <w:caps/>
          <w:color w:val="444444"/>
          <w:sz w:val="26"/>
          <w:szCs w:val="26"/>
        </w:rPr>
        <w:t>WHY BRIJFRAMEWORK?</w:t>
      </w:r>
    </w:p>
    <w:p w14:paraId="7FC8310C" w14:textId="77777777" w:rsidR="004F3B0F" w:rsidRPr="004F3B0F" w:rsidRDefault="004F3B0F" w:rsidP="004F3B0F">
      <w:pPr>
        <w:shd w:val="clear" w:color="auto" w:fill="F9F9F9"/>
        <w:spacing w:after="0" w:line="240" w:lineRule="auto"/>
        <w:rPr>
          <w:rFonts w:ascii="Arial" w:eastAsia="Times New Roman" w:hAnsi="Arial" w:cs="Arial"/>
          <w:color w:val="444444"/>
          <w:sz w:val="21"/>
          <w:szCs w:val="21"/>
        </w:rPr>
      </w:pPr>
      <w:r w:rsidRPr="004F3B0F">
        <w:rPr>
          <w:rFonts w:ascii="Arial" w:eastAsia="Times New Roman" w:hAnsi="Arial" w:cs="Arial"/>
          <w:color w:val="444444"/>
          <w:sz w:val="21"/>
          <w:szCs w:val="21"/>
        </w:rPr>
        <w:fldChar w:fldCharType="end"/>
      </w:r>
    </w:p>
    <w:p w14:paraId="3E0E8B07" w14:textId="77777777" w:rsidR="004F3B0F" w:rsidRPr="004F3B0F" w:rsidRDefault="004F3B0F" w:rsidP="0046209D">
      <w:pPr>
        <w:shd w:val="clear" w:color="auto" w:fill="F9F9F9"/>
        <w:spacing w:after="225" w:line="240" w:lineRule="auto"/>
        <w:jc w:val="both"/>
        <w:rPr>
          <w:rFonts w:ascii="Arial" w:eastAsia="Times New Roman" w:hAnsi="Arial" w:cs="Arial"/>
          <w:color w:val="444444"/>
          <w:sz w:val="21"/>
          <w:szCs w:val="21"/>
        </w:rPr>
      </w:pPr>
      <w:r w:rsidRPr="004F3B0F">
        <w:rPr>
          <w:rFonts w:ascii="Arial" w:eastAsia="Times New Roman" w:hAnsi="Arial" w:cs="Arial"/>
          <w:color w:val="444444"/>
          <w:sz w:val="21"/>
          <w:szCs w:val="21"/>
        </w:rPr>
        <w:t>Java is great for declaring object, but it falters when we try to use it for declaring dynamic manipulation properties in object. Brijframework lets you extend Java vocabulary for your application. The resulting environment is extraordinarily expressive, readable, and quick to develop.</w:t>
      </w:r>
    </w:p>
    <w:p w14:paraId="4EF85426" w14:textId="77777777" w:rsidR="004F3B0F" w:rsidRPr="004F3B0F" w:rsidRDefault="004F3B0F" w:rsidP="004F3B0F">
      <w:pPr>
        <w:shd w:val="clear" w:color="auto" w:fill="F9F9F9"/>
        <w:spacing w:after="0" w:line="240" w:lineRule="auto"/>
        <w:rPr>
          <w:rFonts w:ascii="Times New Roman" w:eastAsia="Times New Roman" w:hAnsi="Times New Roman" w:cs="Times New Roman"/>
          <w:color w:val="337AB7"/>
          <w:sz w:val="24"/>
          <w:szCs w:val="24"/>
        </w:rPr>
      </w:pPr>
      <w:r w:rsidRPr="004F3B0F">
        <w:rPr>
          <w:rFonts w:ascii="Arial" w:eastAsia="Times New Roman" w:hAnsi="Arial" w:cs="Arial"/>
          <w:color w:val="444444"/>
          <w:sz w:val="21"/>
          <w:szCs w:val="21"/>
        </w:rPr>
        <w:fldChar w:fldCharType="begin"/>
      </w:r>
      <w:r w:rsidRPr="004F3B0F">
        <w:rPr>
          <w:rFonts w:ascii="Arial" w:eastAsia="Times New Roman" w:hAnsi="Arial" w:cs="Arial"/>
          <w:color w:val="444444"/>
          <w:sz w:val="21"/>
          <w:szCs w:val="21"/>
        </w:rPr>
        <w:instrText xml:space="preserve"> HYPERLINK "file:///E:\\brijframework-project\\brijframework\\brijframework-docs\\src\\main\\webapp\\docs.html" </w:instrText>
      </w:r>
      <w:r w:rsidRPr="004F3B0F">
        <w:rPr>
          <w:rFonts w:ascii="Arial" w:eastAsia="Times New Roman" w:hAnsi="Arial" w:cs="Arial"/>
          <w:color w:val="444444"/>
          <w:sz w:val="21"/>
          <w:szCs w:val="21"/>
        </w:rPr>
        <w:fldChar w:fldCharType="separate"/>
      </w:r>
    </w:p>
    <w:p w14:paraId="27C11005" w14:textId="77777777" w:rsidR="004F3B0F" w:rsidRPr="004F3B0F" w:rsidRDefault="004F3B0F" w:rsidP="004F3B0F">
      <w:pPr>
        <w:shd w:val="clear" w:color="auto" w:fill="F9F9F9"/>
        <w:spacing w:after="0" w:line="390" w:lineRule="atLeast"/>
        <w:outlineLvl w:val="3"/>
        <w:rPr>
          <w:rFonts w:ascii="Times New Roman" w:eastAsia="Times New Roman" w:hAnsi="Times New Roman" w:cs="Times New Roman"/>
          <w:b/>
          <w:bCs/>
          <w:caps/>
          <w:color w:val="444444"/>
          <w:sz w:val="26"/>
          <w:szCs w:val="26"/>
        </w:rPr>
      </w:pPr>
      <w:r w:rsidRPr="004F3B0F">
        <w:rPr>
          <w:rFonts w:ascii="Arial" w:eastAsia="Times New Roman" w:hAnsi="Arial" w:cs="Arial"/>
          <w:b/>
          <w:bCs/>
          <w:caps/>
          <w:color w:val="444444"/>
          <w:sz w:val="26"/>
          <w:szCs w:val="26"/>
        </w:rPr>
        <w:t>ALTERNATIVES</w:t>
      </w:r>
    </w:p>
    <w:p w14:paraId="34905DF8" w14:textId="77777777" w:rsidR="004F3B0F" w:rsidRPr="004F3B0F" w:rsidRDefault="004F3B0F" w:rsidP="004F3B0F">
      <w:pPr>
        <w:shd w:val="clear" w:color="auto" w:fill="F9F9F9"/>
        <w:spacing w:after="0" w:line="240" w:lineRule="auto"/>
        <w:rPr>
          <w:rFonts w:ascii="Arial" w:eastAsia="Times New Roman" w:hAnsi="Arial" w:cs="Arial"/>
          <w:color w:val="444444"/>
          <w:sz w:val="21"/>
          <w:szCs w:val="21"/>
        </w:rPr>
      </w:pPr>
      <w:r w:rsidRPr="004F3B0F">
        <w:rPr>
          <w:rFonts w:ascii="Arial" w:eastAsia="Times New Roman" w:hAnsi="Arial" w:cs="Arial"/>
          <w:color w:val="444444"/>
          <w:sz w:val="21"/>
          <w:szCs w:val="21"/>
        </w:rPr>
        <w:fldChar w:fldCharType="end"/>
      </w:r>
    </w:p>
    <w:p w14:paraId="2171B7E1" w14:textId="6F1F9947" w:rsidR="004F3B0F" w:rsidRPr="004F3B0F" w:rsidRDefault="004F3B0F" w:rsidP="0046209D">
      <w:pPr>
        <w:shd w:val="clear" w:color="auto" w:fill="F9F9F9"/>
        <w:spacing w:after="225" w:line="240" w:lineRule="auto"/>
        <w:jc w:val="both"/>
        <w:rPr>
          <w:rFonts w:ascii="Arial" w:eastAsia="Times New Roman" w:hAnsi="Arial" w:cs="Arial"/>
          <w:color w:val="444444"/>
          <w:sz w:val="21"/>
          <w:szCs w:val="21"/>
        </w:rPr>
      </w:pPr>
      <w:r w:rsidRPr="004F3B0F">
        <w:rPr>
          <w:rFonts w:ascii="Arial" w:eastAsia="Times New Roman" w:hAnsi="Arial" w:cs="Arial"/>
          <w:color w:val="444444"/>
          <w:sz w:val="21"/>
          <w:szCs w:val="21"/>
        </w:rPr>
        <w:t xml:space="preserve">Many frameworks deal with Java shortcomings by either abstracting away Java by providing an imperative way for manipulating the Object. Neither of </w:t>
      </w:r>
      <w:r w:rsidR="00232189" w:rsidRPr="004F3B0F">
        <w:rPr>
          <w:rFonts w:ascii="Arial" w:eastAsia="Times New Roman" w:hAnsi="Arial" w:cs="Arial"/>
          <w:color w:val="444444"/>
          <w:sz w:val="21"/>
          <w:szCs w:val="21"/>
        </w:rPr>
        <w:t>these addresses</w:t>
      </w:r>
      <w:r w:rsidRPr="004F3B0F">
        <w:rPr>
          <w:rFonts w:ascii="Arial" w:eastAsia="Times New Roman" w:hAnsi="Arial" w:cs="Arial"/>
          <w:color w:val="444444"/>
          <w:sz w:val="21"/>
          <w:szCs w:val="21"/>
        </w:rPr>
        <w:t xml:space="preserve"> the root problem that Java was not designed for dynamic object manipulating.</w:t>
      </w:r>
    </w:p>
    <w:p w14:paraId="22A802D7" w14:textId="77777777" w:rsidR="004F3B0F" w:rsidRPr="004F3B0F" w:rsidRDefault="004F3B0F" w:rsidP="004F3B0F">
      <w:pPr>
        <w:shd w:val="clear" w:color="auto" w:fill="F9F9F9"/>
        <w:spacing w:after="0" w:line="240" w:lineRule="auto"/>
        <w:rPr>
          <w:rFonts w:ascii="Times New Roman" w:eastAsia="Times New Roman" w:hAnsi="Times New Roman" w:cs="Times New Roman"/>
          <w:color w:val="337AB7"/>
          <w:sz w:val="24"/>
          <w:szCs w:val="24"/>
        </w:rPr>
      </w:pPr>
      <w:r w:rsidRPr="004F3B0F">
        <w:rPr>
          <w:rFonts w:ascii="Arial" w:eastAsia="Times New Roman" w:hAnsi="Arial" w:cs="Arial"/>
          <w:color w:val="444444"/>
          <w:sz w:val="21"/>
          <w:szCs w:val="21"/>
        </w:rPr>
        <w:fldChar w:fldCharType="begin"/>
      </w:r>
      <w:r w:rsidRPr="004F3B0F">
        <w:rPr>
          <w:rFonts w:ascii="Arial" w:eastAsia="Times New Roman" w:hAnsi="Arial" w:cs="Arial"/>
          <w:color w:val="444444"/>
          <w:sz w:val="21"/>
          <w:szCs w:val="21"/>
        </w:rPr>
        <w:instrText xml:space="preserve"> HYPERLINK "file:///E:\\brijframework-project\\brijframework\\brijframework-docs\\src\\main\\webapp\\docs.html" </w:instrText>
      </w:r>
      <w:r w:rsidRPr="004F3B0F">
        <w:rPr>
          <w:rFonts w:ascii="Arial" w:eastAsia="Times New Roman" w:hAnsi="Arial" w:cs="Arial"/>
          <w:color w:val="444444"/>
          <w:sz w:val="21"/>
          <w:szCs w:val="21"/>
        </w:rPr>
        <w:fldChar w:fldCharType="separate"/>
      </w:r>
    </w:p>
    <w:p w14:paraId="2281AC40" w14:textId="77777777" w:rsidR="004F3B0F" w:rsidRPr="004F3B0F" w:rsidRDefault="004F3B0F" w:rsidP="004F3B0F">
      <w:pPr>
        <w:shd w:val="clear" w:color="auto" w:fill="F9F9F9"/>
        <w:spacing w:after="0" w:line="390" w:lineRule="atLeast"/>
        <w:outlineLvl w:val="3"/>
        <w:rPr>
          <w:rFonts w:ascii="Times New Roman" w:eastAsia="Times New Roman" w:hAnsi="Times New Roman" w:cs="Times New Roman"/>
          <w:b/>
          <w:bCs/>
          <w:caps/>
          <w:color w:val="444444"/>
          <w:sz w:val="26"/>
          <w:szCs w:val="26"/>
        </w:rPr>
      </w:pPr>
      <w:r w:rsidRPr="004F3B0F">
        <w:rPr>
          <w:rFonts w:ascii="Arial" w:eastAsia="Times New Roman" w:hAnsi="Arial" w:cs="Arial"/>
          <w:b/>
          <w:bCs/>
          <w:caps/>
          <w:color w:val="444444"/>
          <w:sz w:val="26"/>
          <w:szCs w:val="26"/>
        </w:rPr>
        <w:t>EXTENSIBILITY</w:t>
      </w:r>
    </w:p>
    <w:p w14:paraId="63B9EB4A" w14:textId="77777777" w:rsidR="004F3B0F" w:rsidRPr="004F3B0F" w:rsidRDefault="004F3B0F" w:rsidP="004F3B0F">
      <w:pPr>
        <w:shd w:val="clear" w:color="auto" w:fill="F9F9F9"/>
        <w:spacing w:after="0" w:line="240" w:lineRule="auto"/>
        <w:rPr>
          <w:rFonts w:ascii="Arial" w:eastAsia="Times New Roman" w:hAnsi="Arial" w:cs="Arial"/>
          <w:color w:val="444444"/>
          <w:sz w:val="21"/>
          <w:szCs w:val="21"/>
        </w:rPr>
      </w:pPr>
      <w:r w:rsidRPr="004F3B0F">
        <w:rPr>
          <w:rFonts w:ascii="Arial" w:eastAsia="Times New Roman" w:hAnsi="Arial" w:cs="Arial"/>
          <w:color w:val="444444"/>
          <w:sz w:val="21"/>
          <w:szCs w:val="21"/>
        </w:rPr>
        <w:fldChar w:fldCharType="end"/>
      </w:r>
    </w:p>
    <w:p w14:paraId="6E846021" w14:textId="77777777" w:rsidR="004F3B0F" w:rsidRDefault="004F3B0F" w:rsidP="0046209D">
      <w:pPr>
        <w:shd w:val="clear" w:color="auto" w:fill="F9F9F9"/>
        <w:spacing w:after="225" w:line="240" w:lineRule="auto"/>
        <w:jc w:val="both"/>
        <w:rPr>
          <w:rFonts w:ascii="Arial" w:eastAsia="Times New Roman" w:hAnsi="Arial" w:cs="Arial"/>
          <w:color w:val="444444"/>
          <w:sz w:val="21"/>
          <w:szCs w:val="21"/>
        </w:rPr>
      </w:pPr>
      <w:r w:rsidRPr="004F3B0F">
        <w:rPr>
          <w:rFonts w:ascii="Arial" w:eastAsia="Times New Roman" w:hAnsi="Arial" w:cs="Arial"/>
          <w:color w:val="444444"/>
          <w:sz w:val="21"/>
          <w:szCs w:val="21"/>
        </w:rPr>
        <w:t>Brijframework is a toolset for building the framework most suited to your application development. It is fully extensible and works well with other libraries. Every feature can be modified or replaced to suit your unique development workflow and feature needs. Read on to find out how.</w:t>
      </w:r>
    </w:p>
    <w:p w14:paraId="6768C18E" w14:textId="77777777" w:rsidR="00C5132E" w:rsidRPr="00335D54" w:rsidRDefault="00C5132E" w:rsidP="00C5132E">
      <w:pPr>
        <w:jc w:val="center"/>
        <w:rPr>
          <w:b/>
          <w:color w:val="00B0F0"/>
          <w:sz w:val="36"/>
          <w:u w:val="single"/>
        </w:rPr>
      </w:pPr>
      <w:r>
        <w:rPr>
          <w:b/>
          <w:color w:val="00B0F0"/>
          <w:sz w:val="36"/>
        </w:rPr>
        <w:t xml:space="preserve"> </w:t>
      </w:r>
      <w:r w:rsidRPr="00335D54">
        <w:rPr>
          <w:b/>
          <w:color w:val="00B0F0"/>
          <w:sz w:val="36"/>
          <w:u w:val="single"/>
        </w:rPr>
        <w:t>Context</w:t>
      </w:r>
    </w:p>
    <w:p w14:paraId="38D65042" w14:textId="77777777" w:rsidR="00C5132E" w:rsidRDefault="00335D54" w:rsidP="00335D54">
      <w:pPr>
        <w:pStyle w:val="NormalWeb"/>
        <w:shd w:val="clear" w:color="auto" w:fill="FFFFFF"/>
        <w:spacing w:before="0" w:beforeAutospacing="0" w:after="225" w:afterAutospacing="0"/>
        <w:jc w:val="both"/>
        <w:rPr>
          <w:rFonts w:ascii="Arial" w:hAnsi="Arial" w:cs="Arial"/>
          <w:color w:val="444444"/>
          <w:sz w:val="21"/>
          <w:szCs w:val="21"/>
        </w:rPr>
      </w:pPr>
      <w:r>
        <w:rPr>
          <w:rFonts w:ascii="Arial" w:hAnsi="Arial" w:cs="Arial"/>
          <w:color w:val="444444"/>
          <w:sz w:val="21"/>
          <w:szCs w:val="21"/>
        </w:rPr>
        <w:t xml:space="preserve">Context is the mechanism of framework </w:t>
      </w:r>
      <w:r w:rsidR="0046209D">
        <w:rPr>
          <w:rFonts w:ascii="Arial" w:hAnsi="Arial" w:cs="Arial"/>
          <w:color w:val="444444"/>
          <w:sz w:val="21"/>
          <w:szCs w:val="21"/>
        </w:rPr>
        <w:t>which is launch t</w:t>
      </w:r>
      <w:r>
        <w:rPr>
          <w:rFonts w:ascii="Arial" w:hAnsi="Arial" w:cs="Arial"/>
          <w:color w:val="444444"/>
          <w:sz w:val="21"/>
          <w:szCs w:val="21"/>
        </w:rPr>
        <w:t>he application and there module</w:t>
      </w:r>
      <w:r w:rsidR="00C5132E">
        <w:rPr>
          <w:rFonts w:ascii="Arial" w:hAnsi="Arial" w:cs="Arial"/>
          <w:color w:val="444444"/>
          <w:sz w:val="21"/>
          <w:szCs w:val="21"/>
        </w:rPr>
        <w:t>. It’s responsible</w:t>
      </w:r>
      <w:r>
        <w:rPr>
          <w:rFonts w:ascii="Arial" w:hAnsi="Arial" w:cs="Arial"/>
          <w:color w:val="444444"/>
          <w:sz w:val="21"/>
          <w:szCs w:val="21"/>
        </w:rPr>
        <w:t xml:space="preserve"> start and stop</w:t>
      </w:r>
      <w:r w:rsidR="00C5132E">
        <w:rPr>
          <w:rFonts w:ascii="Arial" w:hAnsi="Arial" w:cs="Arial"/>
          <w:color w:val="444444"/>
          <w:sz w:val="21"/>
          <w:szCs w:val="21"/>
        </w:rPr>
        <w:t xml:space="preserve"> </w:t>
      </w:r>
      <w:r>
        <w:rPr>
          <w:rFonts w:ascii="Arial" w:hAnsi="Arial" w:cs="Arial"/>
          <w:color w:val="444444"/>
          <w:sz w:val="21"/>
          <w:szCs w:val="21"/>
        </w:rPr>
        <w:t>all the relative container</w:t>
      </w:r>
      <w:r w:rsidR="00C5132E">
        <w:rPr>
          <w:rFonts w:ascii="Arial" w:hAnsi="Arial" w:cs="Arial"/>
          <w:color w:val="444444"/>
          <w:sz w:val="21"/>
          <w:szCs w:val="21"/>
        </w:rPr>
        <w:t>.</w:t>
      </w:r>
    </w:p>
    <w:p w14:paraId="10D1CE7E" w14:textId="77777777" w:rsidR="00C5132E" w:rsidRDefault="00C5132E" w:rsidP="0046209D">
      <w:pPr>
        <w:pStyle w:val="NormalWeb"/>
        <w:shd w:val="clear" w:color="auto" w:fill="FFFFFF"/>
        <w:spacing w:before="0" w:beforeAutospacing="0" w:after="225" w:afterAutospacing="0"/>
        <w:jc w:val="both"/>
        <w:rPr>
          <w:rFonts w:ascii="Arial" w:hAnsi="Arial" w:cs="Arial"/>
          <w:color w:val="444444"/>
          <w:sz w:val="21"/>
          <w:szCs w:val="21"/>
        </w:rPr>
      </w:pPr>
      <w:r>
        <w:rPr>
          <w:rFonts w:ascii="Arial" w:hAnsi="Arial" w:cs="Arial"/>
          <w:color w:val="444444"/>
          <w:sz w:val="21"/>
          <w:szCs w:val="21"/>
        </w:rPr>
        <w:t>The interface provides a common protocol for launching container. It provides methods to start and stop in an orderly manner.</w:t>
      </w:r>
    </w:p>
    <w:p w14:paraId="5BEB7B6F" w14:textId="77777777" w:rsidR="00C5132E" w:rsidRDefault="00C5132E" w:rsidP="0046209D">
      <w:pPr>
        <w:pStyle w:val="NormalWeb"/>
        <w:shd w:val="clear" w:color="auto" w:fill="FFFFFF"/>
        <w:spacing w:before="0" w:beforeAutospacing="0" w:after="225" w:afterAutospacing="0"/>
        <w:jc w:val="both"/>
        <w:rPr>
          <w:rFonts w:ascii="Arial" w:hAnsi="Arial" w:cs="Arial"/>
          <w:color w:val="444444"/>
          <w:sz w:val="21"/>
          <w:szCs w:val="21"/>
        </w:rPr>
      </w:pPr>
      <w:r>
        <w:rPr>
          <w:rFonts w:ascii="Arial" w:hAnsi="Arial" w:cs="Arial"/>
          <w:color w:val="444444"/>
          <w:sz w:val="21"/>
          <w:szCs w:val="21"/>
        </w:rPr>
        <w:t>There are two type of context.</w:t>
      </w:r>
    </w:p>
    <w:p w14:paraId="73EB2BFC" w14:textId="77777777" w:rsidR="00C5132E" w:rsidRDefault="00C5132E" w:rsidP="001E7643">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ab/>
      </w:r>
      <w:r w:rsidR="001E7643">
        <w:rPr>
          <w:rFonts w:ascii="Arial" w:hAnsi="Arial" w:cs="Arial"/>
          <w:noProof/>
          <w:color w:val="444444"/>
          <w:sz w:val="21"/>
          <w:szCs w:val="21"/>
        </w:rPr>
        <w:drawing>
          <wp:inline distT="0" distB="0" distL="0" distR="0" wp14:anchorId="4A79A153" wp14:editId="372EDBAC">
            <wp:extent cx="6019800" cy="17392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text.png"/>
                    <pic:cNvPicPr/>
                  </pic:nvPicPr>
                  <pic:blipFill>
                    <a:blip r:embed="rId5">
                      <a:extLst>
                        <a:ext uri="{28A0092B-C50C-407E-A947-70E740481C1C}">
                          <a14:useLocalDpi xmlns:a14="http://schemas.microsoft.com/office/drawing/2010/main" val="0"/>
                        </a:ext>
                      </a:extLst>
                    </a:blip>
                    <a:stretch>
                      <a:fillRect/>
                    </a:stretch>
                  </pic:blipFill>
                  <pic:spPr>
                    <a:xfrm>
                      <a:off x="0" y="0"/>
                      <a:ext cx="6019800" cy="1739265"/>
                    </a:xfrm>
                    <a:prstGeom prst="rect">
                      <a:avLst/>
                    </a:prstGeom>
                  </pic:spPr>
                </pic:pic>
              </a:graphicData>
            </a:graphic>
          </wp:inline>
        </w:drawing>
      </w:r>
    </w:p>
    <w:p w14:paraId="20035A82" w14:textId="77777777" w:rsidR="00C5132E" w:rsidRPr="001E7643" w:rsidRDefault="00C5132E" w:rsidP="001E7643">
      <w:pPr>
        <w:jc w:val="center"/>
        <w:rPr>
          <w:rFonts w:ascii="Aharoni" w:hAnsi="Aharoni" w:cs="Aharoni"/>
          <w:sz w:val="28"/>
          <w:szCs w:val="28"/>
          <w:u w:val="single"/>
        </w:rPr>
      </w:pPr>
      <w:r w:rsidRPr="001E7643">
        <w:rPr>
          <w:rFonts w:ascii="Aharoni" w:hAnsi="Aharoni" w:cs="Aharoni"/>
          <w:sz w:val="28"/>
          <w:szCs w:val="28"/>
          <w:u w:val="single"/>
        </w:rPr>
        <w:lastRenderedPageBreak/>
        <w:t>Bootstrap Context</w:t>
      </w:r>
    </w:p>
    <w:p w14:paraId="3BB3FFB9" w14:textId="77777777" w:rsidR="001E7643" w:rsidRDefault="00C5132E" w:rsidP="00F64E46">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Bootstrap Context responsible to launch all related module context</w:t>
      </w:r>
      <w:r w:rsidR="00335D54">
        <w:rPr>
          <w:rFonts w:ascii="Arial" w:hAnsi="Arial" w:cs="Arial"/>
          <w:color w:val="444444"/>
          <w:sz w:val="21"/>
          <w:szCs w:val="21"/>
        </w:rPr>
        <w:t xml:space="preserve"> at the application level.</w:t>
      </w:r>
      <w:r w:rsidR="001E7643">
        <w:rPr>
          <w:rFonts w:ascii="Arial" w:hAnsi="Arial" w:cs="Arial"/>
          <w:color w:val="444444"/>
          <w:sz w:val="21"/>
          <w:szCs w:val="21"/>
        </w:rPr>
        <w:t xml:space="preserve"> </w:t>
      </w:r>
    </w:p>
    <w:p w14:paraId="03663587" w14:textId="3023FBEF" w:rsidR="00F64E46" w:rsidRDefault="00F64E46" w:rsidP="00F64E46">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 xml:space="preserve">Basic module context </w:t>
      </w:r>
      <w:r w:rsidR="00232189">
        <w:rPr>
          <w:rFonts w:ascii="Arial" w:hAnsi="Arial" w:cs="Arial"/>
          <w:color w:val="444444"/>
          <w:sz w:val="21"/>
          <w:szCs w:val="21"/>
        </w:rPr>
        <w:t>is</w:t>
      </w:r>
      <w:r>
        <w:rPr>
          <w:rFonts w:ascii="Arial" w:hAnsi="Arial" w:cs="Arial"/>
          <w:color w:val="444444"/>
          <w:sz w:val="21"/>
          <w:szCs w:val="21"/>
        </w:rPr>
        <w:t xml:space="preserve"> there-</w:t>
      </w:r>
    </w:p>
    <w:p w14:paraId="03201CF1" w14:textId="77777777" w:rsidR="00F64E46" w:rsidRDefault="00F64E46" w:rsidP="00F64E46">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Example:</w:t>
      </w:r>
    </w:p>
    <w:p w14:paraId="0202F311" w14:textId="77777777" w:rsidR="00F64E46" w:rsidRDefault="00F64E46" w:rsidP="00F64E46">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Application Context</w:t>
      </w:r>
    </w:p>
    <w:p w14:paraId="4633786B" w14:textId="77777777" w:rsidR="001E7643" w:rsidRDefault="001E7643" w:rsidP="00C5132E">
      <w:pPr>
        <w:pStyle w:val="NormalWeb"/>
        <w:shd w:val="clear" w:color="auto" w:fill="FFFFFF"/>
        <w:spacing w:before="0" w:beforeAutospacing="0" w:after="225" w:afterAutospacing="0"/>
        <w:rPr>
          <w:rFonts w:ascii="Arial" w:hAnsi="Arial" w:cs="Arial"/>
          <w:color w:val="444444"/>
          <w:sz w:val="21"/>
          <w:szCs w:val="21"/>
        </w:rPr>
      </w:pPr>
    </w:p>
    <w:p w14:paraId="3F9F75E9" w14:textId="77777777" w:rsidR="00C5132E" w:rsidRPr="00F64E46" w:rsidRDefault="00C5132E" w:rsidP="00F64E46">
      <w:pPr>
        <w:jc w:val="center"/>
        <w:rPr>
          <w:rFonts w:ascii="Aharoni" w:hAnsi="Aharoni" w:cs="Aharoni"/>
          <w:b/>
          <w:sz w:val="28"/>
          <w:szCs w:val="28"/>
          <w:u w:val="single"/>
        </w:rPr>
      </w:pPr>
      <w:r w:rsidRPr="00F64E46">
        <w:rPr>
          <w:rFonts w:ascii="Aharoni" w:hAnsi="Aharoni" w:cs="Aharoni"/>
          <w:b/>
          <w:sz w:val="28"/>
          <w:szCs w:val="28"/>
          <w:u w:val="single"/>
        </w:rPr>
        <w:t>Module Context</w:t>
      </w:r>
    </w:p>
    <w:p w14:paraId="637B440F" w14:textId="54465B75" w:rsidR="00C5132E" w:rsidRDefault="00C5132E" w:rsidP="00C5132E">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 xml:space="preserve">Module Context responsible </w:t>
      </w:r>
      <w:r w:rsidR="00EC5596">
        <w:rPr>
          <w:rFonts w:ascii="Arial" w:hAnsi="Arial" w:cs="Arial"/>
          <w:color w:val="444444"/>
          <w:sz w:val="21"/>
          <w:szCs w:val="21"/>
        </w:rPr>
        <w:t>to launch all related container at the application level.</w:t>
      </w:r>
      <w:r w:rsidR="00F64E46">
        <w:rPr>
          <w:rFonts w:ascii="Arial" w:hAnsi="Arial" w:cs="Arial"/>
          <w:color w:val="444444"/>
          <w:sz w:val="21"/>
          <w:szCs w:val="21"/>
        </w:rPr>
        <w:t xml:space="preserve"> Basic module context </w:t>
      </w:r>
      <w:r w:rsidR="00232189">
        <w:rPr>
          <w:rFonts w:ascii="Arial" w:hAnsi="Arial" w:cs="Arial"/>
          <w:color w:val="444444"/>
          <w:sz w:val="21"/>
          <w:szCs w:val="21"/>
        </w:rPr>
        <w:t>is</w:t>
      </w:r>
      <w:r w:rsidR="00F64E46">
        <w:rPr>
          <w:rFonts w:ascii="Arial" w:hAnsi="Arial" w:cs="Arial"/>
          <w:color w:val="444444"/>
          <w:sz w:val="21"/>
          <w:szCs w:val="21"/>
        </w:rPr>
        <w:t xml:space="preserve"> there-</w:t>
      </w:r>
    </w:p>
    <w:p w14:paraId="0AEEDA2E" w14:textId="77777777" w:rsidR="00F64E46" w:rsidRDefault="00F64E46" w:rsidP="00C5132E">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Example:</w:t>
      </w:r>
    </w:p>
    <w:p w14:paraId="0834CB50" w14:textId="77777777" w:rsidR="00F64E46" w:rsidRDefault="00F93854" w:rsidP="00C5132E">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Environment Context,</w:t>
      </w:r>
      <w:r w:rsidRPr="00F93854">
        <w:rPr>
          <w:rFonts w:ascii="Arial" w:hAnsi="Arial" w:cs="Arial"/>
          <w:color w:val="444444"/>
          <w:sz w:val="21"/>
          <w:szCs w:val="21"/>
        </w:rPr>
        <w:t xml:space="preserve"> </w:t>
      </w:r>
      <w:r>
        <w:rPr>
          <w:rFonts w:ascii="Arial" w:hAnsi="Arial" w:cs="Arial"/>
          <w:color w:val="444444"/>
          <w:sz w:val="21"/>
          <w:szCs w:val="21"/>
        </w:rPr>
        <w:t xml:space="preserve">Logger Context, </w:t>
      </w:r>
      <w:r w:rsidR="00F64E46">
        <w:rPr>
          <w:rFonts w:ascii="Arial" w:hAnsi="Arial" w:cs="Arial"/>
          <w:color w:val="444444"/>
          <w:sz w:val="21"/>
          <w:szCs w:val="21"/>
        </w:rPr>
        <w:t>Resource Context, Modal Context, Bean Context</w:t>
      </w:r>
    </w:p>
    <w:p w14:paraId="6C68832B" w14:textId="77777777" w:rsidR="00F64E46" w:rsidRDefault="00F64E46" w:rsidP="00C5132E">
      <w:pPr>
        <w:pStyle w:val="NormalWeb"/>
        <w:shd w:val="clear" w:color="auto" w:fill="FFFFFF"/>
        <w:spacing w:before="0" w:beforeAutospacing="0" w:after="225" w:afterAutospacing="0"/>
        <w:rPr>
          <w:rFonts w:ascii="Arial" w:hAnsi="Arial" w:cs="Arial"/>
          <w:color w:val="444444"/>
          <w:sz w:val="21"/>
          <w:szCs w:val="21"/>
        </w:rPr>
      </w:pPr>
    </w:p>
    <w:p w14:paraId="007CF0ED" w14:textId="77777777" w:rsidR="00C5132E" w:rsidRDefault="00C5132E" w:rsidP="00C5132E">
      <w:pPr>
        <w:pStyle w:val="NoSpacing"/>
        <w:jc w:val="center"/>
        <w:rPr>
          <w:b/>
          <w:color w:val="00B0F0"/>
          <w:sz w:val="36"/>
          <w:szCs w:val="36"/>
        </w:rPr>
      </w:pPr>
      <w:r w:rsidRPr="00C5132E">
        <w:rPr>
          <w:b/>
          <w:color w:val="00B0F0"/>
          <w:sz w:val="36"/>
          <w:szCs w:val="36"/>
        </w:rPr>
        <w:t>Container</w:t>
      </w:r>
    </w:p>
    <w:p w14:paraId="54336194" w14:textId="77777777" w:rsidR="00C5132E" w:rsidRPr="00C5132E" w:rsidRDefault="00C5132E" w:rsidP="00C5132E">
      <w:pPr>
        <w:pStyle w:val="NoSpacing"/>
        <w:jc w:val="center"/>
        <w:rPr>
          <w:b/>
          <w:color w:val="00B0F0"/>
          <w:sz w:val="36"/>
          <w:szCs w:val="36"/>
        </w:rPr>
      </w:pPr>
    </w:p>
    <w:p w14:paraId="52334E6C" w14:textId="77777777" w:rsidR="00C5132E" w:rsidRDefault="00C5132E" w:rsidP="00C5132E">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 xml:space="preserve">Container is a mechanism to </w:t>
      </w:r>
      <w:r w:rsidR="00F93854">
        <w:rPr>
          <w:rFonts w:ascii="Arial" w:hAnsi="Arial" w:cs="Arial"/>
          <w:color w:val="444444"/>
          <w:sz w:val="21"/>
          <w:szCs w:val="21"/>
        </w:rPr>
        <w:t>cache</w:t>
      </w:r>
      <w:r>
        <w:rPr>
          <w:rFonts w:ascii="Arial" w:hAnsi="Arial" w:cs="Arial"/>
          <w:color w:val="444444"/>
          <w:sz w:val="21"/>
          <w:szCs w:val="21"/>
        </w:rPr>
        <w:t xml:space="preserve"> component</w:t>
      </w:r>
      <w:r w:rsidR="00F93854">
        <w:rPr>
          <w:rFonts w:ascii="Arial" w:hAnsi="Arial" w:cs="Arial"/>
          <w:color w:val="444444"/>
          <w:sz w:val="21"/>
          <w:szCs w:val="21"/>
        </w:rPr>
        <w:t xml:space="preserve"> in</w:t>
      </w:r>
      <w:r>
        <w:rPr>
          <w:rFonts w:ascii="Arial" w:hAnsi="Arial" w:cs="Arial"/>
          <w:color w:val="444444"/>
          <w:sz w:val="21"/>
          <w:szCs w:val="21"/>
        </w:rPr>
        <w:t xml:space="preserve"> globally for application. It’s responsible to launch all related factories.</w:t>
      </w:r>
    </w:p>
    <w:p w14:paraId="15545A81" w14:textId="04E28CF4" w:rsidR="00C5132E" w:rsidRDefault="00C5132E" w:rsidP="00C5132E">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The interface provides a common protocol for launching the factories. It provides methods to load and build in an orderly manner.</w:t>
      </w:r>
    </w:p>
    <w:p w14:paraId="0246219E" w14:textId="57846DFC" w:rsidR="00232189" w:rsidRDefault="00232189" w:rsidP="00C5132E">
      <w:pPr>
        <w:pStyle w:val="NormalWeb"/>
        <w:shd w:val="clear" w:color="auto" w:fill="FFFFFF"/>
        <w:spacing w:before="0" w:beforeAutospacing="0" w:after="225" w:afterAutospacing="0"/>
        <w:rPr>
          <w:rFonts w:ascii="Arial" w:hAnsi="Arial" w:cs="Arial"/>
          <w:color w:val="444444"/>
          <w:sz w:val="21"/>
          <w:szCs w:val="21"/>
        </w:rPr>
      </w:pPr>
    </w:p>
    <w:p w14:paraId="1C0340B4" w14:textId="77777777" w:rsidR="00C5132E" w:rsidRDefault="00C5132E" w:rsidP="00C5132E">
      <w:pPr>
        <w:pStyle w:val="Heading4"/>
        <w:shd w:val="clear" w:color="auto" w:fill="FFFFFF"/>
        <w:spacing w:before="0" w:beforeAutospacing="0" w:after="450" w:afterAutospacing="0" w:line="390" w:lineRule="atLeast"/>
        <w:jc w:val="center"/>
        <w:rPr>
          <w:rFonts w:ascii="Arial" w:hAnsi="Arial" w:cs="Arial"/>
          <w:color w:val="3EC1D5"/>
          <w:sz w:val="36"/>
          <w:szCs w:val="36"/>
        </w:rPr>
      </w:pPr>
      <w:r>
        <w:rPr>
          <w:rFonts w:ascii="Arial" w:hAnsi="Arial" w:cs="Arial"/>
          <w:color w:val="3EC1D5"/>
          <w:sz w:val="36"/>
          <w:szCs w:val="36"/>
        </w:rPr>
        <w:t>Model</w:t>
      </w:r>
    </w:p>
    <w:p w14:paraId="43D5FC4D" w14:textId="77777777" w:rsidR="00C5132E" w:rsidRDefault="00C5132E" w:rsidP="00C5132E">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Model is a mechanism for accessing an object's properties indirectly, using keys to identify properties, rather than through invocation of an accessor method or accessing them directly through instance variables.</w:t>
      </w:r>
    </w:p>
    <w:p w14:paraId="033CF7AF" w14:textId="77777777" w:rsidR="00C5132E" w:rsidRDefault="00C5132E" w:rsidP="00C5132E">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The interface provides a common protocol for all objects for implementing key value coding. It provides methods to set and get property values in an orderly manner without getter setter methods of the class explicitly</w:t>
      </w:r>
    </w:p>
    <w:p w14:paraId="54F6A2A7" w14:textId="77777777" w:rsidR="00C5132E" w:rsidRDefault="00C5132E" w:rsidP="00C5132E">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No Requirement of setter/ getter to access the property of objects</w:t>
      </w:r>
    </w:p>
    <w:p w14:paraId="14CAD5B6" w14:textId="52523C35" w:rsidR="00C5132E" w:rsidRDefault="00C5132E" w:rsidP="00C513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keyword"/>
          <w:rFonts w:ascii="Consolas" w:hAnsi="Consolas" w:cs="Consolas"/>
          <w:b/>
          <w:bCs/>
          <w:color w:val="006699"/>
        </w:rPr>
        <w:t xml:space="preserve">public class </w:t>
      </w:r>
      <w:r>
        <w:rPr>
          <w:rFonts w:ascii="Consolas" w:hAnsi="Consolas" w:cs="Consolas"/>
          <w:color w:val="333333"/>
        </w:rPr>
        <w:t xml:space="preserve">Address </w:t>
      </w:r>
      <w:r>
        <w:rPr>
          <w:rStyle w:val="keyword"/>
          <w:rFonts w:ascii="Consolas" w:hAnsi="Consolas" w:cs="Consolas"/>
          <w:b/>
          <w:bCs/>
          <w:color w:val="006699"/>
        </w:rPr>
        <w:t>implements</w:t>
      </w:r>
      <w:r>
        <w:rPr>
          <w:rFonts w:ascii="Consolas" w:hAnsi="Consolas" w:cs="Consolas"/>
          <w:color w:val="333333"/>
        </w:rPr>
        <w:t xml:space="preserve"> ModelBean{</w:t>
      </w:r>
    </w:p>
    <w:p w14:paraId="447566F5" w14:textId="77777777" w:rsidR="00C5132E" w:rsidRDefault="00C5132E" w:rsidP="00C513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p>
    <w:p w14:paraId="66FB958D" w14:textId="77777777" w:rsidR="00C5132E" w:rsidRDefault="00C5132E" w:rsidP="00C513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keyword"/>
          <w:rFonts w:ascii="Consolas" w:hAnsi="Consolas" w:cs="Consolas"/>
          <w:b/>
          <w:bCs/>
          <w:color w:val="006699"/>
        </w:rPr>
        <w:t xml:space="preserve">private </w:t>
      </w:r>
      <w:r>
        <w:rPr>
          <w:rFonts w:ascii="Consolas" w:hAnsi="Consolas" w:cs="Consolas"/>
          <w:color w:val="333333"/>
        </w:rPr>
        <w:t>String addressLine;</w:t>
      </w:r>
    </w:p>
    <w:p w14:paraId="5CA5262D" w14:textId="77777777" w:rsidR="00C5132E" w:rsidRDefault="00C5132E" w:rsidP="00C513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keyword"/>
          <w:rFonts w:ascii="Consolas" w:hAnsi="Consolas" w:cs="Consolas"/>
          <w:b/>
          <w:bCs/>
          <w:color w:val="006699"/>
        </w:rPr>
        <w:t xml:space="preserve">private </w:t>
      </w:r>
      <w:r>
        <w:rPr>
          <w:rFonts w:ascii="Consolas" w:hAnsi="Consolas" w:cs="Consolas"/>
          <w:color w:val="333333"/>
        </w:rPr>
        <w:t>String city;</w:t>
      </w:r>
    </w:p>
    <w:p w14:paraId="46B67206" w14:textId="77777777" w:rsidR="00C5132E" w:rsidRDefault="00C5132E" w:rsidP="00C513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lastRenderedPageBreak/>
        <w:t xml:space="preserve">  </w:t>
      </w:r>
      <w:r>
        <w:rPr>
          <w:rStyle w:val="keyword"/>
          <w:rFonts w:ascii="Consolas" w:hAnsi="Consolas" w:cs="Consolas"/>
          <w:b/>
          <w:bCs/>
          <w:color w:val="006699"/>
        </w:rPr>
        <w:t xml:space="preserve">private </w:t>
      </w:r>
      <w:r>
        <w:rPr>
          <w:rFonts w:ascii="Consolas" w:hAnsi="Consolas" w:cs="Consolas"/>
          <w:color w:val="333333"/>
        </w:rPr>
        <w:t>long zipcode;</w:t>
      </w:r>
    </w:p>
    <w:p w14:paraId="60413CAD" w14:textId="77777777" w:rsidR="00C5132E" w:rsidRDefault="00C5132E" w:rsidP="00C513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no setter getter</w:t>
      </w:r>
    </w:p>
    <w:p w14:paraId="41C19349" w14:textId="77777777" w:rsidR="00C5132E" w:rsidRDefault="00C5132E" w:rsidP="00C5132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14:paraId="3A3C3A93" w14:textId="77777777" w:rsidR="00C5132E" w:rsidRDefault="00C5132E" w:rsidP="00C5132E">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No Requirement of setter/ getter to access the relative property of objects</w:t>
      </w:r>
    </w:p>
    <w:p w14:paraId="339FF830" w14:textId="55383D82" w:rsidR="00C5132E" w:rsidRDefault="00C5132E" w:rsidP="00BF1FCD">
      <w:pPr>
        <w:pStyle w:val="HTMLPreformatted"/>
        <w:pBdr>
          <w:top w:val="single" w:sz="6" w:space="0"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Style w:val="keyword"/>
          <w:rFonts w:ascii="Consolas" w:hAnsi="Consolas" w:cs="Consolas"/>
          <w:b/>
          <w:bCs/>
          <w:color w:val="006699"/>
        </w:rPr>
        <w:t xml:space="preserve">public </w:t>
      </w:r>
      <w:r w:rsidR="00BF1FCD">
        <w:rPr>
          <w:rStyle w:val="keyword"/>
          <w:rFonts w:ascii="Consolas" w:hAnsi="Consolas" w:cs="Consolas"/>
          <w:b/>
          <w:bCs/>
          <w:color w:val="006699"/>
        </w:rPr>
        <w:t xml:space="preserve">class </w:t>
      </w:r>
      <w:r w:rsidR="00BF1FCD">
        <w:rPr>
          <w:rFonts w:ascii="Consolas" w:hAnsi="Consolas" w:cs="Consolas"/>
          <w:color w:val="333333"/>
        </w:rPr>
        <w:t>Employee</w:t>
      </w:r>
      <w:r>
        <w:rPr>
          <w:rFonts w:ascii="Consolas" w:hAnsi="Consolas" w:cs="Consolas"/>
          <w:color w:val="333333"/>
        </w:rPr>
        <w:t xml:space="preserve"> </w:t>
      </w:r>
      <w:r>
        <w:rPr>
          <w:rStyle w:val="keyword"/>
          <w:rFonts w:ascii="Consolas" w:hAnsi="Consolas" w:cs="Consolas"/>
          <w:b/>
          <w:bCs/>
          <w:color w:val="006699"/>
        </w:rPr>
        <w:t>implements</w:t>
      </w:r>
      <w:r>
        <w:rPr>
          <w:rFonts w:ascii="Consolas" w:hAnsi="Consolas" w:cs="Consolas"/>
          <w:color w:val="333333"/>
        </w:rPr>
        <w:t xml:space="preserve"> ModelBean{</w:t>
      </w:r>
    </w:p>
    <w:p w14:paraId="1B011AAA" w14:textId="77777777" w:rsidR="00C5132E" w:rsidRDefault="00C5132E" w:rsidP="00BF1FCD">
      <w:pPr>
        <w:pStyle w:val="HTMLPreformatted"/>
        <w:pBdr>
          <w:top w:val="single" w:sz="6" w:space="0"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keyword"/>
          <w:rFonts w:ascii="Consolas" w:hAnsi="Consolas" w:cs="Consolas"/>
          <w:b/>
          <w:bCs/>
          <w:color w:val="006699"/>
        </w:rPr>
        <w:t xml:space="preserve">private </w:t>
      </w:r>
      <w:r>
        <w:rPr>
          <w:rFonts w:ascii="Consolas" w:hAnsi="Consolas" w:cs="Consolas"/>
          <w:color w:val="333333"/>
        </w:rPr>
        <w:t>String id;</w:t>
      </w:r>
    </w:p>
    <w:p w14:paraId="14689B57" w14:textId="77777777" w:rsidR="00C5132E" w:rsidRDefault="00C5132E" w:rsidP="00BF1FCD">
      <w:pPr>
        <w:pStyle w:val="HTMLPreformatted"/>
        <w:pBdr>
          <w:top w:val="single" w:sz="6" w:space="0"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keyword"/>
          <w:rFonts w:ascii="Consolas" w:hAnsi="Consolas" w:cs="Consolas"/>
          <w:b/>
          <w:bCs/>
          <w:color w:val="006699"/>
        </w:rPr>
        <w:t xml:space="preserve">private </w:t>
      </w:r>
      <w:r>
        <w:rPr>
          <w:rFonts w:ascii="Consolas" w:hAnsi="Consolas" w:cs="Consolas"/>
          <w:color w:val="333333"/>
        </w:rPr>
        <w:t>String name;</w:t>
      </w:r>
    </w:p>
    <w:p w14:paraId="0C1C1932" w14:textId="77777777" w:rsidR="00C5132E" w:rsidRDefault="00C5132E" w:rsidP="00BF1FCD">
      <w:pPr>
        <w:pStyle w:val="HTMLPreformatted"/>
        <w:pBdr>
          <w:top w:val="single" w:sz="6" w:space="0"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keyword"/>
          <w:rFonts w:ascii="Consolas" w:hAnsi="Consolas" w:cs="Consolas"/>
          <w:b/>
          <w:bCs/>
          <w:color w:val="006699"/>
        </w:rPr>
        <w:t xml:space="preserve">private long </w:t>
      </w:r>
      <w:r>
        <w:rPr>
          <w:rFonts w:ascii="Consolas" w:hAnsi="Consolas" w:cs="Consolas"/>
          <w:color w:val="333333"/>
        </w:rPr>
        <w:t>rollNo;</w:t>
      </w:r>
    </w:p>
    <w:p w14:paraId="2CFF5CAC" w14:textId="77777777" w:rsidR="00C5132E" w:rsidRDefault="00C5132E" w:rsidP="00BF1FCD">
      <w:pPr>
        <w:pStyle w:val="HTMLPreformatted"/>
        <w:pBdr>
          <w:top w:val="single" w:sz="6" w:space="0"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w:t>
      </w:r>
      <w:r>
        <w:rPr>
          <w:rStyle w:val="keyword"/>
          <w:rFonts w:ascii="Consolas" w:hAnsi="Consolas" w:cs="Consolas"/>
          <w:b/>
          <w:bCs/>
          <w:color w:val="006699"/>
        </w:rPr>
        <w:t xml:space="preserve">private </w:t>
      </w:r>
      <w:r>
        <w:rPr>
          <w:rFonts w:ascii="Consolas" w:hAnsi="Consolas" w:cs="Consolas"/>
          <w:color w:val="333333"/>
        </w:rPr>
        <w:t>Address address;</w:t>
      </w:r>
    </w:p>
    <w:p w14:paraId="5B92ED3A" w14:textId="77777777" w:rsidR="00C5132E" w:rsidRDefault="00C5132E" w:rsidP="00BF1FCD">
      <w:pPr>
        <w:pStyle w:val="HTMLPreformatted"/>
        <w:pBdr>
          <w:top w:val="single" w:sz="6" w:space="0"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 xml:space="preserve">  // no setter getter</w:t>
      </w:r>
    </w:p>
    <w:p w14:paraId="2EA3B37F" w14:textId="77777777" w:rsidR="00C5132E" w:rsidRDefault="00C5132E" w:rsidP="00BF1FCD">
      <w:pPr>
        <w:pStyle w:val="HTMLPreformatted"/>
        <w:pBdr>
          <w:top w:val="single" w:sz="6" w:space="0" w:color="CCCCCC"/>
          <w:left w:val="single" w:sz="6" w:space="7" w:color="CCCCCC"/>
          <w:bottom w:val="single" w:sz="6" w:space="7" w:color="CCCCCC"/>
          <w:right w:val="single" w:sz="6" w:space="7" w:color="CCCCCC"/>
        </w:pBdr>
        <w:shd w:val="clear" w:color="auto" w:fill="F5F5F5"/>
        <w:wordWrap w:val="0"/>
        <w:spacing w:after="150"/>
        <w:rPr>
          <w:rFonts w:ascii="Consolas" w:hAnsi="Consolas" w:cs="Consolas"/>
          <w:color w:val="333333"/>
        </w:rPr>
      </w:pPr>
      <w:r>
        <w:rPr>
          <w:rFonts w:ascii="Consolas" w:hAnsi="Consolas" w:cs="Consolas"/>
          <w:color w:val="333333"/>
        </w:rPr>
        <w:t>}</w:t>
      </w:r>
    </w:p>
    <w:p w14:paraId="5929D86A" w14:textId="77777777" w:rsidR="00C5132E" w:rsidRPr="004F3B0F" w:rsidRDefault="00C5132E" w:rsidP="004F3B0F">
      <w:pPr>
        <w:shd w:val="clear" w:color="auto" w:fill="F9F9F9"/>
        <w:spacing w:after="225" w:line="240" w:lineRule="auto"/>
        <w:rPr>
          <w:rFonts w:ascii="Arial" w:eastAsia="Times New Roman" w:hAnsi="Arial" w:cs="Arial"/>
          <w:color w:val="444444"/>
          <w:sz w:val="21"/>
          <w:szCs w:val="21"/>
        </w:rPr>
      </w:pPr>
    </w:p>
    <w:p w14:paraId="2D125BC2" w14:textId="77777777" w:rsidR="005B00C3" w:rsidRDefault="005B00C3" w:rsidP="005B00C3">
      <w:pPr>
        <w:pStyle w:val="Heading4"/>
        <w:shd w:val="clear" w:color="auto" w:fill="FFFFFF"/>
        <w:spacing w:before="0" w:beforeAutospacing="0" w:after="450" w:afterAutospacing="0" w:line="390" w:lineRule="atLeast"/>
        <w:jc w:val="center"/>
        <w:rPr>
          <w:rFonts w:ascii="Arial" w:hAnsi="Arial" w:cs="Arial"/>
          <w:color w:val="3EC1D5"/>
          <w:sz w:val="36"/>
          <w:szCs w:val="36"/>
        </w:rPr>
      </w:pPr>
      <w:r>
        <w:rPr>
          <w:rFonts w:ascii="Arial" w:hAnsi="Arial" w:cs="Arial"/>
          <w:color w:val="3EC1D5"/>
          <w:sz w:val="36"/>
          <w:szCs w:val="36"/>
        </w:rPr>
        <w:t>Bean</w:t>
      </w:r>
    </w:p>
    <w:p w14:paraId="3456E7FC" w14:textId="77777777" w:rsidR="005B00C3" w:rsidRDefault="005B00C3" w:rsidP="005B00C3">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Bean is re-useable component that’s define information in xml, json, annotation to create bean with scope for container and we can use anywhere in application.</w:t>
      </w:r>
    </w:p>
    <w:p w14:paraId="050E8578" w14:textId="77777777" w:rsidR="005B00C3" w:rsidRDefault="005B00C3" w:rsidP="005B00C3">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There are some common scopes:</w:t>
      </w:r>
    </w:p>
    <w:p w14:paraId="1922F4AF" w14:textId="77777777" w:rsidR="005B00C3" w:rsidRDefault="005B00C3" w:rsidP="005B00C3">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Scope:   Singleton, Prototype, Global, Session, Request,</w:t>
      </w:r>
    </w:p>
    <w:p w14:paraId="6D1197DE" w14:textId="77777777" w:rsidR="005B00C3" w:rsidRDefault="005B00C3" w:rsidP="005B00C3">
      <w:pPr>
        <w:pStyle w:val="NormalWeb"/>
        <w:shd w:val="clear" w:color="auto" w:fill="FFFFFF"/>
        <w:spacing w:before="0" w:beforeAutospacing="0" w:after="225" w:afterAutospacing="0"/>
        <w:rPr>
          <w:rFonts w:ascii="Arial" w:hAnsi="Arial" w:cs="Arial"/>
          <w:color w:val="444444"/>
          <w:sz w:val="21"/>
          <w:szCs w:val="21"/>
        </w:rPr>
      </w:pPr>
    </w:p>
    <w:p w14:paraId="56FC05A0" w14:textId="77777777" w:rsidR="005B00C3" w:rsidRDefault="005B00C3" w:rsidP="005B00C3">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 xml:space="preserve">How to create </w:t>
      </w:r>
    </w:p>
    <w:p w14:paraId="1D70AD35" w14:textId="77777777" w:rsidR="005B00C3" w:rsidRDefault="005B00C3" w:rsidP="005B00C3">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Bean Object: Bean object is object interface that have common method to get or update the properties of current instance.</w:t>
      </w:r>
    </w:p>
    <w:p w14:paraId="06B19B2E" w14:textId="77777777" w:rsidR="005B00C3" w:rsidRDefault="005B00C3" w:rsidP="005B00C3">
      <w:pPr>
        <w:pStyle w:val="NormalWeb"/>
        <w:shd w:val="clear" w:color="auto" w:fill="FFFFFF"/>
        <w:spacing w:before="0" w:beforeAutospacing="0" w:after="225" w:afterAutospacing="0"/>
        <w:rPr>
          <w:rFonts w:ascii="Arial" w:hAnsi="Arial" w:cs="Arial"/>
          <w:color w:val="444444"/>
          <w:sz w:val="21"/>
          <w:szCs w:val="21"/>
        </w:rPr>
      </w:pPr>
      <w:r>
        <w:rPr>
          <w:rFonts w:ascii="Arial" w:hAnsi="Arial" w:cs="Arial"/>
          <w:color w:val="444444"/>
          <w:sz w:val="21"/>
          <w:szCs w:val="21"/>
        </w:rPr>
        <w:t>Bean Builder: Bean builder is factory class that have common method to get or update the properties of passing instance.</w:t>
      </w:r>
    </w:p>
    <w:p w14:paraId="669AEDC7" w14:textId="77777777" w:rsidR="005B00C3" w:rsidRDefault="005B00C3" w:rsidP="005B00C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Arial" w:hAnsi="Arial" w:cs="Arial"/>
          <w:color w:val="444444"/>
          <w:sz w:val="21"/>
          <w:szCs w:val="21"/>
        </w:rPr>
      </w:pPr>
      <w:r>
        <w:rPr>
          <w:rFonts w:ascii="Consolas" w:hAnsi="Consolas" w:cs="Consolas"/>
          <w:color w:val="333333"/>
        </w:rPr>
        <w:t xml:space="preserve">   </w:t>
      </w:r>
      <w:r>
        <w:rPr>
          <w:rFonts w:ascii="Arial" w:hAnsi="Arial" w:cs="Arial"/>
          <w:color w:val="444444"/>
          <w:sz w:val="21"/>
          <w:szCs w:val="21"/>
        </w:rPr>
        <w:t xml:space="preserve">BeanObject      </w:t>
      </w:r>
      <w:r>
        <w:rPr>
          <w:rFonts w:ascii="Arial" w:hAnsi="Arial" w:cs="Arial"/>
          <w:color w:val="444444"/>
          <w:sz w:val="21"/>
          <w:szCs w:val="21"/>
        </w:rPr>
        <w:tab/>
      </w:r>
      <w:r>
        <w:rPr>
          <w:rFonts w:ascii="Arial" w:hAnsi="Arial" w:cs="Arial"/>
          <w:color w:val="444444"/>
          <w:sz w:val="21"/>
          <w:szCs w:val="21"/>
        </w:rPr>
        <w:tab/>
      </w:r>
      <w:r>
        <w:rPr>
          <w:rFonts w:ascii="Arial" w:hAnsi="Arial" w:cs="Arial"/>
          <w:color w:val="444444"/>
          <w:sz w:val="21"/>
          <w:szCs w:val="21"/>
        </w:rPr>
        <w:tab/>
      </w:r>
      <w:r>
        <w:rPr>
          <w:rFonts w:ascii="Arial" w:hAnsi="Arial" w:cs="Arial"/>
          <w:color w:val="444444"/>
          <w:sz w:val="21"/>
          <w:szCs w:val="21"/>
        </w:rPr>
        <w:tab/>
        <w:t>|                                                 BeanBuilder</w:t>
      </w:r>
    </w:p>
    <w:p w14:paraId="60A0E2BA" w14:textId="77777777" w:rsidR="005B00C3" w:rsidRDefault="005B00C3" w:rsidP="005B00C3">
      <w:pPr>
        <w:pStyle w:val="NormalWeb"/>
        <w:shd w:val="clear" w:color="auto" w:fill="FFFFFF"/>
        <w:spacing w:before="0" w:beforeAutospacing="0" w:after="225" w:afterAutospacing="0"/>
        <w:rPr>
          <w:rFonts w:ascii="Arial" w:hAnsi="Arial" w:cs="Arial"/>
          <w:color w:val="444444"/>
          <w:sz w:val="21"/>
          <w:szCs w:val="21"/>
        </w:rPr>
      </w:pPr>
    </w:p>
    <w:p w14:paraId="1726E7F1" w14:textId="77777777" w:rsidR="005B00C3" w:rsidRDefault="005B00C3" w:rsidP="005B00C3">
      <w:pPr>
        <w:pStyle w:val="NormalWeb"/>
        <w:shd w:val="clear" w:color="auto" w:fill="FFFFFF"/>
        <w:spacing w:before="0" w:beforeAutospacing="0" w:after="225" w:afterAutospacing="0"/>
        <w:rPr>
          <w:rFonts w:ascii="Arial" w:hAnsi="Arial" w:cs="Arial"/>
          <w:color w:val="444444"/>
          <w:sz w:val="21"/>
          <w:szCs w:val="21"/>
        </w:rPr>
      </w:pPr>
    </w:p>
    <w:p w14:paraId="4A9CD161" w14:textId="77777777" w:rsidR="005B00C3" w:rsidRDefault="005B00C3" w:rsidP="005B00C3">
      <w:pPr>
        <w:pStyle w:val="NormalWeb"/>
        <w:shd w:val="clear" w:color="auto" w:fill="FFFFFF"/>
        <w:spacing w:before="0" w:beforeAutospacing="0" w:after="225" w:afterAutospacing="0"/>
        <w:rPr>
          <w:rFonts w:ascii="Arial" w:hAnsi="Arial" w:cs="Arial"/>
          <w:color w:val="444444"/>
          <w:sz w:val="21"/>
          <w:szCs w:val="21"/>
        </w:rPr>
      </w:pPr>
    </w:p>
    <w:p w14:paraId="7D19655B" w14:textId="77777777" w:rsidR="005B00C3" w:rsidRDefault="005B00C3" w:rsidP="005B00C3">
      <w:pPr>
        <w:pStyle w:val="NormalWeb"/>
        <w:shd w:val="clear" w:color="auto" w:fill="FFFFFF"/>
        <w:spacing w:before="0" w:beforeAutospacing="0" w:after="225" w:afterAutospacing="0"/>
        <w:rPr>
          <w:rFonts w:ascii="Arial" w:hAnsi="Arial" w:cs="Arial"/>
          <w:color w:val="444444"/>
          <w:sz w:val="21"/>
          <w:szCs w:val="21"/>
        </w:rPr>
      </w:pPr>
    </w:p>
    <w:p w14:paraId="35604D13" w14:textId="77777777" w:rsidR="00F15073" w:rsidRDefault="00F15073"/>
    <w:sectPr w:rsidR="00F15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altName w:val="Aharoni"/>
    <w:charset w:val="B1"/>
    <w:family w:val="auto"/>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B0F"/>
    <w:rsid w:val="000E30B3"/>
    <w:rsid w:val="001E7643"/>
    <w:rsid w:val="00232189"/>
    <w:rsid w:val="00335D54"/>
    <w:rsid w:val="00346CC6"/>
    <w:rsid w:val="00401DF1"/>
    <w:rsid w:val="00451174"/>
    <w:rsid w:val="0046209D"/>
    <w:rsid w:val="004F3B0F"/>
    <w:rsid w:val="005B00C3"/>
    <w:rsid w:val="005D11A8"/>
    <w:rsid w:val="00632169"/>
    <w:rsid w:val="00B12F04"/>
    <w:rsid w:val="00BF1FCD"/>
    <w:rsid w:val="00C5132E"/>
    <w:rsid w:val="00EC5596"/>
    <w:rsid w:val="00F15073"/>
    <w:rsid w:val="00F64E46"/>
    <w:rsid w:val="00F938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7A21"/>
  <w15:chartTrackingRefBased/>
  <w15:docId w15:val="{D6E81782-7CD2-42F8-92F1-74A7FBD8F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513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4F3B0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C5132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3B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F3B0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F3B0F"/>
    <w:rPr>
      <w:color w:val="0000FF"/>
      <w:u w:val="single"/>
    </w:rPr>
  </w:style>
  <w:style w:type="character" w:customStyle="1" w:styleId="Heading2Char">
    <w:name w:val="Heading 2 Char"/>
    <w:basedOn w:val="DefaultParagraphFont"/>
    <w:link w:val="Heading2"/>
    <w:uiPriority w:val="9"/>
    <w:semiHidden/>
    <w:rsid w:val="00C5132E"/>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C5132E"/>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C51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132E"/>
    <w:rPr>
      <w:rFonts w:ascii="Courier New" w:eastAsia="Times New Roman" w:hAnsi="Courier New" w:cs="Courier New"/>
      <w:sz w:val="20"/>
      <w:szCs w:val="20"/>
    </w:rPr>
  </w:style>
  <w:style w:type="character" w:customStyle="1" w:styleId="keyword">
    <w:name w:val="keyword"/>
    <w:basedOn w:val="DefaultParagraphFont"/>
    <w:rsid w:val="00C5132E"/>
  </w:style>
  <w:style w:type="paragraph" w:styleId="NoSpacing">
    <w:name w:val="No Spacing"/>
    <w:uiPriority w:val="1"/>
    <w:qFormat/>
    <w:rsid w:val="00C513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994502">
      <w:bodyDiv w:val="1"/>
      <w:marLeft w:val="0"/>
      <w:marRight w:val="0"/>
      <w:marTop w:val="0"/>
      <w:marBottom w:val="0"/>
      <w:divBdr>
        <w:top w:val="none" w:sz="0" w:space="0" w:color="auto"/>
        <w:left w:val="none" w:sz="0" w:space="0" w:color="auto"/>
        <w:bottom w:val="none" w:sz="0" w:space="0" w:color="auto"/>
        <w:right w:val="none" w:sz="0" w:space="0" w:color="auto"/>
      </w:divBdr>
      <w:divsChild>
        <w:div w:id="1937056946">
          <w:marLeft w:val="0"/>
          <w:marRight w:val="0"/>
          <w:marTop w:val="0"/>
          <w:marBottom w:val="0"/>
          <w:divBdr>
            <w:top w:val="none" w:sz="0" w:space="0" w:color="auto"/>
            <w:left w:val="none" w:sz="0" w:space="0" w:color="auto"/>
            <w:bottom w:val="none" w:sz="0" w:space="0" w:color="auto"/>
            <w:right w:val="none" w:sz="0" w:space="0" w:color="auto"/>
          </w:divBdr>
          <w:divsChild>
            <w:div w:id="91052219">
              <w:marLeft w:val="0"/>
              <w:marRight w:val="0"/>
              <w:marTop w:val="0"/>
              <w:marBottom w:val="0"/>
              <w:divBdr>
                <w:top w:val="none" w:sz="0" w:space="0" w:color="auto"/>
                <w:left w:val="none" w:sz="0" w:space="0" w:color="auto"/>
                <w:bottom w:val="none" w:sz="0" w:space="0" w:color="auto"/>
                <w:right w:val="none" w:sz="0" w:space="0" w:color="auto"/>
              </w:divBdr>
            </w:div>
            <w:div w:id="377584158">
              <w:marLeft w:val="0"/>
              <w:marRight w:val="0"/>
              <w:marTop w:val="0"/>
              <w:marBottom w:val="0"/>
              <w:divBdr>
                <w:top w:val="none" w:sz="0" w:space="0" w:color="auto"/>
                <w:left w:val="none" w:sz="0" w:space="0" w:color="auto"/>
                <w:bottom w:val="none" w:sz="0" w:space="0" w:color="auto"/>
                <w:right w:val="none" w:sz="0" w:space="0" w:color="auto"/>
              </w:divBdr>
            </w:div>
          </w:divsChild>
        </w:div>
        <w:div w:id="1222786502">
          <w:marLeft w:val="0"/>
          <w:marRight w:val="0"/>
          <w:marTop w:val="0"/>
          <w:marBottom w:val="0"/>
          <w:divBdr>
            <w:top w:val="none" w:sz="0" w:space="0" w:color="auto"/>
            <w:left w:val="none" w:sz="0" w:space="0" w:color="auto"/>
            <w:bottom w:val="none" w:sz="0" w:space="0" w:color="auto"/>
            <w:right w:val="none" w:sz="0" w:space="0" w:color="auto"/>
          </w:divBdr>
        </w:div>
        <w:div w:id="953171607">
          <w:marLeft w:val="0"/>
          <w:marRight w:val="0"/>
          <w:marTop w:val="0"/>
          <w:marBottom w:val="0"/>
          <w:divBdr>
            <w:top w:val="none" w:sz="0" w:space="0" w:color="auto"/>
            <w:left w:val="none" w:sz="0" w:space="0" w:color="auto"/>
            <w:bottom w:val="none" w:sz="0" w:space="0" w:color="auto"/>
            <w:right w:val="none" w:sz="0" w:space="0" w:color="auto"/>
          </w:divBdr>
          <w:divsChild>
            <w:div w:id="77338377">
              <w:marLeft w:val="-225"/>
              <w:marRight w:val="-225"/>
              <w:marTop w:val="0"/>
              <w:marBottom w:val="0"/>
              <w:divBdr>
                <w:top w:val="none" w:sz="0" w:space="0" w:color="auto"/>
                <w:left w:val="none" w:sz="0" w:space="0" w:color="auto"/>
                <w:bottom w:val="none" w:sz="0" w:space="0" w:color="auto"/>
                <w:right w:val="none" w:sz="0" w:space="0" w:color="auto"/>
              </w:divBdr>
              <w:divsChild>
                <w:div w:id="17812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762761">
      <w:bodyDiv w:val="1"/>
      <w:marLeft w:val="0"/>
      <w:marRight w:val="0"/>
      <w:marTop w:val="0"/>
      <w:marBottom w:val="0"/>
      <w:divBdr>
        <w:top w:val="none" w:sz="0" w:space="0" w:color="auto"/>
        <w:left w:val="none" w:sz="0" w:space="0" w:color="auto"/>
        <w:bottom w:val="none" w:sz="0" w:space="0" w:color="auto"/>
        <w:right w:val="none" w:sz="0" w:space="0" w:color="auto"/>
      </w:divBdr>
      <w:divsChild>
        <w:div w:id="1721516551">
          <w:marLeft w:val="0"/>
          <w:marRight w:val="0"/>
          <w:marTop w:val="0"/>
          <w:marBottom w:val="0"/>
          <w:divBdr>
            <w:top w:val="none" w:sz="0" w:space="0" w:color="auto"/>
            <w:left w:val="none" w:sz="0" w:space="0" w:color="auto"/>
            <w:bottom w:val="none" w:sz="0" w:space="0" w:color="auto"/>
            <w:right w:val="none" w:sz="0" w:space="0" w:color="auto"/>
          </w:divBdr>
          <w:divsChild>
            <w:div w:id="2097704420">
              <w:marLeft w:val="0"/>
              <w:marRight w:val="0"/>
              <w:marTop w:val="0"/>
              <w:marBottom w:val="0"/>
              <w:divBdr>
                <w:top w:val="none" w:sz="0" w:space="0" w:color="auto"/>
                <w:left w:val="none" w:sz="0" w:space="0" w:color="auto"/>
                <w:bottom w:val="none" w:sz="0" w:space="0" w:color="auto"/>
                <w:right w:val="none" w:sz="0" w:space="0" w:color="auto"/>
              </w:divBdr>
            </w:div>
          </w:divsChild>
        </w:div>
        <w:div w:id="150171907">
          <w:marLeft w:val="0"/>
          <w:marRight w:val="0"/>
          <w:marTop w:val="0"/>
          <w:marBottom w:val="0"/>
          <w:divBdr>
            <w:top w:val="none" w:sz="0" w:space="0" w:color="auto"/>
            <w:left w:val="none" w:sz="0" w:space="0" w:color="auto"/>
            <w:bottom w:val="none" w:sz="0" w:space="0" w:color="auto"/>
            <w:right w:val="none" w:sz="0" w:space="0" w:color="auto"/>
          </w:divBdr>
          <w:divsChild>
            <w:div w:id="760420030">
              <w:marLeft w:val="0"/>
              <w:marRight w:val="0"/>
              <w:marTop w:val="450"/>
              <w:marBottom w:val="0"/>
              <w:divBdr>
                <w:top w:val="none" w:sz="0" w:space="0" w:color="auto"/>
                <w:left w:val="none" w:sz="0" w:space="0" w:color="auto"/>
                <w:bottom w:val="none" w:sz="0" w:space="0" w:color="auto"/>
                <w:right w:val="none" w:sz="0" w:space="0" w:color="auto"/>
              </w:divBdr>
            </w:div>
          </w:divsChild>
        </w:div>
        <w:div w:id="2071997235">
          <w:marLeft w:val="0"/>
          <w:marRight w:val="0"/>
          <w:marTop w:val="0"/>
          <w:marBottom w:val="0"/>
          <w:divBdr>
            <w:top w:val="none" w:sz="0" w:space="0" w:color="auto"/>
            <w:left w:val="none" w:sz="0" w:space="0" w:color="auto"/>
            <w:bottom w:val="none" w:sz="0" w:space="0" w:color="auto"/>
            <w:right w:val="none" w:sz="0" w:space="0" w:color="auto"/>
          </w:divBdr>
          <w:divsChild>
            <w:div w:id="142699970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67484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6B6BA-B609-443F-84FF-A48E0F101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3</Pages>
  <Words>610</Words>
  <Characters>3479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Kishore</dc:creator>
  <cp:keywords/>
  <dc:description/>
  <cp:lastModifiedBy>Ram Kishor</cp:lastModifiedBy>
  <cp:revision>4</cp:revision>
  <dcterms:created xsi:type="dcterms:W3CDTF">2019-07-23T06:35:00Z</dcterms:created>
  <dcterms:modified xsi:type="dcterms:W3CDTF">2021-05-28T17:43:00Z</dcterms:modified>
</cp:coreProperties>
</file>