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64.png" ContentType="image/png"/>
  <Override PartName="/word/media/rId35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3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사망교통사고</w:t>
      </w:r>
      <w:r>
        <w:t xml:space="preserve"> </w:t>
      </w:r>
      <w:r>
        <w:t xml:space="preserve">정보</w:t>
      </w:r>
      <w:r>
        <w:t xml:space="preserve"> </w:t>
      </w:r>
      <w:r>
        <w:t xml:space="preserve">분석</w:t>
      </w:r>
      <w:r>
        <w:t xml:space="preserve"> </w:t>
      </w:r>
      <w:r>
        <w:t xml:space="preserve">및</w:t>
      </w:r>
      <w:r>
        <w:t xml:space="preserve"> </w:t>
      </w:r>
      <w:r>
        <w:t xml:space="preserve">시각화</w:t>
      </w:r>
    </w:p>
    <w:p>
      <w:pPr>
        <w:pStyle w:val="Subtitle"/>
      </w:pPr>
      <w:r>
        <w:t xml:space="preserve">프로젝트</w:t>
      </w:r>
      <w:r>
        <w:t xml:space="preserve"> </w:t>
      </w:r>
      <w:r>
        <w:t xml:space="preserve">결과</w:t>
      </w:r>
      <w:r>
        <w:t xml:space="preserve"> </w:t>
      </w:r>
      <w:r>
        <w:t xml:space="preserve">리포트</w:t>
      </w:r>
    </w:p>
    <w:p>
      <w:pPr>
        <w:pStyle w:val="Author"/>
      </w:pPr>
      <w:r>
        <w:t xml:space="preserve">김강현,</w:t>
      </w:r>
      <w:r>
        <w:t xml:space="preserve"> </w:t>
      </w:r>
      <w:r>
        <w:t xml:space="preserve">조수빈,</w:t>
      </w:r>
      <w:r>
        <w:t xml:space="preserve"> </w:t>
      </w:r>
      <w:r>
        <w:t xml:space="preserve">최홍찬</w:t>
      </w:r>
    </w:p>
    <w:p>
      <w:pPr>
        <w:pStyle w:val="Date"/>
      </w:pPr>
      <w:r>
        <w:t xml:space="preserve">11/25/2022</w:t>
      </w:r>
    </w:p>
    <w:bookmarkStart w:id="20" w:name="팀소개"/>
    <w:p>
      <w:pPr>
        <w:pStyle w:val="Heading2"/>
      </w:pPr>
      <w:r>
        <w:t xml:space="preserve">팀소개</w:t>
      </w:r>
    </w:p>
    <w:p>
      <w:pPr>
        <w:numPr>
          <w:ilvl w:val="0"/>
          <w:numId w:val="1001"/>
        </w:numPr>
      </w:pPr>
      <w:r>
        <w:t xml:space="preserve">김강현: 경북소프트웨어고등학교, 2학년, 소프트웨어개발</w:t>
      </w:r>
    </w:p>
    <w:p>
      <w:pPr>
        <w:numPr>
          <w:ilvl w:val="0"/>
          <w:numId w:val="1001"/>
        </w:numPr>
      </w:pPr>
      <w:r>
        <w:t xml:space="preserve">조수빈: 경북소프트웨어고등학교, 2학년, 소프트웨어개발</w:t>
      </w:r>
    </w:p>
    <w:p>
      <w:pPr>
        <w:numPr>
          <w:ilvl w:val="0"/>
          <w:numId w:val="1001"/>
        </w:numPr>
      </w:pPr>
      <w:r>
        <w:t xml:space="preserve">최홍찬: 경북소프트웨어고등학교, 2학년, 소프트웨어개발</w:t>
      </w:r>
    </w:p>
    <w:bookmarkEnd w:id="20"/>
    <w:bookmarkStart w:id="23" w:name="서론"/>
    <w:p>
      <w:pPr>
        <w:pStyle w:val="Heading2"/>
      </w:pPr>
      <w:r>
        <w:t xml:space="preserve">1. 서론</w:t>
      </w:r>
    </w:p>
    <w:p>
      <w:pPr>
        <w:numPr>
          <w:ilvl w:val="0"/>
          <w:numId w:val="1002"/>
        </w:numPr>
      </w:pPr>
      <w:r>
        <w:t xml:space="preserve">이 프로젝트는 전국에서 오는 저희 학교 학생들이 여러 교통수단을 이용하며 다양한 교통사고를 접할 수 있다고 생각했고 이에 따라 사망교통사고 데이터의 교통사고의 시간, 유형 등을 시각화 및 분석을 통해 학생들이 교통사고에 대한 경각심을 키우는 것을 목적으로 한다.</w:t>
      </w:r>
    </w:p>
    <w:p>
      <w:pPr>
        <w:numPr>
          <w:ilvl w:val="0"/>
          <w:numId w:val="1002"/>
        </w:numPr>
      </w:pPr>
      <w:r>
        <w:t xml:space="preserve">이 레포트는 서론, 프로젝트 배경, 데이터 설명, 데이터 분석 설명, 중간 결과, 프로젝트 플랜의 순서로 전국 사망교통사고과 관련된 프로젝트를 설명한다.</w:t>
      </w:r>
    </w:p>
    <w:bookmarkStart w:id="21" w:name="프로젝트-배경목적"/>
    <w:p>
      <w:pPr>
        <w:pStyle w:val="Heading3"/>
      </w:pPr>
      <w:r>
        <w:t xml:space="preserve">1.1 프로젝트 배경/목적</w:t>
      </w:r>
    </w:p>
    <w:p>
      <w:pPr>
        <w:pStyle w:val="FirstParagraph"/>
      </w:pPr>
      <w:r>
        <w:t xml:space="preserve">이 프로젝트는 사망교통사고에 관련된 다양한 데이터를 비교 분석하고 시각화 하는 프로젝트이다. 저희 경북소프트웨어고등학교는 전국에서 학생들이 오기 때문에 그만큼 학생들이 귀가를 하거나, 학교에 올 때 다양한 교통수단을 이용하고 있다. 때문에 교통사고가 언제(시간), 어떻게(유형) 일어나는지 알면 도움이 될 것이라 생각했고 교통사고에 대한 데이터를 다뤄 보기로 결정했다. 그래서 2012~2020년 동안의 전국 사망교통사고의 사고년도, 위치, 사고유형, 원인 그리고 시간등을 가진 자료를 찾아 시각화를 했다. 데이터를 찾아본 후 사고유형, 원인, 날짜, 시간, 위치 데이터를 비교 분석하여 그 관련성에 대해 중점적으로 알아보고자 했다. 이 프로젝트는 학생들이 교통사고에 대한 경각심을 키우는 것이 목적이다.</w:t>
      </w:r>
    </w:p>
    <w:bookmarkEnd w:id="21"/>
    <w:bookmarkStart w:id="22" w:name="리포트-개요"/>
    <w:p>
      <w:pPr>
        <w:pStyle w:val="Heading3"/>
      </w:pPr>
      <w:r>
        <w:t xml:space="preserve">1.2 리포트 개요</w:t>
      </w:r>
    </w:p>
    <w:p>
      <w:pPr>
        <w:pStyle w:val="FirstParagraph"/>
      </w:pPr>
      <w:r>
        <w:t xml:space="preserve">서론에서는 사망교통사고와 관련된 프로젝트를 결정하게된 배경과 목적을 설명하고 다음으로 데이터 시각화 및 분석에 사용된 데이터를 설명한 후 데이터 분석에서는 년도별 교통사고 건수, 가해자 법규 위반에 따른 사고 건수, 사고유형이 높은 2가지 유형의 사고가 높게 일어나는 시각(주야) 구분, 도로형태 별 사망자 및 부상자 비교의 분석 설명 후 각 분석에 따른 중간 결론 및, 남은 프로젝트 플랜 설명 순서로 진행된다.</w:t>
      </w:r>
    </w:p>
    <w:bookmarkEnd w:id="22"/>
    <w:bookmarkEnd w:id="23"/>
    <w:bookmarkStart w:id="27" w:name="프로젝트에-사용된-데이터"/>
    <w:p>
      <w:pPr>
        <w:pStyle w:val="Heading2"/>
      </w:pPr>
      <w:r>
        <w:t xml:space="preserve">2. 프로젝트에 사용된 데이터</w:t>
      </w:r>
    </w:p>
    <w:bookmarkStart w:id="25" w:name="데이터-소개설명"/>
    <w:p>
      <w:pPr>
        <w:pStyle w:val="Heading3"/>
      </w:pPr>
      <w:r>
        <w:t xml:space="preserve">2.1 데이터 소개/설명</w:t>
      </w:r>
    </w:p>
    <w:p>
      <w:pPr>
        <w:pStyle w:val="FirstParagraph"/>
      </w:pPr>
      <w:r>
        <w:t xml:space="preserve">시각화 및 분석에 사용된 자료는 도로교통공단의 2012년부터 2020년까지의 사망교통사고정보 데이터이다. 이 데이터는</w:t>
      </w:r>
      <w:r>
        <w:t xml:space="preserve"> </w:t>
      </w:r>
      <w:hyperlink r:id="rId24">
        <w:r>
          <w:rPr>
            <w:rStyle w:val="Hyperlink"/>
          </w:rPr>
          <w:t xml:space="preserve">https://www.dploor.com/traffic/acc-death</w:t>
        </w:r>
      </w:hyperlink>
      <w:r>
        <w:t xml:space="preserve"> </w:t>
      </w:r>
      <w:r>
        <w:t xml:space="preserve">에서 제공하는 데이터로, 컬럼의 순서는</w:t>
      </w:r>
      <w:r>
        <w:t xml:space="preserve"> </w:t>
      </w:r>
      <w:r>
        <w:t xml:space="preserve">‘</w:t>
      </w:r>
      <w:r>
        <w:t xml:space="preserve">사고년도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사망자수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부상자수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중상자수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경상자수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부상신고자수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시도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시군구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사고유형 대분류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사고유형 중분류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사고유형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가해자법규위반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도시형태 대분류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도로형태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가해당사자 종별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피해당사자 종별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주야구분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발생일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발생시간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발생요일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발생위치X좌표(EPSG5179)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발생위치Y좌표(EPSG 5179)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경도좌표</w:t>
      </w:r>
      <w:r>
        <w:t xml:space="preserve">’</w:t>
      </w:r>
      <w:r>
        <w:t xml:space="preserve">, ’위도좌표’으로 구성된다.</w:t>
      </w:r>
    </w:p>
    <w:bookmarkEnd w:id="25"/>
    <w:bookmarkStart w:id="26" w:name="데이터-dictionary"/>
    <w:p>
      <w:pPr>
        <w:pStyle w:val="Heading3"/>
      </w:pPr>
      <w:r>
        <w:t xml:space="preserve">2.2 데이터 Dictionary</w:t>
      </w:r>
    </w:p>
    <w:p>
      <w:pPr>
        <w:pStyle w:val="FirstParagraph"/>
      </w:pPr>
      <w:r>
        <w:t xml:space="preserve">위의 컬럼 중 분석에 사용되어진 데이터는</w:t>
      </w:r>
      <w:r>
        <w:t xml:space="preserve"> </w:t>
      </w:r>
      <w:r>
        <w:t xml:space="preserve">‘</w:t>
      </w:r>
      <w:r>
        <w:t xml:space="preserve">사고년도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사망자수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부상자수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사고유형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가해자법규위반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도로형태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주야구분</w:t>
      </w:r>
      <w:r>
        <w:t xml:space="preserve">’</w:t>
      </w:r>
      <w:r>
        <w:t xml:space="preserve"> </w:t>
      </w:r>
      <w:r>
        <w:t xml:space="preserve">이다. ’사고년도’의 단위는 ’년’이고 2012년 부터 2020년 까지 나타내며, ’사망자수’는 ’명’으로 단위가 계산되고, 사고 후 병원에서 사망이 확인되어진 인원이다. ’부상자수’의 단위는 ’명’이고, 사고 후 병원에서 부상이 확인되어진 인원이다. ’사고유형’은 사고의 분류 유형으로, 사고 후 도로교통공단에서 분류한다. ’가해자법규위반’의 경우 사고가 발생된 사유로써, 사고 후 도로교통공단에서 분류되어진다. ’도로형태’의 경우 각 도로의 형태로, 사고가 일어난 도로를 도로교통공단에서 분류한다. ’주야구분’은 사고가 일어난 시간을 주간(09:00~18:00 9시간), 야간(18:00~익일 09:00 15시간)을 기준으로 분류한 시각이다.</w:t>
      </w:r>
    </w:p>
    <w:bookmarkEnd w:id="26"/>
    <w:bookmarkEnd w:id="27"/>
    <w:bookmarkStart w:id="68" w:name="데이터-분석"/>
    <w:p>
      <w:pPr>
        <w:pStyle w:val="Heading2"/>
      </w:pPr>
      <w:r>
        <w:t xml:space="preserve">3. 데이터 분석</w:t>
      </w:r>
    </w:p>
    <w:bookmarkStart w:id="34" w:name="분석-1.-년도별-사망교통사고-발생-건수"/>
    <w:p>
      <w:pPr>
        <w:pStyle w:val="Heading3"/>
      </w:pPr>
      <w:r>
        <w:t xml:space="preserve">3.1 분석 1. 년도별 사망교통사고 발생 건수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count_traffic_accident_by_year,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사고년도,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"년도별 교통사고 건수"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"년도"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"사고건수"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년도와 사건수의 상관관계분석에서 교통법 재재강화, 단속으로 인해 사건수가 2013년 5퍼센트, 2014년 6퍼센트로 2012년부터 2020년까지 약 57퍼센트가 감소됨을 확인했다.</w:t>
      </w:r>
    </w:p>
    <w:p>
      <w:pPr>
        <w:pStyle w:val="CaptionedFigure"/>
      </w:pPr>
      <w:r>
        <w:drawing>
          <wp:inline>
            <wp:extent cx="5334000" cy="2373963"/>
            <wp:effectExtent b="0" l="0" r="0" t="0"/>
            <wp:docPr descr="[그림1] 작년과 비교하여 교통사고가 줄어든게 체감이 되십니까?(자신이 본 교통사고 포함)" title="" id="32" name="Picture"/>
            <a:graphic>
              <a:graphicData uri="http://schemas.openxmlformats.org/drawingml/2006/picture">
                <pic:pic>
                  <pic:nvPicPr>
                    <pic:cNvPr descr="https://media.discordapp.net/attachments/1033707556931117168/1045527025303171143/image.png?width=719&amp;height=320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[그림1] 작년과 비교하여 교통사고가 줄어든게 체감이 되십니까?(자신이 본 교통사고 포함)</w:t>
      </w:r>
    </w:p>
    <w:p>
      <w:pPr>
        <w:pStyle w:val="BodyText"/>
      </w:pPr>
      <w:r>
        <w:t xml:space="preserve">하지만 위 자료를 보면 학교 학생들의 설문조사 결과 여전히 교통사고감소를 체감하고 있는 학생들이 적었다.</w:t>
      </w:r>
    </w:p>
    <w:p>
      <w:pPr>
        <w:pStyle w:val="BodyText"/>
      </w:pPr>
      <w:r>
        <w:t xml:space="preserve">그래서 다음으로 어떤 유형의 사고건수가 가장 많은지를 알아봤다.</w:t>
      </w:r>
    </w:p>
    <w:bookmarkEnd w:id="34"/>
    <w:bookmarkStart w:id="44" w:name="분석-2.-가해자-법규-위반에-따른-사고-건수"/>
    <w:p>
      <w:pPr>
        <w:pStyle w:val="Heading3"/>
      </w:pPr>
      <w:r>
        <w:t xml:space="preserve">3.2 분석 2. 가해자 법규 위반에 따른 사고 건수</w:t>
      </w:r>
    </w:p>
    <w:p>
      <w:pPr>
        <w:pStyle w:val="SourceCode"/>
      </w:pPr>
      <w:r>
        <w:rPr>
          <w:rStyle w:val="NormalTok"/>
        </w:rPr>
        <w:t xml:space="preserve">tmp1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(가해자법규위반)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(사고건수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tmp1,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(가해자법규위반,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사고건수),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사고건수))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'#FFA800'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사고건수),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"가해자 법규 위반에 따른 사고건수"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'가해자 법규 위반'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가해자법규위반의 경우 안전운전 의무 불이행이 25982건로 사고건수가 가장 높았고 교차로 통행방법 위반이 601건으로 사고건수가 가장 낮았다.</w:t>
      </w:r>
    </w:p>
    <w:p>
      <w:pPr>
        <w:pStyle w:val="BodyText"/>
      </w:pPr>
      <w:r>
        <w:drawing>
          <wp:inline>
            <wp:extent cx="5334000" cy="2210753"/>
            <wp:effectExtent b="0" l="0" r="0" t="0"/>
            <wp:docPr descr="[그림2] 어떤 사고의 유형이 가장 많다고 생각하나요?" title="" id="39" name="Picture"/>
            <a:graphic>
              <a:graphicData uri="http://schemas.openxmlformats.org/drawingml/2006/picture">
                <pic:pic>
                  <pic:nvPicPr>
                    <pic:cNvPr descr="https://media.discordapp.net/attachments/1033707556931117168/1045527149253246976/image.png?width=719&amp;height=298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위 자료를 막대그래프로 표현하면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사고유형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'안전운전 의무 불이행'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'신호위반'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'중앙선 침범'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'과속'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'보행자 보호의무 위반'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'기타'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'안전거리 미확보'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'교차로 통행방법 위반'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응답건수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(응답건수))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사고유형,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응답건수),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응답건수))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'#FFA800'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응답건수),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"설문조사 결과 (어떤 이유로 사고가 많이 발생할까)"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'가해자 법규 위반'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위 자료를 보면 학생들이 생각하는 교통사고의 가장 많은 사고유형은 안전운전 의무 불이행이었다.</w:t>
      </w:r>
    </w:p>
    <w:bookmarkEnd w:id="44"/>
    <w:bookmarkStart w:id="48" w:name="분석-3.-도로형태별-사망부상률이-가장-높은-도로형태"/>
    <w:p>
      <w:pPr>
        <w:pStyle w:val="Heading3"/>
      </w:pPr>
      <w:r>
        <w:t xml:space="preserve">3.3 분석 3. 도로형태별 사망·부상률이 가장 높은 도로형태</w:t>
      </w:r>
    </w:p>
    <w:p>
      <w:pPr>
        <w:pStyle w:val="SourceCode"/>
      </w:pPr>
      <w:r>
        <w:rPr>
          <w:rStyle w:val="NormalTok"/>
        </w:rPr>
        <w:t xml:space="preserve">tmp2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도로형태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(총사망자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(사망자수), 총부상자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(부상자수))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(총사망자))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총사망자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총부상자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tmp2,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도로형태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"도로형태별 총사망자와 총부상자"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'도로형태'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'사고인원'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사고전체로 보았을 때는 주로 기타단일로, 교차로내, 교차로부근 순서로 많이 일어났다.</w:t>
      </w:r>
    </w:p>
    <w:bookmarkEnd w:id="48"/>
    <w:bookmarkStart w:id="67" w:name="X67fb285dd6894fe4003755283f690e21ad3cba7"/>
    <w:p>
      <w:pPr>
        <w:pStyle w:val="Heading3"/>
      </w:pPr>
      <w:r>
        <w:t xml:space="preserve">3.4 분석 4. 교통사고 사고 유형에 따른 사망자, 부상자 비교 분석을 통한 관계성 파악</w:t>
      </w:r>
    </w:p>
    <w:p>
      <w:pPr>
        <w:pStyle w:val="SourceCode"/>
      </w:pPr>
      <w:r>
        <w:rPr>
          <w:rStyle w:val="NormalTok"/>
        </w:rPr>
        <w:t xml:space="preserve">tmp3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사고유형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(사망자수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(사망자수), 부상자수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(부상자수))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사망자수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부상자수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tmp3</w:t>
      </w:r>
    </w:p>
    <w:p>
      <w:pPr>
        <w:pStyle w:val="SourceCode"/>
      </w:pPr>
      <w:r>
        <w:rPr>
          <w:rStyle w:val="VerbatimChar"/>
        </w:rPr>
        <w:t xml:space="preserve">## # A tibble: 44 × 3</w:t>
      </w:r>
      <w:r>
        <w:br/>
      </w:r>
      <w:r>
        <w:rPr>
          <w:rStyle w:val="VerbatimChar"/>
        </w:rPr>
        <w:t xml:space="preserve">##    사고유형             type         n</w:t>
      </w:r>
      <w:r>
        <w:br/>
      </w:r>
      <w:r>
        <w:rPr>
          <w:rStyle w:val="VerbatimChar"/>
        </w:rPr>
        <w:t xml:space="preserve">##    &lt;chr&gt;                &lt;chr&gt;    &lt;dbl&gt;</w:t>
      </w:r>
      <w:r>
        <w:br/>
      </w:r>
      <w:r>
        <w:rPr>
          <w:rStyle w:val="VerbatimChar"/>
        </w:rPr>
        <w:t xml:space="preserve">##  1 경보기 무시          사망자수     1</w:t>
      </w:r>
      <w:r>
        <w:br/>
      </w:r>
      <w:r>
        <w:rPr>
          <w:rStyle w:val="VerbatimChar"/>
        </w:rPr>
        <w:t xml:space="preserve">##  2 경보기 무시          부상자수     1</w:t>
      </w:r>
      <w:r>
        <w:br/>
      </w:r>
      <w:r>
        <w:rPr>
          <w:rStyle w:val="VerbatimChar"/>
        </w:rPr>
        <w:t xml:space="preserve">##  3 공작물충돌           사망자수  3705</w:t>
      </w:r>
      <w:r>
        <w:br/>
      </w:r>
      <w:r>
        <w:rPr>
          <w:rStyle w:val="VerbatimChar"/>
        </w:rPr>
        <w:t xml:space="preserve">##  4 공작물충돌           부상자수  5173</w:t>
      </w:r>
      <w:r>
        <w:br/>
      </w:r>
      <w:r>
        <w:rPr>
          <w:rStyle w:val="VerbatimChar"/>
        </w:rPr>
        <w:t xml:space="preserve">##  5 기타                 사망자수  8759</w:t>
      </w:r>
      <w:r>
        <w:br/>
      </w:r>
      <w:r>
        <w:rPr>
          <w:rStyle w:val="VerbatimChar"/>
        </w:rPr>
        <w:t xml:space="preserve">##  6 기타                 부상자수 12650</w:t>
      </w:r>
      <w:r>
        <w:br/>
      </w:r>
      <w:r>
        <w:rPr>
          <w:rStyle w:val="VerbatimChar"/>
        </w:rPr>
        <w:t xml:space="preserve">##  7 길가장자리구역통행중 사망자수   680</w:t>
      </w:r>
      <w:r>
        <w:br/>
      </w:r>
      <w:r>
        <w:rPr>
          <w:rStyle w:val="VerbatimChar"/>
        </w:rPr>
        <w:t xml:space="preserve">##  8 길가장자리구역통행중 부상자수   760</w:t>
      </w:r>
      <w:r>
        <w:br/>
      </w:r>
      <w:r>
        <w:rPr>
          <w:rStyle w:val="VerbatimChar"/>
        </w:rPr>
        <w:t xml:space="preserve">##  9 도로이탈 기타        사망자수   318</w:t>
      </w:r>
      <w:r>
        <w:br/>
      </w:r>
      <w:r>
        <w:rPr>
          <w:rStyle w:val="VerbatimChar"/>
        </w:rPr>
        <w:t xml:space="preserve">## 10 도로이탈 기타        부상자수   437</w:t>
      </w:r>
      <w:r>
        <w:br/>
      </w:r>
      <w:r>
        <w:rPr>
          <w:rStyle w:val="VerbatimChar"/>
        </w:rPr>
        <w:t xml:space="preserve">## # … with 34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tmp3,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(사고유형,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"사고유형별 사망자수와 부상자수"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'사고유형'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'사고인원'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사고유형별 사망자 부상자 중상자 경상자를 비교분석한 결과 기타, 횡단중, 측면충돌 순으로 사망자가 많았고 기타의 경우 정확한 사고유형을 알 수 없으니 제외한다.</w:t>
      </w:r>
    </w:p>
    <w:p>
      <w:pPr>
        <w:pStyle w:val="SourceCode"/>
      </w:pPr>
      <w:r>
        <w:rPr>
          <w:rStyle w:val="NormalTok"/>
        </w:rPr>
        <w:t xml:space="preserve">tmp4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사고유형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(사망자수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(사망자수), </w:t>
      </w:r>
      <w:r>
        <w:br/>
      </w:r>
      <w:r>
        <w:rPr>
          <w:rStyle w:val="NormalTok"/>
        </w:rPr>
        <w:t xml:space="preserve">            부상자수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(부상자수)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(사망자수),</w:t>
      </w:r>
      <w:r>
        <w:br/>
      </w:r>
      <w:r>
        <w:rPr>
          <w:rStyle w:val="NormalTok"/>
        </w:rPr>
        <w:t xml:space="preserve">            평균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(부상자수)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(사망자수)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(사망자수))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'횡단중'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'측면충돌'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'공작물충돌'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사망자수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부상자수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(tmp4)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사고유형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평균),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"사고유형의 상위 3가지 사망률(기타제외)"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'사고유형'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'사망률'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"#dddddd"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6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위 자료는 사고 유형별 사망자수와 부상자수의 상위 3개를 추려 사망률을 백분률로 나타낸 것으로</w:t>
      </w:r>
    </w:p>
    <w:p>
      <w:pPr>
        <w:pStyle w:val="BodyText"/>
      </w:pPr>
      <w:r>
        <w:t xml:space="preserve">횡단중은 사망률이 약 90%에 육박하는 사망률을 기록하였다.</w:t>
      </w:r>
    </w:p>
    <w:p>
      <w:pPr>
        <w:pStyle w:val="BodyText"/>
      </w:pPr>
      <w:r>
        <w:t xml:space="preserve">횡단중과 측면충돌의 주야구분을 확인한 결과,</w:t>
      </w:r>
    </w:p>
    <w:p>
      <w:pPr>
        <w:pStyle w:val="SourceCode"/>
      </w:pPr>
      <w:r>
        <w:rPr>
          <w:rStyle w:val="NormalTok"/>
        </w:rPr>
        <w:t xml:space="preserve">tmp5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'횡단중'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(주야구분)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(tmp6,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주야구분))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"횡단중"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횡단중의 경우 전체사고 중 약 53%가 야간에 발생했고,</w:t>
      </w:r>
    </w:p>
    <w:p>
      <w:pPr>
        <w:pStyle w:val="SourceCode"/>
      </w:pPr>
      <w:r>
        <w:rPr>
          <w:rStyle w:val="NormalTok"/>
        </w:rPr>
        <w:t xml:space="preserve">tmp7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'측면충돌'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(주야구분)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(tmp8,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주야구분))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"측면충돌"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안전거리 미확보의 경우 전체사고 중 약 67%가 주간에 발생했다.</w:t>
      </w:r>
    </w:p>
    <w:p>
      <w:pPr>
        <w:pStyle w:val="BodyText"/>
      </w:pPr>
      <w:r>
        <w:t xml:space="preserve">사망자수가 높은 횡단중과 측면충돌의 도로형태를 확인한 결과,</w:t>
      </w:r>
    </w:p>
    <w:p>
      <w:pPr>
        <w:pStyle w:val="SourceCode"/>
      </w:pPr>
      <w:r>
        <w:rPr>
          <w:rStyle w:val="NormalTok"/>
        </w:rPr>
        <w:t xml:space="preserve">tmp9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'횡단중'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(도로형태)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(사고수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(사고수))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tmp9,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(도로형태,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사고수),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사고수))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'#FFA800'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"횡단중의 경우에 따른 도로형태"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'도로형태'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횡단중의 경우 교차로내, 기타단일로, 교차로부근에서 주로 발생했고,</w:t>
      </w:r>
    </w:p>
    <w:p>
      <w:pPr>
        <w:pStyle w:val="SourceCode"/>
      </w:pPr>
      <w:r>
        <w:rPr>
          <w:rStyle w:val="NormalTok"/>
        </w:rPr>
        <w:t xml:space="preserve">tmp10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'측면충돌'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(도로형태)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(사고수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(사고수))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tmp10,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(도로형태,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사고수),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사고수))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'#FFA800'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"측면충돌의 경우에 따른 도로형태"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'도로형태'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ata_project_finish_report_files/figure-docx/unnamed-chunk-1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측면충돌의 경우 교차로내, 기타단일로, 교차로부근에서 주로 발생했다.</w:t>
      </w:r>
    </w:p>
    <w:bookmarkEnd w:id="67"/>
    <w:bookmarkEnd w:id="68"/>
    <w:bookmarkStart w:id="69" w:name="결론"/>
    <w:p>
      <w:pPr>
        <w:pStyle w:val="Heading2"/>
      </w:pPr>
      <w:r>
        <w:t xml:space="preserve">4. 결론</w:t>
      </w:r>
    </w:p>
    <w:p>
      <w:pPr>
        <w:pStyle w:val="FirstParagraph"/>
      </w:pPr>
      <w:r>
        <w:t xml:space="preserve">분석 1.</w:t>
      </w:r>
    </w:p>
    <w:p>
      <w:pPr>
        <w:numPr>
          <w:ilvl w:val="0"/>
          <w:numId w:val="1003"/>
        </w:numPr>
        <w:pStyle w:val="Compact"/>
      </w:pPr>
      <w:r>
        <w:t xml:space="preserve">해가 지날 수록 사고 건수는 줄어들고 있다.</w:t>
      </w:r>
    </w:p>
    <w:p>
      <w:pPr>
        <w:pStyle w:val="FirstParagraph"/>
      </w:pPr>
      <w:r>
        <w:t xml:space="preserve">분석 2.</w:t>
      </w:r>
    </w:p>
    <w:p>
      <w:pPr>
        <w:numPr>
          <w:ilvl w:val="0"/>
          <w:numId w:val="1004"/>
        </w:numPr>
      </w:pPr>
      <w:r>
        <w:t xml:space="preserve">TOP3. 안전운전 의무 불이행, 신호위반, 중앙선 침범</w:t>
      </w:r>
    </w:p>
    <w:p>
      <w:pPr>
        <w:numPr>
          <w:ilvl w:val="0"/>
          <w:numId w:val="1004"/>
        </w:numPr>
      </w:pPr>
      <w:r>
        <w:t xml:space="preserve">BOTTOM3. 교차로 통행방법 위반, 안전거리 미확보, 기타</w:t>
      </w:r>
    </w:p>
    <w:p>
      <w:pPr>
        <w:pStyle w:val="FirstParagraph"/>
      </w:pPr>
      <w:r>
        <w:t xml:space="preserve">분석 3.</w:t>
      </w:r>
    </w:p>
    <w:p>
      <w:pPr>
        <w:numPr>
          <w:ilvl w:val="0"/>
          <w:numId w:val="1005"/>
        </w:numPr>
        <w:pStyle w:val="Compact"/>
      </w:pPr>
      <w:r>
        <w:t xml:space="preserve">TOP3. 기타 단일로, 교차로 내, 교차로 부근</w:t>
      </w:r>
    </w:p>
    <w:p>
      <w:pPr>
        <w:pStyle w:val="FirstParagraph"/>
      </w:pPr>
      <w:r>
        <w:t xml:space="preserve">분석 4.</w:t>
      </w:r>
    </w:p>
    <w:p>
      <w:pPr>
        <w:numPr>
          <w:ilvl w:val="0"/>
          <w:numId w:val="1006"/>
        </w:numPr>
      </w:pPr>
      <w:r>
        <w:t xml:space="preserve">사망자가 가장 많은 사고 유형: 횡단중</w:t>
      </w:r>
    </w:p>
    <w:p>
      <w:pPr>
        <w:numPr>
          <w:ilvl w:val="0"/>
          <w:numId w:val="1006"/>
        </w:numPr>
      </w:pPr>
      <w:r>
        <w:t xml:space="preserve">부상자가 가장 많은 사고유형: 측면충돌</w:t>
      </w:r>
    </w:p>
    <w:p>
      <w:pPr>
        <w:pStyle w:val="FirstParagraph"/>
      </w:pPr>
      <w:r>
        <w:t xml:space="preserve">분석 1에서 해가 지날수록 교통사고가 줄어든다는 결론을 얻었지만 체감할 만큼 긍정적인 변화는 없었다는 현실이 아쉽다.</w:t>
      </w:r>
    </w:p>
    <w:p>
      <w:pPr>
        <w:pStyle w:val="BodyText"/>
      </w:pPr>
      <w:r>
        <w:t xml:space="preserve">분석 2에서는 가해자가 위반한 법규가 안전운전 의무 불이행, 신호위반, 중앙선침법이라는 결론을 얻었다. 이 과정에서 학생들이 중앙선 침범에 대한 경각심을 다른 법규에 비하여 크게 가지지 않는다는 결과를 얻었다.</w:t>
      </w:r>
    </w:p>
    <w:p>
      <w:pPr>
        <w:pStyle w:val="BodyText"/>
      </w:pPr>
      <w:r>
        <w:t xml:space="preserve">분석3에서는 기타단일로, 교차로내, 교차로부근에서 사고가 많이 일어난다는 결과를 얻을 수 있었으며, 이는 예상했던 결과와 크게 다르지 않았다.</w:t>
      </w:r>
    </w:p>
    <w:p>
      <w:pPr>
        <w:pStyle w:val="BodyText"/>
      </w:pPr>
      <w:r>
        <w:t xml:space="preserve">마지막 분석4에서는 주야구분에서는 상관관계를 찾을 수 없었지만 가해자 법규위반, 도로형태에서 거의 비슷한 양상을 보였으며, 이를 통해 다른 사고유형도 크게 다르지 않다는 결과를 예측할 수 있었다.</w:t>
      </w:r>
    </w:p>
    <w:p>
      <w:pPr>
        <w:pStyle w:val="BodyText"/>
      </w:pPr>
      <w:r>
        <w:t xml:space="preserve">따라서 분석 1 ~ 4의 결과와 분석 2에서 안전 운전의무 불이행이 압도적으로 높았던 점을 토대로 안전운전의무 불이행에 대한 경각심을 키울 수 있는 장치가 도로형태를 가리지 않고 필요하다는 결론을 내렸다.</w:t>
      </w:r>
    </w:p>
    <w:bookmarkEnd w:id="69"/>
    <w:bookmarkStart w:id="70" w:name="further-study"/>
    <w:p>
      <w:pPr>
        <w:pStyle w:val="Heading2"/>
      </w:pPr>
      <w:r>
        <w:t xml:space="preserve">5. Further Study</w:t>
      </w:r>
    </w:p>
    <w:p>
      <w:pPr>
        <w:pStyle w:val="FirstParagraph"/>
      </w:pPr>
      <w:r>
        <w:t xml:space="preserve">데이터셋을 확대하여 사망 교통사고 뿐만아니라 부상을 포함한 모든 교통사고에 대한 데이터를 확보하여 분석 하는것과, 결론에 장치가 필요하다고 한 것에 대해 교통사고를 줄이는 방법에 대한 데이터를 확보하여 효율적인 장치를 찾아내는 것을 후에 진행할 목표로 한다.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64" Target="media/rId64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hyperlink" Id="rId24" Target="https://www.dploor.com/traffic/acc-de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dploor.com/traffic/acc-de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사망교통사고 정보 분석 및 시각화</dc:title>
  <dc:creator>김강현, 조수빈, 최홍찬</dc:creator>
  <cp:keywords/>
  <dcterms:created xsi:type="dcterms:W3CDTF">2023-04-08T06:48:53Z</dcterms:created>
  <dcterms:modified xsi:type="dcterms:W3CDTF">2023-04-08T06:48:53Z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11/25/2022</vt:lpwstr>
  </property>
  <property fmtid="{D5CDD505-2E9C-101B-9397-08002B2CF9AE}" pid="3" name="output">
    <vt:lpwstr/>
  </property>
  <property fmtid="{D5CDD505-2E9C-101B-9397-08002B2CF9AE}" pid="4" name="subtitle">
    <vt:lpwstr>프로젝트 결과 리포트</vt:lpwstr>
  </property>
</Properties>
</file>