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D0B28" w14:textId="1E1FA4D8" w:rsidR="00216BF4" w:rsidRDefault="006A290B">
      <w:pPr>
        <w:pBdr>
          <w:bottom w:val="dotted" w:sz="24" w:space="1" w:color="auto"/>
        </w:pBdr>
      </w:pPr>
      <w:bookmarkStart w:id="0" w:name="_GoBack"/>
      <w:r>
        <w:t>A human powered cycle has roots in 1418.  It was about 400 years later when bicycles started becoming popular for transportation, but an English inventor, John Kemp Starley</w:t>
      </w:r>
      <w:r w:rsidR="006D4E9A">
        <w:t>, modernized the design to what is still mainstream today.</w:t>
      </w:r>
    </w:p>
    <w:p w14:paraId="3F03C2DE" w14:textId="4FEBE250" w:rsidR="006D4E9A" w:rsidRDefault="006D4E9A">
      <w:pPr>
        <w:pBdr>
          <w:bottom w:val="dotted" w:sz="24" w:space="1" w:color="auto"/>
        </w:pBdr>
      </w:pPr>
      <w:r>
        <w:t xml:space="preserve">His greatest contribution to society was in </w:t>
      </w:r>
      <w:r w:rsidR="006079D1">
        <w:t>1885 when he marketed the original Rover Safety Bicycle.</w:t>
      </w:r>
    </w:p>
    <w:p w14:paraId="2755F506" w14:textId="2D39961F" w:rsidR="00D357FA" w:rsidRDefault="00D357FA">
      <w:pPr>
        <w:pBdr>
          <w:bottom w:val="dotted" w:sz="24" w:space="1" w:color="auto"/>
        </w:pBdr>
      </w:pPr>
      <w:r>
        <w:t>A decade earlier he invented the tangent-spoked wheel (1874).</w:t>
      </w:r>
    </w:p>
    <w:p w14:paraId="1540E966" w14:textId="225913AB" w:rsidR="00D357FA" w:rsidRDefault="00D357FA">
      <w:pPr>
        <w:pBdr>
          <w:bottom w:val="dotted" w:sz="24" w:space="1" w:color="auto"/>
        </w:pBdr>
      </w:pPr>
      <w:r>
        <w:t>After his death, his company evolved to manufacturing motorcycles, and then automobiles.  This was possible from his contributions such as ball bearings.</w:t>
      </w:r>
    </w:p>
    <w:bookmarkEnd w:id="0"/>
    <w:p w14:paraId="482D34E1" w14:textId="77777777" w:rsidR="00D357FA" w:rsidRDefault="00D357FA">
      <w:pPr>
        <w:pBdr>
          <w:bottom w:val="dotted" w:sz="24" w:space="1" w:color="auto"/>
        </w:pBdr>
      </w:pPr>
    </w:p>
    <w:p w14:paraId="2EE55B1F" w14:textId="77777777" w:rsidR="006C6B60" w:rsidRDefault="006C6B60">
      <w:pPr>
        <w:pBdr>
          <w:bottom w:val="dotted" w:sz="24" w:space="1" w:color="auto"/>
        </w:pBdr>
      </w:pPr>
    </w:p>
    <w:p w14:paraId="5187DA27" w14:textId="77777777" w:rsidR="006C6B60" w:rsidRDefault="006C6B60"/>
    <w:p w14:paraId="27D6459F" w14:textId="4C61A132" w:rsidR="00023A73" w:rsidRDefault="003C3BFA">
      <w:r>
        <w:t>John Kemp Starley was born December 14, 1854</w:t>
      </w:r>
      <w:r w:rsidR="00BA5B1C">
        <w:t xml:space="preserve"> and lived in Walthamstow, London.  </w:t>
      </w:r>
    </w:p>
    <w:p w14:paraId="56BA29D2" w14:textId="77777777" w:rsidR="007E11ED" w:rsidRDefault="00BA5B1C">
      <w:r>
        <w:t>1872 he moved to Coventry and worked for his Uncle, James Starley.</w:t>
      </w:r>
      <w:r w:rsidR="009179A6">
        <w:t xml:space="preserve">  Along with William</w:t>
      </w:r>
      <w:r w:rsidR="007E11ED">
        <w:t xml:space="preserve"> Hillman they built Arial bikes.  </w:t>
      </w:r>
    </w:p>
    <w:p w14:paraId="47301731" w14:textId="5E54C2B3" w:rsidR="00BA5B1C" w:rsidRDefault="007E11ED">
      <w:r>
        <w:t xml:space="preserve">1877 he started a company called Starley and Sutton Co.  Him and William Sutton started creating cycles that were safer and easier to operate than the previous ones.  They began manufacturing tricycles.  </w:t>
      </w:r>
    </w:p>
    <w:p w14:paraId="74BE2836" w14:textId="5EA937A1" w:rsidR="007E11ED" w:rsidRDefault="007E11ED">
      <w:r>
        <w:t>1883 their products were branded as Rovers.</w:t>
      </w:r>
      <w:r w:rsidR="00503BAC">
        <w:t xml:space="preserve">  </w:t>
      </w:r>
    </w:p>
    <w:p w14:paraId="1CC7F7F4" w14:textId="71584E94" w:rsidR="00503BAC" w:rsidRDefault="00503BAC">
      <w:r>
        <w:t>1885 he made history when he produced the Rover Safety Bicycle.  It featured 2 similar sized wheels with a chain to power the rear wheel, the common design you see on the roads today.</w:t>
      </w:r>
    </w:p>
    <w:p w14:paraId="63CB8324" w14:textId="78249681" w:rsidR="00503BAC" w:rsidRDefault="00503BAC">
      <w:r>
        <w:t xml:space="preserve">1889 the company became J. K. Stanley &amp; Co Ltd until the late 1890’s when it changed to the Rover Cycle Company Ltd. </w:t>
      </w:r>
    </w:p>
    <w:p w14:paraId="2EAECB93" w14:textId="65109B05" w:rsidR="00503BAC" w:rsidRDefault="00503BAC">
      <w:r>
        <w:t xml:space="preserve">October 29, 1901, </w:t>
      </w:r>
      <w:r w:rsidR="00032CE4">
        <w:t>Starley died, but his company lives on.  They began manufacturing motorcycles and then automobiles shortly after his death.</w:t>
      </w:r>
    </w:p>
    <w:p w14:paraId="735B0115" w14:textId="77777777" w:rsidR="00503BAC" w:rsidRDefault="00503BAC"/>
    <w:sectPr w:rsidR="00503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04"/>
    <w:rsid w:val="00017781"/>
    <w:rsid w:val="00023A73"/>
    <w:rsid w:val="00032CE4"/>
    <w:rsid w:val="000B1BCC"/>
    <w:rsid w:val="00216BF4"/>
    <w:rsid w:val="003C3BFA"/>
    <w:rsid w:val="00503BAC"/>
    <w:rsid w:val="00580A04"/>
    <w:rsid w:val="006079D1"/>
    <w:rsid w:val="006A290B"/>
    <w:rsid w:val="006C6B60"/>
    <w:rsid w:val="006D4E9A"/>
    <w:rsid w:val="007E11ED"/>
    <w:rsid w:val="009179A6"/>
    <w:rsid w:val="00BA5B1C"/>
    <w:rsid w:val="00D3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5439D"/>
  <w15:chartTrackingRefBased/>
  <w15:docId w15:val="{86C6FC8F-FCB2-4A56-895B-9ED8187E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Ole'</dc:creator>
  <cp:keywords/>
  <dc:description/>
  <cp:lastModifiedBy>Patrick Ole'</cp:lastModifiedBy>
  <cp:revision>6</cp:revision>
  <dcterms:created xsi:type="dcterms:W3CDTF">2018-03-05T00:01:00Z</dcterms:created>
  <dcterms:modified xsi:type="dcterms:W3CDTF">2018-03-05T02:25:00Z</dcterms:modified>
</cp:coreProperties>
</file>