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vpb71xceqv1g" w:id="0"/>
      <w:bookmarkEnd w:id="0"/>
      <w:r w:rsidDel="00000000" w:rsidR="00000000" w:rsidRPr="00000000">
        <w:rPr>
          <w:rFonts w:ascii="Roboto" w:cs="Roboto" w:eastAsia="Roboto" w:hAnsi="Roboto"/>
          <w:b w:val="1"/>
          <w:sz w:val="34"/>
          <w:szCs w:val="34"/>
          <w:rtl w:val="0"/>
        </w:rPr>
        <w:t xml:space="preserve">YouTube İçerik Üretiminde Tasarım</w:t>
      </w:r>
    </w:p>
    <w:p w:rsidR="00000000" w:rsidDel="00000000" w:rsidP="00000000" w:rsidRDefault="00000000" w:rsidRPr="00000000" w14:paraId="0000000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color w:val="374151"/>
          <w:sz w:val="24"/>
          <w:szCs w:val="24"/>
        </w:rPr>
      </w:pPr>
      <w:bookmarkStart w:colFirst="0" w:colLast="0" w:name="_5xsdo8xturc" w:id="1"/>
      <w:bookmarkEnd w:id="1"/>
      <w:r w:rsidDel="00000000" w:rsidR="00000000" w:rsidRPr="00000000">
        <w:rPr>
          <w:rFonts w:ascii="Roboto" w:cs="Roboto" w:eastAsia="Roboto" w:hAnsi="Roboto"/>
          <w:color w:val="374151"/>
          <w:sz w:val="24"/>
          <w:szCs w:val="24"/>
          <w:rtl w:val="0"/>
        </w:rPr>
        <w:t xml:space="preserve">Tasarım, içeriğin görsel çekiciliğini ve anlaşılabilirliğini artırır. İyi bir tasarım, mesajınızı net bir şekilde ileterek, izleyici veya okuyucunun ilgisini çeker ve bilgiyi daha etkili bir şekilde aktarır. Ayrıca, marka kimliğinizi güçlendirir ve içeriğinizin profesyonel görünmesini sağlar.</w:t>
      </w:r>
    </w:p>
    <w:p w:rsidR="00000000" w:rsidDel="00000000" w:rsidP="00000000" w:rsidRDefault="00000000" w:rsidRPr="00000000" w14:paraId="00000003">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color w:val="374151"/>
          <w:sz w:val="24"/>
          <w:szCs w:val="24"/>
        </w:rPr>
      </w:pPr>
      <w:bookmarkStart w:colFirst="0" w:colLast="0" w:name="_64b8bkaix79a" w:id="2"/>
      <w:bookmarkEnd w:id="2"/>
      <w:r w:rsidDel="00000000" w:rsidR="00000000" w:rsidRPr="00000000">
        <w:rPr>
          <w:rFonts w:ascii="Roboto" w:cs="Roboto" w:eastAsia="Roboto" w:hAnsi="Roboto"/>
          <w:color w:val="374151"/>
          <w:sz w:val="24"/>
          <w:szCs w:val="24"/>
          <w:rtl w:val="0"/>
        </w:rPr>
        <w:t xml:space="preserve">YouTube, günümüzde sayısız içerik üreticisinin yaratıcılığını sergilediği, renkli ve dinamik bir dünya. Bu dünyada öne çıkmak ve izleyicilerin hafızasında kalıcı bir iz bırakmak için, sadece iyi bir hikaye anlatmak yeterli değil. İçeriklerinizin tasarımı, bu hikayenin gücünü artıran, onu görsel bir şölene dönüştüren büyülü bir dokunuştur.</w:t>
      </w:r>
    </w:p>
    <w:p w:rsidR="00000000" w:rsidDel="00000000" w:rsidP="00000000" w:rsidRDefault="00000000" w:rsidRPr="00000000" w14:paraId="0000000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ghb1a9l9dsj" w:id="3"/>
      <w:bookmarkEnd w:id="3"/>
      <w:r w:rsidDel="00000000" w:rsidR="00000000" w:rsidRPr="00000000">
        <w:rPr>
          <w:rFonts w:ascii="Roboto" w:cs="Roboto" w:eastAsia="Roboto" w:hAnsi="Roboto"/>
          <w:b w:val="1"/>
          <w:color w:val="000000"/>
          <w:sz w:val="33"/>
          <w:szCs w:val="33"/>
          <w:rtl w:val="0"/>
        </w:rPr>
        <w:t xml:space="preserve">Tasarımın Rolü: Görsel Bir Söylem Yaratmak</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Tasarım, YouTube videolarınızda bir söylem yaratır. Görsel çekicilik, profesyonellik ve marka kimliği, tasarımın etkili kullanımıyla öne çıkar. İyi bir tasarım, sadece dikkat çekmekle kalmaz, aynı zamanda mesajınızın net ve etkileyici bir şekilde izleyiciye ulaşmasını sağlar.</w:t>
      </w:r>
    </w:p>
    <w:p w:rsidR="00000000" w:rsidDel="00000000" w:rsidP="00000000" w:rsidRDefault="00000000" w:rsidRPr="00000000" w14:paraId="0000000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a4l1v4fu3w95" w:id="4"/>
      <w:bookmarkEnd w:id="4"/>
      <w:r w:rsidDel="00000000" w:rsidR="00000000" w:rsidRPr="00000000">
        <w:rPr>
          <w:rFonts w:ascii="Roboto" w:cs="Roboto" w:eastAsia="Roboto" w:hAnsi="Roboto"/>
          <w:b w:val="1"/>
          <w:color w:val="000000"/>
          <w:sz w:val="33"/>
          <w:szCs w:val="33"/>
          <w:rtl w:val="0"/>
        </w:rPr>
        <w:t xml:space="preserve">Görsel ve Ses Kalitesinin Önemi</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YouTube'da görsel ve ses kalitesi, izleyicilerinizin deneyimini doğrudan etkiler. Net görseller, kaliteli animasyonlar ve kristal netliğinde ses, içeriğinizin etkisini katlar. İzleyiciler, göz alıcı ve kulakları okşayan içerikleri daha çok takdir eder ve hatırlar.</w:t>
      </w:r>
    </w:p>
    <w:p w:rsidR="00000000" w:rsidDel="00000000" w:rsidP="00000000" w:rsidRDefault="00000000" w:rsidRPr="00000000" w14:paraId="0000000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529cwkczm3i8" w:id="5"/>
      <w:bookmarkEnd w:id="5"/>
      <w:r w:rsidDel="00000000" w:rsidR="00000000" w:rsidRPr="00000000">
        <w:rPr>
          <w:rFonts w:ascii="Roboto" w:cs="Roboto" w:eastAsia="Roboto" w:hAnsi="Roboto"/>
          <w:b w:val="1"/>
          <w:color w:val="000000"/>
          <w:sz w:val="33"/>
          <w:szCs w:val="33"/>
          <w:rtl w:val="0"/>
        </w:rPr>
        <w:t xml:space="preserve">Tasarımın Çeşitliliği ve Uygulama Alanları</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videolarınız, animasyonlardan infografiklere, eğitici içeriklerden hikaye anlatımına kadar çeşitli tasarım elementleri içerebilir. Her bir element, hikayenizin bir parçasını anlatır ve izleyicilerinizi içeriğinize daha derin bir bağlılıkla bağlar.</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Araştırma ve Planlama: Her tasarım süreci, hedef kitle ve içerik hedefleri hakkında araştırma yaparak başlar. Bu aşamada, içeriğin amacı ve tasarımın nasıl bir etki yaratması gerektiği belirlenir.</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 Konsept Geliştirme: Araştırma sonuçlarına dayanarak, fikirler ve kavramlar geliştirilir. Bu aşamada, renkler, yazı tipleri ve görsel öğeler üzerinde karar verilir.</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 Taslak Oluşturma: Fikirler, taslaklar haline getirilir. Bu, genellikle sketçler veya dijital taslaklar şeklinde olur. Taslak aşaması, fikirlerin görselleştirilmesi ve ayarlanması için hayati öneme sahiptir.</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 Uygulama ve Geliştirme: Taslaklar, nihai tasarıma dönüştürülür. Bu aşamada, detaylar üzerinde çalışılır ve tasarımın içeriğin genel akışıyla uyumlu olması sağlanır.</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 Gözden Geçirme ve İyileştirme: Tasarım tamamlandıktan sonra, eleştirel bir gözle gözden geçirilir ve gerekirse iyileştirmeler yapılır. Bu aşama, tasarımın hedeflere ulaşıp ulaşmadığını değerlendirmek için önemlidir.</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gmrekks8tt5g" w:id="6"/>
      <w:bookmarkEnd w:id="6"/>
      <w:r w:rsidDel="00000000" w:rsidR="00000000" w:rsidRPr="00000000">
        <w:rPr>
          <w:rFonts w:ascii="Roboto" w:cs="Roboto" w:eastAsia="Roboto" w:hAnsi="Roboto"/>
          <w:b w:val="1"/>
          <w:color w:val="000000"/>
          <w:sz w:val="33"/>
          <w:szCs w:val="33"/>
          <w:rtl w:val="0"/>
        </w:rPr>
        <w:t xml:space="preserve">Marka Kimliği: Bir Hikaye Anlatıcısı Olarak Tasarım</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Tasarım, marka kimliğinizin en güçlü ifadecisidir. Renkler, logo, yazı tipleri ve görsel öğeler, markanızın hikayesini anlatır. YouTube'da tutarlı bir görsel kimlik, izleyicilerinizin sizi tanımasını ve hatırlamasını sağlar.</w:t>
      </w:r>
    </w:p>
    <w:p w:rsidR="00000000" w:rsidDel="00000000" w:rsidP="00000000" w:rsidRDefault="00000000" w:rsidRPr="00000000" w14:paraId="0000001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nov4pokiqh8j" w:id="7"/>
      <w:bookmarkEnd w:id="7"/>
      <w:r w:rsidDel="00000000" w:rsidR="00000000" w:rsidRPr="00000000">
        <w:rPr>
          <w:rFonts w:ascii="Roboto" w:cs="Roboto" w:eastAsia="Roboto" w:hAnsi="Roboto"/>
          <w:b w:val="1"/>
          <w:color w:val="000000"/>
          <w:sz w:val="33"/>
          <w:szCs w:val="33"/>
          <w:rtl w:val="0"/>
        </w:rPr>
        <w:t xml:space="preserve">Teknolojik Araçlarla Tasarımın Kolaylaşması</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Adobe Creative Suite, Canva, Sketch gibi dijital araçlar, etkileyici tasarımlar yaratmanın kapılarını açar. Bu araçlar, fikirlerinizi görsel bir gerçekliğe dönüştürmenize yardımcı olur, böylece teknik becerileriniz ne olursa olsun yaratıcılığınızı serbest bırakabilirsiniz.</w:t>
      </w:r>
    </w:p>
    <w:p w:rsidR="00000000" w:rsidDel="00000000" w:rsidP="00000000" w:rsidRDefault="00000000" w:rsidRPr="00000000" w14:paraId="0000001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kt2nmuxa7snc" w:id="8"/>
      <w:bookmarkEnd w:id="8"/>
      <w:r w:rsidDel="00000000" w:rsidR="00000000" w:rsidRPr="00000000">
        <w:rPr>
          <w:rFonts w:ascii="Roboto" w:cs="Roboto" w:eastAsia="Roboto" w:hAnsi="Roboto"/>
          <w:b w:val="1"/>
          <w:color w:val="000000"/>
          <w:sz w:val="33"/>
          <w:szCs w:val="33"/>
          <w:rtl w:val="0"/>
        </w:rPr>
        <w:t xml:space="preserve">Tasarımın Sürekli Evrimi ve Öğrenme Yolculuğu</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000000"/>
          <w:sz w:val="33"/>
          <w:szCs w:val="33"/>
        </w:rPr>
      </w:pPr>
      <w:r w:rsidDel="00000000" w:rsidR="00000000" w:rsidRPr="00000000">
        <w:rPr>
          <w:rFonts w:ascii="Roboto" w:cs="Roboto" w:eastAsia="Roboto" w:hAnsi="Roboto"/>
          <w:color w:val="374151"/>
          <w:sz w:val="24"/>
          <w:szCs w:val="24"/>
          <w:rtl w:val="0"/>
        </w:rPr>
        <w:t xml:space="preserve">Tasarım dünyası sürekli değişir ve gelişir. Yeni trendleri takip etmek, tasarım becerilerinizi geliştirmek, YouTube içerik üreticisi olarak başarınızın sürekliliğini sağlar. Tasarım, yaratıcılığınızın ve mesajınızın zaman içinde nasıl evrildiğinin bir göstergesidir.</w:t>
      </w:r>
      <w:r w:rsidDel="00000000" w:rsidR="00000000" w:rsidRPr="00000000">
        <w:rPr>
          <w:rtl w:val="0"/>
        </w:rPr>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YouTube'da başarılı içerik üretiminin yolu, etkileyici ve anlamlı tasarımlardan geçer. Tasarım, içeriğinizin kalbini oluşturur ve izleyicilerinizle derin bir bağ kurmanızı sağlar. Renklerin, şekillerin ve görsellerin dansı, izleyicilerinize unutulmaz bir deneyim sunar ve onları hikayenizin bir parçası yapar. Bu yüzden, her YouTube içerik üreticisi, tasarımın gücünü anlamalı ve bu sanatı kendi hikayesini anlatmak için kullanmalıdır.</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