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1nilie4oyms7" w:id="0"/>
      <w:bookmarkEnd w:id="0"/>
      <w:r w:rsidDel="00000000" w:rsidR="00000000" w:rsidRPr="00000000">
        <w:rPr>
          <w:rFonts w:ascii="Roboto" w:cs="Roboto" w:eastAsia="Roboto" w:hAnsi="Roboto"/>
          <w:b w:val="1"/>
          <w:sz w:val="34"/>
          <w:szCs w:val="34"/>
          <w:rtl w:val="0"/>
        </w:rPr>
        <w:t xml:space="preserve">YouTube İçerik Üreticiliğinde Etkili Planlamanın Gücü</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üreticiliği, yaratıcı fikirler ve etkileyici videoların ötesine geçen, disiplinli ve stratejik bir planlama gerektiren bir süreçtir. Başarılı bir YouTube kanalı yönetmek, sadece kaliteli içerik üretmekle sınırlı değil; aynı zamanda etkili bir planlama ve yönetim sürecini de içerir. Bu makale, YouTube içerik üreticileri için planlamanın önemini, kullanımını ve planlamanın içerik üretim sürecindeki yerini detaylı bir şekilde ele alacaktır.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mufshw744utd" w:id="1"/>
      <w:bookmarkEnd w:id="1"/>
      <w:r w:rsidDel="00000000" w:rsidR="00000000" w:rsidRPr="00000000">
        <w:rPr>
          <w:rFonts w:ascii="Roboto" w:cs="Roboto" w:eastAsia="Roboto" w:hAnsi="Roboto"/>
          <w:b w:val="1"/>
          <w:color w:val="000000"/>
          <w:sz w:val="33"/>
          <w:szCs w:val="33"/>
          <w:rtl w:val="0"/>
        </w:rPr>
        <w:t xml:space="preserve">Planlamanın YouTube İçerik Üreticiliğindeki Önemi</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Hedef Belirleme ve Stratejik Yaklaşım</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Etkili bir YouTube stratejisi, hedeflerinizi net bir şekilde belirlemekle başlar. Hangi tür içerikler üreteceğiniz, hedef kitleniz, içeriklerin yayınlanma sıklığı ve formatı gibi unsurlar, stratejik bir planlama gerektirir.</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Zaman Yönetimi ve Verimlilik</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üretimi, zamanı etkili bir şekilde yönetmeyi gerektirir. Planlama, içerik üretim sürecinizin her aşamasında zamanı verimli kullanmanıza yardımcı olur.</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tonkjsi9ithn" w:id="2"/>
      <w:bookmarkEnd w:id="2"/>
      <w:r w:rsidDel="00000000" w:rsidR="00000000" w:rsidRPr="00000000">
        <w:rPr>
          <w:rFonts w:ascii="Roboto" w:cs="Roboto" w:eastAsia="Roboto" w:hAnsi="Roboto"/>
          <w:b w:val="1"/>
          <w:color w:val="000000"/>
          <w:sz w:val="33"/>
          <w:szCs w:val="33"/>
          <w:rtl w:val="0"/>
        </w:rPr>
        <w:t xml:space="preserve">Planlamanın YouTube İçerik Üretimindeki Kullanımı</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Takvimi Oluşturma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Bir içerik takvimi oluşturmak, videolarınızın düzenli ve tutarlı bir şekilde yayınlanmasını sağlar. Bu, izleyicilerin beklentilerini yönetir ve kanalınızın abone sayısını artırmaya yardımcı olur.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Hedef Kitle Analizi ve İçerik Planlaması</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Hedef kitlenizi anlamak ve onların ilgi alanlarına göre içerik planlaması yapmak, izleyici kitlenizi genişletmek için önemlidir. Planlama, içeriklerinizi hedef kitlenizin ihtiyaçlarına ve tercihlerine göre şekillendirmenize olanak tanır.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ve Anahtar Kelime Planlaması</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(Arama Motoru Optimizasyonu) ve anahtar kelime planlaması, içeriklerinizin arama motorlarında daha görünür olmasını sağlar. Etkili bir planlama, hangi anahtar kelimelerin kullanılacağını ve içeriklerinizin SEO stratejisini belirlemenize yardımcı olur.</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x8ht83vqc9ww" w:id="3"/>
      <w:bookmarkEnd w:id="3"/>
      <w:r w:rsidDel="00000000" w:rsidR="00000000" w:rsidRPr="00000000">
        <w:rPr>
          <w:rFonts w:ascii="Roboto" w:cs="Roboto" w:eastAsia="Roboto" w:hAnsi="Roboto"/>
          <w:b w:val="1"/>
          <w:color w:val="000000"/>
          <w:sz w:val="33"/>
          <w:szCs w:val="33"/>
          <w:rtl w:val="0"/>
        </w:rPr>
        <w:t xml:space="preserve">Planlama Sürecinin Aşamaları</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Araştırma ve Veri Toplama</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Başarılı bir planlama süreci, hedef kitleniz, rekabet ve sektör trendleri hakkında detaylı araştırma yapmakla başlar. Bu bilgiler, içerik stratejinizi şekillendirmede kritik öneme sahiptir.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Hedeflerin ve Stratejilerin Belirlenmesi</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Hedeflerinizi net bir şekilde belirleyin ve bu hedeflere ulaşmak için hangi stratejilerin izleneceğini planlayın. Bu, içerik üretim sürecinizin yönünü belirlemenize yardımcı olur.</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Eylem Planı ve Takvimin Oluşturulması</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Eylem planınız, hangi içeriklerin ne zaman üretileceğini, yayınlanacağını ve tanıtılacağını içermelidir. Bir içerik takvimi, bu planı somutlaştırır ve takip etmeyi kolaylaştırır.</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e6cdevpksxp8" w:id="4"/>
      <w:bookmarkEnd w:id="4"/>
      <w:r w:rsidDel="00000000" w:rsidR="00000000" w:rsidRPr="00000000">
        <w:rPr>
          <w:rFonts w:ascii="Roboto" w:cs="Roboto" w:eastAsia="Roboto" w:hAnsi="Roboto"/>
          <w:b w:val="1"/>
          <w:color w:val="000000"/>
          <w:sz w:val="33"/>
          <w:szCs w:val="33"/>
          <w:rtl w:val="0"/>
        </w:rPr>
        <w:t xml:space="preserve">YouTube İçerik Üreticileri için Planlama Araçları ve Teknikleri</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Dijital Planlama Araçları ve Uygulamalar</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Çeşitli dijital planlama araçları ve uygulamalar, içerik takviminizi yönetmenize ve planlarınızı takip etmenize yardımcı olur. Trello, Asana ve Google Takvim gibi araçlar, içerik üretimi sürecinizi organize etmek için kullanışlıdır.</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Analitik ve Geri Bildirimlerin Değerlendirilmesi</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YouTube Analytics ve diğer analitik araçlar, içeriklerinizin performansını değerlendirmenize ve gelecekteki planlarınızı buna göre şekillendirmenize olanak tanır.</w:t>
      </w: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Fonts w:ascii="Roboto" w:cs="Roboto" w:eastAsia="Roboto" w:hAnsi="Roboto"/>
          <w:color w:val="374151"/>
          <w:sz w:val="24"/>
          <w:szCs w:val="24"/>
          <w:rtl w:val="0"/>
        </w:rPr>
        <w:t xml:space="preserve">YouTube içerik üreticiliğinde etkili planlama, sadece içeriklerinizi düzenli ve tutarlı bir şekilde yayınlamanıza değil, aynı zamanda stratejik hedeflerinize ulaşmanıza da yardımcı olur. Planlama, içeriklerinizin kalitesini ve izleyici etkileşimini artırır, kanalınızın büyümesini destekler ve zaman yönetiminizi iyileştirir.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