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Neden İçerik Üreticiliği?</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Günümüz dijital çağında, kullanıcıların içerik üretmesi ve bu üretim sürecini YouTube gibi büyük platformlarda paylaşması giderek daha önemli hale geliyor. İçerik üretme kavramı, sadece yüzünü ekran karşısında gösterenler için değil, aynı zamanda kreatif bir içerik konsepti paylaşmak isteyenler için yapay zeka ile oldukça kullanışlı bir hale geldi. Kamera önünde olmak istemeyen içerik üreticileri, özgün içerikleriyle büyük bir etki yaratma şansına sahip.</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İçerik üretmenin birçok yolu vardır ve kamera önüne çıkmadan da özgün ve ilgi çekici içerikler oluşturmak mümkündür. Sesli anlatım, yapay zeka, animasyonlar, görsel içerikler ve podcast'ler gibi yöntemlerle, kişisel bir imza bırakmadan da izleyicilere ulaşabilirsiniz.</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Bu tarz içerik üretimi sadece gizlilik veya kişisel tercihlerle sınırlı değildir, aynı zamanda ekstra gelir avantajlarına da sahiptir.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1. Kendi Sesinizi Bulma: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İçerik üretme, kişisel bir ses ve tarz geliştirmenin mükemmel bir yoludur. Kendi düşüncelerinizi, fikirlerinizi ve hikayelerinizi paylaşarak, benzersiz bir marka/kanal oluşturabilir ve kendi sesinizi bulabilirsiniz.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2. Topluluk Oluşturma ve Bağlantı Kurma: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YouTube gibi sosyal medya platformları, sizinle benzer ilgi alanlarına sahip insanlarla bağlantı kurma şansı sunar. İçeriğiniz aracılığıyla bir topluluk oluşturabilir ve izleyicilerinizle etkileşimde bulunarak gerçek bağlantılar kurabilirsiniz. Kurduğunuz bu bağlantılar kimi zaman içerik ürettiğiniz mecrada daha da büyümenize katkı sağlarken, kariyerinizi geliştirme alanında ise network sağlayan bir etken olabilir.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3. Kişisel ve Profesyonel Gelişim:</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İçerik üretmek, sürekli olarak yeni beceriler öğrenmenizi, yaratıcılığınızı geliştirmenizi ve kişisel/profesyonel gelişiminizi desteklemenizi sağlar. İçeriklerinizi hazırlarken, video düzenleme, içerik stratejileri, sosyal medya araştırması, içerik üretimine dair detaylar ve pazarlama konularında deneyim kazanırsınız.</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4. Küresel Erişim ve Etkileşim: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YouTube, yalnızca Türkiye özelinde değil içeriğinizi dünya genelinde milyonlarca kişiye ulaştırmanın güçlü bir aracıdır. Bulunduğunuz ülke farketmeksızın farklı ülkelere içerik üretme fırsatı tanır. İzleyicileriniz farklı ülkelerden gelebilir, böylece küresel bir etkileşim ve perspektif kazanma fırsatınız olur.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5. Yaratıcılığınızı İfade Etme: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Herkesin içinde bulunan yaratıcı potansiyel ve ilgi alanlarının çeşitliliği sermayesiz bir şekilde yansıtabilme fırsatı sunan YouTube, bu yaratıcılığı özgürce ifade etmenin mükemmel bir ortamını sunar. Videolarınız aracılığıyla düşüncelerinizi, konseptlerinizi ve hikayelerinizi paylaşabilirsiniz.</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6. Pasif Gelir Olanakları:</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Türkiye’de YouTube üzerinden içerik üretmek günümüzde üreticilere en net gelir imkanı sağlayan platform diyebiliriz. Zaman içinde, topluluğunuz arttıkça, farklı pasif gelir elde etme fırsatlarına da kapı aralar. Reklam gelirleri, sponsorluklar, ürün satışları ve diğer gelir kaynakları, içerik üretimini sürdürürken aynı zamanda kazanç sağlama imkanı sunar.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6.1. Sponsorluklar ve İşbirlikleri: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Sadece içeriklerinizle bir markayı temsil edebilir ve sponsorluklarla işbirlikleri yapabilirsiniz. Bu, içeriklerinizden gelir elde etmenin güçlü bir yoludur. Bunun için tek gereken ise taleplerin karşılığında içerik kimliğiniz uyuşması denebilir.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6.2. Affiliate Pazarlama: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İçeriklerinizde tanıttığınız ürün veya hizmetlere bağlantılar ekleyerek, affiliate pazarlama programlarından gelir elde edebilirsiniz. İzleyicileriniz bu bağlantılardan alışveriş yaptığında ekstra gelir sağlarsınız.</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6.3. Reklam Gelirleri: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Özellikle YouTube’da monetization özelliğiniz açıldığı andan itibaren içeriklerinizin reklam gelirlerinden pay alabilirsiniz. İzleyicilerin içeriklerinize reklamlar aracılığıyla erişimi, pasif bir gelir kaynağı oluşturabilir.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6.4. Online Eğitim ve Kurslar:</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Farklı platformlarda uzmanlık alanınıza odaklanarak sesli anlatım veya görsel içeriklerle online eğitimler veya kurslar oluşturabilir, bu sayede bilgi birikiminizi paylaşarak ekstra gelir elde edebilirsiniz.</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7. Güvenilirlik ve Uzmanlık İnşası:</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Belirli bir konuda düzenli içerik üretmek, sizin o konuda bir uzmanlık sahibi veya donanımlı bir niş alanına sahip olduğunuz algısını oluşturur. Bu da sizi güvenilir bir kaynak haline getirir ve sektörde tanınmanızı sağlar.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İçerik üretmek sadece kişisel gelişim ve ifade özgürlüğü sağlamakla kalmaz, aynı zamanda küresel bir etki yaratma ve potansiyel gelir elde etme şansı sunar. YouTube gibi büyük platformlar, bu süreci daha erişilebilir ve etkili hale getirir, bu da içerik üretmenin önemini artırır.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Yüzünü göstermeden içerik üretmek, kişisel tercihlere saygı gösterirken aynı zamanda birçok ekstra gelir avantajını da beraberinde getirir. Özgün sesiniz ve içeriklerinizle dünya genelinde etki yaratmanın, kreatif bir şekilde düşüncelerinizi paylaşmanın ve bununla birlikte ek gelir elde etmenin tadını çıkarın. Unutmayın, içerik üretimi sizin özgün bakış açınızla şekillenir, ve bu, izleyicilerle güçlü bir bağ kurmanın anahtarıdır.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