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Üreticiliğinde Analitik Düşünmenin Önemi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Günümüz dijital çağda, içerik üreticiliği, sadece yaratıcılıkla sınırlı değildir. İzleyici kitlesiyle etkileşimde bulunmak, içeriği optimize etmek ve başarıyı artırmak için analitik düşünme becerileri giderek daha fazla önem kazanmaktadır. Artık meslek anlamında içerik üreticiliği yapan birçok profesyonel, analitik ve istatistiksel kısım için oldukça kapsamlı çalışan bir ekipler oluşturmakla kalmayıp, farklı pazarlama stratejileri üzerinden de ilerleyebiliyor.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İzleyici Kitlesinin Anlaşılması:</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düşünce, içerik üreticilerine izleyici kitlesini anlamak ve onların beklentilerini belirlemek konusunda önemli bir avantaj sağlar. Bu konuda gerekli olabilecek analiz araçları sayesinde, izleyicilerin demografik özellikleri, izleme alışkanlıkları ve ilgi alanları hakkında değerli bilgiler elde edilebilir. Bu veriler, içeriğin kişiselleştirilmesi ve izleyicilere daha çekici ve değerli içerik sunulması için kullanılabilir.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İçeriğin Performansının İzlenmesi: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Analizleri takip etmek, içeriğin performansını düzenli olarak izleme yeteneği sunar. Hangi içeriklerin daha fazla izlenme aldığını, hangi başlıkların daha fazla tıklama aldığını, hangi noktaların daha fazla dikkat çektiğini ve hangi konuların izleyiciler tarafından daha fazla izlenme aldığını anlamak, içeriği optimize etmek için önemlidir. Bu bilgiler, içeriğin güçlü yönlerini ve geliştirme alanlarını belirlemede rehberlik ederken gelecek dönem içeriklerinize de maya oluşturur.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SEO Stratejilerini Geliştirme: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İçeriğin online bulunabilirliğini arttırmak algoritma üzerinde etkili olmanın yanı sıra analitik düşünmek adına önemli bir rol oynar. SEO (Arama Motoru Optimizasyonu) stratejilerini anlamak ve uygulamak, içeriğin arama motorları tarafından daha iyi indekslenmesini ve sıralanmasını sağlar. Hedef kitlenize/topluluk uygunluğuna göre doğru anahtar kelimeleri seçmek, başlık ve açıklamaları optimize etmek, içeriğin daha geniş bir kitleye ulaşmasına yardımcı olabilir.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İzleyici İle İnteraksiyonun Artırılması:</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İçeriğin izleyici ile etkileşimini artırmak için stratejiler geliştirmek için içeriğin hangi bölümlerinin daha fazla yorum aldığını, hangi konuların izleyicileri daha fazla paylaştığını anlamak, içeriğin daha etkileşimli ve paylaşılabilir hale getirilmesine olanak tanır. Etkileşim artırmak yalnızca YouTube özelinde değil tüm sosyal medya platformlarında abone/takipçi sayısından daha önemli diyebiliriz. Etkileşimler arttıkça ulaşılabilecek kitle genişler ve içerikleriniz daha fazla ilgi görür.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Gelir Olanaklarını Belirleme: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düşünce, içerik üreticilerine gelir olasılıklarını daha iyi değerlendirme fırsatı sunar. Hangi içerik türlerinin daha fazla reklam geliri getirdiğini veya getirebileceğini, sponsorluk potansiyeli taşıdığını veya affiliate pazarlama için uygun olduğunu anlamak, içeriği sürdürülebilir gelir kaynaklarına dönüştürme konusunda önemlidir. İçerikler ile uyumlu markalar/reklamlar özelinde çalışmak ve ya konsept dışı olan reklamlar yapmak yerine marka-içerik uyumu olan fırsatlar hem içerikleriniz hemde kanal kimliğinize zarar vermez.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 içerik üreticiliğinde analitik düşünce, sadece izleyici kitlesini anlamakla kalmaz, aynı zamanda içeriği sürekli olarak geliştirmek, daha geniş bir kitleye ulaşmak ve gelir potansiyellerini maksimize etmek için kritik bir araçtır. Yalnızca abone veya takipçi sayısına takılı kalmak yerine, kapsamlı bir analiz yapmak her zaman içerik geliştirme konusunda yardımcı olan bir adımdır. Başarılı içerik üreticileri, yaratıcılık ve analitik düşünceyi birleştirerek izleyici kitlesini etkilemenin ve sürdürülebilir bir içerik stratejisi oluşturmanın yolunu bulabilirler.</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