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Üretiminde Araştırmanın Önemi ve Etkili Yolları</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üretimi, bilgiye erişim kolaylığıyla birleşerek daha da karmaşık hale gelmiştir. Ancak bunu kendi tarafımıza çekmek adına yapılabilecek en doğru hareket içerik araştırması yapmak olabilir. Başarılı bir içerik üreticisi olmak, sadece yaratıcılıkla değil, aynı zamanda sağlam ve doğru bilgilere dayalı bir araştırma süreciyle mümkündür. Peki araştırma bize ne sağlar?</w:t>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Doğru ve Güvenilir Bilgi Sağlama:</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Araştırma, içerik üreticilerine konularında doğru ve güvenilir bilgiler sağlama konusunda kritik bir rol oynar. Kaliteli içerik, sağlam bir araştırma temelinde inşa edildiğinde izleyiciye değerli bir deneyim sunabilir. YouTube özellikle önemli bir arama motoru haline geldiği bir dönem olduğunu da göz önüne alabiliriz. </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Hedef Kitleyi Anlama: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Araştırma, hedef kitlenin ihtiyaçlarını, ilgi alanlarını ve sorunlarını anlamak için kullanılır. Algoritmada karşımıza çıkan ve izleyicilerin karşısına çıkmasını istediğimiz içerikleri ancak hedef kitleyi anlayarak tamamlaybiliriz. Bunun en kolay yollarından biri olarak içeriğimize yakın içeriklerin hedef kitlelerinden feyz almak bile sayılabilir. </w:t>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Rekabet Analizi:</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Rakip içerikleri inceleyerek araştırma yapmak rekabet avantajına sahip içerikler oluşturmanın yolunu açar. Bu, aynı alanda öne çıkmanın ve izleyicilerin dikkatini çekmenin önemli bir unsurdur. Burada yine dikkat edilmesi gereken ise rekabete girilmeyecek kadar büyük hacimli konseptlere temkinle yaklaşılmalıdır. </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Güncel ve Trend Konuları Takip Etme: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üreticileri, güncel ve trend konuları takip etmek zorundadır. Araştırma, sektörel gelişmeleri, popüler konuları ve güncel olayları belirleyerek içeriğin taze ve ilgi çekici kalmasını sağlar. Akımları takip etmek ve bir anda tüm üreticilerde aynı tip videoları hatta sesleri duymanın sebebi olarak görülebilir. Burada önemli olan akım oluşturabilen tarafta bir içerik üreticisi haline gelmek. </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İlgi Çekici İçerik Üretme: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Sağlam bir araştırma süreci, içeriğin daha ilgi çekici ve derinlemesine olmasını sağlar. İzleyicilere daha fazla değer sunan içerikler, uzun vadeli bir izleyici kitlesi oluşturmanın ve yeni kitlelere ulaşmanın anahtarıdır.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Etkili Araştırma Yolları</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Çeşitli Kaynakları İnceleme: Tek bir kaynağa güvenmekten kaçının. Kendinizi hiç bilmediğiniz bir konuda araştırma yaparken hayal edin, teyit almaktan çekinmeyin. Dijital dünya gibi sosyal medya platformlarının algoritmaları her gün farklı etki ve tepkilere sahip olabiliyor. </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Kelimeleri Belirleme: Araştırmaya başlamadan önce anahtar kelimeleri belirleyin. Bu, konuyla ilgili daha spesifik ve etkili bilgiler bulmanıza yardımcı olacaktır. Kullanacağınız çok etkili yapay zeka araçları da bu konuda oldukça işe yarar. </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İlgili İstatistik ve Verilere Erişim: İçeriğinizin güçlü ve inandırıcı olması için istatistik ve verilere güvenin. Tüm sosyal medya platformlarının kendine özel geliştirdiği farklı analiz arayüzlerinden veya bu iş özelinde oluşturulan yardımcı araçlardan destek alabilirsiniz. </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Uzmanlardan Görüş Alma: Konunuzla ilgili uzmanlardan görüş almak, içeriğinizi zenginleştirebilir. Uzman görüşleri, içeriğinizi daha etkileyici ve yetkin kılabilir.</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Sosyal Medya ve Toplulukları İzleme: Sosyal medya platformlarını ve konuyla ilgili toplulukları izlemek, güncel trendleri ve konuşulan konuları belirlemenize yardımcı olabilir.</w:t>
      </w:r>
    </w:p>
    <w:p w:rsidR="00000000" w:rsidDel="00000000" w:rsidP="00000000" w:rsidRDefault="00000000" w:rsidRPr="00000000" w14:paraId="00000017">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Anket ve Soruşturmalar Yapma: İzleyici kitlenizle doğrudan etkileşime geçmek için anketler ve soruşturmalar düzenleyin. Bu, izleyicilerinizin ihtiyaçlarına daha iyi yanıt vermenizi sağlar.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Sonuç olarak, içerik üretiminde etkili bir araştırma süreci, içeriği daha değerli, doğru ve izleyici odaklı hale getirir. Doğru kaynakları kullanmak, anahtar kelimeleri belirlemek, uzmanlardan görüş almak ve izleyici kitlesiyle etkileşimde bulunmak, içerik üretim sürecini güçlendirir ve izleyicilere daha değerli bir deneyim sunmanın kapılarını açar.</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