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7DDFDD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eastAsia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5267960" cy="2726690"/>
            <wp:effectExtent l="0" t="0" r="5080" b="1270"/>
            <wp:docPr id="15" name="图片 15" descr="57366951489ccb850e433e8c574199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7366951489ccb850e433e8c5741996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B302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eastAsia" w:ascii="Calibri" w:hAnsi="Calibri" w:eastAsia="宋体" w:cs="Calibri"/>
          <w:kern w:val="0"/>
          <w:sz w:val="22"/>
          <w:szCs w:val="22"/>
          <w:lang w:val="en-US" w:eastAsia="zh-CN" w:bidi="ar"/>
        </w:rPr>
      </w:pPr>
    </w:p>
    <w:p w14:paraId="4EEE68CC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kern w:val="0"/>
          <w:sz w:val="22"/>
          <w:szCs w:val="22"/>
          <w:lang w:val="en-US" w:eastAsia="zh-CN" w:bidi="ar"/>
        </w:rPr>
        <w:t>Ubuntu 虚拟机主页面</w:t>
      </w:r>
    </w:p>
    <w:p w14:paraId="2E4EDA29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</w:p>
    <w:p w14:paraId="5D00201F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895850" cy="3752850"/>
            <wp:effectExtent l="0" t="0" r="1143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20B9FC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</w:p>
    <w:p w14:paraId="3E9904C7">
      <w:pPr>
        <w:keepNext w:val="0"/>
        <w:keepLines w:val="0"/>
        <w:widowControl/>
        <w:suppressLineNumbers w:val="0"/>
        <w:bidi w:val="0"/>
        <w:spacing w:before="0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宋体" w:cs="Calibri"/>
          <w:kern w:val="0"/>
          <w:sz w:val="22"/>
          <w:szCs w:val="22"/>
          <w:lang w:val="en-US" w:eastAsia="zh-CN" w:bidi="ar"/>
        </w:rPr>
        <w:t>实验代码</w:t>
      </w:r>
    </w:p>
    <w:p w14:paraId="5EF4ED3D">
      <w:pPr>
        <w:keepNext w:val="0"/>
        <w:keepLines w:val="0"/>
        <w:widowControl/>
        <w:suppressLineNumbers w:val="0"/>
        <w:bidi w:val="0"/>
        <w:spacing w:before="861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211320" cy="3372485"/>
            <wp:effectExtent l="0" t="0" r="10160" b="1079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3372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A5F7F0">
      <w:pPr>
        <w:keepNext w:val="0"/>
        <w:keepLines w:val="0"/>
        <w:widowControl/>
        <w:suppressLineNumbers w:val="0"/>
        <w:bidi w:val="0"/>
        <w:spacing w:before="861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cs="Calibri"/>
          <w:kern w:val="0"/>
          <w:sz w:val="22"/>
          <w:szCs w:val="22"/>
          <w:lang w:val="en-US" w:eastAsia="zh-CN" w:bidi="ar"/>
        </w:rPr>
        <w:t>执行make后</w:t>
      </w:r>
    </w:p>
    <w:p w14:paraId="0EA5EE90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819650" cy="3876675"/>
            <wp:effectExtent l="0" t="0" r="11430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B67BFC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</w:p>
    <w:p w14:paraId="0BB48FDE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t>装完 OVS 建完桥</w:t>
      </w:r>
    </w:p>
    <w:p w14:paraId="7ADF4220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</w:pPr>
      <w:r>
        <w:drawing>
          <wp:inline distT="0" distB="0" distL="114300" distR="114300">
            <wp:extent cx="4358640" cy="36423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C941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2192" w:right="0"/>
        <w:rPr>
          <w:rFonts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开</w:t>
      </w:r>
      <w:r>
        <w:rPr>
          <w:rFonts w:hint="eastAsia" w:ascii="微软雅黑" w:hAnsi="微软雅黑" w:eastAsia="微软雅黑" w:cs="微软雅黑"/>
          <w:sz w:val="22"/>
          <w:szCs w:val="22"/>
          <w:lang w:val="en-US"/>
        </w:rPr>
        <w:t>7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个终端</w:t>
      </w:r>
    </w:p>
    <w:p w14:paraId="28B199D7">
      <w:pPr>
        <w:keepNext w:val="0"/>
        <w:keepLines w:val="0"/>
        <w:widowControl/>
        <w:suppressLineNumbers w:val="0"/>
        <w:bidi w:val="0"/>
        <w:spacing w:before="299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810125" cy="3781425"/>
            <wp:effectExtent l="0" t="0" r="5715" b="1333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50C586">
      <w:pPr>
        <w:keepNext w:val="0"/>
        <w:keepLines w:val="0"/>
        <w:widowControl/>
        <w:suppressLineNumbers w:val="0"/>
        <w:bidi w:val="0"/>
        <w:spacing w:before="299" w:beforeAutospacing="0"/>
        <w:ind w:left="0"/>
        <w:jc w:val="left"/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2405" cy="6260465"/>
            <wp:effectExtent l="0" t="0" r="63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6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464E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  <w:rPr>
          <w:rFonts w:hint="default"/>
          <w:lang w:val="en-US" w:eastAsia="zh-CN"/>
        </w:rPr>
      </w:pPr>
    </w:p>
    <w:p w14:paraId="59018AD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3270" w:right="0"/>
        <w:rPr>
          <w:sz w:val="22"/>
          <w:szCs w:val="22"/>
        </w:rPr>
      </w:pPr>
      <w:r>
        <w:rPr>
          <w:rFonts w:ascii="Calibri" w:hAnsi="Calibri" w:cs="Calibri"/>
          <w:sz w:val="22"/>
          <w:szCs w:val="22"/>
          <w:lang w:eastAsia="zh-CN"/>
        </w:rPr>
        <w:t xml:space="preserve">node1 </w:t>
      </w:r>
      <w:r>
        <w:rPr>
          <w:rFonts w:ascii="微软雅黑" w:hAnsi="微软雅黑" w:eastAsia="微软雅黑" w:cs="微软雅黑"/>
          <w:sz w:val="22"/>
          <w:szCs w:val="22"/>
          <w:lang w:eastAsia="zh-CN"/>
        </w:rPr>
        <w:t>的交换节点</w:t>
      </w:r>
    </w:p>
    <w:p w14:paraId="5C7C1966">
      <w:pPr>
        <w:keepNext w:val="0"/>
        <w:keepLines w:val="0"/>
        <w:widowControl/>
        <w:suppressLineNumbers w:val="0"/>
        <w:bidi w:val="0"/>
        <w:spacing w:before="102" w:beforeAutospacing="0"/>
        <w:ind w:left="0"/>
        <w:jc w:val="left"/>
        <w:rPr>
          <w:rFonts w:hint="default" w:ascii="Calibri" w:hAnsi="Calibri" w:cs="Calibri"/>
          <w:sz w:val="22"/>
          <w:szCs w:val="22"/>
          <w:lang w:eastAsia="zh-CN"/>
        </w:rPr>
      </w:pPr>
      <w:r>
        <w:rPr>
          <w:rFonts w:hint="default" w:ascii="Calibri" w:hAnsi="Calibri" w:eastAsia="宋体" w:cs="Calibri"/>
          <w:kern w:val="0"/>
          <w:sz w:val="22"/>
          <w:szCs w:val="22"/>
          <w:lang w:val="en-US" w:eastAsia="zh-CN" w:bidi="ar"/>
        </w:rPr>
        <w:drawing>
          <wp:inline distT="0" distB="0" distL="114300" distR="114300">
            <wp:extent cx="4800600" cy="3876675"/>
            <wp:effectExtent l="0" t="0" r="0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6D46D0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</w:pPr>
      <w:r>
        <w:drawing>
          <wp:inline distT="0" distB="0" distL="114300" distR="114300">
            <wp:extent cx="4798695" cy="2620645"/>
            <wp:effectExtent l="0" t="0" r="190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826B4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</w:pPr>
      <w:r>
        <w:drawing>
          <wp:inline distT="0" distB="0" distL="114300" distR="114300">
            <wp:extent cx="5271135" cy="3707765"/>
            <wp:effectExtent l="0" t="0" r="190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569970"/>
            <wp:effectExtent l="0" t="0" r="381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FBA6A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</w:pPr>
    </w:p>
    <w:p w14:paraId="40168ABD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3台主机</w:t>
      </w:r>
    </w:p>
    <w:p w14:paraId="59E8A08E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</w:pPr>
      <w:r>
        <w:drawing>
          <wp:inline distT="0" distB="0" distL="114300" distR="114300">
            <wp:extent cx="5229225" cy="2343150"/>
            <wp:effectExtent l="0" t="0" r="1333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CBB7D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</w:pPr>
      <w:r>
        <w:drawing>
          <wp:inline distT="0" distB="0" distL="114300" distR="114300">
            <wp:extent cx="5272405" cy="3009265"/>
            <wp:effectExtent l="0" t="0" r="63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6483">
      <w:pPr>
        <w:keepNext w:val="0"/>
        <w:keepLines w:val="0"/>
        <w:widowControl/>
        <w:suppressLineNumbers w:val="0"/>
        <w:bidi w:val="0"/>
        <w:spacing w:before="984" w:beforeAutospacing="0"/>
        <w:ind w:lef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24231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D5BA"/>
    <w:p w14:paraId="55684C25">
      <w:r>
        <w:drawing>
          <wp:inline distT="0" distB="0" distL="114300" distR="114300">
            <wp:extent cx="5105400" cy="2190750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DD18"/>
    <w:p w14:paraId="10B51B5A">
      <w:pPr>
        <w:rPr>
          <w:rFonts w:hint="eastAsia"/>
        </w:rPr>
      </w:pPr>
      <w:r>
        <w:rPr>
          <w:rFonts w:hint="eastAsia"/>
        </w:rPr>
        <w:t>第 1 步：外部转发验证</w:t>
      </w:r>
    </w:p>
    <w:p w14:paraId="0F4F82EB">
      <w:pPr>
        <w:rPr>
          <w:rFonts w:hint="eastAsia"/>
        </w:rPr>
      </w:pPr>
      <w:r>
        <w:rPr>
          <w:rFonts w:hint="eastAsia"/>
        </w:rPr>
        <w:t>发送动作确实由外部主机发起（含源地址 0x0A01）</w:t>
      </w:r>
    </w:p>
    <w:p w14:paraId="4DDCB714">
      <w:r>
        <w:drawing>
          <wp:inline distT="0" distB="0" distL="114300" distR="114300">
            <wp:extent cx="5095875" cy="923925"/>
            <wp:effectExtent l="0" t="0" r="9525" b="571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D111"/>
    <w:p w14:paraId="1A739F71">
      <w:pPr>
        <w:rPr>
          <w:rFonts w:hint="eastAsia"/>
        </w:rPr>
      </w:pPr>
      <w:r>
        <w:rPr>
          <w:rFonts w:hint="eastAsia"/>
        </w:rPr>
        <w:t>外部端口表命中 → 转入内部跨域转发 （对应题目要求(3)内部转发 + 要求(2)的表查找）</w:t>
      </w:r>
    </w:p>
    <w:p w14:paraId="1A6C0B47">
      <w:r>
        <w:drawing>
          <wp:inline distT="0" distB="0" distL="114300" distR="114300">
            <wp:extent cx="4762500" cy="1600200"/>
            <wp:effectExtent l="0" t="0" r="762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DE8B"/>
    <w:p w14:paraId="007DA1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出问题，改代码【frame】</w:t>
      </w:r>
    </w:p>
    <w:p w14:paraId="14FEF4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杀掉全部进程</w:t>
      </w:r>
    </w:p>
    <w:p w14:paraId="69D724E0">
      <w:r>
        <w:drawing>
          <wp:inline distT="0" distB="0" distL="114300" distR="114300">
            <wp:extent cx="5271135" cy="4277360"/>
            <wp:effectExtent l="0" t="0" r="1905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53478">
      <w:r>
        <w:rPr>
          <w:rFonts w:hint="eastAsia"/>
        </w:rPr>
        <w:t>第 2 步：重新编译</w:t>
      </w:r>
    </w:p>
    <w:p w14:paraId="0FE5BD26">
      <w:r>
        <w:drawing>
          <wp:inline distT="0" distB="0" distL="114300" distR="114300">
            <wp:extent cx="5273675" cy="2014855"/>
            <wp:effectExtent l="0" t="0" r="14605" b="1206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B9D2"/>
    <w:p w14:paraId="04D10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先用 2 个终端做最快验证</w:t>
      </w:r>
    </w:p>
    <w:p w14:paraId="3A8F72E0">
      <w:r>
        <w:drawing>
          <wp:inline distT="0" distB="0" distL="114300" distR="114300">
            <wp:extent cx="5268595" cy="2048510"/>
            <wp:effectExtent l="0" t="0" r="4445" b="889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4C36">
      <w:r>
        <w:drawing>
          <wp:inline distT="0" distB="0" distL="114300" distR="114300">
            <wp:extent cx="4867275" cy="1209675"/>
            <wp:effectExtent l="0" t="0" r="9525" b="952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4E19"/>
    <w:p w14:paraId="0804D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发送</w:t>
      </w:r>
    </w:p>
    <w:p w14:paraId="7FA88808">
      <w:r>
        <w:drawing>
          <wp:inline distT="0" distB="0" distL="114300" distR="114300">
            <wp:extent cx="5067300" cy="1333500"/>
            <wp:effectExtent l="0" t="0" r="7620" b="762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C2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打印</w:t>
      </w:r>
    </w:p>
    <w:p w14:paraId="70336184">
      <w:r>
        <w:drawing>
          <wp:inline distT="0" distB="0" distL="114300" distR="114300">
            <wp:extent cx="4781550" cy="1371600"/>
            <wp:effectExtent l="0" t="0" r="3810" b="0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F7B9"/>
    <w:p w14:paraId="13C70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重新再做</w:t>
      </w:r>
    </w:p>
    <w:p w14:paraId="2E83FFD7">
      <w:r>
        <w:drawing>
          <wp:inline distT="0" distB="0" distL="114300" distR="114300">
            <wp:extent cx="4886325" cy="1990725"/>
            <wp:effectExtent l="0" t="0" r="5715" b="571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E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节点一</w:t>
      </w:r>
    </w:p>
    <w:p w14:paraId="370B6881">
      <w:r>
        <w:drawing>
          <wp:inline distT="0" distB="0" distL="114300" distR="114300">
            <wp:extent cx="4514850" cy="1543050"/>
            <wp:effectExtent l="0" t="0" r="11430" b="1143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FB19"/>
    <w:p w14:paraId="7DB69578">
      <w:r>
        <w:drawing>
          <wp:inline distT="0" distB="0" distL="114300" distR="114300">
            <wp:extent cx="5267325" cy="2667000"/>
            <wp:effectExtent l="0" t="0" r="5715" b="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C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出问题，重做【3个文件】</w:t>
      </w:r>
    </w:p>
    <w:p w14:paraId="514A3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20654DD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427730"/>
            <wp:effectExtent l="0" t="0" r="4445" b="127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FAB0">
      <w:r>
        <w:drawing>
          <wp:inline distT="0" distB="0" distL="114300" distR="114300">
            <wp:extent cx="5269230" cy="3021330"/>
            <wp:effectExtent l="0" t="0" r="3810" b="1143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8581">
      <w:r>
        <w:rPr>
          <w:rFonts w:hint="eastAsia"/>
        </w:rPr>
        <w:t>节点1`内部转发(跨域途中) 入端口3 -&gt; 出端口1` ；节点2`外部转发: 入端口1 -&gt; 外部端口4(网络0x0B)` ；主机0x0B01 收到</w:t>
      </w:r>
    </w:p>
    <w:p w14:paraId="2C307E69">
      <w:r>
        <w:drawing>
          <wp:inline distT="0" distB="0" distL="114300" distR="114300">
            <wp:extent cx="5271135" cy="2135505"/>
            <wp:effectExtent l="0" t="0" r="1905" b="13335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CA90F">
      <w:r>
        <w:drawing>
          <wp:inline distT="0" distB="0" distL="114300" distR="114300">
            <wp:extent cx="5269230" cy="2634615"/>
            <wp:effectExtent l="0" t="0" r="3810" b="190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F99E">
      <w:r>
        <w:drawing>
          <wp:inline distT="0" distB="0" distL="114300" distR="114300">
            <wp:extent cx="5270500" cy="1953895"/>
            <wp:effectExtent l="0" t="0" r="2540" b="1206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B685">
      <w:r>
        <w:rPr>
          <w:rFonts w:hint="eastAsia"/>
        </w:rPr>
        <w:t>节点1`出端口1` → 节点2`出端口2` → 节点4`出端口2` → 节点3`[RECV] 交付本节点: src=0x0101`</w:t>
      </w:r>
    </w:p>
    <w:p w14:paraId="5A00481E">
      <w:r>
        <w:drawing>
          <wp:inline distT="0" distB="0" distL="114300" distR="114300">
            <wp:extent cx="5270500" cy="1818005"/>
            <wp:effectExtent l="0" t="0" r="2540" b="10795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707B">
      <w:r>
        <w:drawing>
          <wp:inline distT="0" distB="0" distL="114300" distR="114300">
            <wp:extent cx="5272405" cy="2226310"/>
            <wp:effectExtent l="0" t="0" r="635" b="1397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580640"/>
            <wp:effectExtent l="0" t="0" r="2540" b="1016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C1918">
      <w:r>
        <w:drawing>
          <wp:inline distT="0" distB="0" distL="114300" distR="114300">
            <wp:extent cx="5272405" cy="2453005"/>
            <wp:effectExtent l="0" t="0" r="635" b="63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6C32C">
      <w:r>
        <w:rPr>
          <w:rFonts w:hint="default"/>
          <w:lang w:val="en-US" w:eastAsia="zh-CN"/>
        </w:rPr>
        <w:t>节点1`[DROP] CRC校验失败 (端口3)` ，主机0x0B01 无 新 RECV</w:t>
      </w:r>
      <w:r>
        <w:drawing>
          <wp:inline distT="0" distB="0" distL="114300" distR="114300">
            <wp:extent cx="5269865" cy="2973705"/>
            <wp:effectExtent l="0" t="0" r="3175" b="1333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5E12">
      <w:r>
        <w:drawing>
          <wp:inline distT="0" distB="0" distL="114300" distR="114300">
            <wp:extent cx="5271770" cy="2038350"/>
            <wp:effectExtent l="0" t="0" r="1270" b="381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2F7C">
      <w:r>
        <w:drawing>
          <wp:inline distT="0" distB="0" distL="114300" distR="114300">
            <wp:extent cx="5270500" cy="2506980"/>
            <wp:effectExtent l="0" t="0" r="2540" b="762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12F0"/>
    <w:p w14:paraId="3748D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新标签：`./bin/host 0x0C05 9005 127.0.0.1 1103` ，然后`send 0x0B01 spoof`</w:t>
      </w:r>
    </w:p>
    <w:p w14:paraId="71CA9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节点1`[DROP] 源地址校验失败: 端口3连网络0x0A, 但帧源地址0x0C05`</w:t>
      </w:r>
    </w:p>
    <w:p w14:paraId="3195BD68">
      <w:r>
        <w:drawing>
          <wp:inline distT="0" distB="0" distL="114300" distR="114300">
            <wp:extent cx="5271135" cy="2279650"/>
            <wp:effectExtent l="0" t="0" r="1905" b="6350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77603">
      <w:pPr>
        <w:rPr>
          <w:rFonts w:hint="default"/>
          <w:lang w:val="en-US" w:eastAsia="zh-CN"/>
        </w:rPr>
      </w:pPr>
    </w:p>
    <w:p w14:paraId="462091DE">
      <w:pPr>
        <w:rPr>
          <w:rFonts w:hint="default"/>
          <w:lang w:val="en-US" w:eastAsia="zh-CN"/>
        </w:rPr>
      </w:pPr>
    </w:p>
    <w:p w14:paraId="15A32C01">
      <w:r>
        <w:drawing>
          <wp:inline distT="0" distB="0" distL="114300" distR="114300">
            <wp:extent cx="5271770" cy="2146935"/>
            <wp:effectExtent l="0" t="0" r="1270" b="190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BFABA"/>
    <w:p w14:paraId="2A4E89C1">
      <w:r>
        <w:rPr>
          <w:rFonts w:hint="eastAsia"/>
        </w:rPr>
        <w:t>节点1`出端口1`</w:t>
      </w:r>
    </w:p>
    <w:p w14:paraId="6958E368">
      <w:r>
        <w:drawing>
          <wp:inline distT="0" distB="0" distL="114300" distR="114300">
            <wp:extent cx="5271770" cy="2292985"/>
            <wp:effectExtent l="0" t="0" r="1270" b="8255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067A"/>
    <w:p w14:paraId="55088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节点2`出端口3` （与第 6 条不同 → 负载均衡证据）</w:t>
      </w:r>
    </w:p>
    <w:p w14:paraId="04B47A12">
      <w:r>
        <w:drawing>
          <wp:inline distT="0" distB="0" distL="114300" distR="114300">
            <wp:extent cx="5270500" cy="2406015"/>
            <wp:effectExtent l="0" t="0" r="2540" b="190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7DFA3"/>
    <w:p w14:paraId="20D03C49">
      <w:r>
        <w:drawing>
          <wp:inline distT="0" distB="0" distL="114300" distR="114300">
            <wp:extent cx="5257800" cy="2895600"/>
            <wp:effectExtent l="0" t="0" r="0" b="0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1EC5">
      <w:pPr>
        <w:rPr>
          <w:highlight w:val="yellow"/>
        </w:rPr>
      </w:pPr>
    </w:p>
    <w:p w14:paraId="65E3044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第 1 步：外部转发验证</w:t>
      </w:r>
    </w:p>
    <w:p w14:paraId="55682B8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发送动作确实由外部主机发起（含源地址 0x0A01）</w:t>
      </w:r>
    </w:p>
    <w:p w14:paraId="5442EF27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测试完进行实验</w:t>
      </w:r>
    </w:p>
    <w:p w14:paraId="62D440BD">
      <w:pPr>
        <w:rPr>
          <w:rFonts w:hint="eastAsia"/>
          <w:highlight w:val="yellow"/>
          <w:lang w:val="en-US" w:eastAsia="zh-CN"/>
        </w:rPr>
      </w:pPr>
    </w:p>
    <w:p w14:paraId="58ACECB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AsendB发送动作确实由外部主机发起（含源地址 0x0A01</w:t>
      </w:r>
    </w:p>
    <w:p w14:paraId="6167D27F">
      <w:r>
        <w:drawing>
          <wp:inline distT="0" distB="0" distL="114300" distR="114300">
            <wp:extent cx="5272405" cy="2276475"/>
            <wp:effectExtent l="0" t="0" r="635" b="9525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48C3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节点1外部端口表命中 → 转入内部跨域转发 （对应题目要求(3)内部转发 + 要求(2)的表查找）</w:t>
      </w:r>
    </w:p>
    <w:p w14:paraId="7E937929">
      <w:r>
        <w:drawing>
          <wp:inline distT="0" distB="0" distL="114300" distR="114300">
            <wp:extent cx="5271770" cy="2780665"/>
            <wp:effectExtent l="0" t="0" r="1270" b="8255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7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节点2外部转发本身 （要求(2)的直接证据：0x0B 网络在外部端口4 上）</w:t>
      </w:r>
    </w:p>
    <w:p w14:paraId="4CB7E720">
      <w:r>
        <w:drawing>
          <wp:inline distT="0" distB="0" distL="114300" distR="114300">
            <wp:extent cx="5274310" cy="2582545"/>
            <wp:effectExtent l="0" t="0" r="13970" b="825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A223">
      <w:r>
        <w:rPr>
          <w:rFonts w:hint="eastAsia"/>
        </w:rPr>
        <w:t>端到端到达，帧没被丢</w:t>
      </w:r>
    </w:p>
    <w:p w14:paraId="2323A90D">
      <w:r>
        <w:drawing>
          <wp:inline distT="0" distB="0" distL="114300" distR="114300">
            <wp:extent cx="5271770" cy="1648460"/>
            <wp:effectExtent l="0" t="0" r="1270" b="1270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F613"/>
    <w:p w14:paraId="3CF932E0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第 2 步：内部转发验证（域内逐跳）</w:t>
      </w:r>
    </w:p>
    <w:p w14:paraId="2855FBB3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预期链路 1 → 2 → 4 → 3 （表项`0x0103` 是双端口等价路径，按源哈希选了经节点2这条）：</w:t>
      </w:r>
    </w:p>
    <w:p w14:paraId="3160EF3C">
      <w:pPr>
        <w:rPr>
          <w:rFonts w:hint="default"/>
          <w:highlight w:val="yellow"/>
          <w:lang w:val="en-US" w:eastAsia="zh-CN"/>
        </w:rPr>
      </w:pPr>
    </w:p>
    <w:p w14:paraId="538D9909">
      <w:r>
        <w:drawing>
          <wp:inline distT="0" distB="0" distL="114300" distR="114300">
            <wp:extent cx="5269865" cy="3156585"/>
            <wp:effectExtent l="0" t="0" r="3175" b="13335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9E8A"/>
    <w:p w14:paraId="6185BA81"/>
    <w:p w14:paraId="1C322161">
      <w:r>
        <w:drawing>
          <wp:inline distT="0" distB="0" distL="114300" distR="114300">
            <wp:extent cx="5272405" cy="3460115"/>
            <wp:effectExtent l="0" t="0" r="635" b="1460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149600"/>
            <wp:effectExtent l="0" t="0" r="2540" b="5080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DD3A">
      <w:r>
        <w:drawing>
          <wp:inline distT="0" distB="0" distL="114300" distR="114300">
            <wp:extent cx="5274310" cy="2623185"/>
            <wp:effectExtent l="0" t="0" r="13970" b="13335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3FF8"/>
    <w:p w14:paraId="6ED6E73E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# 第 3 步：数据包校验（CRC）验证</w:t>
      </w:r>
    </w:p>
    <w:p w14:paraId="4EC713B2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⚠️ 先清零计数 ：关掉标签1（`quit` ）重新启动节点1，这样`stats` 里 CRC错误从 0 开始，截图才干净。重启后其他节点不用动。</w:t>
      </w:r>
    </w:p>
    <w:p w14:paraId="1A206B26">
      <w:pPr>
        <w:rPr>
          <w:rFonts w:hint="default"/>
          <w:highlight w:val="yellow"/>
          <w:lang w:val="en-US" w:eastAsia="zh-CN"/>
        </w:rPr>
      </w:pPr>
    </w:p>
    <w:p w14:paraId="6182FF76">
      <w:r>
        <w:drawing>
          <wp:inline distT="0" distB="0" distL="114300" distR="114300">
            <wp:extent cx="5269230" cy="3247390"/>
            <wp:effectExtent l="0" t="0" r="3810" b="13970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1585595"/>
            <wp:effectExtent l="0" t="0" r="14605" b="14605"/>
            <wp:docPr id="53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E7B20">
      <w:r>
        <w:rPr>
          <w:rFonts w:hint="eastAsia"/>
        </w:rPr>
        <w:t>证明校验失败会拦截</w:t>
      </w:r>
    </w:p>
    <w:p w14:paraId="01F816CF">
      <w:r>
        <w:drawing>
          <wp:inline distT="0" distB="0" distL="114300" distR="114300">
            <wp:extent cx="5270500" cy="2406015"/>
            <wp:effectExtent l="0" t="0" r="2540" b="1905"/>
            <wp:docPr id="54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1FEF">
      <w:r>
        <w:rPr>
          <w:rFonts w:hint="eastAsia"/>
        </w:rPr>
        <w:t>`CRC错误=1` ，同时`接收` 有增长而`发送` 没增长 → 证明"收下了但没转发"</w:t>
      </w:r>
    </w:p>
    <w:p w14:paraId="4EB8F078">
      <w:r>
        <w:drawing>
          <wp:inline distT="0" distB="0" distL="114300" distR="114300">
            <wp:extent cx="5269230" cy="2049780"/>
            <wp:effectExtent l="0" t="0" r="3810" b="7620"/>
            <wp:docPr id="5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030B">
      <w:r>
        <w:rPr>
          <w:rFonts w:hint="eastAsia"/>
        </w:rPr>
        <w:t>与 4-1d 并排对比，说明坏帧确实未到达</w:t>
      </w:r>
    </w:p>
    <w:p w14:paraId="2C499FAD">
      <w:r>
        <w:drawing>
          <wp:inline distT="0" distB="0" distL="114300" distR="114300">
            <wp:extent cx="5272405" cy="1724660"/>
            <wp:effectExtent l="0" t="0" r="635" b="12700"/>
            <wp:docPr id="5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3B27"/>
    <w:p w14:paraId="18C82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对应代码是 switch.c</w:t>
      </w:r>
      <w:r>
        <w:rPr>
          <w:rFonts w:hint="eastAsia"/>
          <w:lang w:val="en-US" w:eastAsia="zh-CN"/>
        </w:rPr>
        <w:t>】</w:t>
      </w:r>
    </w:p>
    <w:p w14:paraId="796BEAB3">
      <w:pPr>
        <w:rPr>
          <w:rFonts w:hint="eastAsia"/>
          <w:lang w:val="en-US" w:eastAsia="zh-CN"/>
        </w:rPr>
      </w:pPr>
    </w:p>
    <w:p w14:paraId="203B75FC">
      <w:pPr>
        <w:rPr>
          <w:rFonts w:hint="eastAsia"/>
          <w:lang w:val="en-US" w:eastAsia="zh-CN"/>
        </w:rPr>
      </w:pPr>
    </w:p>
    <w:p w14:paraId="33FF45BB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# 第 4 步：源地址校验验证</w:t>
      </w:r>
    </w:p>
    <w:p w14:paraId="61EA18EC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操作 ：新开一个标签（第 8 个），用一个 故意错误 的源地址连节点1 的外部端口 1103</w:t>
      </w:r>
    </w:p>
    <w:p w14:paraId="498FFFF3">
      <w:pPr>
        <w:rPr>
          <w:rFonts w:hint="default"/>
          <w:highlight w:val="yellow"/>
          <w:lang w:val="en-US" w:eastAsia="zh-CN"/>
        </w:rPr>
      </w:pPr>
    </w:p>
    <w:p w14:paraId="2A7985E1">
      <w:r>
        <w:drawing>
          <wp:inline distT="0" distB="0" distL="114300" distR="114300">
            <wp:extent cx="5272405" cy="2240280"/>
            <wp:effectExtent l="0" t="0" r="635" b="0"/>
            <wp:docPr id="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F60C1">
      <w:r>
        <w:drawing>
          <wp:inline distT="0" distB="0" distL="114300" distR="114300">
            <wp:extent cx="5274310" cy="2208530"/>
            <wp:effectExtent l="0" t="0" r="13970" b="1270"/>
            <wp:docPr id="59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8D85"/>
    <w:p w14:paraId="364EB0FB">
      <w:r>
        <w:rPr>
          <w:rFonts w:hint="eastAsia"/>
        </w:rPr>
        <w:t>无 RECV</w:t>
      </w:r>
    </w:p>
    <w:p w14:paraId="1057B5D8">
      <w:r>
        <w:drawing>
          <wp:inline distT="0" distB="0" distL="114300" distR="114300">
            <wp:extent cx="5272405" cy="1724660"/>
            <wp:effectExtent l="0" t="0" r="635" b="12700"/>
            <wp:docPr id="5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2FE2"/>
    <w:p w14:paraId="6587C6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【节点1 的丢弃日志（图4-4a）+ 该标签的启动信息`主机0x0C05已就绪` （图4-4b，证明源地址确实是 0x0C05）。</w:t>
      </w:r>
    </w:p>
    <w:p w14:paraId="78B678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用途：证明 跨网络假冒被识别 ——端口3 只认 0x0A 网络，0x0C 的帧被拒。这条是题目 ps(2)"源地址校验"的唯一证据】</w:t>
      </w:r>
    </w:p>
    <w:p w14:paraId="5A1E24AA">
      <w:pPr>
        <w:rPr>
          <w:rFonts w:hint="eastAsia"/>
          <w:lang w:eastAsia="zh-CN"/>
        </w:rPr>
      </w:pPr>
    </w:p>
    <w:p w14:paraId="2ADB21D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 5 步：负载均衡验证</w:t>
      </w:r>
    </w:p>
    <w:p w14:paraId="06627C52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原因是程序按`(源^目的)%2` 选路， 同一数据流固定走同一路径 （这是对的，为了不乱序）。要拍出效果必须 换源 ：</w:t>
      </w:r>
    </w:p>
    <w:p w14:paraId="4CAE9547">
      <w:pPr>
        <w:rPr>
          <w:rFonts w:hint="eastAsia"/>
          <w:highlight w:val="yellow"/>
          <w:lang w:val="en-US" w:eastAsia="zh-CN"/>
        </w:rPr>
      </w:pPr>
    </w:p>
    <w:p w14:paraId="5A05520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操作 A ：标签1（节点1）输入`send 0x0C01 lb-a` 操作 B ：标签2（节点2）输入`send 0x0C01 lb-b`</w:t>
      </w:r>
    </w:p>
    <w:p w14:paraId="5C86A27D">
      <w:pPr>
        <w:rPr>
          <w:rFonts w:hint="eastAsia"/>
          <w:highlight w:val="yellow"/>
          <w:lang w:val="en-US" w:eastAsia="zh-CN"/>
        </w:rPr>
      </w:pPr>
    </w:p>
    <w:p w14:paraId="74FCB047">
      <w:r>
        <w:drawing>
          <wp:inline distT="0" distB="0" distL="114300" distR="114300">
            <wp:extent cx="5273675" cy="2406650"/>
            <wp:effectExtent l="0" t="0" r="14605" b="1270"/>
            <wp:docPr id="6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2FFD">
      <w:r>
        <w:drawing>
          <wp:inline distT="0" distB="0" distL="114300" distR="114300">
            <wp:extent cx="5273675" cy="3217545"/>
            <wp:effectExtent l="0" t="0" r="14605" b="13335"/>
            <wp:docPr id="61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D90F">
      <w:r>
        <w:drawing>
          <wp:inline distT="0" distB="0" distL="114300" distR="114300">
            <wp:extent cx="5272405" cy="2883535"/>
            <wp:effectExtent l="0" t="0" r="635" b="12065"/>
            <wp:docPr id="63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6F792">
      <w:r>
        <w:drawing>
          <wp:inline distT="0" distB="0" distL="114300" distR="114300">
            <wp:extent cx="5272405" cy="2077720"/>
            <wp:effectExtent l="0" t="0" r="635" b="10160"/>
            <wp:docPr id="6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5D07"/>
    <w:p w14:paraId="7EEDF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两张"同目的、不同下一跳"的日志（图4-5a/b）+ 节点3 的汇聚 + 标签7 收到两条（图4-5c）。再补一张节点1 的`table` ，把`0x0C00  1 / 2` 那行特写进去（图4-5d，等代价路径表结构）。</w:t>
      </w:r>
    </w:p>
    <w:p w14:paraId="46A4A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用途：证明"等价路径存在 + 流量被分散到不同路径 + 最终都能到达"，这正是 ps(2)"负载均衡"的评分点</w:t>
      </w:r>
    </w:p>
    <w:p w14:paraId="5C2114AF">
      <w:pPr>
        <w:rPr>
          <w:rFonts w:hint="eastAsia"/>
          <w:lang w:val="en-US" w:eastAsia="zh-CN"/>
        </w:rPr>
      </w:pPr>
    </w:p>
    <w:p w14:paraId="633BB6F2">
      <w:pPr>
        <w:rPr>
          <w:rFonts w:hint="eastAsia"/>
          <w:lang w:val="en-US" w:eastAsia="zh-CN"/>
        </w:rPr>
      </w:pPr>
    </w:p>
    <w:p w14:paraId="3C0D5B9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 6 步：边界情况</w:t>
      </w:r>
    </w:p>
    <w:p w14:paraId="6F94C833">
      <w:pPr>
        <w:rPr>
          <w:rFonts w:hint="eastAsia"/>
          <w:highlight w:val="yellow"/>
          <w:lang w:val="en-US" w:eastAsia="zh-CN"/>
        </w:rPr>
      </w:pPr>
    </w:p>
    <w:p w14:paraId="35C95C2B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证明查表失败有兜底，不会乱转</w:t>
      </w:r>
    </w:p>
    <w:p w14:paraId="43E47F17">
      <w:r>
        <w:drawing>
          <wp:inline distT="0" distB="0" distL="114300" distR="114300">
            <wp:extent cx="5271770" cy="2607945"/>
            <wp:effectExtent l="0" t="0" r="1270" b="13335"/>
            <wp:docPr id="64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2BDF"/>
    <w:p w14:paraId="2F475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tcpdump 抓帧，证明帧格式（dst/src/ttl/len/crc）真实存在于链路上，比只看日志有说服力</w:t>
      </w:r>
    </w:p>
    <w:p w14:paraId="71CCC5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371725"/>
            <wp:effectExtent l="0" t="0" r="3810" b="5715"/>
            <wp:docPr id="68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7E35">
      <w:pPr>
        <w:rPr>
          <w:rFonts w:hint="eastAsia"/>
          <w:lang w:val="en-US" w:eastAsia="zh-CN"/>
        </w:rPr>
      </w:pPr>
    </w:p>
    <w:p w14:paraId="17F4B99E">
      <w:r>
        <w:drawing>
          <wp:inline distT="0" distB="0" distL="114300" distR="114300">
            <wp:extent cx="5219700" cy="1571625"/>
            <wp:effectExtent l="0" t="0" r="7620" b="13335"/>
            <wp:docPr id="6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40995">
      <w:r>
        <w:drawing>
          <wp:inline distT="0" distB="0" distL="114300" distR="114300">
            <wp:extent cx="5269230" cy="2284095"/>
            <wp:effectExtent l="0" t="0" r="3810" b="1905"/>
            <wp:docPr id="66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9FF63">
      <w:r>
        <w:drawing>
          <wp:inline distT="0" distB="0" distL="114300" distR="114300">
            <wp:extent cx="5274310" cy="2296160"/>
            <wp:effectExtent l="0" t="0" r="13970" b="5080"/>
            <wp:docPr id="67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61E4">
      <w:r>
        <w:drawing>
          <wp:inline distT="0" distB="0" distL="114300" distR="114300">
            <wp:extent cx="5271770" cy="3275330"/>
            <wp:effectExtent l="0" t="0" r="1270" b="1270"/>
            <wp:docPr id="69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2B26"/>
    <w:p w14:paraId="06464130"/>
    <w:p w14:paraId="59E62FB6"/>
    <w:p w14:paraId="14556E65"/>
    <w:p w14:paraId="1907FBCC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第 7 步：收尾素材（报告"设计与结果"章节的骨架）</w:t>
      </w:r>
    </w:p>
    <w:p w14:paraId="4B2CE3A8">
      <w:r>
        <w:drawing>
          <wp:inline distT="0" distB="0" distL="114300" distR="114300">
            <wp:extent cx="5229225" cy="4476750"/>
            <wp:effectExtent l="0" t="0" r="13335" b="3810"/>
            <wp:docPr id="7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444365"/>
            <wp:effectExtent l="0" t="0" r="2540" b="5715"/>
            <wp:docPr id="73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5707">
      <w:r>
        <w:drawing>
          <wp:inline distT="0" distB="0" distL="114300" distR="114300">
            <wp:extent cx="5274310" cy="5861050"/>
            <wp:effectExtent l="0" t="0" r="13970" b="6350"/>
            <wp:docPr id="72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565650"/>
            <wp:effectExtent l="0" t="0" r="1270" b="6350"/>
            <wp:docPr id="74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2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9BAF">
      <w:r>
        <w:drawing>
          <wp:inline distT="0" distB="0" distL="114300" distR="114300">
            <wp:extent cx="5270500" cy="4152900"/>
            <wp:effectExtent l="0" t="0" r="2540" b="7620"/>
            <wp:docPr id="71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C30F"/>
    <w:p w14:paraId="05007E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361055"/>
            <wp:effectExtent l="0" t="0" r="2540" b="6985"/>
            <wp:docPr id="75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5092A9"/>
    <w:multiLevelType w:val="multilevel"/>
    <w:tmpl w:val="715092A9"/>
    <w:lvl w:ilvl="0" w:tentative="0">
      <w:start w:val="1"/>
      <w:numFmt w:val="decimal"/>
      <w:pStyle w:val="2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3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pStyle w:val="5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461EC"/>
    <w:rsid w:val="050F456D"/>
    <w:rsid w:val="07282709"/>
    <w:rsid w:val="087846CF"/>
    <w:rsid w:val="11520382"/>
    <w:rsid w:val="13A32958"/>
    <w:rsid w:val="14933A29"/>
    <w:rsid w:val="15B50354"/>
    <w:rsid w:val="16352BB0"/>
    <w:rsid w:val="176C3651"/>
    <w:rsid w:val="1A047B80"/>
    <w:rsid w:val="1B144600"/>
    <w:rsid w:val="23DB7761"/>
    <w:rsid w:val="2FD737DC"/>
    <w:rsid w:val="30814203"/>
    <w:rsid w:val="35825625"/>
    <w:rsid w:val="3D740BAA"/>
    <w:rsid w:val="47ED7462"/>
    <w:rsid w:val="4EF021C2"/>
    <w:rsid w:val="4F0812A6"/>
    <w:rsid w:val="50250358"/>
    <w:rsid w:val="52401E9C"/>
    <w:rsid w:val="56E55E86"/>
    <w:rsid w:val="58D84610"/>
    <w:rsid w:val="5A3969C2"/>
    <w:rsid w:val="5E0415C8"/>
    <w:rsid w:val="614B5652"/>
    <w:rsid w:val="64162ACB"/>
    <w:rsid w:val="655B3798"/>
    <w:rsid w:val="664C20B2"/>
    <w:rsid w:val="69374C39"/>
    <w:rsid w:val="6DBD1175"/>
    <w:rsid w:val="6F05623C"/>
    <w:rsid w:val="72F75EC5"/>
    <w:rsid w:val="7A5D6E33"/>
    <w:rsid w:val="7B3E6212"/>
    <w:rsid w:val="7BBC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8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="120" w:beforeLines="0" w:beforeAutospacing="0" w:after="120" w:afterLines="0" w:afterAutospacing="0" w:line="240" w:lineRule="auto"/>
      <w:ind w:firstLine="0" w:firstLineChars="0"/>
      <w:jc w:val="left"/>
      <w:outlineLvl w:val="0"/>
    </w:pPr>
    <w:rPr>
      <w:rFonts w:ascii="Calibri" w:hAnsi="Calibri" w:eastAsia="黑体" w:cs="Times New Roman"/>
      <w:kern w:val="44"/>
      <w:sz w:val="32"/>
      <w:szCs w:val="22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14"/>
      </w:tabs>
      <w:autoSpaceDE w:val="0"/>
      <w:autoSpaceDN w:val="0"/>
      <w:adjustRightInd w:val="0"/>
      <w:spacing w:before="25" w:beforeLines="25" w:after="25" w:afterLines="25"/>
      <w:ind w:firstLineChars="0"/>
      <w:jc w:val="left"/>
      <w:textAlignment w:val="baseline"/>
      <w:outlineLvl w:val="1"/>
    </w:pPr>
    <w:rPr>
      <w:rFonts w:eastAsia="黑体"/>
      <w:kern w:val="0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after="136" w:line="259" w:lineRule="auto"/>
      <w:ind w:left="10" w:right="4" w:hanging="10"/>
      <w:jc w:val="left"/>
      <w:outlineLvl w:val="2"/>
    </w:pPr>
    <w:rPr>
      <w:rFonts w:ascii="Times New Roman" w:hAnsi="Times New Roman" w:eastAsia="宋体" w:cstheme="minorBidi"/>
      <w:color w:val="000000"/>
      <w:kern w:val="2"/>
      <w:sz w:val="24"/>
      <w:szCs w:val="22"/>
      <w:lang w:val="en-US" w:eastAsia="zh-CN"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0"/>
    <w:pPr>
      <w:tabs>
        <w:tab w:val="left" w:pos="357"/>
      </w:tabs>
      <w:ind w:firstLine="200" w:firstLineChars="200"/>
    </w:pPr>
    <w:rPr>
      <w:rFonts w:ascii="Times New Roman" w:hAnsi="Times New Roman" w:eastAsia="宋体"/>
      <w:sz w:val="21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5">
    <w:name w:val="标题 1 Char"/>
    <w:link w:val="2"/>
    <w:qFormat/>
    <w:uiPriority w:val="0"/>
    <w:rPr>
      <w:rFonts w:ascii="Calibri" w:hAnsi="Calibri" w:eastAsia="黑体" w:cs="Times New Roman"/>
      <w:kern w:val="44"/>
      <w:sz w:val="32"/>
      <w:szCs w:val="22"/>
    </w:rPr>
  </w:style>
  <w:style w:type="character" w:customStyle="1" w:styleId="16">
    <w:name w:val="标题 2 字符"/>
    <w:link w:val="3"/>
    <w:qFormat/>
    <w:uiPriority w:val="0"/>
    <w:rPr>
      <w:rFonts w:ascii="Times New Roman" w:hAnsi="Times New Roman" w:eastAsia="黑体"/>
      <w:kern w:val="0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1" Type="http://schemas.openxmlformats.org/officeDocument/2006/relationships/fontTable" Target="fontTable.xml"/><Relationship Id="rId80" Type="http://schemas.openxmlformats.org/officeDocument/2006/relationships/numbering" Target="numbering.xml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2023-06-02T13:43:00Z</dcterms:created>
  <dc:creator>jl</dc:creator>
  <cp:lastModifiedBy>知日</cp:lastModifiedBy>
  <dcterms:modified xsi:type="dcterms:W3CDTF">2026-10-29T11:51:48Z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2C28A737F7C147418BEFD34B83968447_12</vt:lpwstr>
  </property>
  <property fmtid="{D5CDD505-2E9C-101B-9397-08002B2CF9AE}" pid="4" name="KSOTemplateDocerSaveRecord">
    <vt:lpwstr>eyJoZGlkIjoiYWY5MDQ5ZWFjOGU5MjIyNjk5NzVmNDQ3MTAwZjM4NDgiLCJ1c2VySWQiOiIxNDAwODgzOTUzIn0=</vt:lpwstr>
  </property>
</Properties>
</file>