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968CFF">
      <w:pPr>
        <w:pStyle w:val="14"/>
        <w:bidi w:val="0"/>
        <w:rPr>
          <w:rFonts w:hint="default"/>
          <w:lang w:val="en-US" w:eastAsia="zh-CN"/>
        </w:rPr>
      </w:pPr>
      <w:r>
        <w:rPr>
          <w:rFonts w:hint="eastAsia"/>
          <w:lang w:val="en-US" w:eastAsia="zh-CN"/>
        </w:rPr>
        <w:t>模组制作过程简易版</w:t>
      </w:r>
    </w:p>
    <w:p w14:paraId="37235A04">
      <w:pPr>
        <w:jc w:val="center"/>
        <w:rPr>
          <w:rFonts w:hint="eastAsia"/>
          <w:sz w:val="21"/>
          <w:szCs w:val="21"/>
          <w:lang w:val="en-US" w:eastAsia="zh-CN"/>
        </w:rPr>
      </w:pPr>
      <w:r>
        <w:rPr>
          <w:rFonts w:hint="eastAsia"/>
          <w:sz w:val="21"/>
          <w:szCs w:val="21"/>
          <w:lang w:val="en-US" w:eastAsia="zh-CN"/>
        </w:rPr>
        <w:t>注：在这文档看到的那些没头没尾的路径一般都是从文档的文件位置开始的。</w:t>
      </w:r>
    </w:p>
    <w:p w14:paraId="3C6816C5">
      <w:pPr>
        <w:pStyle w:val="15"/>
        <w:bidi w:val="0"/>
        <w:rPr>
          <w:rFonts w:hint="default"/>
          <w:lang w:val="en-US" w:eastAsia="zh-CN"/>
        </w:rPr>
      </w:pPr>
      <w:r>
        <w:rPr>
          <w:rFonts w:hint="eastAsia"/>
          <w:lang w:val="en-US" w:eastAsia="zh-CN"/>
        </w:rPr>
        <w:t>制作过程</w:t>
      </w:r>
    </w:p>
    <w:p w14:paraId="36F3053C">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首先，打开主程序的文件夹(或者项目的输出目录</w:t>
      </w:r>
      <w:r>
        <w:rPr>
          <w:rFonts w:hint="default"/>
          <w:lang w:val="en-US" w:eastAsia="zh-CN"/>
        </w:rPr>
        <w:t>”ModLoader1\ModLoader1\bin\Debug”</w:t>
      </w:r>
      <w:r>
        <w:rPr>
          <w:rFonts w:hint="eastAsia"/>
          <w:lang w:val="en-US" w:eastAsia="zh-CN"/>
        </w:rPr>
        <w:t>)，然后打开文件夹下的模组目录(</w:t>
      </w:r>
      <w:r>
        <w:rPr>
          <w:rFonts w:hint="default"/>
          <w:lang w:val="en-US" w:eastAsia="zh-CN"/>
        </w:rPr>
        <w:t>“File1\mods”</w:t>
      </w:r>
      <w:r>
        <w:rPr>
          <w:rFonts w:hint="eastAsia"/>
          <w:lang w:val="en-US" w:eastAsia="zh-CN"/>
        </w:rPr>
        <w:t>)，这个目录下每个文件夹都是一个模组。接着复制任意一个模组的文件夹。</w:t>
      </w:r>
      <w:r>
        <w:rPr>
          <w:rFonts w:hint="default"/>
          <w:lang w:val="en-US" w:eastAsia="zh-CN"/>
        </w:rPr>
        <w:br w:type="textWrapping"/>
      </w:r>
      <w:r>
        <w:rPr>
          <w:rFonts w:hint="default"/>
          <w:bdr w:val="single" w:sz="4" w:space="0"/>
          <w:lang w:val="en-US" w:eastAsia="zh-CN"/>
        </w:rPr>
        <w:drawing>
          <wp:inline distT="0" distB="0" distL="114300" distR="114300">
            <wp:extent cx="2924175" cy="2124075"/>
            <wp:effectExtent l="0" t="0" r="9525" b="9525"/>
            <wp:docPr id="2" name="图片 2" desc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1"/>
                    <pic:cNvPicPr>
                      <a:picLocks noChangeAspect="1"/>
                    </pic:cNvPicPr>
                  </pic:nvPicPr>
                  <pic:blipFill>
                    <a:blip r:embed="rId7"/>
                    <a:stretch>
                      <a:fillRect/>
                    </a:stretch>
                  </pic:blipFill>
                  <pic:spPr>
                    <a:xfrm>
                      <a:off x="0" y="0"/>
                      <a:ext cx="2924175" cy="2124075"/>
                    </a:xfrm>
                    <a:prstGeom prst="rect">
                      <a:avLst/>
                    </a:prstGeom>
                  </pic:spPr>
                </pic:pic>
              </a:graphicData>
            </a:graphic>
          </wp:inline>
        </w:drawing>
      </w:r>
    </w:p>
    <w:p w14:paraId="33F645B7">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打开复制的文件夹，除</w:t>
      </w:r>
      <w:r>
        <w:rPr>
          <w:rFonts w:hint="default"/>
          <w:lang w:val="en-US" w:eastAsia="zh-CN"/>
        </w:rPr>
        <w:t>”</w:t>
      </w:r>
      <w:r>
        <w:rPr>
          <w:rFonts w:hint="eastAsia"/>
          <w:lang w:val="en-US" w:eastAsia="zh-CN"/>
        </w:rPr>
        <w:t>config</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Resources</w:t>
      </w:r>
      <w:r>
        <w:rPr>
          <w:rFonts w:hint="default"/>
          <w:lang w:val="en-US" w:eastAsia="zh-CN"/>
        </w:rPr>
        <w:t>”</w:t>
      </w:r>
      <w:r>
        <w:rPr>
          <w:rFonts w:hint="eastAsia"/>
          <w:lang w:val="en-US" w:eastAsia="zh-CN"/>
        </w:rPr>
        <w:t>文件夹以外删除其它东西。</w:t>
      </w:r>
      <w:r>
        <w:rPr>
          <w:rFonts w:hint="eastAsia"/>
          <w:lang w:val="en-US" w:eastAsia="zh-CN"/>
        </w:rPr>
        <w:br w:type="textWrapping"/>
      </w:r>
      <w:r>
        <w:rPr>
          <w:rFonts w:hint="default"/>
          <w:bdr w:val="single" w:sz="4" w:space="0"/>
          <w:lang w:val="en-US" w:eastAsia="zh-CN"/>
        </w:rPr>
        <w:drawing>
          <wp:inline distT="0" distB="0" distL="114300" distR="114300">
            <wp:extent cx="2895600" cy="1504950"/>
            <wp:effectExtent l="0" t="0" r="0" b="0"/>
            <wp:docPr id="3" name="图片 3" desc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2"/>
                    <pic:cNvPicPr>
                      <a:picLocks noChangeAspect="1"/>
                    </pic:cNvPicPr>
                  </pic:nvPicPr>
                  <pic:blipFill>
                    <a:blip r:embed="rId8"/>
                    <a:stretch>
                      <a:fillRect/>
                    </a:stretch>
                  </pic:blipFill>
                  <pic:spPr>
                    <a:xfrm>
                      <a:off x="0" y="0"/>
                      <a:ext cx="2895600" cy="1504950"/>
                    </a:xfrm>
                    <a:prstGeom prst="rect">
                      <a:avLst/>
                    </a:prstGeom>
                  </pic:spPr>
                </pic:pic>
              </a:graphicData>
            </a:graphic>
          </wp:inline>
        </w:drawing>
      </w:r>
      <w:r>
        <w:rPr>
          <w:rFonts w:hint="default"/>
          <w:bdr w:val="single" w:sz="4" w:space="0"/>
          <w:lang w:val="en-US" w:eastAsia="zh-CN"/>
        </w:rPr>
        <w:br w:type="textWrapping"/>
      </w:r>
    </w:p>
    <w:p w14:paraId="56586F53">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打开</w:t>
      </w:r>
      <w:r>
        <w:rPr>
          <w:rFonts w:hint="default"/>
          <w:lang w:val="en-US" w:eastAsia="zh-CN"/>
        </w:rPr>
        <w:t>”</w:t>
      </w:r>
      <w:r>
        <w:rPr>
          <w:rFonts w:hint="eastAsia"/>
          <w:lang w:val="en-US" w:eastAsia="zh-CN"/>
        </w:rPr>
        <w:t>config</w:t>
      </w:r>
      <w:r>
        <w:rPr>
          <w:rFonts w:hint="default"/>
          <w:lang w:val="en-US" w:eastAsia="zh-CN"/>
        </w:rPr>
        <w:t>”</w:t>
      </w:r>
      <w:r>
        <w:rPr>
          <w:rFonts w:hint="eastAsia"/>
          <w:lang w:val="en-US" w:eastAsia="zh-CN"/>
        </w:rPr>
        <w:t>文件夹，除</w:t>
      </w:r>
      <w:r>
        <w:rPr>
          <w:rFonts w:hint="default"/>
          <w:lang w:val="en-US" w:eastAsia="zh-CN"/>
        </w:rPr>
        <w:t>”</w:t>
      </w:r>
      <w:r>
        <w:rPr>
          <w:rFonts w:hint="eastAsia"/>
          <w:lang w:val="en-US" w:eastAsia="zh-CN"/>
        </w:rPr>
        <w:t>config.json</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modInfor.json</w:t>
      </w:r>
      <w:r>
        <w:rPr>
          <w:rFonts w:hint="default"/>
          <w:lang w:val="en-US" w:eastAsia="zh-CN"/>
        </w:rPr>
        <w:t>”</w:t>
      </w:r>
      <w:r>
        <w:rPr>
          <w:rFonts w:hint="eastAsia"/>
          <w:lang w:val="en-US" w:eastAsia="zh-CN"/>
        </w:rPr>
        <w:t>文件以外删除其他东西。</w:t>
      </w:r>
      <w:r>
        <w:rPr>
          <w:rFonts w:hint="default"/>
          <w:lang w:val="en-US" w:eastAsia="zh-CN"/>
        </w:rPr>
        <w:br w:type="textWrapping"/>
      </w:r>
      <w:r>
        <w:rPr>
          <w:rFonts w:hint="default"/>
          <w:bdr w:val="single" w:sz="4" w:space="0"/>
          <w:lang w:val="en-US" w:eastAsia="zh-CN"/>
        </w:rPr>
        <w:drawing>
          <wp:inline distT="0" distB="0" distL="114300" distR="114300">
            <wp:extent cx="2876550" cy="1447800"/>
            <wp:effectExtent l="0" t="0" r="0" b="0"/>
            <wp:docPr id="4" name="图片 4" desc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3"/>
                    <pic:cNvPicPr>
                      <a:picLocks noChangeAspect="1"/>
                    </pic:cNvPicPr>
                  </pic:nvPicPr>
                  <pic:blipFill>
                    <a:blip r:embed="rId9"/>
                    <a:stretch>
                      <a:fillRect/>
                    </a:stretch>
                  </pic:blipFill>
                  <pic:spPr>
                    <a:xfrm>
                      <a:off x="0" y="0"/>
                      <a:ext cx="2876550" cy="1447800"/>
                    </a:xfrm>
                    <a:prstGeom prst="rect">
                      <a:avLst/>
                    </a:prstGeom>
                  </pic:spPr>
                </pic:pic>
              </a:graphicData>
            </a:graphic>
          </wp:inline>
        </w:drawing>
      </w:r>
    </w:p>
    <w:p w14:paraId="4569C37E">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打开解决方案文件(</w:t>
      </w:r>
      <w:r>
        <w:rPr>
          <w:rFonts w:hint="default"/>
          <w:lang w:val="en-US" w:eastAsia="zh-CN"/>
        </w:rPr>
        <w:t>“ModLoader1</w:t>
      </w:r>
      <w:r>
        <w:rPr>
          <w:rFonts w:hint="eastAsia"/>
          <w:lang w:val="en-US" w:eastAsia="zh-CN"/>
        </w:rPr>
        <w:t>\ModLoader1.sln</w:t>
      </w:r>
      <w:r>
        <w:rPr>
          <w:rFonts w:hint="default"/>
          <w:lang w:val="en-US" w:eastAsia="zh-CN"/>
        </w:rPr>
        <w:t>”</w:t>
      </w:r>
      <w:r>
        <w:rPr>
          <w:rFonts w:hint="eastAsia"/>
          <w:lang w:val="en-US" w:eastAsia="zh-CN"/>
        </w:rPr>
        <w:t>)，然后创建一个类库，这个类库就是写模组有关的代码用的。</w:t>
      </w:r>
      <w:r>
        <w:rPr>
          <w:rFonts w:hint="eastAsia"/>
          <w:lang w:val="en-US" w:eastAsia="zh-CN"/>
        </w:rPr>
        <w:br w:type="textWrapping"/>
      </w:r>
      <w:r>
        <w:rPr>
          <w:rFonts w:hint="default"/>
          <w:lang w:val="en-US" w:eastAsia="zh-CN"/>
        </w:rPr>
        <w:drawing>
          <wp:inline distT="0" distB="0" distL="114300" distR="114300">
            <wp:extent cx="6246495" cy="3959860"/>
            <wp:effectExtent l="0" t="0" r="1905" b="2540"/>
            <wp:docPr id="6" name="图片 6"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捕获"/>
                    <pic:cNvPicPr>
                      <a:picLocks noChangeAspect="1"/>
                    </pic:cNvPicPr>
                  </pic:nvPicPr>
                  <pic:blipFill>
                    <a:blip r:embed="rId10"/>
                    <a:stretch>
                      <a:fillRect/>
                    </a:stretch>
                  </pic:blipFill>
                  <pic:spPr>
                    <a:xfrm>
                      <a:off x="0" y="0"/>
                      <a:ext cx="6246495" cy="3959860"/>
                    </a:xfrm>
                    <a:prstGeom prst="rect">
                      <a:avLst/>
                    </a:prstGeom>
                  </pic:spPr>
                </pic:pic>
              </a:graphicData>
            </a:graphic>
          </wp:inline>
        </w:drawing>
      </w:r>
      <w:r>
        <w:rPr>
          <w:rFonts w:hint="default"/>
          <w:lang w:val="en-US" w:eastAsia="zh-CN"/>
        </w:rPr>
        <w:br w:type="textWrapping"/>
      </w:r>
      <w:r>
        <w:rPr>
          <w:rFonts w:hint="default"/>
          <w:lang w:val="en-US" w:eastAsia="zh-CN"/>
        </w:rPr>
        <w:br w:type="textWrapping"/>
      </w:r>
    </w:p>
    <w:p w14:paraId="02D095B7">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为创建的库添加引用。</w:t>
      </w:r>
      <w:r>
        <w:rPr>
          <w:rFonts w:hint="eastAsia"/>
          <w:lang w:val="en-US" w:eastAsia="zh-CN"/>
        </w:rPr>
        <w:br w:type="textWrapping"/>
      </w:r>
      <w:r>
        <w:rPr>
          <w:rFonts w:hint="default"/>
          <w:lang w:val="en-US" w:eastAsia="zh-CN"/>
        </w:rPr>
        <w:drawing>
          <wp:inline distT="0" distB="0" distL="114300" distR="114300">
            <wp:extent cx="5760085" cy="3959860"/>
            <wp:effectExtent l="0" t="0" r="12065" b="2540"/>
            <wp:docPr id="7" name="图片 7"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捕获"/>
                    <pic:cNvPicPr>
                      <a:picLocks noChangeAspect="1"/>
                    </pic:cNvPicPr>
                  </pic:nvPicPr>
                  <pic:blipFill>
                    <a:blip r:embed="rId11"/>
                    <a:stretch>
                      <a:fillRect/>
                    </a:stretch>
                  </pic:blipFill>
                  <pic:spPr>
                    <a:xfrm>
                      <a:off x="0" y="0"/>
                      <a:ext cx="5760085" cy="3959860"/>
                    </a:xfrm>
                    <a:prstGeom prst="rect">
                      <a:avLst/>
                    </a:prstGeom>
                  </pic:spPr>
                </pic:pic>
              </a:graphicData>
            </a:graphic>
          </wp:inline>
        </w:drawing>
      </w:r>
    </w:p>
    <w:p w14:paraId="169A7CA3">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将引用的[复制本地]属性改为[False]。</w:t>
      </w:r>
      <w:r>
        <w:rPr>
          <w:rFonts w:hint="default"/>
          <w:lang w:val="en-US" w:eastAsia="zh-CN"/>
        </w:rPr>
        <w:br w:type="textWrapping"/>
      </w:r>
      <w:r>
        <w:rPr>
          <w:rFonts w:hint="default"/>
          <w:lang w:val="en-US" w:eastAsia="zh-CN"/>
        </w:rPr>
        <w:drawing>
          <wp:inline distT="0" distB="0" distL="114300" distR="114300">
            <wp:extent cx="2552700" cy="2524125"/>
            <wp:effectExtent l="0" t="0" r="0" b="9525"/>
            <wp:docPr id="8" name="图片 8"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捕获"/>
                    <pic:cNvPicPr>
                      <a:picLocks noChangeAspect="1"/>
                    </pic:cNvPicPr>
                  </pic:nvPicPr>
                  <pic:blipFill>
                    <a:blip r:embed="rId12"/>
                    <a:stretch>
                      <a:fillRect/>
                    </a:stretch>
                  </pic:blipFill>
                  <pic:spPr>
                    <a:xfrm>
                      <a:off x="0" y="0"/>
                      <a:ext cx="2552700" cy="2524125"/>
                    </a:xfrm>
                    <a:prstGeom prst="rect">
                      <a:avLst/>
                    </a:prstGeom>
                  </pic:spPr>
                </pic:pic>
              </a:graphicData>
            </a:graphic>
          </wp:inline>
        </w:drawing>
      </w:r>
      <w:r>
        <w:rPr>
          <w:rFonts w:hint="default"/>
          <w:lang w:val="en-US" w:eastAsia="zh-CN"/>
        </w:rPr>
        <w:br w:type="textWrapping"/>
      </w:r>
      <w:r>
        <w:rPr>
          <w:rFonts w:hint="default"/>
          <w:lang w:val="en-US" w:eastAsia="zh-CN"/>
        </w:rPr>
        <w:br w:type="textWrapping"/>
      </w:r>
    </w:p>
    <w:p w14:paraId="3CEC6AB4">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在类库中建一个用作代码入口的类，并继承[PublicLibrary1.Mod.Apis.IMod1]接口。</w:t>
      </w:r>
      <w:r>
        <w:rPr>
          <w:rFonts w:hint="default"/>
          <w:lang w:val="en-US" w:eastAsia="zh-CN"/>
        </w:rPr>
        <w:br w:type="textWrapping"/>
      </w:r>
      <w:r>
        <w:rPr>
          <w:rFonts w:hint="default"/>
          <w:lang w:val="en-US" w:eastAsia="zh-CN"/>
        </w:rPr>
        <w:drawing>
          <wp:inline distT="0" distB="0" distL="114300" distR="114300">
            <wp:extent cx="4803140" cy="3131820"/>
            <wp:effectExtent l="0" t="0" r="16510" b="11430"/>
            <wp:docPr id="10" name="图片 10"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捕获"/>
                    <pic:cNvPicPr>
                      <a:picLocks noChangeAspect="1"/>
                    </pic:cNvPicPr>
                  </pic:nvPicPr>
                  <pic:blipFill>
                    <a:blip r:embed="rId13"/>
                    <a:stretch>
                      <a:fillRect/>
                    </a:stretch>
                  </pic:blipFill>
                  <pic:spPr>
                    <a:xfrm>
                      <a:off x="0" y="0"/>
                      <a:ext cx="4803140" cy="3131820"/>
                    </a:xfrm>
                    <a:prstGeom prst="rect">
                      <a:avLst/>
                    </a:prstGeom>
                  </pic:spPr>
                </pic:pic>
              </a:graphicData>
            </a:graphic>
          </wp:inline>
        </w:drawing>
      </w:r>
    </w:p>
    <w:p w14:paraId="2747EB5E">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写完后将你编译出来的dll文件放到你的模组文件夹下。</w:t>
      </w:r>
      <w:r>
        <w:rPr>
          <w:rFonts w:hint="eastAsia"/>
          <w:lang w:val="en-US" w:eastAsia="zh-CN"/>
        </w:rPr>
        <w:br w:type="textWrapping"/>
      </w:r>
      <w:r>
        <w:rPr>
          <w:rFonts w:hint="default"/>
          <w:bdr w:val="single" w:sz="4" w:space="0"/>
          <w:lang w:val="en-US" w:eastAsia="zh-CN"/>
        </w:rPr>
        <w:drawing>
          <wp:inline distT="0" distB="0" distL="114300" distR="114300">
            <wp:extent cx="2981325" cy="1743075"/>
            <wp:effectExtent l="0" t="0" r="9525" b="9525"/>
            <wp:docPr id="11" name="图片 1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捕获"/>
                    <pic:cNvPicPr>
                      <a:picLocks noChangeAspect="1"/>
                    </pic:cNvPicPr>
                  </pic:nvPicPr>
                  <pic:blipFill>
                    <a:blip r:embed="rId14"/>
                    <a:stretch>
                      <a:fillRect/>
                    </a:stretch>
                  </pic:blipFill>
                  <pic:spPr>
                    <a:xfrm>
                      <a:off x="0" y="0"/>
                      <a:ext cx="2981325" cy="1743075"/>
                    </a:xfrm>
                    <a:prstGeom prst="rect">
                      <a:avLst/>
                    </a:prstGeom>
                  </pic:spPr>
                </pic:pic>
              </a:graphicData>
            </a:graphic>
          </wp:inline>
        </w:drawing>
      </w:r>
      <w:r>
        <w:rPr>
          <w:rFonts w:hint="default"/>
          <w:lang w:val="en-US" w:eastAsia="zh-CN"/>
        </w:rPr>
        <w:br w:type="textWrapping"/>
      </w:r>
      <w:r>
        <w:rPr>
          <w:rFonts w:hint="default"/>
          <w:lang w:val="en-US" w:eastAsia="zh-CN"/>
        </w:rPr>
        <w:br w:type="textWrapping"/>
      </w:r>
      <w:r>
        <w:rPr>
          <w:rFonts w:hint="default"/>
          <w:lang w:val="en-US" w:eastAsia="zh-CN"/>
        </w:rPr>
        <w:br w:type="textWrapping"/>
      </w:r>
      <w:r>
        <w:rPr>
          <w:rFonts w:hint="default"/>
          <w:lang w:val="en-US" w:eastAsia="zh-CN"/>
        </w:rPr>
        <w:br w:type="textWrapping"/>
      </w:r>
    </w:p>
    <w:p w14:paraId="1D84CC02">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打开你的模组文件夹的配置文件(</w:t>
      </w:r>
      <w:r>
        <w:rPr>
          <w:rFonts w:hint="default"/>
          <w:lang w:val="en-US" w:eastAsia="zh-CN"/>
        </w:rPr>
        <w:t>“</w:t>
      </w:r>
      <w:r>
        <w:rPr>
          <w:rFonts w:hint="eastAsia"/>
          <w:lang w:val="en-US" w:eastAsia="zh-CN"/>
        </w:rPr>
        <w:t>你的模组文件夹\config\config.json</w:t>
      </w:r>
      <w:r>
        <w:rPr>
          <w:rFonts w:hint="default"/>
          <w:lang w:val="en-US" w:eastAsia="zh-CN"/>
        </w:rPr>
        <w:t>”</w:t>
      </w:r>
      <w:r>
        <w:rPr>
          <w:rFonts w:hint="eastAsia"/>
          <w:lang w:val="en-US" w:eastAsia="zh-CN"/>
        </w:rPr>
        <w:t>)</w:t>
      </w:r>
    </w:p>
    <w:p w14:paraId="290BE335">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修改你的配置文件。下图仅做参考，请根据</w:t>
      </w:r>
      <w:r>
        <w:rPr>
          <w:rFonts w:hint="default"/>
          <w:lang w:val="en-US" w:eastAsia="zh-CN"/>
        </w:rPr>
        <w:t>”项目_PublicLibrary1”</w:t>
      </w:r>
      <w:r>
        <w:rPr>
          <w:rFonts w:hint="eastAsia"/>
          <w:lang w:val="en-US" w:eastAsia="zh-CN"/>
        </w:rPr>
        <w:t>文档中的[模组配置类</w:t>
      </w:r>
      <w:bookmarkStart w:id="0" w:name="_GoBack"/>
      <w:bookmarkEnd w:id="0"/>
      <w:r>
        <w:rPr>
          <w:rFonts w:hint="eastAsia"/>
          <w:lang w:val="en-US" w:eastAsia="zh-CN"/>
        </w:rPr>
        <w:t>]进行修改。</w:t>
      </w:r>
      <w:r>
        <w:rPr>
          <w:rFonts w:hint="eastAsia"/>
          <w:lang w:val="en-US" w:eastAsia="zh-CN"/>
        </w:rPr>
        <w:br w:type="textWrapping"/>
      </w:r>
      <w:r>
        <w:rPr>
          <w:rFonts w:hint="default"/>
          <w:lang w:val="en-US" w:eastAsia="zh-CN"/>
        </w:rPr>
        <w:drawing>
          <wp:inline distT="0" distB="0" distL="114300" distR="114300">
            <wp:extent cx="2781300" cy="1666875"/>
            <wp:effectExtent l="0" t="0" r="0" b="9525"/>
            <wp:docPr id="5" name="图片 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
                    <pic:cNvPicPr>
                      <a:picLocks noChangeAspect="1"/>
                    </pic:cNvPicPr>
                  </pic:nvPicPr>
                  <pic:blipFill>
                    <a:blip r:embed="rId15"/>
                    <a:stretch>
                      <a:fillRect/>
                    </a:stretch>
                  </pic:blipFill>
                  <pic:spPr>
                    <a:xfrm>
                      <a:off x="0" y="0"/>
                      <a:ext cx="2781300" cy="1666875"/>
                    </a:xfrm>
                    <a:prstGeom prst="rect">
                      <a:avLst/>
                    </a:prstGeom>
                  </pic:spPr>
                </pic:pic>
              </a:graphicData>
            </a:graphic>
          </wp:inline>
        </w:drawing>
      </w:r>
    </w:p>
    <w:p w14:paraId="45706853">
      <w:pPr>
        <w:keepNext w:val="0"/>
        <w:keepLines w:val="0"/>
        <w:pageBreakBefore w:val="0"/>
        <w:widowControl w:val="0"/>
        <w:numPr>
          <w:ilvl w:val="0"/>
          <w:numId w:val="2"/>
        </w:numPr>
        <w:kinsoku/>
        <w:wordWrap/>
        <w:overflowPunct/>
        <w:topLinePunct w:val="0"/>
        <w:autoSpaceDE/>
        <w:autoSpaceDN/>
        <w:bidi w:val="0"/>
        <w:adjustRightInd/>
        <w:snapToGrid/>
        <w:ind w:left="0" w:leftChars="0" w:firstLine="560" w:firstLineChars="200"/>
        <w:textAlignment w:val="auto"/>
        <w:rPr>
          <w:rFonts w:hint="default"/>
          <w:lang w:val="en-US" w:eastAsia="zh-CN"/>
        </w:rPr>
      </w:pPr>
      <w:r>
        <w:rPr>
          <w:rFonts w:hint="eastAsia"/>
          <w:lang w:val="en-US" w:eastAsia="zh-CN"/>
        </w:rPr>
        <w:t>没了，没有第11步了。</w:t>
      </w:r>
    </w:p>
    <w:sectPr>
      <w:footerReference r:id="rId5" w:type="default"/>
      <w:pgSz w:w="11906" w:h="16838"/>
      <w:pgMar w:top="1440" w:right="1080" w:bottom="1440" w:left="108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8DA8B8">
    <w:pPr>
      <w:pStyle w:val="4"/>
      <w:rPr>
        <w:rFonts w:hint="eastAsia"/>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B6C2350">
                          <w:pPr>
                            <w:bidi w:val="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14:paraId="4B6C2350">
                    <w:pPr>
                      <w:bidi w:val="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FD82E3"/>
    <w:multiLevelType w:val="singleLevel"/>
    <w:tmpl w:val="FDFD82E3"/>
    <w:lvl w:ilvl="0" w:tentative="0">
      <w:start w:val="1"/>
      <w:numFmt w:val="decimal"/>
      <w:lvlText w:val="%1."/>
      <w:lvlJc w:val="left"/>
      <w:pPr>
        <w:tabs>
          <w:tab w:val="left" w:pos="420"/>
        </w:tabs>
        <w:ind w:left="425" w:leftChars="0" w:hanging="425" w:firstLineChars="0"/>
      </w:pPr>
      <w:rPr>
        <w:rFonts w:hint="default"/>
      </w:rPr>
    </w:lvl>
  </w:abstractNum>
  <w:abstractNum w:abstractNumId="1">
    <w:nsid w:val="7F80650F"/>
    <w:multiLevelType w:val="singleLevel"/>
    <w:tmpl w:val="7F80650F"/>
    <w:lvl w:ilvl="0" w:tentative="0">
      <w:start w:val="1"/>
      <w:numFmt w:val="decimal"/>
      <w:pStyle w:val="16"/>
      <w:suff w:val="nothing"/>
      <w:lvlText w:val="%1．"/>
      <w:lvlJc w:val="left"/>
      <w:pPr>
        <w:ind w:left="0" w:firstLine="4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hjZGY2OTVmNTc0N2QxMTUwZmFmMmI4OTIwNTY1N2IifQ=="/>
  </w:docVars>
  <w:rsids>
    <w:rsidRoot w:val="00172A27"/>
    <w:rsid w:val="005B18EF"/>
    <w:rsid w:val="00651DF0"/>
    <w:rsid w:val="008F6532"/>
    <w:rsid w:val="009A1F1A"/>
    <w:rsid w:val="00A42231"/>
    <w:rsid w:val="00E363ED"/>
    <w:rsid w:val="01452CC3"/>
    <w:rsid w:val="016D674E"/>
    <w:rsid w:val="016E6EDD"/>
    <w:rsid w:val="017F2CAE"/>
    <w:rsid w:val="018338DE"/>
    <w:rsid w:val="0186793B"/>
    <w:rsid w:val="01D446C7"/>
    <w:rsid w:val="021F44F1"/>
    <w:rsid w:val="02C874AC"/>
    <w:rsid w:val="03063744"/>
    <w:rsid w:val="03246ED1"/>
    <w:rsid w:val="036E3157"/>
    <w:rsid w:val="038C76D9"/>
    <w:rsid w:val="03E51224"/>
    <w:rsid w:val="042C2E6D"/>
    <w:rsid w:val="04697472"/>
    <w:rsid w:val="046D20D6"/>
    <w:rsid w:val="04980002"/>
    <w:rsid w:val="04984F89"/>
    <w:rsid w:val="04DD45FB"/>
    <w:rsid w:val="05340097"/>
    <w:rsid w:val="05BF60C0"/>
    <w:rsid w:val="05D20320"/>
    <w:rsid w:val="061739B6"/>
    <w:rsid w:val="064E035C"/>
    <w:rsid w:val="0696467B"/>
    <w:rsid w:val="06BA2D16"/>
    <w:rsid w:val="06CB234F"/>
    <w:rsid w:val="06E45CC9"/>
    <w:rsid w:val="0705648D"/>
    <w:rsid w:val="077741FC"/>
    <w:rsid w:val="07863B16"/>
    <w:rsid w:val="07972AF0"/>
    <w:rsid w:val="081B4CEA"/>
    <w:rsid w:val="086054CD"/>
    <w:rsid w:val="088C72CF"/>
    <w:rsid w:val="08C021E7"/>
    <w:rsid w:val="094F6F85"/>
    <w:rsid w:val="09684744"/>
    <w:rsid w:val="09BA785F"/>
    <w:rsid w:val="09CC59A9"/>
    <w:rsid w:val="0A790CFE"/>
    <w:rsid w:val="0AF80DB7"/>
    <w:rsid w:val="0B107941"/>
    <w:rsid w:val="0B26012B"/>
    <w:rsid w:val="0B616975"/>
    <w:rsid w:val="0B764DF6"/>
    <w:rsid w:val="0B9D5EA8"/>
    <w:rsid w:val="0BB373E7"/>
    <w:rsid w:val="0BB84DE3"/>
    <w:rsid w:val="0BCC37C5"/>
    <w:rsid w:val="0BE654B8"/>
    <w:rsid w:val="0C2D3A23"/>
    <w:rsid w:val="0C6D6059"/>
    <w:rsid w:val="0CEF69DF"/>
    <w:rsid w:val="0D030B3B"/>
    <w:rsid w:val="0D1D75F3"/>
    <w:rsid w:val="0D5E30A2"/>
    <w:rsid w:val="0DE14DB1"/>
    <w:rsid w:val="0E19425F"/>
    <w:rsid w:val="0E1A28DF"/>
    <w:rsid w:val="0E2665CC"/>
    <w:rsid w:val="0E2E3988"/>
    <w:rsid w:val="0E3D599F"/>
    <w:rsid w:val="0E4017EB"/>
    <w:rsid w:val="0E5965D0"/>
    <w:rsid w:val="0E8A5B50"/>
    <w:rsid w:val="0EB22546"/>
    <w:rsid w:val="0EBB129F"/>
    <w:rsid w:val="0EBD3899"/>
    <w:rsid w:val="0ED1350D"/>
    <w:rsid w:val="0ED463D8"/>
    <w:rsid w:val="0F026AA1"/>
    <w:rsid w:val="0F837682"/>
    <w:rsid w:val="0F9F69E6"/>
    <w:rsid w:val="0FAE59FD"/>
    <w:rsid w:val="0FC621C4"/>
    <w:rsid w:val="10114054"/>
    <w:rsid w:val="10226A1A"/>
    <w:rsid w:val="10572E1C"/>
    <w:rsid w:val="108005C5"/>
    <w:rsid w:val="10AB3B4E"/>
    <w:rsid w:val="10B169D0"/>
    <w:rsid w:val="10C7077C"/>
    <w:rsid w:val="10CC2394"/>
    <w:rsid w:val="10D75D0B"/>
    <w:rsid w:val="10DA14B7"/>
    <w:rsid w:val="10E87F18"/>
    <w:rsid w:val="111D1C00"/>
    <w:rsid w:val="112635D3"/>
    <w:rsid w:val="113A69F8"/>
    <w:rsid w:val="11421D1E"/>
    <w:rsid w:val="11645B3D"/>
    <w:rsid w:val="11CF21D4"/>
    <w:rsid w:val="11DD0CA2"/>
    <w:rsid w:val="1207781E"/>
    <w:rsid w:val="12114284"/>
    <w:rsid w:val="126637EB"/>
    <w:rsid w:val="127F5DFB"/>
    <w:rsid w:val="12BB58E4"/>
    <w:rsid w:val="133C05F7"/>
    <w:rsid w:val="13512ABB"/>
    <w:rsid w:val="13806169"/>
    <w:rsid w:val="13A62514"/>
    <w:rsid w:val="13DA0AAC"/>
    <w:rsid w:val="141809E8"/>
    <w:rsid w:val="143C0042"/>
    <w:rsid w:val="147C72F5"/>
    <w:rsid w:val="148562AE"/>
    <w:rsid w:val="14DA0B86"/>
    <w:rsid w:val="14DC7C26"/>
    <w:rsid w:val="151878C8"/>
    <w:rsid w:val="153B0F5F"/>
    <w:rsid w:val="155341CA"/>
    <w:rsid w:val="1565261F"/>
    <w:rsid w:val="15783F61"/>
    <w:rsid w:val="158F769E"/>
    <w:rsid w:val="15A9791E"/>
    <w:rsid w:val="15AA6DB7"/>
    <w:rsid w:val="16062798"/>
    <w:rsid w:val="163634D4"/>
    <w:rsid w:val="1671286B"/>
    <w:rsid w:val="16AC45CB"/>
    <w:rsid w:val="17184254"/>
    <w:rsid w:val="172A72D5"/>
    <w:rsid w:val="1732116D"/>
    <w:rsid w:val="174032E8"/>
    <w:rsid w:val="176B0FAF"/>
    <w:rsid w:val="1776002C"/>
    <w:rsid w:val="17803496"/>
    <w:rsid w:val="178C0C3D"/>
    <w:rsid w:val="17AA7319"/>
    <w:rsid w:val="17CB5AF1"/>
    <w:rsid w:val="17F13B56"/>
    <w:rsid w:val="180B284C"/>
    <w:rsid w:val="184016C4"/>
    <w:rsid w:val="187B3FE3"/>
    <w:rsid w:val="18A05CCD"/>
    <w:rsid w:val="18B45BEA"/>
    <w:rsid w:val="18C339AD"/>
    <w:rsid w:val="18EF453A"/>
    <w:rsid w:val="190313FF"/>
    <w:rsid w:val="191F63E1"/>
    <w:rsid w:val="1956437C"/>
    <w:rsid w:val="196C3D3F"/>
    <w:rsid w:val="19754070"/>
    <w:rsid w:val="19A8293B"/>
    <w:rsid w:val="1A107262"/>
    <w:rsid w:val="1A2226ED"/>
    <w:rsid w:val="1A4563DB"/>
    <w:rsid w:val="1AA90570"/>
    <w:rsid w:val="1AD56230"/>
    <w:rsid w:val="1B0E6AAF"/>
    <w:rsid w:val="1B5C489C"/>
    <w:rsid w:val="1B610D9D"/>
    <w:rsid w:val="1B75037D"/>
    <w:rsid w:val="1B80529F"/>
    <w:rsid w:val="1BCF3D22"/>
    <w:rsid w:val="1BD758E1"/>
    <w:rsid w:val="1BDA4B03"/>
    <w:rsid w:val="1C17295B"/>
    <w:rsid w:val="1C642F4E"/>
    <w:rsid w:val="1CCD4F4E"/>
    <w:rsid w:val="1CD47BD7"/>
    <w:rsid w:val="1D9054D6"/>
    <w:rsid w:val="1D9A3977"/>
    <w:rsid w:val="1E4F58F4"/>
    <w:rsid w:val="1E6C693F"/>
    <w:rsid w:val="1E753E45"/>
    <w:rsid w:val="1EA20F54"/>
    <w:rsid w:val="1ED13895"/>
    <w:rsid w:val="1F1911E5"/>
    <w:rsid w:val="1F5D2A9E"/>
    <w:rsid w:val="1F792DAF"/>
    <w:rsid w:val="1FAD7C53"/>
    <w:rsid w:val="1FDE2C12"/>
    <w:rsid w:val="205306CC"/>
    <w:rsid w:val="20C444FE"/>
    <w:rsid w:val="20EC75B1"/>
    <w:rsid w:val="20FF5D86"/>
    <w:rsid w:val="21D67ECC"/>
    <w:rsid w:val="21E8653F"/>
    <w:rsid w:val="222C5A76"/>
    <w:rsid w:val="22984321"/>
    <w:rsid w:val="22AA0FBC"/>
    <w:rsid w:val="23225C2D"/>
    <w:rsid w:val="232C1EE7"/>
    <w:rsid w:val="235D406E"/>
    <w:rsid w:val="24161812"/>
    <w:rsid w:val="243B579E"/>
    <w:rsid w:val="24466FD8"/>
    <w:rsid w:val="245A04CE"/>
    <w:rsid w:val="246B4C91"/>
    <w:rsid w:val="246F7BF4"/>
    <w:rsid w:val="248144B4"/>
    <w:rsid w:val="24E21683"/>
    <w:rsid w:val="25761B3F"/>
    <w:rsid w:val="25874118"/>
    <w:rsid w:val="25BA5E8D"/>
    <w:rsid w:val="25F526F1"/>
    <w:rsid w:val="26082DC9"/>
    <w:rsid w:val="260F65E4"/>
    <w:rsid w:val="26632AEE"/>
    <w:rsid w:val="26D53DDA"/>
    <w:rsid w:val="26E7093D"/>
    <w:rsid w:val="27356D15"/>
    <w:rsid w:val="27523BA6"/>
    <w:rsid w:val="277638A7"/>
    <w:rsid w:val="277A0525"/>
    <w:rsid w:val="2785713C"/>
    <w:rsid w:val="27932534"/>
    <w:rsid w:val="27F01C8D"/>
    <w:rsid w:val="28173165"/>
    <w:rsid w:val="283C7103"/>
    <w:rsid w:val="28575C58"/>
    <w:rsid w:val="28A024B3"/>
    <w:rsid w:val="28B26EAF"/>
    <w:rsid w:val="28F0650C"/>
    <w:rsid w:val="292A638C"/>
    <w:rsid w:val="29325B99"/>
    <w:rsid w:val="29483782"/>
    <w:rsid w:val="29491A44"/>
    <w:rsid w:val="295F77A7"/>
    <w:rsid w:val="29626086"/>
    <w:rsid w:val="29942EE4"/>
    <w:rsid w:val="299F41FE"/>
    <w:rsid w:val="29DD3332"/>
    <w:rsid w:val="2A25733F"/>
    <w:rsid w:val="2A3E0C70"/>
    <w:rsid w:val="2A7A242F"/>
    <w:rsid w:val="2A942E37"/>
    <w:rsid w:val="2A9D2782"/>
    <w:rsid w:val="2ABB0720"/>
    <w:rsid w:val="2B8054C5"/>
    <w:rsid w:val="2B831F7F"/>
    <w:rsid w:val="2BB8211E"/>
    <w:rsid w:val="2BDA2E28"/>
    <w:rsid w:val="2C5A79A9"/>
    <w:rsid w:val="2C643254"/>
    <w:rsid w:val="2C76719D"/>
    <w:rsid w:val="2C7C4356"/>
    <w:rsid w:val="2C817567"/>
    <w:rsid w:val="2CDB4F14"/>
    <w:rsid w:val="2CDD7E25"/>
    <w:rsid w:val="2CEB3BF0"/>
    <w:rsid w:val="2CF67DE0"/>
    <w:rsid w:val="2D0D2D89"/>
    <w:rsid w:val="2E114810"/>
    <w:rsid w:val="2E197769"/>
    <w:rsid w:val="2E3042C5"/>
    <w:rsid w:val="2E5F58BD"/>
    <w:rsid w:val="2E6A6B6A"/>
    <w:rsid w:val="2E7E49CF"/>
    <w:rsid w:val="2F354708"/>
    <w:rsid w:val="2F6615E8"/>
    <w:rsid w:val="2F9503FD"/>
    <w:rsid w:val="2FC94516"/>
    <w:rsid w:val="2FEC1210"/>
    <w:rsid w:val="30062302"/>
    <w:rsid w:val="301979C4"/>
    <w:rsid w:val="30403475"/>
    <w:rsid w:val="30915D32"/>
    <w:rsid w:val="30AF7FEE"/>
    <w:rsid w:val="30C941E5"/>
    <w:rsid w:val="30CD338D"/>
    <w:rsid w:val="30F46739"/>
    <w:rsid w:val="30FC55EE"/>
    <w:rsid w:val="3121625B"/>
    <w:rsid w:val="31241623"/>
    <w:rsid w:val="320504D2"/>
    <w:rsid w:val="32192BBE"/>
    <w:rsid w:val="323005BD"/>
    <w:rsid w:val="324B4FBD"/>
    <w:rsid w:val="32892EB1"/>
    <w:rsid w:val="329209BE"/>
    <w:rsid w:val="32D75F52"/>
    <w:rsid w:val="33243E3B"/>
    <w:rsid w:val="338D14C1"/>
    <w:rsid w:val="34106313"/>
    <w:rsid w:val="34274B42"/>
    <w:rsid w:val="34357EC5"/>
    <w:rsid w:val="34367069"/>
    <w:rsid w:val="345816AA"/>
    <w:rsid w:val="34997ABA"/>
    <w:rsid w:val="34AD7107"/>
    <w:rsid w:val="34DD0610"/>
    <w:rsid w:val="34DD2B9E"/>
    <w:rsid w:val="356279EA"/>
    <w:rsid w:val="35C6441D"/>
    <w:rsid w:val="35D501BC"/>
    <w:rsid w:val="362C24D2"/>
    <w:rsid w:val="3639699D"/>
    <w:rsid w:val="3641098E"/>
    <w:rsid w:val="365D08DD"/>
    <w:rsid w:val="365E6236"/>
    <w:rsid w:val="36CE1724"/>
    <w:rsid w:val="36EC3A0F"/>
    <w:rsid w:val="36F867D3"/>
    <w:rsid w:val="370C2D55"/>
    <w:rsid w:val="372B2498"/>
    <w:rsid w:val="3732394B"/>
    <w:rsid w:val="373A4238"/>
    <w:rsid w:val="37533A8E"/>
    <w:rsid w:val="37B62DC6"/>
    <w:rsid w:val="37C62394"/>
    <w:rsid w:val="389504E0"/>
    <w:rsid w:val="389F5EB8"/>
    <w:rsid w:val="38B30C88"/>
    <w:rsid w:val="39065067"/>
    <w:rsid w:val="391E4088"/>
    <w:rsid w:val="39277C9E"/>
    <w:rsid w:val="39812B34"/>
    <w:rsid w:val="39AA3B38"/>
    <w:rsid w:val="39BD441E"/>
    <w:rsid w:val="39C013F2"/>
    <w:rsid w:val="3A396F6B"/>
    <w:rsid w:val="3A663AD8"/>
    <w:rsid w:val="3A76286F"/>
    <w:rsid w:val="3A835AAC"/>
    <w:rsid w:val="3AA21D55"/>
    <w:rsid w:val="3B39696B"/>
    <w:rsid w:val="3BFC46F4"/>
    <w:rsid w:val="3C0B53D0"/>
    <w:rsid w:val="3C6C2C0E"/>
    <w:rsid w:val="3C81109D"/>
    <w:rsid w:val="3C8840E1"/>
    <w:rsid w:val="3CB55C5F"/>
    <w:rsid w:val="3CC36DE9"/>
    <w:rsid w:val="3CDA61BA"/>
    <w:rsid w:val="3D193084"/>
    <w:rsid w:val="3D1A293F"/>
    <w:rsid w:val="3D1B7673"/>
    <w:rsid w:val="3D8B3570"/>
    <w:rsid w:val="3DA15673"/>
    <w:rsid w:val="3DF24001"/>
    <w:rsid w:val="3E0F5B97"/>
    <w:rsid w:val="3E412892"/>
    <w:rsid w:val="3E4E4FAF"/>
    <w:rsid w:val="3E853997"/>
    <w:rsid w:val="3E9F580B"/>
    <w:rsid w:val="3EAA5182"/>
    <w:rsid w:val="3EE70A6B"/>
    <w:rsid w:val="3EF129A4"/>
    <w:rsid w:val="3F47184F"/>
    <w:rsid w:val="3F56236D"/>
    <w:rsid w:val="3F5741DE"/>
    <w:rsid w:val="3F6F78D3"/>
    <w:rsid w:val="3F811023"/>
    <w:rsid w:val="3FD41500"/>
    <w:rsid w:val="40107DCE"/>
    <w:rsid w:val="40162ED0"/>
    <w:rsid w:val="404A38B9"/>
    <w:rsid w:val="40693E76"/>
    <w:rsid w:val="40B26D48"/>
    <w:rsid w:val="40E22E81"/>
    <w:rsid w:val="41001EB7"/>
    <w:rsid w:val="41122C46"/>
    <w:rsid w:val="41285F8B"/>
    <w:rsid w:val="412C7132"/>
    <w:rsid w:val="418B735C"/>
    <w:rsid w:val="42277FF1"/>
    <w:rsid w:val="42296C13"/>
    <w:rsid w:val="423D15C3"/>
    <w:rsid w:val="429E5B12"/>
    <w:rsid w:val="42BF0D8E"/>
    <w:rsid w:val="42DA1507"/>
    <w:rsid w:val="42EA6C61"/>
    <w:rsid w:val="42F26F50"/>
    <w:rsid w:val="43333E26"/>
    <w:rsid w:val="433C2964"/>
    <w:rsid w:val="43783062"/>
    <w:rsid w:val="438601F8"/>
    <w:rsid w:val="43A7763B"/>
    <w:rsid w:val="43AC7175"/>
    <w:rsid w:val="442C7786"/>
    <w:rsid w:val="446F53A1"/>
    <w:rsid w:val="44BE2374"/>
    <w:rsid w:val="44C96DC0"/>
    <w:rsid w:val="44DA0153"/>
    <w:rsid w:val="44EF0F32"/>
    <w:rsid w:val="45085EB8"/>
    <w:rsid w:val="450C7796"/>
    <w:rsid w:val="45325430"/>
    <w:rsid w:val="454C1132"/>
    <w:rsid w:val="45947EEB"/>
    <w:rsid w:val="459871BC"/>
    <w:rsid w:val="45C5024D"/>
    <w:rsid w:val="45CA2F92"/>
    <w:rsid w:val="461130CC"/>
    <w:rsid w:val="46612811"/>
    <w:rsid w:val="466510E8"/>
    <w:rsid w:val="46AE40D8"/>
    <w:rsid w:val="46B96DF1"/>
    <w:rsid w:val="46BD0F24"/>
    <w:rsid w:val="477707D9"/>
    <w:rsid w:val="47A0687C"/>
    <w:rsid w:val="47B916EB"/>
    <w:rsid w:val="47BD3387"/>
    <w:rsid w:val="47FA41DF"/>
    <w:rsid w:val="48050DD4"/>
    <w:rsid w:val="481B40C6"/>
    <w:rsid w:val="484A4A39"/>
    <w:rsid w:val="484E0AF0"/>
    <w:rsid w:val="49276B29"/>
    <w:rsid w:val="49366D81"/>
    <w:rsid w:val="494C00D4"/>
    <w:rsid w:val="49593D2F"/>
    <w:rsid w:val="496B4347"/>
    <w:rsid w:val="4978345E"/>
    <w:rsid w:val="497B6D09"/>
    <w:rsid w:val="49E8450A"/>
    <w:rsid w:val="4A1A1EE5"/>
    <w:rsid w:val="4A4D0C87"/>
    <w:rsid w:val="4AD76640"/>
    <w:rsid w:val="4AD8632C"/>
    <w:rsid w:val="4ADD3943"/>
    <w:rsid w:val="4B4A0725"/>
    <w:rsid w:val="4B9C5DFD"/>
    <w:rsid w:val="4BBE1169"/>
    <w:rsid w:val="4BC30D8B"/>
    <w:rsid w:val="4BF04D2C"/>
    <w:rsid w:val="4C022194"/>
    <w:rsid w:val="4C0B16FA"/>
    <w:rsid w:val="4C1042CF"/>
    <w:rsid w:val="4C12689E"/>
    <w:rsid w:val="4C192637"/>
    <w:rsid w:val="4C78638A"/>
    <w:rsid w:val="4C9F41BC"/>
    <w:rsid w:val="4CB84667"/>
    <w:rsid w:val="4CC85142"/>
    <w:rsid w:val="4CDE3FF8"/>
    <w:rsid w:val="4CE90CC5"/>
    <w:rsid w:val="4CEA0599"/>
    <w:rsid w:val="4D086EF0"/>
    <w:rsid w:val="4D5162C1"/>
    <w:rsid w:val="4D6640C3"/>
    <w:rsid w:val="4DB65597"/>
    <w:rsid w:val="4E33412D"/>
    <w:rsid w:val="4F676F3B"/>
    <w:rsid w:val="4FB73E99"/>
    <w:rsid w:val="50517375"/>
    <w:rsid w:val="505A77E4"/>
    <w:rsid w:val="508A5A74"/>
    <w:rsid w:val="50A13C99"/>
    <w:rsid w:val="50AF7C42"/>
    <w:rsid w:val="50B61397"/>
    <w:rsid w:val="5109061C"/>
    <w:rsid w:val="511063CA"/>
    <w:rsid w:val="51234079"/>
    <w:rsid w:val="512F115E"/>
    <w:rsid w:val="51760291"/>
    <w:rsid w:val="51FE5F02"/>
    <w:rsid w:val="520C70DB"/>
    <w:rsid w:val="5219433C"/>
    <w:rsid w:val="52A64F62"/>
    <w:rsid w:val="52CB44D0"/>
    <w:rsid w:val="52D20739"/>
    <w:rsid w:val="530F37B2"/>
    <w:rsid w:val="53135B7C"/>
    <w:rsid w:val="53335E8F"/>
    <w:rsid w:val="5349426B"/>
    <w:rsid w:val="535B3A9A"/>
    <w:rsid w:val="53672943"/>
    <w:rsid w:val="53A92F5C"/>
    <w:rsid w:val="53E52B70"/>
    <w:rsid w:val="54255720"/>
    <w:rsid w:val="54284CAE"/>
    <w:rsid w:val="544B2151"/>
    <w:rsid w:val="54682EF9"/>
    <w:rsid w:val="548106A8"/>
    <w:rsid w:val="54CE65B7"/>
    <w:rsid w:val="54D264E2"/>
    <w:rsid w:val="55040D6E"/>
    <w:rsid w:val="550F3292"/>
    <w:rsid w:val="551D5491"/>
    <w:rsid w:val="55660C2D"/>
    <w:rsid w:val="556A69E5"/>
    <w:rsid w:val="55831910"/>
    <w:rsid w:val="558F093B"/>
    <w:rsid w:val="55A45647"/>
    <w:rsid w:val="55DD0D23"/>
    <w:rsid w:val="56436C26"/>
    <w:rsid w:val="56710779"/>
    <w:rsid w:val="56B3251E"/>
    <w:rsid w:val="56B84752"/>
    <w:rsid w:val="56E524FD"/>
    <w:rsid w:val="56FC7846"/>
    <w:rsid w:val="570469BE"/>
    <w:rsid w:val="57171917"/>
    <w:rsid w:val="574333E2"/>
    <w:rsid w:val="578C5AC2"/>
    <w:rsid w:val="57B243C8"/>
    <w:rsid w:val="57C77E54"/>
    <w:rsid w:val="585316E8"/>
    <w:rsid w:val="58652D88"/>
    <w:rsid w:val="586C56CA"/>
    <w:rsid w:val="58834A15"/>
    <w:rsid w:val="58A65CBC"/>
    <w:rsid w:val="594953B5"/>
    <w:rsid w:val="597A4001"/>
    <w:rsid w:val="5A0F515A"/>
    <w:rsid w:val="5A317807"/>
    <w:rsid w:val="5A3410A5"/>
    <w:rsid w:val="5A6636C1"/>
    <w:rsid w:val="5A966DFF"/>
    <w:rsid w:val="5AAB315A"/>
    <w:rsid w:val="5AC266B1"/>
    <w:rsid w:val="5AC32B55"/>
    <w:rsid w:val="5AD408E7"/>
    <w:rsid w:val="5B34213D"/>
    <w:rsid w:val="5BA364E3"/>
    <w:rsid w:val="5BA91082"/>
    <w:rsid w:val="5BC67809"/>
    <w:rsid w:val="5BD571D8"/>
    <w:rsid w:val="5C143E32"/>
    <w:rsid w:val="5C3505B6"/>
    <w:rsid w:val="5C394FAE"/>
    <w:rsid w:val="5CCF07E4"/>
    <w:rsid w:val="5CD81D5E"/>
    <w:rsid w:val="5CE34D0F"/>
    <w:rsid w:val="5D020436"/>
    <w:rsid w:val="5D173991"/>
    <w:rsid w:val="5D6B4F24"/>
    <w:rsid w:val="5DA10969"/>
    <w:rsid w:val="5E4915C3"/>
    <w:rsid w:val="5E51412D"/>
    <w:rsid w:val="5E853D6F"/>
    <w:rsid w:val="5E97266C"/>
    <w:rsid w:val="5F17083D"/>
    <w:rsid w:val="5F315E5A"/>
    <w:rsid w:val="5F335612"/>
    <w:rsid w:val="5F675006"/>
    <w:rsid w:val="5F774805"/>
    <w:rsid w:val="60396256"/>
    <w:rsid w:val="606303E1"/>
    <w:rsid w:val="60750F6A"/>
    <w:rsid w:val="607B1E49"/>
    <w:rsid w:val="607E5C03"/>
    <w:rsid w:val="60AF592A"/>
    <w:rsid w:val="60D87831"/>
    <w:rsid w:val="61273712"/>
    <w:rsid w:val="615434A5"/>
    <w:rsid w:val="627C2710"/>
    <w:rsid w:val="629848C7"/>
    <w:rsid w:val="62BC73FA"/>
    <w:rsid w:val="6300421A"/>
    <w:rsid w:val="63130203"/>
    <w:rsid w:val="63395821"/>
    <w:rsid w:val="637546E1"/>
    <w:rsid w:val="637B1472"/>
    <w:rsid w:val="63902258"/>
    <w:rsid w:val="639F42BB"/>
    <w:rsid w:val="64691B50"/>
    <w:rsid w:val="646960B5"/>
    <w:rsid w:val="64AC465A"/>
    <w:rsid w:val="64BD2485"/>
    <w:rsid w:val="64D43BB1"/>
    <w:rsid w:val="65115923"/>
    <w:rsid w:val="65201B80"/>
    <w:rsid w:val="6533396A"/>
    <w:rsid w:val="654D6E4C"/>
    <w:rsid w:val="65535C93"/>
    <w:rsid w:val="6559740B"/>
    <w:rsid w:val="65AA25C1"/>
    <w:rsid w:val="65D17064"/>
    <w:rsid w:val="65F81723"/>
    <w:rsid w:val="65FB289F"/>
    <w:rsid w:val="661229E1"/>
    <w:rsid w:val="665914D4"/>
    <w:rsid w:val="667419D7"/>
    <w:rsid w:val="6686369D"/>
    <w:rsid w:val="66A571F6"/>
    <w:rsid w:val="66B66869"/>
    <w:rsid w:val="67146C7F"/>
    <w:rsid w:val="6716225F"/>
    <w:rsid w:val="674B2E16"/>
    <w:rsid w:val="676C4D08"/>
    <w:rsid w:val="67B85441"/>
    <w:rsid w:val="68162634"/>
    <w:rsid w:val="684240E2"/>
    <w:rsid w:val="684C2C5A"/>
    <w:rsid w:val="68524327"/>
    <w:rsid w:val="685E3EBD"/>
    <w:rsid w:val="68665A91"/>
    <w:rsid w:val="69274C15"/>
    <w:rsid w:val="692826A3"/>
    <w:rsid w:val="69E36483"/>
    <w:rsid w:val="69F946F5"/>
    <w:rsid w:val="6A1A2066"/>
    <w:rsid w:val="6A23040D"/>
    <w:rsid w:val="6A445335"/>
    <w:rsid w:val="6A5F09F2"/>
    <w:rsid w:val="6A7D43A3"/>
    <w:rsid w:val="6A7E7124"/>
    <w:rsid w:val="6A8051C6"/>
    <w:rsid w:val="6A89612B"/>
    <w:rsid w:val="6AE0205D"/>
    <w:rsid w:val="6AE8593D"/>
    <w:rsid w:val="6B7F28C8"/>
    <w:rsid w:val="6BA918F3"/>
    <w:rsid w:val="6BB92732"/>
    <w:rsid w:val="6BC23724"/>
    <w:rsid w:val="6BCB3A3D"/>
    <w:rsid w:val="6C44786E"/>
    <w:rsid w:val="6C734E44"/>
    <w:rsid w:val="6C7A7B16"/>
    <w:rsid w:val="6CC47AD8"/>
    <w:rsid w:val="6CF44DF0"/>
    <w:rsid w:val="6D0B488A"/>
    <w:rsid w:val="6D3678E3"/>
    <w:rsid w:val="6D40363C"/>
    <w:rsid w:val="6D603497"/>
    <w:rsid w:val="6D8B2753"/>
    <w:rsid w:val="6DCC2DAA"/>
    <w:rsid w:val="6DDA445E"/>
    <w:rsid w:val="6DE05374"/>
    <w:rsid w:val="6DED05F9"/>
    <w:rsid w:val="6E733248"/>
    <w:rsid w:val="6EDE641D"/>
    <w:rsid w:val="6EE41892"/>
    <w:rsid w:val="6EE449F0"/>
    <w:rsid w:val="6F107888"/>
    <w:rsid w:val="6F3A2B91"/>
    <w:rsid w:val="6F924774"/>
    <w:rsid w:val="6F98572E"/>
    <w:rsid w:val="701140EF"/>
    <w:rsid w:val="705D449D"/>
    <w:rsid w:val="70613A2A"/>
    <w:rsid w:val="708049A8"/>
    <w:rsid w:val="70BA7641"/>
    <w:rsid w:val="70F377E6"/>
    <w:rsid w:val="713F6856"/>
    <w:rsid w:val="7161057A"/>
    <w:rsid w:val="71D90A58"/>
    <w:rsid w:val="71FA327C"/>
    <w:rsid w:val="7213382C"/>
    <w:rsid w:val="72161AFF"/>
    <w:rsid w:val="72316CDF"/>
    <w:rsid w:val="72A32555"/>
    <w:rsid w:val="72F113E2"/>
    <w:rsid w:val="73337CF4"/>
    <w:rsid w:val="733927ED"/>
    <w:rsid w:val="733C67EE"/>
    <w:rsid w:val="734819F2"/>
    <w:rsid w:val="735F0AE9"/>
    <w:rsid w:val="73D82BFA"/>
    <w:rsid w:val="745371F7"/>
    <w:rsid w:val="74763EE1"/>
    <w:rsid w:val="74CB38DD"/>
    <w:rsid w:val="74D15D50"/>
    <w:rsid w:val="75596138"/>
    <w:rsid w:val="755F3023"/>
    <w:rsid w:val="757C4793"/>
    <w:rsid w:val="75AA312C"/>
    <w:rsid w:val="75BD2BE6"/>
    <w:rsid w:val="76202073"/>
    <w:rsid w:val="764C580E"/>
    <w:rsid w:val="766A1367"/>
    <w:rsid w:val="77A86082"/>
    <w:rsid w:val="785E5813"/>
    <w:rsid w:val="786A6842"/>
    <w:rsid w:val="78EE7458"/>
    <w:rsid w:val="79085A25"/>
    <w:rsid w:val="79415480"/>
    <w:rsid w:val="7956615A"/>
    <w:rsid w:val="79586707"/>
    <w:rsid w:val="7A8C7C2F"/>
    <w:rsid w:val="7B503B39"/>
    <w:rsid w:val="7B7922A0"/>
    <w:rsid w:val="7B7D2814"/>
    <w:rsid w:val="7B890DF9"/>
    <w:rsid w:val="7BBB4D2B"/>
    <w:rsid w:val="7BCD0485"/>
    <w:rsid w:val="7BDD58C9"/>
    <w:rsid w:val="7BF03686"/>
    <w:rsid w:val="7C5D06CC"/>
    <w:rsid w:val="7C805EFF"/>
    <w:rsid w:val="7C9B5288"/>
    <w:rsid w:val="7CB82067"/>
    <w:rsid w:val="7D040717"/>
    <w:rsid w:val="7D1C7B09"/>
    <w:rsid w:val="7D344D95"/>
    <w:rsid w:val="7D3C7D45"/>
    <w:rsid w:val="7D4B543C"/>
    <w:rsid w:val="7D697134"/>
    <w:rsid w:val="7D707F4A"/>
    <w:rsid w:val="7D943993"/>
    <w:rsid w:val="7DA036A3"/>
    <w:rsid w:val="7DA5112F"/>
    <w:rsid w:val="7DB55ED6"/>
    <w:rsid w:val="7DB83C18"/>
    <w:rsid w:val="7DCE7BFC"/>
    <w:rsid w:val="7DED3966"/>
    <w:rsid w:val="7E167702"/>
    <w:rsid w:val="7E311339"/>
    <w:rsid w:val="7E355C3C"/>
    <w:rsid w:val="7E3619D4"/>
    <w:rsid w:val="7E387D1C"/>
    <w:rsid w:val="7EA6549F"/>
    <w:rsid w:val="7EAB0F34"/>
    <w:rsid w:val="7EBA751C"/>
    <w:rsid w:val="7EEE7F04"/>
    <w:rsid w:val="7FBA0C51"/>
    <w:rsid w:val="7FC665BC"/>
    <w:rsid w:val="7FCA19E0"/>
    <w:rsid w:val="7FE71F4E"/>
    <w:rsid w:val="7FE83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bidi w:val="0"/>
      <w:spacing w:before="200" w:beforeLines="200" w:line="240" w:lineRule="auto"/>
      <w:jc w:val="both"/>
    </w:pPr>
    <w:rPr>
      <w:rFonts w:asciiTheme="minorAscii" w:hAnsiTheme="minorAscii" w:eastAsiaTheme="minorEastAsia" w:cstheme="minorBidi"/>
      <w:kern w:val="2"/>
      <w:sz w:val="28"/>
      <w:szCs w:val="24"/>
      <w:lang w:val="en-US" w:eastAsia="zh-CN" w:bidi="ar-SA"/>
    </w:rPr>
  </w:style>
  <w:style w:type="paragraph" w:styleId="2">
    <w:name w:val="heading 1"/>
    <w:basedOn w:val="1"/>
    <w:next w:val="1"/>
    <w:link w:val="19"/>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11">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caption"/>
    <w:basedOn w:val="1"/>
    <w:next w:val="1"/>
    <w:semiHidden/>
    <w:unhideWhenUsed/>
    <w:qFormat/>
    <w:uiPriority w:val="0"/>
    <w:rPr>
      <w:rFonts w:ascii="Arial" w:hAnsi="Arial" w:eastAsia="黑体"/>
      <w:sz w:val="20"/>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styleId="7">
    <w:name w:val="toc 2"/>
    <w:basedOn w:val="1"/>
    <w:next w:val="1"/>
    <w:qFormat/>
    <w:uiPriority w:val="0"/>
    <w:pPr>
      <w:ind w:left="420" w:leftChars="200"/>
    </w:pPr>
  </w:style>
  <w:style w:type="paragraph" w:styleId="8">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FollowedHyperlink"/>
    <w:basedOn w:val="11"/>
    <w:qFormat/>
    <w:uiPriority w:val="0"/>
    <w:rPr>
      <w:color w:val="800080"/>
      <w:u w:val="single"/>
    </w:rPr>
  </w:style>
  <w:style w:type="character" w:styleId="13">
    <w:name w:val="Hyperlink"/>
    <w:basedOn w:val="11"/>
    <w:qFormat/>
    <w:uiPriority w:val="0"/>
    <w:rPr>
      <w:color w:val="0000FF"/>
      <w:u w:val="single"/>
    </w:rPr>
  </w:style>
  <w:style w:type="paragraph" w:customStyle="1" w:styleId="14">
    <w:name w:val="a1_标题1"/>
    <w:next w:val="1"/>
    <w:qFormat/>
    <w:uiPriority w:val="0"/>
    <w:pPr>
      <w:spacing w:line="240" w:lineRule="auto"/>
      <w:jc w:val="center"/>
    </w:pPr>
    <w:rPr>
      <w:rFonts w:eastAsia="宋体" w:asciiTheme="minorAscii" w:hAnsiTheme="minorAscii" w:cstheme="minorBidi"/>
      <w:b/>
      <w:sz w:val="32"/>
    </w:rPr>
  </w:style>
  <w:style w:type="paragraph" w:customStyle="1" w:styleId="15">
    <w:name w:val="a1_标题2"/>
    <w:next w:val="1"/>
    <w:link w:val="18"/>
    <w:qFormat/>
    <w:uiPriority w:val="0"/>
    <w:pPr>
      <w:spacing w:before="100" w:beforeLines="100" w:line="240" w:lineRule="auto"/>
      <w:jc w:val="center"/>
      <w:outlineLvl w:val="0"/>
    </w:pPr>
    <w:rPr>
      <w:rFonts w:ascii="Calibri" w:hAnsi="Calibri" w:eastAsia="宋体" w:cstheme="minorBidi"/>
      <w:b/>
      <w:sz w:val="28"/>
    </w:rPr>
  </w:style>
  <w:style w:type="paragraph" w:customStyle="1" w:styleId="16">
    <w:name w:val="a1_标题2_1"/>
    <w:next w:val="1"/>
    <w:link w:val="17"/>
    <w:qFormat/>
    <w:uiPriority w:val="0"/>
    <w:pPr>
      <w:numPr>
        <w:ilvl w:val="0"/>
        <w:numId w:val="1"/>
      </w:numPr>
      <w:spacing w:before="100" w:beforeLines="100"/>
      <w:ind w:firstLine="0" w:firstLineChars="0"/>
      <w:jc w:val="left"/>
      <w:outlineLvl w:val="1"/>
    </w:pPr>
    <w:rPr>
      <w:rFonts w:ascii="Calibri" w:hAnsi="Calibri" w:eastAsia="宋体" w:cstheme="minorBidi"/>
      <w:b/>
      <w:sz w:val="28"/>
    </w:rPr>
  </w:style>
  <w:style w:type="character" w:customStyle="1" w:styleId="17">
    <w:name w:val="a1_标题2_1 Char"/>
    <w:link w:val="16"/>
    <w:qFormat/>
    <w:uiPriority w:val="0"/>
    <w:rPr>
      <w:rFonts w:ascii="Calibri" w:hAnsi="Calibri" w:eastAsia="宋体"/>
      <w:b/>
      <w:sz w:val="28"/>
    </w:rPr>
  </w:style>
  <w:style w:type="character" w:customStyle="1" w:styleId="18">
    <w:name w:val="a1_标题2 Char"/>
    <w:link w:val="15"/>
    <w:qFormat/>
    <w:uiPriority w:val="0"/>
    <w:rPr>
      <w:rFonts w:ascii="Calibri" w:hAnsi="Calibri" w:eastAsia="宋体"/>
      <w:b/>
      <w:sz w:val="28"/>
    </w:rPr>
  </w:style>
  <w:style w:type="character" w:customStyle="1" w:styleId="19">
    <w:name w:val="标题 1 Char"/>
    <w:link w:val="2"/>
    <w:qFormat/>
    <w:uiPriority w:val="0"/>
    <w:rPr>
      <w:b/>
      <w:kern w:val="44"/>
      <w:sz w:val="44"/>
    </w:rPr>
  </w:style>
  <w:style w:type="paragraph" w:customStyle="1" w:styleId="20">
    <w:name w:val="WPSOffice手动目录 1"/>
    <w:qFormat/>
    <w:uiPriority w:val="0"/>
    <w:pPr>
      <w:ind w:leftChars="0"/>
    </w:pPr>
    <w:rPr>
      <w:rFonts w:ascii="Times New Roman" w:hAnsi="Times New Roman" w:eastAsia="宋体" w:cs="Times New Roman"/>
      <w:sz w:val="28"/>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295</Words>
  <Characters>481</Characters>
  <Lines>1</Lines>
  <Paragraphs>1</Paragraphs>
  <TotalTime>16</TotalTime>
  <ScaleCrop>false</ScaleCrop>
  <LinksUpToDate>false</LinksUpToDate>
  <CharactersWithSpaces>481</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2024-06-25T09:55:00Z</dcterms:created>
  <dc:creator>Administrator</dc:creator>
  <cp:lastModifiedBy>Administrator</cp:lastModifiedBy>
  <dcterms:modified xsi:type="dcterms:W3CDTF">2024-07-02T10:38:46Z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1469ED5DFE69417E86C5C2491963BA26_12</vt:lpwstr>
  </property>
</Properties>
</file>